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E5" w:rsidRPr="002D2975" w:rsidRDefault="0063710B" w:rsidP="00C711E5">
      <w:pPr>
        <w:tabs>
          <w:tab w:val="left" w:pos="0"/>
          <w:tab w:val="left" w:pos="606"/>
        </w:tabs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710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Нормативные правовые акты, регулирующие предоставление муниципальной услуги:</w:t>
      </w:r>
    </w:p>
    <w:p w:rsidR="00C711E5" w:rsidRPr="00C711E5" w:rsidRDefault="00C711E5" w:rsidP="00C711E5">
      <w:pPr>
        <w:pStyle w:val="a3"/>
        <w:widowControl/>
        <w:numPr>
          <w:ilvl w:val="0"/>
          <w:numId w:val="1"/>
        </w:numPr>
        <w:tabs>
          <w:tab w:val="left" w:pos="993"/>
          <w:tab w:val="left" w:pos="7904"/>
        </w:tabs>
        <w:suppressAutoHyphens/>
        <w:autoSpaceDN/>
        <w:adjustRightInd/>
        <w:ind w:left="0" w:right="8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711E5">
        <w:rPr>
          <w:rFonts w:ascii="Times New Roman" w:hAnsi="Times New Roman" w:cs="Times New Roman"/>
          <w:sz w:val="28"/>
          <w:szCs w:val="28"/>
          <w:lang w:eastAsia="zh-CN"/>
        </w:rPr>
        <w:t>Конституция Российской Федерации;</w:t>
      </w:r>
      <w:r w:rsidRPr="00C711E5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:rsidR="00C711E5" w:rsidRPr="00C711E5" w:rsidRDefault="00C711E5" w:rsidP="00C711E5">
      <w:pPr>
        <w:pStyle w:val="a3"/>
        <w:widowControl/>
        <w:numPr>
          <w:ilvl w:val="0"/>
          <w:numId w:val="1"/>
        </w:numPr>
        <w:tabs>
          <w:tab w:val="left" w:pos="993"/>
        </w:tabs>
        <w:suppressAutoHyphens/>
        <w:autoSpaceDN/>
        <w:adjustRightInd/>
        <w:ind w:left="0" w:right="8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711E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Федеральный закон от 06.10.2003 № 131-ФЗ «Об общих принципах организации местного самоуправления в Российской Федерации»; </w:t>
      </w:r>
    </w:p>
    <w:p w:rsidR="00C711E5" w:rsidRPr="00C711E5" w:rsidRDefault="00C711E5" w:rsidP="00C711E5">
      <w:pPr>
        <w:pStyle w:val="a3"/>
        <w:widowControl/>
        <w:numPr>
          <w:ilvl w:val="0"/>
          <w:numId w:val="1"/>
        </w:numPr>
        <w:tabs>
          <w:tab w:val="left" w:pos="993"/>
        </w:tabs>
        <w:suppressAutoHyphens/>
        <w:autoSpaceDN/>
        <w:adjustRightInd/>
        <w:ind w:left="0" w:right="8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711E5">
        <w:rPr>
          <w:rFonts w:ascii="Times New Roman" w:hAnsi="Times New Roman" w:cs="Times New Roman"/>
          <w:bCs/>
          <w:sz w:val="28"/>
          <w:szCs w:val="28"/>
          <w:lang w:eastAsia="zh-CN"/>
        </w:rPr>
        <w:t>Федеральный закон от 27.07.2010 № 210-ФЗ «Об организации предоставления государственных и муниципальных услуг»;</w:t>
      </w:r>
    </w:p>
    <w:p w:rsidR="00C711E5" w:rsidRPr="00C711E5" w:rsidRDefault="00C711E5" w:rsidP="00C711E5">
      <w:pPr>
        <w:pStyle w:val="a3"/>
        <w:widowControl/>
        <w:numPr>
          <w:ilvl w:val="0"/>
          <w:numId w:val="1"/>
        </w:numPr>
        <w:tabs>
          <w:tab w:val="left" w:pos="993"/>
        </w:tabs>
        <w:suppressAutoHyphens/>
        <w:autoSpaceDN/>
        <w:adjustRightInd/>
        <w:ind w:left="0" w:right="8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711E5">
        <w:rPr>
          <w:rFonts w:ascii="Times New Roman" w:hAnsi="Times New Roman" w:cs="Times New Roman"/>
          <w:bCs/>
          <w:sz w:val="28"/>
          <w:szCs w:val="28"/>
          <w:lang w:eastAsia="zh-CN"/>
        </w:rPr>
        <w:t>Федеральный закон от 30.12.2006 № 271-ФЗ «О розничных рынках и о внесении изменений в Трудовой кодекс Российской Федерации»;</w:t>
      </w:r>
    </w:p>
    <w:p w:rsidR="00C711E5" w:rsidRPr="00C711E5" w:rsidRDefault="00C711E5" w:rsidP="00C711E5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/>
        <w:autoSpaceDN/>
        <w:adjustRightInd/>
        <w:ind w:left="0" w:right="8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711E5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Правительства Российской Федерации от 10.03.2007 № 148 «Об утверждении Правил выдачи разрешений на право организации розничного рынка»;</w:t>
      </w:r>
    </w:p>
    <w:p w:rsidR="00C711E5" w:rsidRDefault="00C711E5" w:rsidP="00C711E5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/>
        <w:autoSpaceDN/>
        <w:adjustRightInd/>
        <w:ind w:left="0" w:right="8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711E5">
        <w:rPr>
          <w:rFonts w:ascii="Times New Roman" w:hAnsi="Times New Roman" w:cs="Times New Roman"/>
          <w:bCs/>
          <w:sz w:val="28"/>
          <w:szCs w:val="28"/>
          <w:lang w:eastAsia="zh-CN"/>
        </w:rPr>
        <w:t>Закон Красноярского края от 25.05.2007 № 1-32 «Об организации розничных рынков на территории Красноярского края»;</w:t>
      </w:r>
    </w:p>
    <w:p w:rsidR="0063710B" w:rsidRPr="00C711E5" w:rsidRDefault="0063710B" w:rsidP="00C711E5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/>
        <w:autoSpaceDN/>
        <w:adjustRightInd/>
        <w:ind w:left="0" w:right="8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538B5">
        <w:rPr>
          <w:rFonts w:ascii="Times New Roman" w:hAnsi="Times New Roman" w:cs="Times New Roman"/>
          <w:sz w:val="28"/>
          <w:szCs w:val="28"/>
          <w:lang w:eastAsia="zh-CN"/>
        </w:rPr>
        <w:t xml:space="preserve">постановления Правительства Красноярского края от 17.02.2026 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0538B5">
        <w:rPr>
          <w:rFonts w:ascii="Times New Roman" w:hAnsi="Times New Roman" w:cs="Times New Roman"/>
          <w:sz w:val="28"/>
          <w:szCs w:val="28"/>
          <w:lang w:eastAsia="zh-CN"/>
        </w:rPr>
        <w:t>№ 148-п «Об утверждении плана организации розничных рынков на территории Красноярского края»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C711E5" w:rsidRPr="00C711E5" w:rsidRDefault="00C711E5" w:rsidP="00C711E5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/>
        <w:autoSpaceDN/>
        <w:adjustRightInd/>
        <w:ind w:left="0" w:right="8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711E5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Совета администрации Красноярского края от 29.05.2007 № 195-п «Об утверждении форм разрешения на право организации розничного рынка, уведомления о предоставлении разрешения на право организации розничного рынка, уведомления об отказе в предоставлении разрешения на право организации розничного рынка»;</w:t>
      </w:r>
    </w:p>
    <w:p w:rsidR="00C711E5" w:rsidRPr="00C711E5" w:rsidRDefault="00C711E5" w:rsidP="00C711E5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/>
        <w:autoSpaceDN/>
        <w:adjustRightInd/>
        <w:ind w:left="0" w:right="8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711E5">
        <w:rPr>
          <w:rFonts w:ascii="Times New Roman" w:hAnsi="Times New Roman" w:cs="Times New Roman"/>
          <w:bCs/>
          <w:sz w:val="28"/>
          <w:szCs w:val="28"/>
          <w:lang w:eastAsia="zh-CN"/>
        </w:rPr>
        <w:t>Устав города Зеленогорска Красноярского края.</w:t>
      </w:r>
    </w:p>
    <w:p w:rsidR="00501FB9" w:rsidRDefault="00501FB9">
      <w:bookmarkStart w:id="0" w:name="_GoBack"/>
      <w:bookmarkEnd w:id="0"/>
    </w:p>
    <w:sectPr w:rsidR="0050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620"/>
    <w:multiLevelType w:val="hybridMultilevel"/>
    <w:tmpl w:val="FB42C550"/>
    <w:lvl w:ilvl="0" w:tplc="B862FD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6D"/>
    <w:rsid w:val="003912CC"/>
    <w:rsid w:val="00501FB9"/>
    <w:rsid w:val="0063710B"/>
    <w:rsid w:val="00C711E5"/>
    <w:rsid w:val="00D2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3686"/>
  <w15:chartTrackingRefBased/>
  <w15:docId w15:val="{DFD7BFC6-2660-40BC-96CA-525F6FEE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3</cp:revision>
  <dcterms:created xsi:type="dcterms:W3CDTF">2025-04-22T09:52:00Z</dcterms:created>
  <dcterms:modified xsi:type="dcterms:W3CDTF">2026-07-02T07:27:00Z</dcterms:modified>
</cp:coreProperties>
</file>