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FF8" w:rsidRPr="0017783D" w:rsidRDefault="000E1FF8" w:rsidP="000E1FF8">
      <w:pPr>
        <w:suppressAutoHyphens/>
        <w:jc w:val="center"/>
        <w:rPr>
          <w:sz w:val="24"/>
          <w:szCs w:val="24"/>
        </w:rPr>
      </w:pPr>
      <w:r w:rsidRPr="0017783D">
        <w:rPr>
          <w:b/>
          <w:sz w:val="24"/>
          <w:szCs w:val="24"/>
        </w:rPr>
        <w:t>Показатели доступности и качества муниципальной услуги</w:t>
      </w:r>
    </w:p>
    <w:p w:rsidR="0017783D" w:rsidRPr="0017783D" w:rsidRDefault="0017783D" w:rsidP="0017783D">
      <w:pPr>
        <w:suppressAutoHyphens/>
        <w:autoSpaceDN/>
        <w:adjustRightInd/>
        <w:ind w:firstLine="709"/>
        <w:jc w:val="both"/>
        <w:rPr>
          <w:kern w:val="1"/>
          <w:sz w:val="24"/>
          <w:szCs w:val="24"/>
          <w:lang w:eastAsia="ar-SA"/>
        </w:rPr>
      </w:pPr>
    </w:p>
    <w:p w:rsidR="0017783D" w:rsidRPr="0017783D" w:rsidRDefault="0017783D" w:rsidP="0017783D">
      <w:pPr>
        <w:suppressAutoHyphens/>
        <w:autoSpaceDN/>
        <w:adjustRightInd/>
        <w:ind w:firstLine="567"/>
        <w:jc w:val="both"/>
        <w:rPr>
          <w:kern w:val="1"/>
          <w:sz w:val="24"/>
          <w:szCs w:val="24"/>
          <w:lang w:eastAsia="ar-SA"/>
        </w:rPr>
      </w:pPr>
      <w:r w:rsidRPr="0017783D">
        <w:rPr>
          <w:kern w:val="1"/>
          <w:sz w:val="24"/>
          <w:szCs w:val="24"/>
          <w:lang w:eastAsia="ar-SA"/>
        </w:rPr>
        <w:t>Основными показателями доступности предоставления муниципальной услуги явля</w:t>
      </w:r>
      <w:r>
        <w:rPr>
          <w:kern w:val="1"/>
          <w:sz w:val="24"/>
          <w:szCs w:val="24"/>
          <w:lang w:eastAsia="ar-SA"/>
        </w:rPr>
        <w:t>ет</w:t>
      </w:r>
      <w:r w:rsidRPr="0017783D">
        <w:rPr>
          <w:kern w:val="1"/>
          <w:sz w:val="24"/>
          <w:szCs w:val="24"/>
          <w:lang w:eastAsia="ar-SA"/>
        </w:rPr>
        <w:t>ся</w:t>
      </w:r>
      <w:r>
        <w:rPr>
          <w:kern w:val="1"/>
          <w:sz w:val="24"/>
          <w:szCs w:val="24"/>
          <w:lang w:eastAsia="ar-SA"/>
        </w:rPr>
        <w:t xml:space="preserve"> </w:t>
      </w:r>
      <w:r w:rsidRPr="0017783D">
        <w:rPr>
          <w:kern w:val="1"/>
          <w:sz w:val="24"/>
          <w:szCs w:val="24"/>
          <w:lang w:eastAsia="ar-SA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17783D" w:rsidRPr="0017783D" w:rsidRDefault="0017783D" w:rsidP="0017783D">
      <w:pPr>
        <w:suppressAutoHyphens/>
        <w:autoSpaceDN/>
        <w:adjustRightInd/>
        <w:ind w:firstLine="567"/>
        <w:jc w:val="both"/>
        <w:rPr>
          <w:kern w:val="1"/>
          <w:sz w:val="24"/>
          <w:szCs w:val="24"/>
          <w:lang w:eastAsia="ar-SA"/>
        </w:rPr>
      </w:pPr>
      <w:r w:rsidRPr="0017783D">
        <w:rPr>
          <w:kern w:val="1"/>
          <w:sz w:val="24"/>
          <w:szCs w:val="24"/>
          <w:lang w:eastAsia="ar-SA"/>
        </w:rPr>
        <w:t>Основными показателями качества предоставления муниципальной услуги являются:</w:t>
      </w:r>
    </w:p>
    <w:p w:rsidR="0017783D" w:rsidRPr="00715FCE" w:rsidRDefault="0017783D" w:rsidP="00715FCE">
      <w:pPr>
        <w:pStyle w:val="a5"/>
        <w:numPr>
          <w:ilvl w:val="0"/>
          <w:numId w:val="1"/>
        </w:numPr>
        <w:tabs>
          <w:tab w:val="left" w:pos="993"/>
        </w:tabs>
        <w:suppressAutoHyphens/>
        <w:autoSpaceDN/>
        <w:adjustRightInd/>
        <w:ind w:left="0" w:firstLine="709"/>
        <w:jc w:val="both"/>
        <w:rPr>
          <w:kern w:val="1"/>
          <w:sz w:val="24"/>
          <w:szCs w:val="24"/>
          <w:lang w:eastAsia="ar-SA"/>
        </w:rPr>
      </w:pPr>
      <w:r w:rsidRPr="00715FCE">
        <w:rPr>
          <w:kern w:val="1"/>
          <w:sz w:val="24"/>
          <w:szCs w:val="24"/>
          <w:lang w:eastAsia="ar-SA"/>
        </w:rPr>
        <w:t>своевременность предоставления муниципальной услуги в соответствии со стандартом ее предоставления, установленным Административным регламентом;</w:t>
      </w:r>
    </w:p>
    <w:p w:rsidR="0017783D" w:rsidRPr="00715FCE" w:rsidRDefault="0017783D" w:rsidP="00715FCE">
      <w:pPr>
        <w:pStyle w:val="a5"/>
        <w:numPr>
          <w:ilvl w:val="0"/>
          <w:numId w:val="1"/>
        </w:numPr>
        <w:tabs>
          <w:tab w:val="left" w:pos="993"/>
        </w:tabs>
        <w:suppressAutoHyphens/>
        <w:autoSpaceDN/>
        <w:adjustRightInd/>
        <w:ind w:left="0" w:firstLine="709"/>
        <w:jc w:val="both"/>
        <w:rPr>
          <w:kern w:val="1"/>
          <w:sz w:val="24"/>
          <w:szCs w:val="24"/>
          <w:lang w:eastAsia="ar-SA"/>
        </w:rPr>
      </w:pPr>
      <w:r w:rsidRPr="00715FCE">
        <w:rPr>
          <w:kern w:val="1"/>
          <w:sz w:val="24"/>
          <w:szCs w:val="24"/>
          <w:lang w:eastAsia="ar-SA"/>
        </w:rPr>
        <w:t xml:space="preserve">минимально возможное количество взаимодействий с муниципальными служащими Комитета по управлению имуществом </w:t>
      </w:r>
      <w:proofErr w:type="gramStart"/>
      <w:r w:rsidRPr="00715FCE">
        <w:rPr>
          <w:kern w:val="1"/>
          <w:sz w:val="24"/>
          <w:szCs w:val="24"/>
          <w:lang w:eastAsia="ar-SA"/>
        </w:rPr>
        <w:t>Администрации</w:t>
      </w:r>
      <w:proofErr w:type="gramEnd"/>
      <w:r w:rsidRPr="00715FCE">
        <w:rPr>
          <w:kern w:val="1"/>
          <w:sz w:val="24"/>
          <w:szCs w:val="24"/>
          <w:lang w:eastAsia="ar-SA"/>
        </w:rPr>
        <w:t xml:space="preserve"> ЗАТО г. Зеленогорск, общего отдела Администрации ЗАТО г. Зеленогорск и специалистами Многофункционального центра предоставления государственных и муниципальных услуг, в случае обращения Заявителя через МФЦ, участвующими в предоставлении муниципальной услуги;</w:t>
      </w:r>
    </w:p>
    <w:p w:rsidR="0017783D" w:rsidRPr="00715FCE" w:rsidRDefault="0017783D" w:rsidP="00715FCE">
      <w:pPr>
        <w:pStyle w:val="a5"/>
        <w:numPr>
          <w:ilvl w:val="0"/>
          <w:numId w:val="1"/>
        </w:numPr>
        <w:tabs>
          <w:tab w:val="left" w:pos="993"/>
        </w:tabs>
        <w:suppressAutoHyphens/>
        <w:autoSpaceDN/>
        <w:adjustRightInd/>
        <w:ind w:left="0" w:firstLine="709"/>
        <w:jc w:val="both"/>
        <w:rPr>
          <w:kern w:val="1"/>
          <w:sz w:val="24"/>
          <w:szCs w:val="24"/>
          <w:lang w:eastAsia="ar-SA"/>
        </w:rPr>
      </w:pPr>
      <w:r w:rsidRPr="00715FCE">
        <w:rPr>
          <w:kern w:val="1"/>
          <w:sz w:val="24"/>
          <w:szCs w:val="24"/>
          <w:lang w:eastAsia="ar-SA"/>
        </w:rPr>
        <w:t xml:space="preserve">отсутствие обоснованных жалоб на действия (бездействие) муниципальных служащих Комитета по управлению имуществом </w:t>
      </w:r>
      <w:proofErr w:type="gramStart"/>
      <w:r w:rsidRPr="00715FCE">
        <w:rPr>
          <w:kern w:val="1"/>
          <w:sz w:val="24"/>
          <w:szCs w:val="24"/>
          <w:lang w:eastAsia="ar-SA"/>
        </w:rPr>
        <w:t>Администрации</w:t>
      </w:r>
      <w:proofErr w:type="gramEnd"/>
      <w:r w:rsidRPr="00715FCE">
        <w:rPr>
          <w:kern w:val="1"/>
          <w:sz w:val="24"/>
          <w:szCs w:val="24"/>
          <w:lang w:eastAsia="ar-SA"/>
        </w:rPr>
        <w:t xml:space="preserve"> ЗАТО г. Зеленогорск, общего отдела Администрации ЗАТО г. Зеленогорск и специалистов Многофункционального центра предоставления государственных и муниципальных услуг, в случае обращения Заявителя через МФЦ</w:t>
      </w:r>
      <w:r w:rsidR="0067196D" w:rsidRPr="00715FCE">
        <w:rPr>
          <w:kern w:val="1"/>
          <w:sz w:val="24"/>
          <w:szCs w:val="24"/>
          <w:lang w:eastAsia="ar-SA"/>
        </w:rPr>
        <w:t>,</w:t>
      </w:r>
      <w:r w:rsidRPr="00715FCE">
        <w:rPr>
          <w:kern w:val="1"/>
          <w:sz w:val="24"/>
          <w:szCs w:val="24"/>
          <w:lang w:eastAsia="ar-SA"/>
        </w:rPr>
        <w:t xml:space="preserve"> и их некорректное (невнимательное) отношение к Заявителям;</w:t>
      </w:r>
    </w:p>
    <w:p w:rsidR="0017783D" w:rsidRPr="00715FCE" w:rsidRDefault="0017783D" w:rsidP="00715FCE">
      <w:pPr>
        <w:pStyle w:val="a5"/>
        <w:numPr>
          <w:ilvl w:val="0"/>
          <w:numId w:val="1"/>
        </w:numPr>
        <w:tabs>
          <w:tab w:val="left" w:pos="993"/>
        </w:tabs>
        <w:suppressAutoHyphens/>
        <w:autoSpaceDN/>
        <w:adjustRightInd/>
        <w:ind w:left="0" w:firstLine="709"/>
        <w:jc w:val="both"/>
        <w:rPr>
          <w:kern w:val="1"/>
          <w:sz w:val="24"/>
          <w:szCs w:val="24"/>
          <w:lang w:eastAsia="ar-SA"/>
        </w:rPr>
      </w:pPr>
      <w:r w:rsidRPr="00715FCE">
        <w:rPr>
          <w:kern w:val="1"/>
          <w:sz w:val="24"/>
          <w:szCs w:val="24"/>
          <w:lang w:eastAsia="ar-SA"/>
        </w:rPr>
        <w:t>отсутствие нарушений установленных сроков в процессе предоставления муниципальной услуги;</w:t>
      </w:r>
    </w:p>
    <w:p w:rsidR="00EB2ECA" w:rsidRPr="00715FCE" w:rsidRDefault="0017783D" w:rsidP="00715FCE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8"/>
          <w:kern w:val="24"/>
        </w:rPr>
      </w:pPr>
      <w:r w:rsidRPr="00715FCE">
        <w:rPr>
          <w:spacing w:val="-8"/>
          <w:kern w:val="24"/>
          <w:sz w:val="24"/>
          <w:szCs w:val="24"/>
          <w:lang w:eastAsia="ar-SA"/>
        </w:rPr>
        <w:t>отсутствие за</w:t>
      </w:r>
      <w:bookmarkStart w:id="0" w:name="_GoBack"/>
      <w:bookmarkEnd w:id="0"/>
      <w:r w:rsidRPr="00715FCE">
        <w:rPr>
          <w:spacing w:val="-8"/>
          <w:kern w:val="24"/>
          <w:sz w:val="24"/>
          <w:szCs w:val="24"/>
          <w:lang w:eastAsia="ar-SA"/>
        </w:rPr>
        <w:t>явлений об оспаривании решений</w:t>
      </w:r>
      <w:r w:rsidR="0067196D" w:rsidRPr="00715FCE">
        <w:rPr>
          <w:spacing w:val="-8"/>
          <w:kern w:val="24"/>
        </w:rPr>
        <w:t xml:space="preserve"> </w:t>
      </w:r>
      <w:proofErr w:type="gramStart"/>
      <w:r w:rsidR="0067196D" w:rsidRPr="00715FCE">
        <w:rPr>
          <w:spacing w:val="-8"/>
          <w:kern w:val="24"/>
          <w:sz w:val="24"/>
          <w:szCs w:val="24"/>
          <w:lang w:eastAsia="ar-SA"/>
        </w:rPr>
        <w:t>Администрации</w:t>
      </w:r>
      <w:proofErr w:type="gramEnd"/>
      <w:r w:rsidR="0067196D" w:rsidRPr="00715FCE">
        <w:rPr>
          <w:spacing w:val="-8"/>
          <w:kern w:val="24"/>
          <w:sz w:val="24"/>
          <w:szCs w:val="24"/>
          <w:lang w:eastAsia="ar-SA"/>
        </w:rPr>
        <w:t xml:space="preserve"> ЗАТО г. Зеленогорск.</w:t>
      </w:r>
    </w:p>
    <w:sectPr w:rsidR="00EB2ECA" w:rsidRPr="0071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3998"/>
    <w:multiLevelType w:val="hybridMultilevel"/>
    <w:tmpl w:val="979E2D92"/>
    <w:lvl w:ilvl="0" w:tplc="B862FD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F8"/>
    <w:rsid w:val="000E1FF8"/>
    <w:rsid w:val="0017783D"/>
    <w:rsid w:val="0067196D"/>
    <w:rsid w:val="00715FCE"/>
    <w:rsid w:val="007F19AB"/>
    <w:rsid w:val="00EB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8D33E-93E8-45B0-B9DB-FC90960D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F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9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96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15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Валентиновна</dc:creator>
  <cp:keywords/>
  <dc:description/>
  <cp:lastModifiedBy>Лузина Ирина Валериевна</cp:lastModifiedBy>
  <cp:revision>6</cp:revision>
  <cp:lastPrinted>2026-05-21T07:39:00Z</cp:lastPrinted>
  <dcterms:created xsi:type="dcterms:W3CDTF">2026-05-19T06:34:00Z</dcterms:created>
  <dcterms:modified xsi:type="dcterms:W3CDTF">2026-05-22T09:40:00Z</dcterms:modified>
</cp:coreProperties>
</file>