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18" w:type="dxa"/>
        <w:tblInd w:w="10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6"/>
        <w:gridCol w:w="2383"/>
        <w:gridCol w:w="3118"/>
        <w:gridCol w:w="284"/>
        <w:gridCol w:w="1691"/>
        <w:gridCol w:w="1206"/>
      </w:tblGrid>
      <w:tr w:rsidR="00E86BD1" w:rsidRPr="00A94D44" w:rsidTr="00E4559B">
        <w:tc>
          <w:tcPr>
            <w:tcW w:w="94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</w:rPr>
            </w:pPr>
            <w:r w:rsidRPr="00A94D44">
              <w:rPr>
                <w:rFonts w:ascii="Times New Roman" w:eastAsiaTheme="minorEastAsia" w:hAnsi="Times New Roman"/>
              </w:rPr>
              <w:t>ЗАЯВЛЕНИЕ</w:t>
            </w:r>
          </w:p>
          <w:p w:rsidR="00E86BD1" w:rsidRPr="00A94D44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A94D44">
              <w:rPr>
                <w:rFonts w:ascii="Times New Roman" w:eastAsiaTheme="minorEastAsia" w:hAnsi="Times New Roman"/>
              </w:rPr>
              <w:t>об исправлении допущенных опечаток и ошибок в решении о согласовании архитектурно-градостроительного облика объекта капитального строительства</w:t>
            </w:r>
          </w:p>
        </w:tc>
      </w:tr>
      <w:tr w:rsidR="00E86BD1" w:rsidRPr="00A94D44" w:rsidTr="00E4559B">
        <w:tc>
          <w:tcPr>
            <w:tcW w:w="94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E86BD1" w:rsidRPr="00A94D44" w:rsidTr="00E4559B">
              <w:tc>
                <w:tcPr>
                  <w:tcW w:w="9214" w:type="dxa"/>
                  <w:tcBorders>
                    <w:bottom w:val="single" w:sz="4" w:space="0" w:color="auto"/>
                  </w:tcBorders>
                </w:tcPr>
                <w:p w:rsidR="00E86BD1" w:rsidRPr="00A94D44" w:rsidRDefault="00E86BD1" w:rsidP="00E4559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r w:rsidRPr="00A94D44">
                    <w:rPr>
                      <w:rFonts w:ascii="Times New Roman" w:hAnsi="Times New Roman"/>
                    </w:rPr>
                    <w:t xml:space="preserve">В </w:t>
                  </w:r>
                  <w:r>
                    <w:rPr>
                      <w:rFonts w:ascii="Times New Roman" w:hAnsi="Times New Roman"/>
                    </w:rPr>
                    <w:t>Администрацию ЗАТО г. Зеленогорск</w:t>
                  </w:r>
                </w:p>
              </w:tc>
            </w:tr>
            <w:tr w:rsidR="00E86BD1" w:rsidRPr="00A94D44" w:rsidTr="00E4559B">
              <w:tc>
                <w:tcPr>
                  <w:tcW w:w="9214" w:type="dxa"/>
                  <w:tcBorders>
                    <w:top w:val="single" w:sz="4" w:space="0" w:color="auto"/>
                  </w:tcBorders>
                </w:tcPr>
                <w:p w:rsidR="00E86BD1" w:rsidRPr="00A94D44" w:rsidRDefault="00E86BD1" w:rsidP="00E4559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94D44"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>(наименование уполномоченного на выдачу решения о согласовании архитектурно-градостроительного облика объекта капитального строительства органа местного самоуправления)</w:t>
                  </w:r>
                </w:p>
              </w:tc>
            </w:tr>
          </w:tbl>
          <w:p w:rsidR="00E86BD1" w:rsidRPr="00A94D44" w:rsidRDefault="00E86BD1" w:rsidP="00E4559B">
            <w:pPr>
              <w:widowControl w:val="0"/>
              <w:autoSpaceDE w:val="0"/>
              <w:autoSpaceDN w:val="0"/>
              <w:ind w:firstLine="283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A94D44">
              <w:rPr>
                <w:rFonts w:ascii="Times New Roman" w:eastAsiaTheme="minorEastAsia" w:hAnsi="Times New Roman"/>
              </w:rPr>
              <w:t>Прош</w:t>
            </w:r>
            <w:r>
              <w:rPr>
                <w:rFonts w:ascii="Times New Roman" w:eastAsiaTheme="minorEastAsia" w:hAnsi="Times New Roman"/>
              </w:rPr>
              <w:t xml:space="preserve">у исправить допущенную опечатку и (или) </w:t>
            </w:r>
            <w:r w:rsidRPr="00A94D44">
              <w:rPr>
                <w:rFonts w:ascii="Times New Roman" w:eastAsiaTheme="minorEastAsia" w:hAnsi="Times New Roman"/>
              </w:rPr>
              <w:t>ошибку в решении о согласовании архитектурно-градостроительного облика объекта капитального строительства.</w:t>
            </w:r>
          </w:p>
        </w:tc>
      </w:tr>
      <w:tr w:rsidR="00E86BD1" w:rsidRPr="00A94D44" w:rsidTr="00E4559B">
        <w:tc>
          <w:tcPr>
            <w:tcW w:w="9418" w:type="dxa"/>
            <w:gridSpan w:val="6"/>
            <w:tcBorders>
              <w:top w:val="nil"/>
              <w:left w:val="nil"/>
              <w:right w:val="nil"/>
            </w:tcBorders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</w:rPr>
            </w:pPr>
            <w:r w:rsidRPr="00A94D44">
              <w:rPr>
                <w:rFonts w:ascii="Times New Roman" w:eastAsiaTheme="minorEastAsia" w:hAnsi="Times New Roman"/>
              </w:rPr>
              <w:t>1. Сведения о з</w:t>
            </w:r>
            <w:r>
              <w:rPr>
                <w:rFonts w:ascii="Times New Roman" w:eastAsiaTheme="minorEastAsia" w:hAnsi="Times New Roman"/>
              </w:rPr>
              <w:t>аявителе</w:t>
            </w: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  <w:shd w:val="clear" w:color="auto" w:fill="E7E6E6" w:themeFill="background2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1.1</w:t>
            </w:r>
          </w:p>
        </w:tc>
        <w:tc>
          <w:tcPr>
            <w:tcW w:w="5785" w:type="dxa"/>
            <w:gridSpan w:val="3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Сведения о физическом лице, в случае если заявителем является физическое лицо или</w:t>
            </w:r>
            <w:r w:rsidRPr="002545A5">
              <w:rPr>
                <w:rFonts w:ascii="Times New Roman" w:eastAsiaTheme="minorEastAsia" w:hAnsi="Times New Roman"/>
                <w:i/>
                <w:sz w:val="20"/>
              </w:rPr>
              <w:t xml:space="preserve"> </w:t>
            </w:r>
            <w:r w:rsidRPr="002545A5">
              <w:rPr>
                <w:rFonts w:ascii="Times New Roman" w:eastAsiaTheme="minorEastAsia" w:hAnsi="Times New Roman"/>
                <w:sz w:val="20"/>
              </w:rPr>
              <w:t>индивидуальный предприниматель:</w:t>
            </w:r>
          </w:p>
        </w:tc>
        <w:tc>
          <w:tcPr>
            <w:tcW w:w="2897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1.1.1</w:t>
            </w:r>
          </w:p>
        </w:tc>
        <w:tc>
          <w:tcPr>
            <w:tcW w:w="5785" w:type="dxa"/>
            <w:gridSpan w:val="3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Фамилия, имя, отчество (</w:t>
            </w:r>
            <w:r w:rsidRPr="002545A5">
              <w:rPr>
                <w:rFonts w:ascii="Times New Roman" w:eastAsiaTheme="minorEastAsia" w:hAnsi="Times New Roman"/>
                <w:i/>
                <w:sz w:val="20"/>
              </w:rPr>
              <w:t>последнее - при наличии</w:t>
            </w:r>
            <w:r w:rsidRPr="002545A5">
              <w:rPr>
                <w:rFonts w:ascii="Times New Roman" w:eastAsiaTheme="minorEastAsia" w:hAnsi="Times New Roman"/>
                <w:sz w:val="20"/>
              </w:rPr>
              <w:t>)</w:t>
            </w:r>
          </w:p>
        </w:tc>
        <w:tc>
          <w:tcPr>
            <w:tcW w:w="2897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1.1.2</w:t>
            </w:r>
          </w:p>
        </w:tc>
        <w:tc>
          <w:tcPr>
            <w:tcW w:w="5785" w:type="dxa"/>
            <w:gridSpan w:val="3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Адрес места жительства</w:t>
            </w:r>
          </w:p>
        </w:tc>
        <w:tc>
          <w:tcPr>
            <w:tcW w:w="2897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1.1.3</w:t>
            </w:r>
          </w:p>
        </w:tc>
        <w:tc>
          <w:tcPr>
            <w:tcW w:w="5785" w:type="dxa"/>
            <w:gridSpan w:val="3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Реквизиты документа, удостоверяющего личность</w:t>
            </w:r>
          </w:p>
          <w:p w:rsidR="00E86BD1" w:rsidRPr="002545A5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 xml:space="preserve">(паспортные данные: серия, номер, кем и когда выдан паспорт) </w:t>
            </w:r>
          </w:p>
        </w:tc>
        <w:tc>
          <w:tcPr>
            <w:tcW w:w="2897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1.1.4</w:t>
            </w:r>
          </w:p>
        </w:tc>
        <w:tc>
          <w:tcPr>
            <w:tcW w:w="5785" w:type="dxa"/>
            <w:gridSpan w:val="3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Телефон, факс</w:t>
            </w:r>
          </w:p>
        </w:tc>
        <w:tc>
          <w:tcPr>
            <w:tcW w:w="2897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1.1.5</w:t>
            </w:r>
          </w:p>
        </w:tc>
        <w:tc>
          <w:tcPr>
            <w:tcW w:w="5785" w:type="dxa"/>
            <w:gridSpan w:val="3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Адрес электронной почты</w:t>
            </w:r>
          </w:p>
        </w:tc>
        <w:tc>
          <w:tcPr>
            <w:tcW w:w="2897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  <w:shd w:val="clear" w:color="auto" w:fill="E7E6E6" w:themeFill="background2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1.2</w:t>
            </w:r>
          </w:p>
        </w:tc>
        <w:tc>
          <w:tcPr>
            <w:tcW w:w="5785" w:type="dxa"/>
            <w:gridSpan w:val="3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Сведения о юридическом лице:</w:t>
            </w:r>
          </w:p>
        </w:tc>
        <w:tc>
          <w:tcPr>
            <w:tcW w:w="2897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1.2.1</w:t>
            </w:r>
          </w:p>
        </w:tc>
        <w:tc>
          <w:tcPr>
            <w:tcW w:w="5785" w:type="dxa"/>
            <w:gridSpan w:val="3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Наименование и организационно-правовая форма</w:t>
            </w:r>
          </w:p>
        </w:tc>
        <w:tc>
          <w:tcPr>
            <w:tcW w:w="2897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1.2.2</w:t>
            </w:r>
          </w:p>
        </w:tc>
        <w:tc>
          <w:tcPr>
            <w:tcW w:w="5785" w:type="dxa"/>
            <w:gridSpan w:val="3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 xml:space="preserve">Идентификационный номер налогоплательщика </w:t>
            </w:r>
          </w:p>
        </w:tc>
        <w:tc>
          <w:tcPr>
            <w:tcW w:w="2897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1.2.3</w:t>
            </w:r>
          </w:p>
        </w:tc>
        <w:tc>
          <w:tcPr>
            <w:tcW w:w="5785" w:type="dxa"/>
            <w:gridSpan w:val="3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Местонахождение</w:t>
            </w:r>
          </w:p>
        </w:tc>
        <w:tc>
          <w:tcPr>
            <w:tcW w:w="2897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1.2.4</w:t>
            </w:r>
          </w:p>
        </w:tc>
        <w:tc>
          <w:tcPr>
            <w:tcW w:w="5785" w:type="dxa"/>
            <w:gridSpan w:val="3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Телефон, факс</w:t>
            </w:r>
          </w:p>
        </w:tc>
        <w:tc>
          <w:tcPr>
            <w:tcW w:w="2897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1.2.5</w:t>
            </w:r>
          </w:p>
        </w:tc>
        <w:tc>
          <w:tcPr>
            <w:tcW w:w="5785" w:type="dxa"/>
            <w:gridSpan w:val="3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Адрес электронной почты</w:t>
            </w:r>
          </w:p>
        </w:tc>
        <w:tc>
          <w:tcPr>
            <w:tcW w:w="2897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  <w:shd w:val="clear" w:color="auto" w:fill="E7E6E6" w:themeFill="background2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>
              <w:rPr>
                <w:rFonts w:ascii="Times New Roman" w:eastAsiaTheme="minorEastAsia" w:hAnsi="Times New Roman"/>
                <w:sz w:val="20"/>
              </w:rPr>
              <w:t>1.3.</w:t>
            </w:r>
          </w:p>
        </w:tc>
        <w:tc>
          <w:tcPr>
            <w:tcW w:w="5785" w:type="dxa"/>
            <w:gridSpan w:val="3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>
              <w:rPr>
                <w:rFonts w:ascii="Times New Roman" w:eastAsiaTheme="minorEastAsia" w:hAnsi="Times New Roman"/>
                <w:sz w:val="20"/>
              </w:rPr>
              <w:t>Сведения об уполномоченном представителе заявителя:</w:t>
            </w:r>
            <w:r w:rsidRPr="002545A5">
              <w:rPr>
                <w:rFonts w:ascii="Times New Roman" w:eastAsiaTheme="minorEastAsia" w:hAnsi="Times New Roman"/>
                <w:sz w:val="20"/>
              </w:rPr>
              <w:t xml:space="preserve"> </w:t>
            </w:r>
          </w:p>
        </w:tc>
        <w:tc>
          <w:tcPr>
            <w:tcW w:w="2897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>
              <w:rPr>
                <w:rFonts w:ascii="Times New Roman" w:eastAsiaTheme="minorEastAsia" w:hAnsi="Times New Roman"/>
                <w:sz w:val="20"/>
              </w:rPr>
              <w:t>1.3.1</w:t>
            </w:r>
          </w:p>
        </w:tc>
        <w:tc>
          <w:tcPr>
            <w:tcW w:w="5785" w:type="dxa"/>
            <w:gridSpan w:val="3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Фамилия, имя, отчество (</w:t>
            </w:r>
            <w:r w:rsidRPr="002545A5">
              <w:rPr>
                <w:rFonts w:ascii="Times New Roman" w:eastAsiaTheme="minorEastAsia" w:hAnsi="Times New Roman"/>
                <w:i/>
                <w:sz w:val="20"/>
              </w:rPr>
              <w:t>последнее - при наличии</w:t>
            </w:r>
            <w:r w:rsidRPr="002545A5">
              <w:rPr>
                <w:rFonts w:ascii="Times New Roman" w:eastAsiaTheme="minorEastAsia" w:hAnsi="Times New Roman"/>
                <w:sz w:val="20"/>
              </w:rPr>
              <w:t>)</w:t>
            </w:r>
          </w:p>
        </w:tc>
        <w:tc>
          <w:tcPr>
            <w:tcW w:w="2897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>
              <w:rPr>
                <w:rFonts w:ascii="Times New Roman" w:eastAsiaTheme="minorEastAsia" w:hAnsi="Times New Roman"/>
                <w:sz w:val="20"/>
              </w:rPr>
              <w:t>1.3.2.</w:t>
            </w:r>
          </w:p>
        </w:tc>
        <w:tc>
          <w:tcPr>
            <w:tcW w:w="5785" w:type="dxa"/>
            <w:gridSpan w:val="3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>Реквизиты документа, удостоверяющего личность</w:t>
            </w:r>
          </w:p>
          <w:p w:rsidR="00E86BD1" w:rsidRPr="002545A5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2545A5">
              <w:rPr>
                <w:rFonts w:ascii="Times New Roman" w:eastAsiaTheme="minorEastAsia" w:hAnsi="Times New Roman"/>
                <w:sz w:val="20"/>
              </w:rPr>
              <w:t xml:space="preserve">(паспортные данные: серия, номер, кем и когда выдан паспорт) </w:t>
            </w:r>
          </w:p>
        </w:tc>
        <w:tc>
          <w:tcPr>
            <w:tcW w:w="2897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E86BD1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>
              <w:rPr>
                <w:rFonts w:ascii="Times New Roman" w:eastAsiaTheme="minorEastAsia" w:hAnsi="Times New Roman"/>
                <w:sz w:val="20"/>
              </w:rPr>
              <w:t>1.3.3.</w:t>
            </w:r>
          </w:p>
        </w:tc>
        <w:tc>
          <w:tcPr>
            <w:tcW w:w="5785" w:type="dxa"/>
            <w:gridSpan w:val="3"/>
          </w:tcPr>
          <w:p w:rsidR="00E86BD1" w:rsidRPr="002545A5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>
              <w:rPr>
                <w:rFonts w:ascii="Times New Roman" w:eastAsiaTheme="minorEastAsia" w:hAnsi="Times New Roman"/>
                <w:sz w:val="20"/>
              </w:rPr>
              <w:t>Реквизиты документа, подтверждающего полномочия представителя</w:t>
            </w:r>
          </w:p>
        </w:tc>
        <w:tc>
          <w:tcPr>
            <w:tcW w:w="2897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6"/>
            <w:tcBorders>
              <w:left w:val="nil"/>
              <w:right w:val="nil"/>
            </w:tcBorders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</w:rPr>
            </w:pPr>
            <w:r w:rsidRPr="00A94D44">
              <w:rPr>
                <w:rFonts w:ascii="Times New Roman" w:eastAsiaTheme="minorEastAsia" w:hAnsi="Times New Roman"/>
              </w:rPr>
              <w:t>2. Сведения о выданном решении о согласовании архитектурно-градостроительного облика объекта капитального строительства, содержащем опечатку/ошибку</w:t>
            </w: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</w:rPr>
            </w:pPr>
            <w:r w:rsidRPr="00A94D44">
              <w:rPr>
                <w:rFonts w:ascii="Times New Roman" w:eastAsiaTheme="minorEastAsia" w:hAnsi="Times New Roman"/>
              </w:rPr>
              <w:t>№</w:t>
            </w:r>
          </w:p>
        </w:tc>
        <w:tc>
          <w:tcPr>
            <w:tcW w:w="5501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</w:rPr>
            </w:pPr>
            <w:r w:rsidRPr="00A94D44">
              <w:rPr>
                <w:rFonts w:ascii="Times New Roman" w:eastAsiaTheme="minorEastAsia" w:hAnsi="Times New Roman"/>
              </w:rPr>
              <w:t>Орган (организация), выдавший(</w:t>
            </w:r>
            <w:proofErr w:type="spellStart"/>
            <w:r w:rsidRPr="00A94D44">
              <w:rPr>
                <w:rFonts w:ascii="Times New Roman" w:eastAsiaTheme="minorEastAsia" w:hAnsi="Times New Roman"/>
              </w:rPr>
              <w:t>ая</w:t>
            </w:r>
            <w:proofErr w:type="spellEnd"/>
            <w:r w:rsidRPr="00A94D44">
              <w:rPr>
                <w:rFonts w:ascii="Times New Roman" w:eastAsiaTheme="minorEastAsia" w:hAnsi="Times New Roman"/>
              </w:rPr>
              <w:t>) решение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1975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</w:rPr>
            </w:pPr>
            <w:r w:rsidRPr="00A94D44">
              <w:rPr>
                <w:rFonts w:ascii="Times New Roman" w:eastAsiaTheme="minorEastAsia" w:hAnsi="Times New Roman"/>
              </w:rPr>
              <w:t>Дата документа</w:t>
            </w:r>
          </w:p>
        </w:tc>
        <w:tc>
          <w:tcPr>
            <w:tcW w:w="1206" w:type="dxa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</w:rPr>
            </w:pPr>
            <w:r w:rsidRPr="00A94D44">
              <w:rPr>
                <w:rFonts w:ascii="Times New Roman" w:eastAsiaTheme="minorEastAsia" w:hAnsi="Times New Roman"/>
              </w:rPr>
              <w:t>Номер документа</w:t>
            </w: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  <w:tc>
          <w:tcPr>
            <w:tcW w:w="5501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  <w:tc>
          <w:tcPr>
            <w:tcW w:w="1975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  <w:tc>
          <w:tcPr>
            <w:tcW w:w="1206" w:type="dxa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6"/>
            <w:tcBorders>
              <w:left w:val="nil"/>
              <w:right w:val="nil"/>
            </w:tcBorders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</w:rPr>
            </w:pPr>
            <w:r w:rsidRPr="00A94D44">
              <w:rPr>
                <w:rFonts w:ascii="Times New Roman" w:eastAsiaTheme="minorEastAsia" w:hAnsi="Times New Roman"/>
              </w:rPr>
              <w:t>3. Обоснование для внесения исправлений в решение о согласовании архитектурно-градостроительного облика объекта капитального строительства</w:t>
            </w: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</w:rPr>
            </w:pPr>
            <w:r w:rsidRPr="00A94D44">
              <w:rPr>
                <w:rFonts w:ascii="Times New Roman" w:eastAsiaTheme="minorEastAsia" w:hAnsi="Times New Roman"/>
              </w:rPr>
              <w:t>3.1.</w:t>
            </w:r>
          </w:p>
        </w:tc>
        <w:tc>
          <w:tcPr>
            <w:tcW w:w="2383" w:type="dxa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  <w:r w:rsidRPr="00A94D44">
              <w:rPr>
                <w:rFonts w:ascii="Times New Roman" w:eastAsiaTheme="minorEastAsia" w:hAnsi="Times New Roman"/>
              </w:rPr>
              <w:t>Данные (сведения), указанные в решении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3402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  <w:r w:rsidRPr="00A94D44">
              <w:rPr>
                <w:rFonts w:ascii="Times New Roman" w:eastAsiaTheme="minorEastAsia" w:hAnsi="Times New Roman"/>
              </w:rPr>
              <w:t>Данные (сведения), которые необходимо указать в решении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2897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  <w:r w:rsidRPr="00A94D44">
              <w:rPr>
                <w:rFonts w:ascii="Times New Roman" w:eastAsiaTheme="minorEastAsia" w:hAnsi="Times New Roman"/>
              </w:rPr>
              <w:t>Обоснование с указанием реквизита(</w:t>
            </w:r>
            <w:proofErr w:type="spellStart"/>
            <w:r w:rsidRPr="00A94D44">
              <w:rPr>
                <w:rFonts w:ascii="Times New Roman" w:eastAsiaTheme="minorEastAsia" w:hAnsi="Times New Roman"/>
              </w:rPr>
              <w:t>ов</w:t>
            </w:r>
            <w:proofErr w:type="spellEnd"/>
            <w:r w:rsidRPr="00A94D44">
              <w:rPr>
                <w:rFonts w:ascii="Times New Roman" w:eastAsiaTheme="minorEastAsia" w:hAnsi="Times New Roman"/>
              </w:rPr>
              <w:t>) документа(</w:t>
            </w:r>
            <w:proofErr w:type="spellStart"/>
            <w:r w:rsidRPr="00A94D44">
              <w:rPr>
                <w:rFonts w:ascii="Times New Roman" w:eastAsiaTheme="minorEastAsia" w:hAnsi="Times New Roman"/>
              </w:rPr>
              <w:t>ов</w:t>
            </w:r>
            <w:proofErr w:type="spellEnd"/>
            <w:r w:rsidRPr="00A94D44">
              <w:rPr>
                <w:rFonts w:ascii="Times New Roman" w:eastAsiaTheme="minorEastAsia" w:hAnsi="Times New Roman"/>
              </w:rPr>
              <w:t>), документации, на основании которых принималось решение о согласовании архитектурно-градостроительного облика объекта капитального строительства</w:t>
            </w: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Calibri" w:eastAsiaTheme="minorEastAsia" w:hAnsi="Calibri" w:cs="Calibri"/>
              </w:rPr>
            </w:pPr>
          </w:p>
        </w:tc>
        <w:tc>
          <w:tcPr>
            <w:tcW w:w="2383" w:type="dxa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Calibri" w:eastAsiaTheme="minorEastAsia" w:hAnsi="Calibri" w:cs="Calibri"/>
              </w:rPr>
            </w:pPr>
          </w:p>
        </w:tc>
        <w:tc>
          <w:tcPr>
            <w:tcW w:w="3402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Calibri" w:eastAsiaTheme="minorEastAsia" w:hAnsi="Calibri" w:cs="Calibri"/>
              </w:rPr>
            </w:pPr>
          </w:p>
        </w:tc>
        <w:tc>
          <w:tcPr>
            <w:tcW w:w="2897" w:type="dxa"/>
            <w:gridSpan w:val="2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Calibri" w:eastAsiaTheme="minorEastAsia" w:hAnsi="Calibri" w:cs="Calibri"/>
              </w:rPr>
            </w:pPr>
          </w:p>
        </w:tc>
      </w:tr>
      <w:tr w:rsidR="00E86BD1" w:rsidRPr="00A94D44" w:rsidTr="00E4559B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6"/>
            <w:tcBorders>
              <w:left w:val="nil"/>
              <w:right w:val="nil"/>
            </w:tcBorders>
          </w:tcPr>
          <w:p w:rsidR="00E86BD1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  <w:r w:rsidRPr="00A94D44">
              <w:rPr>
                <w:rFonts w:ascii="Times New Roman" w:eastAsiaTheme="minorEastAsia" w:hAnsi="Times New Roman"/>
              </w:rPr>
              <w:t>Приложение: _______________________________________________________________________</w:t>
            </w:r>
          </w:p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___________________________________________________________________________________</w:t>
            </w:r>
          </w:p>
          <w:p w:rsidR="00E86BD1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  <w:p w:rsidR="00E86BD1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  <w:p w:rsidR="00E86BD1" w:rsidRPr="00CA0520" w:rsidRDefault="00E86BD1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E86BD1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  <w:r w:rsidRPr="00A94D44">
              <w:rPr>
                <w:rFonts w:ascii="Times New Roman" w:eastAsiaTheme="minorEastAsia" w:hAnsi="Times New Roman"/>
              </w:rPr>
              <w:t>Результат рассмотрения настоящего заявления прошу:</w:t>
            </w: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212" w:type="dxa"/>
            <w:gridSpan w:val="5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</w:rPr>
            </w:pPr>
            <w:r w:rsidRPr="00A94D44">
              <w:rPr>
                <w:rFonts w:ascii="Times New Roman" w:eastAsiaTheme="minorEastAsia" w:hAnsi="Times New Roman"/>
              </w:rPr>
              <w:lastRenderedPageBreak/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206" w:type="dxa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212" w:type="dxa"/>
            <w:gridSpan w:val="5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</w:rPr>
            </w:pPr>
            <w:r w:rsidRPr="00A94D44">
              <w:rPr>
                <w:rFonts w:ascii="Times New Roman" w:eastAsiaTheme="minorEastAsia" w:hAnsi="Times New Roman"/>
              </w:rPr>
              <w:t xml:space="preserve">выдать на бумажном носителе при личном обращении в Администрацию </w:t>
            </w:r>
            <w:r>
              <w:rPr>
                <w:rFonts w:ascii="Times New Roman" w:eastAsiaTheme="minorEastAsia" w:hAnsi="Times New Roman"/>
              </w:rPr>
              <w:t>ЗАТО                                  г. Зеленогорск</w:t>
            </w:r>
            <w:r w:rsidRPr="00A94D44">
              <w:rPr>
                <w:rFonts w:ascii="Times New Roman" w:eastAsiaTheme="minorEastAsia" w:hAnsi="Times New Roman"/>
              </w:rPr>
              <w:t xml:space="preserve"> либо в многофункциональный центр предоставления государственных и муниципальных услуг, расположенный по адресу: ________</w:t>
            </w:r>
            <w:r>
              <w:rPr>
                <w:rFonts w:ascii="Times New Roman" w:eastAsiaTheme="minorEastAsia" w:hAnsi="Times New Roman"/>
              </w:rPr>
              <w:t>________________________</w:t>
            </w:r>
          </w:p>
        </w:tc>
        <w:tc>
          <w:tcPr>
            <w:tcW w:w="1206" w:type="dxa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212" w:type="dxa"/>
            <w:gridSpan w:val="5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</w:rPr>
            </w:pPr>
            <w:r w:rsidRPr="00A94D44">
              <w:rPr>
                <w:rFonts w:ascii="Times New Roman" w:eastAsiaTheme="minorEastAsia" w:hAnsi="Times New Roman"/>
              </w:rPr>
              <w:t>направить на бумажном носителе на почтовый адрес: __________________</w:t>
            </w:r>
            <w:r>
              <w:rPr>
                <w:rFonts w:ascii="Times New Roman" w:eastAsiaTheme="minorEastAsia" w:hAnsi="Times New Roman"/>
              </w:rPr>
              <w:t>_______</w:t>
            </w:r>
            <w:r w:rsidRPr="00A94D44">
              <w:rPr>
                <w:rFonts w:ascii="Times New Roman" w:eastAsiaTheme="minorEastAsia" w:hAnsi="Times New Roman"/>
              </w:rPr>
              <w:t>____</w:t>
            </w:r>
          </w:p>
        </w:tc>
        <w:tc>
          <w:tcPr>
            <w:tcW w:w="1206" w:type="dxa"/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212" w:type="dxa"/>
            <w:gridSpan w:val="5"/>
            <w:tcBorders>
              <w:bottom w:val="single" w:sz="4" w:space="0" w:color="auto"/>
            </w:tcBorders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</w:rPr>
            </w:pPr>
            <w:r w:rsidRPr="00A94D44">
              <w:rPr>
                <w:rFonts w:ascii="Times New Roman" w:eastAsiaTheme="minorEastAsia" w:hAnsi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E86BD1" w:rsidRPr="00A94D44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4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86BD1" w:rsidRPr="00A94D44" w:rsidRDefault="00E86BD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</w:rPr>
            </w:pPr>
            <w:r w:rsidRPr="00A94D44">
              <w:rPr>
                <w:rFonts w:ascii="Times New Roman" w:eastAsiaTheme="minorEastAsia" w:hAnsi="Times New Roman"/>
              </w:rPr>
              <w:t>Указывается один из перечисленных способов</w:t>
            </w:r>
          </w:p>
        </w:tc>
      </w:tr>
    </w:tbl>
    <w:p w:rsidR="00E86BD1" w:rsidRPr="00A94D44" w:rsidRDefault="00E86BD1" w:rsidP="00E86BD1">
      <w:pPr>
        <w:widowControl w:val="0"/>
        <w:autoSpaceDE w:val="0"/>
        <w:autoSpaceDN w:val="0"/>
        <w:jc w:val="right"/>
        <w:rPr>
          <w:rFonts w:ascii="Times New Roman" w:eastAsiaTheme="minorEastAsia" w:hAnsi="Times New Roman"/>
          <w:sz w:val="28"/>
          <w:szCs w:val="28"/>
        </w:rPr>
      </w:pPr>
    </w:p>
    <w:p w:rsidR="00E86BD1" w:rsidRDefault="00E86BD1" w:rsidP="00E86BD1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2835"/>
        <w:gridCol w:w="284"/>
        <w:gridCol w:w="2686"/>
      </w:tblGrid>
      <w:tr w:rsidR="00E86BD1" w:rsidTr="00E4559B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E86BD1" w:rsidRPr="00385E40" w:rsidRDefault="00E86BD1" w:rsidP="00E4559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85E40">
              <w:rPr>
                <w:i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6BD1" w:rsidRDefault="00E86BD1" w:rsidP="00E4559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E86BD1" w:rsidRDefault="00E86BD1" w:rsidP="00E4559B">
            <w:pPr>
              <w:autoSpaceDE w:val="0"/>
              <w:autoSpaceDN w:val="0"/>
              <w:adjustRightInd w:val="0"/>
              <w:jc w:val="center"/>
            </w:pPr>
            <w:r w:rsidRPr="00FB324C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6BD1" w:rsidRDefault="00E86BD1" w:rsidP="00E4559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</w:tcPr>
          <w:p w:rsidR="00E86BD1" w:rsidRDefault="00E86BD1" w:rsidP="00E4559B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</w:t>
            </w:r>
            <w:r w:rsidRPr="00FB324C">
              <w:rPr>
                <w:i/>
                <w:sz w:val="18"/>
                <w:szCs w:val="18"/>
              </w:rPr>
              <w:t>фамилия, имя, отчество</w:t>
            </w:r>
          </w:p>
          <w:p w:rsidR="00E86BD1" w:rsidRDefault="00E86BD1" w:rsidP="00E4559B">
            <w:pPr>
              <w:autoSpaceDE w:val="0"/>
              <w:autoSpaceDN w:val="0"/>
              <w:adjustRightInd w:val="0"/>
              <w:jc w:val="center"/>
            </w:pPr>
            <w:r w:rsidRPr="00FB324C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последнее - при наличии)</w:t>
            </w:r>
          </w:p>
        </w:tc>
      </w:tr>
    </w:tbl>
    <w:p w:rsidR="00E86BD1" w:rsidRPr="0011276E" w:rsidRDefault="00E86BD1" w:rsidP="00E86BD1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</w:p>
    <w:p w:rsidR="00E86BD1" w:rsidRDefault="00E86BD1" w:rsidP="00E86BD1">
      <w:pPr>
        <w:pStyle w:val="ConsPlusNormal"/>
        <w:rPr>
          <w:rFonts w:ascii="Times New Roman" w:hAnsi="Times New Roman" w:cs="Times New Roman"/>
        </w:rPr>
      </w:pPr>
      <w:r w:rsidRPr="007E68FB">
        <w:rPr>
          <w:rFonts w:ascii="Times New Roman" w:hAnsi="Times New Roman" w:cs="Times New Roman"/>
        </w:rPr>
        <w:t>Дата</w:t>
      </w:r>
    </w:p>
    <w:p w:rsidR="00E86BD1" w:rsidRDefault="00E86BD1" w:rsidP="00E86BD1">
      <w:pPr>
        <w:pStyle w:val="ConsPlusNormal"/>
        <w:rPr>
          <w:rFonts w:ascii="Times New Roman" w:hAnsi="Times New Roman" w:cs="Times New Roman"/>
        </w:rPr>
      </w:pPr>
    </w:p>
    <w:p w:rsidR="00836FE9" w:rsidRPr="00E86BD1" w:rsidRDefault="00E86BD1" w:rsidP="00E86BD1">
      <w:r>
        <w:rPr>
          <w:rFonts w:ascii="Times New Roman" w:hAnsi="Times New Roman"/>
        </w:rPr>
        <w:t>М</w:t>
      </w:r>
      <w:r>
        <w:rPr>
          <w:rFonts w:ascii="Times New Roman" w:hAnsi="Times New Roman"/>
        </w:rPr>
        <w:t>П</w:t>
      </w:r>
      <w:bookmarkStart w:id="0" w:name="_GoBack"/>
      <w:bookmarkEnd w:id="0"/>
    </w:p>
    <w:sectPr w:rsidR="00836FE9" w:rsidRPr="00E86BD1" w:rsidSect="003223D5">
      <w:footerReference w:type="default" r:id="rId8"/>
      <w:pgSz w:w="11906" w:h="16838"/>
      <w:pgMar w:top="709" w:right="850" w:bottom="142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1AA322D3"/>
    <w:multiLevelType w:val="multilevel"/>
    <w:tmpl w:val="82A2181E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" w15:restartNumberingAfterBreak="0">
    <w:nsid w:val="42876827"/>
    <w:multiLevelType w:val="hybridMultilevel"/>
    <w:tmpl w:val="F3905F80"/>
    <w:lvl w:ilvl="0" w:tplc="12745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FB944DA"/>
    <w:multiLevelType w:val="multilevel"/>
    <w:tmpl w:val="4E2EC476"/>
    <w:lvl w:ilvl="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5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9CC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16385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36FE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14851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86BD1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60DF"/>
    <w:rsid w:val="00F97C04"/>
    <w:rsid w:val="00FA4E8A"/>
    <w:rsid w:val="00FA4EF6"/>
    <w:rsid w:val="00FA5467"/>
    <w:rsid w:val="00FA727A"/>
    <w:rsid w:val="00FB1FEC"/>
    <w:rsid w:val="00FB2925"/>
    <w:rsid w:val="00FB4181"/>
    <w:rsid w:val="00FB57A2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EC8D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iPriority w:val="1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uiPriority w:val="1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uiPriority w:val="1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B4A10-4FE5-45F3-88C7-F47D3F689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19</cp:revision>
  <cp:lastPrinted>2023-06-14T03:35:00Z</cp:lastPrinted>
  <dcterms:created xsi:type="dcterms:W3CDTF">2025-06-05T02:59:00Z</dcterms:created>
  <dcterms:modified xsi:type="dcterms:W3CDTF">2025-06-09T09:09:00Z</dcterms:modified>
</cp:coreProperties>
</file>