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0F1" w:rsidRDefault="00E435B8" w:rsidP="009A60F1">
      <w:pPr>
        <w:shd w:val="clear" w:color="auto" w:fill="FFFFFF"/>
        <w:jc w:val="center"/>
        <w:rPr>
          <w:sz w:val="24"/>
        </w:rPr>
      </w:pPr>
      <w:bookmarkStart w:id="0" w:name="_GoBack"/>
      <w:bookmarkEnd w:id="0"/>
      <w:r>
        <w:rPr>
          <w:noProof/>
          <w:color w:val="000000" w:themeColor="text1"/>
          <w:lang w:eastAsia="ru-RU" w:bidi="ar-SA"/>
        </w:rPr>
        <w:drawing>
          <wp:inline distT="0" distB="0" distL="0" distR="0">
            <wp:extent cx="714375" cy="94297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4DD" w:rsidRPr="004906F0" w:rsidRDefault="00E514DD" w:rsidP="009A60F1">
      <w:pPr>
        <w:shd w:val="clear" w:color="auto" w:fill="FFFFFF"/>
        <w:jc w:val="center"/>
        <w:rPr>
          <w:sz w:val="24"/>
        </w:rPr>
      </w:pPr>
    </w:p>
    <w:p w:rsidR="009A60F1" w:rsidRPr="00552A91" w:rsidRDefault="009A60F1" w:rsidP="009A60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9A60F1" w:rsidRPr="009676CB" w:rsidRDefault="009A60F1" w:rsidP="009A60F1">
      <w:pPr>
        <w:jc w:val="center"/>
        <w:rPr>
          <w:b/>
          <w:sz w:val="24"/>
        </w:rPr>
      </w:pPr>
      <w:r w:rsidRPr="009676CB">
        <w:rPr>
          <w:b/>
          <w:sz w:val="24"/>
        </w:rPr>
        <w:t xml:space="preserve">ЗАКРЫТОГО АДМИНИСТРАТИВНО – </w:t>
      </w:r>
    </w:p>
    <w:p w:rsidR="009A60F1" w:rsidRPr="009676CB" w:rsidRDefault="009A60F1" w:rsidP="009A60F1">
      <w:pPr>
        <w:jc w:val="center"/>
        <w:rPr>
          <w:b/>
          <w:sz w:val="24"/>
        </w:rPr>
      </w:pPr>
      <w:r w:rsidRPr="009676CB">
        <w:rPr>
          <w:b/>
          <w:sz w:val="24"/>
        </w:rPr>
        <w:t xml:space="preserve">ТЕРРИТОРИАЛЬНОГО ОБРАЗОВАНИЯ </w:t>
      </w:r>
    </w:p>
    <w:p w:rsidR="009A60F1" w:rsidRPr="00174C56" w:rsidRDefault="00895104" w:rsidP="009A60F1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ГОРОД ЗЕЛЕНОГОРСК</w:t>
      </w:r>
      <w:r w:rsidR="009A60F1" w:rsidRPr="00174C56">
        <w:rPr>
          <w:b/>
          <w:sz w:val="24"/>
          <w:szCs w:val="28"/>
        </w:rPr>
        <w:t xml:space="preserve"> </w:t>
      </w:r>
    </w:p>
    <w:p w:rsidR="009A60F1" w:rsidRPr="00174C56" w:rsidRDefault="009A60F1" w:rsidP="009A60F1">
      <w:pPr>
        <w:shd w:val="clear" w:color="auto" w:fill="FFFFFF"/>
        <w:jc w:val="center"/>
        <w:rPr>
          <w:b/>
          <w:color w:val="000000"/>
          <w:spacing w:val="-6"/>
          <w:w w:val="104"/>
          <w:sz w:val="24"/>
          <w:szCs w:val="28"/>
        </w:rPr>
      </w:pPr>
      <w:r w:rsidRPr="00174C56">
        <w:rPr>
          <w:b/>
          <w:sz w:val="24"/>
          <w:szCs w:val="28"/>
        </w:rPr>
        <w:t>КРАСНОЯРСКОГО КРАЯ</w:t>
      </w:r>
    </w:p>
    <w:p w:rsidR="009A60F1" w:rsidRPr="004906F0" w:rsidRDefault="009A60F1" w:rsidP="009A60F1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</w:p>
    <w:p w:rsidR="009A60F1" w:rsidRPr="004906F0" w:rsidRDefault="009A60F1" w:rsidP="009A60F1">
      <w:pPr>
        <w:shd w:val="clear" w:color="auto" w:fill="FFFFFF"/>
        <w:jc w:val="center"/>
        <w:rPr>
          <w:b/>
          <w:sz w:val="24"/>
        </w:rPr>
      </w:pPr>
    </w:p>
    <w:p w:rsidR="009A60F1" w:rsidRDefault="009A60F1" w:rsidP="009A60F1">
      <w:pPr>
        <w:keepNext w:val="0"/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b/>
          <w:szCs w:val="28"/>
        </w:rPr>
      </w:pPr>
      <w:r>
        <w:rPr>
          <w:b/>
          <w:szCs w:val="28"/>
        </w:rPr>
        <w:t>П О С Т А Н О В Л Е Н И Е</w:t>
      </w:r>
    </w:p>
    <w:p w:rsidR="009A60F1" w:rsidRPr="0095574B" w:rsidRDefault="009A60F1" w:rsidP="009A60F1">
      <w:pPr>
        <w:keepNext w:val="0"/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szCs w:val="28"/>
          <w:lang w:eastAsia="ru-RU" w:bidi="ar-SA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377"/>
        <w:gridCol w:w="4273"/>
        <w:gridCol w:w="563"/>
        <w:gridCol w:w="2033"/>
      </w:tblGrid>
      <w:tr w:rsidR="009A60F1" w:rsidRPr="00ED6CAF" w:rsidTr="0048007E">
        <w:tc>
          <w:tcPr>
            <w:tcW w:w="2410" w:type="dxa"/>
            <w:tcBorders>
              <w:bottom w:val="single" w:sz="4" w:space="0" w:color="auto"/>
            </w:tcBorders>
          </w:tcPr>
          <w:p w:rsidR="009A60F1" w:rsidRPr="00524AF4" w:rsidRDefault="00920A4F" w:rsidP="00524AF4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textAlignment w:val="auto"/>
              <w:rPr>
                <w:rFonts w:eastAsia="Times New Roman" w:cs="Times New Roman"/>
                <w:b/>
                <w:i/>
                <w:szCs w:val="28"/>
                <w:lang w:eastAsia="ru-RU" w:bidi="ar-SA"/>
              </w:rPr>
            </w:pPr>
            <w:r w:rsidRPr="00524AF4">
              <w:rPr>
                <w:rFonts w:eastAsia="Times New Roman" w:cs="Times New Roman"/>
                <w:b/>
                <w:i/>
                <w:sz w:val="32"/>
                <w:szCs w:val="28"/>
                <w:lang w:eastAsia="ru-RU" w:bidi="ar-SA"/>
              </w:rPr>
              <w:t>30.12.2022</w:t>
            </w:r>
          </w:p>
        </w:tc>
        <w:tc>
          <w:tcPr>
            <w:tcW w:w="4394" w:type="dxa"/>
          </w:tcPr>
          <w:p w:rsidR="009A60F1" w:rsidRPr="00ED6CAF" w:rsidRDefault="009A60F1" w:rsidP="0048007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textAlignment w:val="auto"/>
              <w:rPr>
                <w:rFonts w:eastAsia="Times New Roman" w:cs="Times New Roman"/>
                <w:b/>
                <w:szCs w:val="28"/>
                <w:lang w:eastAsia="ru-RU" w:bidi="ar-SA"/>
              </w:rPr>
            </w:pPr>
            <w:r w:rsidRPr="00ED6CAF">
              <w:rPr>
                <w:rFonts w:eastAsia="Times New Roman" w:cs="Times New Roman"/>
                <w:szCs w:val="28"/>
                <w:lang w:eastAsia="ru-RU" w:bidi="ar-SA"/>
              </w:rPr>
              <w:t>г. Зеленогорск</w:t>
            </w:r>
          </w:p>
        </w:tc>
        <w:tc>
          <w:tcPr>
            <w:tcW w:w="567" w:type="dxa"/>
          </w:tcPr>
          <w:p w:rsidR="009A60F1" w:rsidRPr="00CA18FD" w:rsidRDefault="009A60F1" w:rsidP="0048007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textAlignment w:val="auto"/>
              <w:rPr>
                <w:rFonts w:eastAsia="Times New Roman" w:cs="Times New Roman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Cs w:val="28"/>
                <w:lang w:eastAsia="ru-RU" w:bidi="ar-SA"/>
              </w:rPr>
              <w:t>№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9A60F1" w:rsidRPr="00524AF4" w:rsidRDefault="009A60F1" w:rsidP="00D63127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eastAsia="Times New Roman" w:cs="Times New Roman"/>
                <w:b/>
                <w:i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32"/>
                <w:szCs w:val="28"/>
                <w:lang w:eastAsia="ru-RU" w:bidi="ar-SA"/>
              </w:rPr>
              <w:t xml:space="preserve">   </w:t>
            </w:r>
            <w:r w:rsidR="00920A4F" w:rsidRPr="00524AF4">
              <w:rPr>
                <w:rFonts w:eastAsia="Times New Roman" w:cs="Times New Roman"/>
                <w:b/>
                <w:i/>
                <w:sz w:val="32"/>
                <w:szCs w:val="28"/>
                <w:lang w:eastAsia="ru-RU" w:bidi="ar-SA"/>
              </w:rPr>
              <w:t>215-п</w:t>
            </w:r>
          </w:p>
        </w:tc>
      </w:tr>
    </w:tbl>
    <w:p w:rsidR="009A60F1" w:rsidRPr="00ED6CAF" w:rsidRDefault="009A60F1" w:rsidP="009A60F1">
      <w:pPr>
        <w:keepNext w:val="0"/>
        <w:widowControl/>
        <w:suppressAutoHyphens w:val="0"/>
        <w:ind w:firstLine="0"/>
        <w:textAlignment w:val="auto"/>
        <w:rPr>
          <w:rFonts w:eastAsia="Times New Roman" w:cs="Times New Roman"/>
          <w:lang w:eastAsia="ru-RU" w:bidi="ar-SA"/>
        </w:rPr>
      </w:pPr>
    </w:p>
    <w:p w:rsidR="009A60F1" w:rsidRPr="009A60F1" w:rsidRDefault="009A60F1" w:rsidP="009A60F1">
      <w:pPr>
        <w:keepNext w:val="0"/>
        <w:widowControl/>
        <w:suppressAutoHyphens w:val="0"/>
        <w:ind w:right="4649" w:firstLine="0"/>
        <w:textAlignment w:val="auto"/>
        <w:rPr>
          <w:rFonts w:eastAsia="Times New Roman" w:cs="Times New Roman"/>
          <w:sz w:val="24"/>
          <w:lang w:eastAsia="ru-RU" w:bidi="ar-SA"/>
        </w:rPr>
      </w:pPr>
      <w:r w:rsidRPr="009A60F1">
        <w:rPr>
          <w:rFonts w:eastAsia="Times New Roman" w:cs="Times New Roman"/>
          <w:sz w:val="24"/>
          <w:lang w:eastAsia="ru-RU" w:bidi="ar-SA"/>
        </w:rPr>
        <w:t xml:space="preserve">Об утверждении Административного регламента предоставления муниципальной услуги </w:t>
      </w:r>
      <w:r w:rsidRPr="009A60F1">
        <w:rPr>
          <w:rFonts w:eastAsia="Times New Roman" w:cs="Times New Roman"/>
          <w:color w:val="000000"/>
          <w:sz w:val="24"/>
          <w:lang w:eastAsia="ru-RU" w:bidi="ar-SA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9A60F1" w:rsidRPr="009A60F1" w:rsidRDefault="009A60F1" w:rsidP="009A60F1">
      <w:pPr>
        <w:keepNext w:val="0"/>
        <w:widowControl/>
        <w:suppressAutoHyphens w:val="0"/>
        <w:textAlignment w:val="auto"/>
        <w:rPr>
          <w:rFonts w:eastAsia="Times New Roman" w:cs="Times New Roman"/>
          <w:sz w:val="24"/>
          <w:lang w:eastAsia="ru-RU" w:bidi="ar-SA"/>
        </w:rPr>
      </w:pPr>
    </w:p>
    <w:p w:rsidR="009A60F1" w:rsidRPr="001A35A1" w:rsidRDefault="009A60F1" w:rsidP="001943B5">
      <w:pPr>
        <w:keepNext w:val="0"/>
        <w:widowControl/>
        <w:suppressAutoHyphens w:val="0"/>
        <w:textAlignment w:val="auto"/>
        <w:rPr>
          <w:rFonts w:cs="Times New Roman"/>
          <w:sz w:val="24"/>
          <w:lang w:eastAsia="ru-RU" w:bidi="ar-SA"/>
        </w:rPr>
      </w:pPr>
      <w:r w:rsidRPr="001A35A1">
        <w:rPr>
          <w:rFonts w:cs="Times New Roman"/>
          <w:sz w:val="24"/>
          <w:lang w:eastAsia="ru-RU" w:bidi="ar-SA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83288D" w:rsidRPr="0083288D">
        <w:rPr>
          <w:rFonts w:cs="Times New Roman"/>
          <w:sz w:val="24"/>
          <w:lang w:eastAsia="ru-RU" w:bidi="ar-SA"/>
        </w:rPr>
        <w:t>Правилами разработки и утверждения административных регламентов предоставления гос</w:t>
      </w:r>
      <w:r w:rsidR="0083288D">
        <w:rPr>
          <w:rFonts w:cs="Times New Roman"/>
          <w:sz w:val="24"/>
          <w:lang w:eastAsia="ru-RU" w:bidi="ar-SA"/>
        </w:rPr>
        <w:t>ударственных услуг, утвержденными</w:t>
      </w:r>
      <w:r w:rsidR="0083288D" w:rsidRPr="0083288D">
        <w:rPr>
          <w:rFonts w:cs="Times New Roman"/>
          <w:sz w:val="24"/>
          <w:lang w:eastAsia="ru-RU" w:bidi="ar-SA"/>
        </w:rPr>
        <w:t xml:space="preserve"> постановлением Правительства Российской Федерации от 20.07.2021 </w:t>
      </w:r>
      <w:r w:rsidR="0083288D">
        <w:rPr>
          <w:rFonts w:cs="Times New Roman"/>
          <w:sz w:val="24"/>
          <w:lang w:eastAsia="ru-RU" w:bidi="ar-SA"/>
        </w:rPr>
        <w:t xml:space="preserve">                  </w:t>
      </w:r>
      <w:r w:rsidR="0083288D" w:rsidRPr="0083288D">
        <w:rPr>
          <w:rFonts w:cs="Times New Roman"/>
          <w:sz w:val="24"/>
          <w:lang w:eastAsia="ru-RU" w:bidi="ar-SA"/>
        </w:rPr>
        <w:t xml:space="preserve">№ 1228, </w:t>
      </w:r>
      <w:r w:rsidR="001943B5" w:rsidRPr="001943B5">
        <w:rPr>
          <w:rFonts w:cs="Times New Roman"/>
          <w:sz w:val="24"/>
          <w:lang w:eastAsia="ru-RU" w:bidi="ar-SA"/>
        </w:rPr>
        <w:t xml:space="preserve">на основании типового </w:t>
      </w:r>
      <w:r w:rsidR="00A071AE">
        <w:rPr>
          <w:rFonts w:cs="Times New Roman"/>
          <w:sz w:val="24"/>
          <w:lang w:eastAsia="ru-RU" w:bidi="ar-SA"/>
        </w:rPr>
        <w:t xml:space="preserve">административного </w:t>
      </w:r>
      <w:r w:rsidR="001943B5" w:rsidRPr="001943B5">
        <w:rPr>
          <w:rFonts w:cs="Times New Roman"/>
          <w:sz w:val="24"/>
          <w:lang w:eastAsia="ru-RU" w:bidi="ar-SA"/>
        </w:rPr>
        <w:t>регламента</w:t>
      </w:r>
      <w:r w:rsidR="007839FA">
        <w:rPr>
          <w:rFonts w:cs="Times New Roman"/>
          <w:sz w:val="24"/>
          <w:lang w:eastAsia="ru-RU" w:bidi="ar-SA"/>
        </w:rPr>
        <w:t>,</w:t>
      </w:r>
      <w:r w:rsidR="001943B5" w:rsidRPr="001943B5">
        <w:rPr>
          <w:rFonts w:cs="Times New Roman"/>
          <w:sz w:val="24"/>
          <w:lang w:eastAsia="ru-RU" w:bidi="ar-SA"/>
        </w:rPr>
        <w:t xml:space="preserve"> разработанного </w:t>
      </w:r>
      <w:r w:rsidR="001943B5">
        <w:rPr>
          <w:rFonts w:cs="Times New Roman"/>
          <w:sz w:val="24"/>
          <w:lang w:eastAsia="ru-RU" w:bidi="ar-SA"/>
        </w:rPr>
        <w:t>Министерством</w:t>
      </w:r>
      <w:r w:rsidR="0083288D" w:rsidRPr="0083288D">
        <w:rPr>
          <w:rFonts w:cs="Times New Roman"/>
          <w:sz w:val="24"/>
          <w:lang w:eastAsia="ru-RU" w:bidi="ar-SA"/>
        </w:rPr>
        <w:t xml:space="preserve"> строительства и жилищно-коммунального хозяйства Российской Федерации </w:t>
      </w:r>
      <w:r w:rsidR="001943B5">
        <w:rPr>
          <w:rFonts w:cs="Times New Roman"/>
          <w:sz w:val="24"/>
          <w:lang w:eastAsia="ru-RU" w:bidi="ar-SA"/>
        </w:rPr>
        <w:t>(</w:t>
      </w:r>
      <w:r w:rsidR="001943B5" w:rsidRPr="0083288D">
        <w:rPr>
          <w:rFonts w:cs="Times New Roman"/>
          <w:sz w:val="24"/>
          <w:lang w:eastAsia="ru-RU" w:bidi="ar-SA"/>
        </w:rPr>
        <w:t xml:space="preserve">письмо </w:t>
      </w:r>
      <w:r w:rsidR="0083288D" w:rsidRPr="0083288D">
        <w:rPr>
          <w:rFonts w:cs="Times New Roman"/>
          <w:sz w:val="24"/>
          <w:lang w:eastAsia="ru-RU" w:bidi="ar-SA"/>
        </w:rPr>
        <w:t>от 20.12.2021 № 56201-КМ/14</w:t>
      </w:r>
      <w:r w:rsidR="001943B5">
        <w:rPr>
          <w:rFonts w:cs="Times New Roman"/>
          <w:sz w:val="24"/>
          <w:lang w:eastAsia="ru-RU" w:bidi="ar-SA"/>
        </w:rPr>
        <w:t>)</w:t>
      </w:r>
      <w:r w:rsidR="0083288D" w:rsidRPr="0083288D">
        <w:rPr>
          <w:rFonts w:cs="Times New Roman"/>
          <w:sz w:val="24"/>
          <w:lang w:eastAsia="ru-RU" w:bidi="ar-SA"/>
        </w:rPr>
        <w:t xml:space="preserve">, </w:t>
      </w:r>
      <w:r w:rsidRPr="001A35A1">
        <w:rPr>
          <w:rFonts w:cs="Times New Roman"/>
          <w:sz w:val="24"/>
          <w:lang w:eastAsia="ru-RU" w:bidi="ar-SA"/>
        </w:rPr>
        <w:t xml:space="preserve"> руководствуясь Уставом города,</w:t>
      </w:r>
    </w:p>
    <w:p w:rsidR="009A60F1" w:rsidRPr="001A35A1" w:rsidRDefault="009A60F1" w:rsidP="009A60F1">
      <w:pPr>
        <w:keepNext w:val="0"/>
        <w:widowControl/>
        <w:suppressAutoHyphens w:val="0"/>
        <w:textAlignment w:val="auto"/>
        <w:rPr>
          <w:rFonts w:cs="Times New Roman"/>
          <w:sz w:val="24"/>
          <w:lang w:eastAsia="ru-RU" w:bidi="ar-SA"/>
        </w:rPr>
      </w:pPr>
    </w:p>
    <w:p w:rsidR="009A60F1" w:rsidRPr="001A35A1" w:rsidRDefault="009A60F1" w:rsidP="009A60F1">
      <w:pPr>
        <w:keepNext w:val="0"/>
        <w:widowControl/>
        <w:suppressAutoHyphens w:val="0"/>
        <w:ind w:firstLine="0"/>
        <w:textAlignment w:val="auto"/>
        <w:rPr>
          <w:rFonts w:cs="Times New Roman"/>
          <w:sz w:val="24"/>
          <w:lang w:eastAsia="ru-RU" w:bidi="ar-SA"/>
        </w:rPr>
      </w:pPr>
      <w:r w:rsidRPr="001A35A1">
        <w:rPr>
          <w:rFonts w:cs="Times New Roman"/>
          <w:sz w:val="24"/>
          <w:lang w:eastAsia="ru-RU" w:bidi="ar-SA"/>
        </w:rPr>
        <w:t>П О С Т А Н О В Л Я Ю:</w:t>
      </w:r>
    </w:p>
    <w:p w:rsidR="009A60F1" w:rsidRPr="001A35A1" w:rsidRDefault="009A60F1" w:rsidP="009A60F1">
      <w:pPr>
        <w:keepNext w:val="0"/>
        <w:widowControl/>
        <w:suppressAutoHyphens w:val="0"/>
        <w:textAlignment w:val="auto"/>
        <w:rPr>
          <w:rFonts w:cs="Times New Roman"/>
          <w:sz w:val="24"/>
          <w:lang w:eastAsia="ru-RU" w:bidi="ar-SA"/>
        </w:rPr>
      </w:pPr>
    </w:p>
    <w:p w:rsidR="009A60F1" w:rsidRPr="009A60F1" w:rsidRDefault="009A60F1" w:rsidP="009A60F1">
      <w:pPr>
        <w:pStyle w:val="af8"/>
        <w:keepNext w:val="0"/>
        <w:widowControl/>
        <w:numPr>
          <w:ilvl w:val="0"/>
          <w:numId w:val="2"/>
        </w:numPr>
        <w:suppressAutoHyphens w:val="0"/>
        <w:ind w:left="0" w:firstLine="720"/>
        <w:textAlignment w:val="auto"/>
        <w:rPr>
          <w:rFonts w:cs="Times New Roman"/>
          <w:sz w:val="24"/>
          <w:szCs w:val="24"/>
          <w:lang w:eastAsia="ru-RU" w:bidi="ar-SA"/>
        </w:rPr>
      </w:pPr>
      <w:r w:rsidRPr="001A35A1">
        <w:rPr>
          <w:rFonts w:cs="Times New Roman"/>
          <w:sz w:val="24"/>
          <w:szCs w:val="24"/>
          <w:lang w:eastAsia="ru-RU" w:bidi="ar-SA"/>
        </w:rPr>
        <w:t xml:space="preserve">Утвердить Административный регламент предоставления муниципальной услуги </w:t>
      </w:r>
      <w:r w:rsidRPr="001A35A1">
        <w:rPr>
          <w:rFonts w:cs="Times New Roman"/>
          <w:color w:val="000000"/>
          <w:sz w:val="24"/>
          <w:szCs w:val="24"/>
          <w:lang w:eastAsia="ru-RU" w:bidi="ar-SA"/>
        </w:rPr>
        <w:t xml:space="preserve">«Предоставление разрешения </w:t>
      </w:r>
      <w:r w:rsidRPr="009A60F1">
        <w:rPr>
          <w:rFonts w:eastAsia="Times New Roman" w:cs="Times New Roman"/>
          <w:color w:val="000000"/>
          <w:sz w:val="24"/>
          <w:szCs w:val="24"/>
          <w:lang w:eastAsia="ru-RU" w:bidi="ar-SA"/>
        </w:rPr>
        <w:t>на условно разрешенный вид использования земельного участка или объекта капитального строительства</w:t>
      </w:r>
      <w:r w:rsidRPr="009A60F1">
        <w:rPr>
          <w:rFonts w:cs="Times New Roman"/>
          <w:color w:val="000000"/>
          <w:sz w:val="24"/>
          <w:szCs w:val="24"/>
          <w:lang w:eastAsia="ru-RU" w:bidi="ar-SA"/>
        </w:rPr>
        <w:t>»</w:t>
      </w:r>
      <w:r w:rsidRPr="009A60F1">
        <w:rPr>
          <w:rFonts w:cs="Times New Roman"/>
          <w:sz w:val="24"/>
          <w:szCs w:val="24"/>
          <w:lang w:eastAsia="ru-RU" w:bidi="ar-SA"/>
        </w:rPr>
        <w:t xml:space="preserve"> согласно приложению к настоящему постановлению.</w:t>
      </w:r>
    </w:p>
    <w:p w:rsidR="009A60F1" w:rsidRPr="009A60F1" w:rsidRDefault="009A60F1" w:rsidP="009A60F1">
      <w:pPr>
        <w:pStyle w:val="af8"/>
        <w:keepNext w:val="0"/>
        <w:widowControl/>
        <w:numPr>
          <w:ilvl w:val="0"/>
          <w:numId w:val="2"/>
        </w:numPr>
        <w:suppressAutoHyphens w:val="0"/>
        <w:ind w:left="0" w:firstLine="720"/>
        <w:textAlignment w:val="auto"/>
        <w:rPr>
          <w:rFonts w:cs="Times New Roman"/>
          <w:sz w:val="24"/>
          <w:szCs w:val="24"/>
          <w:lang w:eastAsia="ru-RU" w:bidi="ar-SA"/>
        </w:rPr>
      </w:pPr>
      <w:r w:rsidRPr="001A35A1">
        <w:rPr>
          <w:rFonts w:cs="Times New Roman"/>
          <w:color w:val="000000" w:themeColor="text1"/>
          <w:sz w:val="24"/>
          <w:szCs w:val="24"/>
        </w:rPr>
        <w:t xml:space="preserve">Признать утратившим силу постановление Администрации ЗАТО </w:t>
      </w:r>
      <w:r>
        <w:rPr>
          <w:rFonts w:cs="Times New Roman"/>
          <w:color w:val="000000" w:themeColor="text1"/>
          <w:sz w:val="24"/>
          <w:szCs w:val="24"/>
        </w:rPr>
        <w:t xml:space="preserve">                               </w:t>
      </w:r>
      <w:r w:rsidRPr="001A35A1">
        <w:rPr>
          <w:rFonts w:cs="Times New Roman"/>
          <w:color w:val="000000" w:themeColor="text1"/>
          <w:sz w:val="24"/>
          <w:szCs w:val="24"/>
        </w:rPr>
        <w:t xml:space="preserve">г. </w:t>
      </w:r>
      <w:r>
        <w:rPr>
          <w:rFonts w:cs="Times New Roman"/>
          <w:color w:val="000000" w:themeColor="text1"/>
          <w:sz w:val="24"/>
          <w:szCs w:val="24"/>
        </w:rPr>
        <w:t xml:space="preserve">Зеленогорска от </w:t>
      </w:r>
      <w:r w:rsidR="00D63127">
        <w:rPr>
          <w:rFonts w:cs="Times New Roman"/>
          <w:color w:val="000000" w:themeColor="text1"/>
          <w:sz w:val="24"/>
          <w:szCs w:val="24"/>
        </w:rPr>
        <w:t>15</w:t>
      </w:r>
      <w:r>
        <w:rPr>
          <w:rFonts w:cs="Times New Roman"/>
          <w:color w:val="000000" w:themeColor="text1"/>
          <w:sz w:val="24"/>
          <w:szCs w:val="24"/>
        </w:rPr>
        <w:t>.1</w:t>
      </w:r>
      <w:r w:rsidR="00D63127">
        <w:rPr>
          <w:rFonts w:cs="Times New Roman"/>
          <w:color w:val="000000" w:themeColor="text1"/>
          <w:sz w:val="24"/>
          <w:szCs w:val="24"/>
        </w:rPr>
        <w:t>0.2021</w:t>
      </w:r>
      <w:r>
        <w:rPr>
          <w:rFonts w:cs="Times New Roman"/>
          <w:color w:val="000000" w:themeColor="text1"/>
          <w:sz w:val="24"/>
          <w:szCs w:val="24"/>
        </w:rPr>
        <w:t xml:space="preserve"> № 1</w:t>
      </w:r>
      <w:r w:rsidR="00D63127">
        <w:rPr>
          <w:rFonts w:cs="Times New Roman"/>
          <w:color w:val="000000" w:themeColor="text1"/>
          <w:sz w:val="24"/>
          <w:szCs w:val="24"/>
        </w:rPr>
        <w:t>29</w:t>
      </w:r>
      <w:r w:rsidRPr="001A35A1">
        <w:rPr>
          <w:rFonts w:cs="Times New Roman"/>
          <w:color w:val="000000" w:themeColor="text1"/>
          <w:sz w:val="24"/>
          <w:szCs w:val="24"/>
        </w:rPr>
        <w:t>-</w:t>
      </w:r>
      <w:r w:rsidRPr="009A60F1">
        <w:rPr>
          <w:rFonts w:cs="Times New Roman"/>
          <w:color w:val="000000" w:themeColor="text1"/>
          <w:sz w:val="24"/>
          <w:szCs w:val="24"/>
        </w:rPr>
        <w:t>п «Об утверждении Административного регламента предоставления муниципальной услуги «</w:t>
      </w:r>
      <w:r w:rsidRPr="009A60F1">
        <w:rPr>
          <w:rFonts w:cs="Times New Roman"/>
          <w:color w:val="000000"/>
          <w:sz w:val="24"/>
          <w:szCs w:val="24"/>
          <w:lang w:eastAsia="ru-RU" w:bidi="ar-SA"/>
        </w:rPr>
        <w:t xml:space="preserve">Предоставление разрешения </w:t>
      </w:r>
      <w:r w:rsidRPr="009A60F1">
        <w:rPr>
          <w:rFonts w:eastAsia="Times New Roman" w:cs="Times New Roman"/>
          <w:color w:val="000000"/>
          <w:sz w:val="24"/>
          <w:szCs w:val="24"/>
          <w:lang w:eastAsia="ru-RU" w:bidi="ar-SA"/>
        </w:rPr>
        <w:t>на условно разрешенный вид использования земельного участка или объекта капитального строительства</w:t>
      </w:r>
      <w:r w:rsidRPr="009A60F1">
        <w:rPr>
          <w:rFonts w:cs="Times New Roman"/>
          <w:color w:val="000000" w:themeColor="text1"/>
          <w:sz w:val="24"/>
          <w:szCs w:val="24"/>
        </w:rPr>
        <w:t xml:space="preserve">». </w:t>
      </w:r>
    </w:p>
    <w:p w:rsidR="009A60F1" w:rsidRPr="001A35A1" w:rsidRDefault="00524AF4" w:rsidP="00AA123B">
      <w:pPr>
        <w:pStyle w:val="af8"/>
        <w:keepNext w:val="0"/>
        <w:widowControl/>
        <w:numPr>
          <w:ilvl w:val="0"/>
          <w:numId w:val="2"/>
        </w:numPr>
        <w:suppressAutoHyphens w:val="0"/>
        <w:ind w:left="0" w:firstLine="720"/>
        <w:textAlignment w:val="auto"/>
        <w:rPr>
          <w:rFonts w:cs="Times New Roman"/>
          <w:sz w:val="24"/>
          <w:lang w:eastAsia="ru-RU" w:bidi="ar-SA"/>
        </w:rPr>
      </w:pPr>
      <w:r>
        <w:rPr>
          <w:rFonts w:eastAsia="Times New Roman" w:cs="Times New Roman CYR"/>
          <w:noProof/>
          <w:sz w:val="24"/>
          <w:lang w:eastAsia="ru-RU" w:bidi="ar-SA"/>
        </w:rPr>
        <w:drawing>
          <wp:anchor distT="0" distB="0" distL="114300" distR="114300" simplePos="0" relativeHeight="251658240" behindDoc="0" locked="0" layoutInCell="1" allowOverlap="1" wp14:anchorId="69C7E73B" wp14:editId="34FEA0C5">
            <wp:simplePos x="0" y="0"/>
            <wp:positionH relativeFrom="column">
              <wp:posOffset>3329940</wp:posOffset>
            </wp:positionH>
            <wp:positionV relativeFrom="paragraph">
              <wp:posOffset>170815</wp:posOffset>
            </wp:positionV>
            <wp:extent cx="1202055" cy="21380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еранский 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60F1" w:rsidRPr="009A60F1">
        <w:rPr>
          <w:rFonts w:cs="Times New Roman"/>
          <w:sz w:val="24"/>
          <w:lang w:eastAsia="ru-RU" w:bidi="ar-SA"/>
        </w:rPr>
        <w:t>Настоящее постановление вступает в силу</w:t>
      </w:r>
      <w:r w:rsidR="009A60F1" w:rsidRPr="001A35A1">
        <w:rPr>
          <w:rFonts w:cs="Times New Roman"/>
          <w:sz w:val="24"/>
          <w:lang w:eastAsia="ru-RU" w:bidi="ar-SA"/>
        </w:rPr>
        <w:t xml:space="preserve"> в день, следующий за днем его опубликования в газете «Панорама».</w:t>
      </w:r>
    </w:p>
    <w:p w:rsidR="009A60F1" w:rsidRPr="002A62B6" w:rsidRDefault="00524AF4" w:rsidP="002A62B6">
      <w:pPr>
        <w:pStyle w:val="af8"/>
        <w:keepNext w:val="0"/>
        <w:widowControl/>
        <w:numPr>
          <w:ilvl w:val="0"/>
          <w:numId w:val="2"/>
        </w:numPr>
        <w:suppressAutoHyphens w:val="0"/>
        <w:ind w:left="0" w:firstLine="720"/>
        <w:textAlignment w:val="auto"/>
        <w:rPr>
          <w:rFonts w:cs="Times New Roman"/>
          <w:color w:val="000000" w:themeColor="text1"/>
          <w:sz w:val="24"/>
        </w:rPr>
      </w:pPr>
      <w:r>
        <w:rPr>
          <w:rFonts w:eastAsia="Times New Roman" w:cs="Times New Roman CYR"/>
          <w:noProof/>
          <w:sz w:val="26"/>
          <w:szCs w:val="26"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293840BF" wp14:editId="6E18A0DF">
            <wp:simplePos x="0" y="0"/>
            <wp:positionH relativeFrom="column">
              <wp:posOffset>2167890</wp:posOffset>
            </wp:positionH>
            <wp:positionV relativeFrom="paragraph">
              <wp:posOffset>86995</wp:posOffset>
            </wp:positionV>
            <wp:extent cx="1439545" cy="1439545"/>
            <wp:effectExtent l="0" t="0" r="8255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новая 3 (300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60F1" w:rsidRPr="001A35A1">
        <w:rPr>
          <w:rFonts w:cs="Times New Roman"/>
          <w:sz w:val="24"/>
        </w:rPr>
        <w:t xml:space="preserve">Контроль за выполнением настоящего постановления возложить на </w:t>
      </w:r>
      <w:r w:rsidR="009A60F1" w:rsidRPr="001A35A1">
        <w:rPr>
          <w:rFonts w:cs="Times New Roman"/>
          <w:color w:val="000000" w:themeColor="text1"/>
          <w:sz w:val="24"/>
        </w:rPr>
        <w:t>первого заместителя Главы ЗАТО г. Зеленогорска по жилищно-коммунальному хозяйству, архитектуре и градостроительству.</w:t>
      </w:r>
    </w:p>
    <w:p w:rsidR="009A60F1" w:rsidRDefault="009A60F1" w:rsidP="009A60F1">
      <w:pPr>
        <w:keepNext w:val="0"/>
        <w:widowControl/>
        <w:suppressAutoHyphens w:val="0"/>
        <w:ind w:firstLine="0"/>
        <w:jc w:val="left"/>
        <w:textAlignment w:val="auto"/>
        <w:rPr>
          <w:rFonts w:cs="Times New Roman"/>
          <w:color w:val="000000" w:themeColor="text1"/>
          <w:sz w:val="24"/>
        </w:rPr>
      </w:pPr>
    </w:p>
    <w:p w:rsidR="00155BC9" w:rsidRDefault="00155BC9" w:rsidP="009A60F1">
      <w:pPr>
        <w:keepNext w:val="0"/>
        <w:widowControl/>
        <w:suppressAutoHyphens w:val="0"/>
        <w:ind w:firstLine="0"/>
        <w:jc w:val="left"/>
        <w:textAlignment w:val="auto"/>
        <w:rPr>
          <w:rFonts w:cs="Times New Roman"/>
          <w:color w:val="000000" w:themeColor="text1"/>
          <w:sz w:val="24"/>
        </w:rPr>
      </w:pPr>
    </w:p>
    <w:p w:rsidR="00155BC9" w:rsidRPr="00155BC9" w:rsidRDefault="00155BC9" w:rsidP="00155BC9">
      <w:pPr>
        <w:keepNext w:val="0"/>
        <w:autoSpaceDE w:val="0"/>
        <w:autoSpaceDN w:val="0"/>
        <w:adjustRightInd w:val="0"/>
        <w:ind w:firstLine="0"/>
        <w:textAlignment w:val="auto"/>
        <w:rPr>
          <w:rFonts w:eastAsia="Times New Roman" w:cs="Times New Roman CYR"/>
          <w:sz w:val="24"/>
          <w:lang w:eastAsia="ru-RU" w:bidi="ar-SA"/>
        </w:rPr>
      </w:pPr>
      <w:r w:rsidRPr="00155BC9">
        <w:rPr>
          <w:rFonts w:eastAsia="Times New Roman" w:cs="Times New Roman CYR"/>
          <w:sz w:val="24"/>
          <w:lang w:eastAsia="ru-RU" w:bidi="ar-SA"/>
        </w:rPr>
        <w:t xml:space="preserve">Глава ЗАТО г. Зеленогорск                                                                </w:t>
      </w:r>
      <w:r>
        <w:rPr>
          <w:rFonts w:eastAsia="Times New Roman" w:cs="Times New Roman CYR"/>
          <w:sz w:val="24"/>
          <w:lang w:eastAsia="ru-RU" w:bidi="ar-SA"/>
        </w:rPr>
        <w:t xml:space="preserve">            </w:t>
      </w:r>
      <w:r w:rsidRPr="00155BC9">
        <w:rPr>
          <w:rFonts w:eastAsia="Times New Roman" w:cs="Times New Roman CYR"/>
          <w:sz w:val="24"/>
          <w:lang w:eastAsia="ru-RU" w:bidi="ar-SA"/>
        </w:rPr>
        <w:t xml:space="preserve">   М.В. Сперанский</w:t>
      </w:r>
    </w:p>
    <w:p w:rsidR="00155BC9" w:rsidRPr="00155BC9" w:rsidRDefault="00155BC9" w:rsidP="00155BC9">
      <w:pPr>
        <w:keepNext w:val="0"/>
        <w:autoSpaceDE w:val="0"/>
        <w:autoSpaceDN w:val="0"/>
        <w:adjustRightInd w:val="0"/>
        <w:ind w:firstLine="0"/>
        <w:textAlignment w:val="auto"/>
        <w:rPr>
          <w:rFonts w:eastAsia="Times New Roman" w:cs="Times New Roman CYR"/>
          <w:sz w:val="26"/>
          <w:szCs w:val="26"/>
          <w:lang w:eastAsia="ru-RU" w:bidi="ar-S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285"/>
        <w:gridCol w:w="5069"/>
      </w:tblGrid>
      <w:tr w:rsidR="009A60F1" w:rsidRPr="00381D8C" w:rsidTr="006B5F8D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9A60F1" w:rsidRPr="00282C21" w:rsidRDefault="009A60F1" w:rsidP="002A62B6">
            <w:pPr>
              <w:pStyle w:val="a0"/>
              <w:keepNext w:val="0"/>
              <w:ind w:firstLine="0"/>
              <w:rPr>
                <w:color w:val="000000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f6"/>
              <w:tblW w:w="4853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4617"/>
            </w:tblGrid>
            <w:tr w:rsidR="009A60F1" w:rsidTr="006B5F8D">
              <w:trPr>
                <w:jc w:val="right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60F1" w:rsidRDefault="009A60F1" w:rsidP="006B5F8D">
                  <w:pPr>
                    <w:pStyle w:val="a0"/>
                    <w:keepNext w:val="0"/>
                    <w:rPr>
                      <w:color w:val="000000"/>
                    </w:rPr>
                  </w:pPr>
                </w:p>
              </w:tc>
              <w:tc>
                <w:tcPr>
                  <w:tcW w:w="46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60F1" w:rsidRPr="000E38E4" w:rsidRDefault="009A60F1" w:rsidP="006B5F8D">
                  <w:pPr>
                    <w:pStyle w:val="a0"/>
                    <w:keepNext w:val="0"/>
                    <w:spacing w:after="0"/>
                    <w:ind w:firstLine="0"/>
                    <w:jc w:val="left"/>
                    <w:rPr>
                      <w:color w:val="000000"/>
                      <w:szCs w:val="28"/>
                    </w:rPr>
                  </w:pPr>
                  <w:r w:rsidRPr="000E38E4">
                    <w:rPr>
                      <w:color w:val="000000"/>
                      <w:szCs w:val="28"/>
                    </w:rPr>
                    <w:t xml:space="preserve">Приложение </w:t>
                  </w:r>
                </w:p>
                <w:p w:rsidR="009A60F1" w:rsidRPr="00510935" w:rsidRDefault="009A60F1" w:rsidP="00920A4F">
                  <w:pPr>
                    <w:pStyle w:val="a0"/>
                    <w:keepNext w:val="0"/>
                    <w:spacing w:after="0"/>
                    <w:ind w:firstLine="0"/>
                    <w:jc w:val="left"/>
                    <w:rPr>
                      <w:color w:val="000000"/>
                    </w:rPr>
                  </w:pPr>
                  <w:r w:rsidRPr="000E38E4">
                    <w:rPr>
                      <w:color w:val="000000"/>
                      <w:szCs w:val="28"/>
                    </w:rPr>
                    <w:t>к постановлению Администрации ЗАТО</w:t>
                  </w:r>
                  <w:r w:rsidR="006F0FFC">
                    <w:rPr>
                      <w:color w:val="000000"/>
                      <w:szCs w:val="28"/>
                    </w:rPr>
                    <w:t xml:space="preserve"> г. Зеленогорск</w:t>
                  </w:r>
                  <w:r w:rsidRPr="000E38E4">
                    <w:rPr>
                      <w:color w:val="000000"/>
                      <w:szCs w:val="28"/>
                    </w:rPr>
                    <w:t xml:space="preserve">                                                                        от </w:t>
                  </w:r>
                  <w:r w:rsidR="00920A4F" w:rsidRPr="00524AF4">
                    <w:rPr>
                      <w:b/>
                      <w:i/>
                      <w:color w:val="000000"/>
                      <w:szCs w:val="28"/>
                    </w:rPr>
                    <w:t>30.12.2022</w:t>
                  </w:r>
                  <w:r w:rsidR="00ED321F">
                    <w:rPr>
                      <w:color w:val="000000"/>
                      <w:szCs w:val="28"/>
                    </w:rPr>
                    <w:t xml:space="preserve"> </w:t>
                  </w:r>
                  <w:r w:rsidRPr="000E38E4">
                    <w:rPr>
                      <w:color w:val="000000"/>
                      <w:szCs w:val="28"/>
                    </w:rPr>
                    <w:t>№</w:t>
                  </w:r>
                  <w:r>
                    <w:rPr>
                      <w:color w:val="000000"/>
                      <w:szCs w:val="28"/>
                    </w:rPr>
                    <w:t xml:space="preserve"> </w:t>
                  </w:r>
                  <w:r w:rsidR="00920A4F" w:rsidRPr="00524AF4">
                    <w:rPr>
                      <w:b/>
                      <w:i/>
                      <w:color w:val="000000"/>
                      <w:szCs w:val="28"/>
                    </w:rPr>
                    <w:t>215-п</w:t>
                  </w:r>
                  <w:r w:rsidRPr="00524AF4">
                    <w:rPr>
                      <w:b/>
                      <w:i/>
                      <w:color w:val="000000"/>
                      <w:szCs w:val="28"/>
                    </w:rPr>
                    <w:t xml:space="preserve"> </w:t>
                  </w:r>
                  <w:r w:rsidRPr="00524AF4">
                    <w:rPr>
                      <w:b/>
                      <w:i/>
                      <w:color w:val="000000"/>
                      <w:szCs w:val="28"/>
                      <w:u w:val="single"/>
                    </w:rPr>
                    <w:t xml:space="preserve"> </w:t>
                  </w:r>
                </w:p>
              </w:tc>
            </w:tr>
          </w:tbl>
          <w:p w:rsidR="009A60F1" w:rsidRPr="00381D8C" w:rsidRDefault="009A60F1" w:rsidP="006B5F8D">
            <w:pPr>
              <w:pStyle w:val="a0"/>
              <w:keepNext w:val="0"/>
              <w:rPr>
                <w:color w:val="000000"/>
              </w:rPr>
            </w:pPr>
          </w:p>
        </w:tc>
      </w:tr>
    </w:tbl>
    <w:p w:rsidR="0065069D" w:rsidRDefault="0065069D" w:rsidP="009A60F1">
      <w:pPr>
        <w:keepNext w:val="0"/>
        <w:ind w:firstLine="0"/>
        <w:jc w:val="center"/>
        <w:rPr>
          <w:b/>
          <w:szCs w:val="28"/>
        </w:rPr>
      </w:pPr>
    </w:p>
    <w:p w:rsidR="0065069D" w:rsidRDefault="0065069D" w:rsidP="009A60F1">
      <w:pPr>
        <w:keepNext w:val="0"/>
        <w:ind w:firstLine="0"/>
        <w:jc w:val="center"/>
        <w:rPr>
          <w:b/>
          <w:szCs w:val="28"/>
        </w:rPr>
      </w:pPr>
    </w:p>
    <w:p w:rsidR="009A60F1" w:rsidRPr="00DC5BA9" w:rsidRDefault="009A60F1" w:rsidP="00EC5350">
      <w:pPr>
        <w:keepNext w:val="0"/>
        <w:ind w:firstLine="0"/>
        <w:jc w:val="center"/>
        <w:rPr>
          <w:b/>
          <w:szCs w:val="28"/>
        </w:rPr>
      </w:pPr>
      <w:r w:rsidRPr="00DC5BA9">
        <w:rPr>
          <w:b/>
          <w:szCs w:val="28"/>
        </w:rPr>
        <w:t>Административный регламент</w:t>
      </w:r>
    </w:p>
    <w:p w:rsidR="009A60F1" w:rsidRPr="00DC5BA9" w:rsidRDefault="009A60F1" w:rsidP="00EC5350">
      <w:pPr>
        <w:keepNext w:val="0"/>
        <w:ind w:firstLine="0"/>
        <w:jc w:val="center"/>
        <w:rPr>
          <w:b/>
          <w:szCs w:val="28"/>
        </w:rPr>
      </w:pPr>
      <w:r w:rsidRPr="00DC5BA9">
        <w:rPr>
          <w:b/>
          <w:szCs w:val="28"/>
        </w:rPr>
        <w:t>предоставления муниципальной услуги</w:t>
      </w:r>
    </w:p>
    <w:p w:rsidR="00EC5350" w:rsidRDefault="009A60F1" w:rsidP="00EC5350">
      <w:pPr>
        <w:pStyle w:val="a0"/>
        <w:keepNext w:val="0"/>
        <w:spacing w:after="0"/>
        <w:ind w:firstLine="0"/>
        <w:jc w:val="center"/>
        <w:rPr>
          <w:rFonts w:eastAsia="Times New Roman" w:cs="Times New Roman"/>
          <w:b/>
          <w:color w:val="000000"/>
          <w:szCs w:val="28"/>
          <w:lang w:eastAsia="ru-RU" w:bidi="ar-SA"/>
        </w:rPr>
      </w:pPr>
      <w:r w:rsidRPr="0028448A">
        <w:rPr>
          <w:b/>
          <w:color w:val="000000"/>
          <w:szCs w:val="28"/>
        </w:rPr>
        <w:t>«</w:t>
      </w:r>
      <w:r w:rsidRPr="0028448A">
        <w:rPr>
          <w:rFonts w:eastAsia="Times New Roman" w:cs="Times New Roman"/>
          <w:b/>
          <w:color w:val="000000"/>
          <w:szCs w:val="28"/>
          <w:lang w:eastAsia="ru-RU" w:bidi="ar-SA"/>
        </w:rPr>
        <w:t>Предоставление разрешения на условно разрешенный вид</w:t>
      </w:r>
      <w:r>
        <w:rPr>
          <w:rFonts w:eastAsia="Times New Roman" w:cs="Times New Roman"/>
          <w:b/>
          <w:color w:val="000000"/>
          <w:szCs w:val="28"/>
          <w:lang w:eastAsia="ru-RU" w:bidi="ar-SA"/>
        </w:rPr>
        <w:t xml:space="preserve"> </w:t>
      </w:r>
      <w:r w:rsidRPr="0028448A">
        <w:rPr>
          <w:rFonts w:eastAsia="Times New Roman" w:cs="Times New Roman"/>
          <w:b/>
          <w:color w:val="000000"/>
          <w:szCs w:val="28"/>
          <w:lang w:eastAsia="ru-RU" w:bidi="ar-SA"/>
        </w:rPr>
        <w:t>использования земельного участка или объекта</w:t>
      </w:r>
    </w:p>
    <w:p w:rsidR="009A60F1" w:rsidRDefault="009A60F1" w:rsidP="00EC5350">
      <w:pPr>
        <w:pStyle w:val="a0"/>
        <w:keepNext w:val="0"/>
        <w:spacing w:after="0"/>
        <w:ind w:firstLine="0"/>
        <w:jc w:val="center"/>
        <w:rPr>
          <w:b/>
          <w:color w:val="000000"/>
          <w:szCs w:val="28"/>
        </w:rPr>
      </w:pPr>
      <w:r w:rsidRPr="0028448A">
        <w:rPr>
          <w:rFonts w:eastAsia="Times New Roman" w:cs="Times New Roman"/>
          <w:b/>
          <w:color w:val="000000"/>
          <w:szCs w:val="28"/>
          <w:lang w:eastAsia="ru-RU" w:bidi="ar-SA"/>
        </w:rPr>
        <w:t xml:space="preserve"> капитального</w:t>
      </w:r>
      <w:r>
        <w:rPr>
          <w:rFonts w:eastAsia="Times New Roman" w:cs="Times New Roman"/>
          <w:b/>
          <w:color w:val="000000"/>
          <w:szCs w:val="28"/>
          <w:lang w:eastAsia="ru-RU" w:bidi="ar-SA"/>
        </w:rPr>
        <w:t xml:space="preserve"> </w:t>
      </w:r>
      <w:r w:rsidRPr="0028448A">
        <w:rPr>
          <w:rFonts w:eastAsia="Times New Roman" w:cs="Times New Roman"/>
          <w:b/>
          <w:color w:val="000000"/>
          <w:szCs w:val="28"/>
          <w:lang w:eastAsia="ru-RU" w:bidi="ar-SA"/>
        </w:rPr>
        <w:t>строительства</w:t>
      </w:r>
      <w:r w:rsidRPr="0028448A">
        <w:rPr>
          <w:b/>
          <w:color w:val="000000"/>
          <w:szCs w:val="28"/>
        </w:rPr>
        <w:t>»</w:t>
      </w:r>
    </w:p>
    <w:p w:rsidR="00EC5350" w:rsidRPr="00A071AE" w:rsidRDefault="00EC5350" w:rsidP="00EC5350">
      <w:pPr>
        <w:pStyle w:val="a0"/>
        <w:keepNext w:val="0"/>
        <w:spacing w:after="0"/>
        <w:ind w:firstLine="0"/>
        <w:jc w:val="center"/>
        <w:rPr>
          <w:b/>
          <w:color w:val="000000"/>
          <w:szCs w:val="28"/>
        </w:rPr>
      </w:pPr>
    </w:p>
    <w:p w:rsidR="00605A89" w:rsidRDefault="00A071AE" w:rsidP="00605A89">
      <w:pPr>
        <w:keepNext w:val="0"/>
        <w:suppressAutoHyphens w:val="0"/>
        <w:ind w:firstLine="0"/>
        <w:jc w:val="center"/>
        <w:textAlignment w:val="auto"/>
        <w:outlineLvl w:val="0"/>
        <w:rPr>
          <w:rFonts w:eastAsia="Times New Roman" w:cs="Times New Roman"/>
          <w:lang w:eastAsia="ru-RU" w:bidi="ar-SA"/>
        </w:rPr>
      </w:pPr>
      <w:bookmarkStart w:id="1" w:name="_Hlk40972767"/>
      <w:bookmarkStart w:id="2" w:name="_Hlk41043988"/>
      <w:bookmarkStart w:id="3" w:name="_Hlk40973750"/>
      <w:bookmarkEnd w:id="1"/>
      <w:bookmarkEnd w:id="2"/>
      <w:bookmarkEnd w:id="3"/>
      <w:r w:rsidRPr="00A071AE">
        <w:rPr>
          <w:rFonts w:eastAsia="Times New Roman" w:cs="Times New Roman"/>
          <w:b/>
          <w:lang w:eastAsia="ru-RU" w:bidi="ar-SA"/>
        </w:rPr>
        <w:t>1. Общие положения</w:t>
      </w:r>
    </w:p>
    <w:p w:rsidR="00A071AE" w:rsidRPr="00605A89" w:rsidRDefault="00A071AE" w:rsidP="00605A89">
      <w:pPr>
        <w:keepNext w:val="0"/>
        <w:suppressAutoHyphens w:val="0"/>
        <w:ind w:firstLine="0"/>
        <w:jc w:val="center"/>
        <w:textAlignment w:val="auto"/>
        <w:outlineLvl w:val="0"/>
        <w:rPr>
          <w:rFonts w:eastAsia="Times New Roman" w:cs="Times New Roman"/>
          <w:lang w:eastAsia="ru-RU" w:bidi="ar-SA"/>
        </w:rPr>
      </w:pPr>
    </w:p>
    <w:p w:rsidR="00605A89" w:rsidRPr="00060E05" w:rsidRDefault="006E61C1" w:rsidP="00605A89">
      <w:pPr>
        <w:keepNext w:val="0"/>
        <w:suppressAutoHyphens w:val="0"/>
        <w:ind w:firstLine="0"/>
        <w:jc w:val="center"/>
        <w:textAlignment w:val="auto"/>
        <w:outlineLvl w:val="0"/>
        <w:rPr>
          <w:rFonts w:eastAsia="Times New Roman" w:cs="Times New Roman"/>
          <w:b/>
          <w:lang w:eastAsia="ru-RU" w:bidi="ar-SA"/>
        </w:rPr>
      </w:pPr>
      <w:r>
        <w:rPr>
          <w:rFonts w:eastAsia="Times New Roman" w:cs="Times New Roman"/>
          <w:b/>
          <w:lang w:eastAsia="ru-RU" w:bidi="ar-SA"/>
        </w:rPr>
        <w:t>1. Предмет регулирования А</w:t>
      </w:r>
      <w:r w:rsidR="00605A89" w:rsidRPr="00060E05">
        <w:rPr>
          <w:rFonts w:eastAsia="Times New Roman" w:cs="Times New Roman"/>
          <w:b/>
          <w:lang w:eastAsia="ru-RU" w:bidi="ar-SA"/>
        </w:rPr>
        <w:t>дминистративного регламента</w:t>
      </w:r>
    </w:p>
    <w:p w:rsidR="00605A89" w:rsidRDefault="00605A89" w:rsidP="00605A89">
      <w:pPr>
        <w:keepNext w:val="0"/>
        <w:suppressAutoHyphens w:val="0"/>
        <w:ind w:firstLine="709"/>
        <w:jc w:val="center"/>
        <w:textAlignment w:val="auto"/>
        <w:outlineLvl w:val="0"/>
        <w:rPr>
          <w:rFonts w:eastAsia="Times New Roman" w:cs="Times New Roman"/>
          <w:lang w:eastAsia="ru-RU" w:bidi="ar-SA"/>
        </w:rPr>
      </w:pPr>
    </w:p>
    <w:p w:rsidR="009D07A3" w:rsidRDefault="009D07A3" w:rsidP="00605A89">
      <w:pPr>
        <w:keepNext w:val="0"/>
        <w:suppressAutoHyphens w:val="0"/>
        <w:ind w:firstLine="709"/>
        <w:textAlignment w:val="auto"/>
        <w:outlineLvl w:val="0"/>
        <w:rPr>
          <w:rFonts w:eastAsia="Times New Roman" w:cs="Times New Roman"/>
          <w:szCs w:val="28"/>
          <w:lang w:eastAsia="ru-RU" w:bidi="ar-SA"/>
        </w:rPr>
      </w:pPr>
      <w:r w:rsidRPr="009D07A3">
        <w:rPr>
          <w:rFonts w:eastAsia="Times New Roman" w:cs="Times New Roman"/>
          <w:szCs w:val="28"/>
          <w:lang w:eastAsia="ru-RU" w:bidi="ar-SA"/>
        </w:rPr>
        <w:t xml:space="preserve">Настоящий административный регламент </w:t>
      </w:r>
      <w:r w:rsidRPr="009D07A3">
        <w:rPr>
          <w:rFonts w:eastAsia="Times New Roman" w:cs="Times New Roman"/>
          <w:szCs w:val="26"/>
          <w:lang w:eastAsia="ru-RU" w:bidi="ar-SA"/>
        </w:rPr>
        <w:t>по предоставлению муниципальной услуги «</w:t>
      </w:r>
      <w:r w:rsidRPr="009D07A3">
        <w:rPr>
          <w:rFonts w:eastAsia="Times New Roman" w:cs="Times New Roman"/>
          <w:bCs/>
          <w:szCs w:val="28"/>
          <w:lang w:eastAsia="ru-RU" w:bidi="ar-SA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9D07A3">
        <w:rPr>
          <w:rFonts w:eastAsia="Times New Roman" w:cs="Times New Roman"/>
          <w:szCs w:val="26"/>
          <w:lang w:eastAsia="ru-RU" w:bidi="ar-SA"/>
        </w:rPr>
        <w:t>»</w:t>
      </w:r>
      <w:r w:rsidRPr="009D07A3">
        <w:rPr>
          <w:rFonts w:eastAsia="Times New Roman" w:cs="Times New Roman"/>
          <w:szCs w:val="28"/>
          <w:lang w:eastAsia="ru-RU" w:bidi="ar-SA"/>
        </w:rPr>
        <w:t xml:space="preserve"> (далее - Административный регламент) устанавливает стандарт и порядок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 (далее - муниципальная </w:t>
      </w:r>
      <w:r w:rsidRPr="00CC5BCC">
        <w:rPr>
          <w:rFonts w:eastAsia="Times New Roman" w:cs="Times New Roman"/>
          <w:szCs w:val="28"/>
          <w:lang w:eastAsia="ru-RU" w:bidi="ar-SA"/>
        </w:rPr>
        <w:t>услуга).</w:t>
      </w:r>
    </w:p>
    <w:p w:rsidR="00060E05" w:rsidRDefault="00060E05" w:rsidP="00605A89">
      <w:pPr>
        <w:keepNext w:val="0"/>
        <w:suppressAutoHyphens w:val="0"/>
        <w:ind w:firstLine="709"/>
        <w:textAlignment w:val="auto"/>
        <w:outlineLvl w:val="0"/>
        <w:rPr>
          <w:rFonts w:eastAsia="Times New Roman" w:cs="Times New Roman"/>
          <w:szCs w:val="28"/>
          <w:lang w:eastAsia="ru-RU" w:bidi="ar-SA"/>
        </w:rPr>
      </w:pPr>
    </w:p>
    <w:p w:rsidR="00060E05" w:rsidRDefault="00060E05" w:rsidP="00060E05">
      <w:pPr>
        <w:keepNext w:val="0"/>
        <w:suppressAutoHyphens w:val="0"/>
        <w:ind w:firstLine="0"/>
        <w:jc w:val="center"/>
        <w:textAlignment w:val="auto"/>
        <w:outlineLvl w:val="0"/>
        <w:rPr>
          <w:rFonts w:eastAsia="Times New Roman" w:cs="Times New Roman"/>
          <w:b/>
          <w:szCs w:val="28"/>
          <w:lang w:eastAsia="ru-RU" w:bidi="ar-SA"/>
        </w:rPr>
      </w:pPr>
      <w:r w:rsidRPr="00060E05">
        <w:rPr>
          <w:rFonts w:eastAsia="Times New Roman" w:cs="Times New Roman"/>
          <w:b/>
          <w:szCs w:val="28"/>
          <w:lang w:eastAsia="ru-RU" w:bidi="ar-SA"/>
        </w:rPr>
        <w:t>1.2. Круг заявителей</w:t>
      </w:r>
    </w:p>
    <w:p w:rsidR="00060E05" w:rsidRPr="00060E05" w:rsidRDefault="00060E05" w:rsidP="00060E05">
      <w:pPr>
        <w:keepNext w:val="0"/>
        <w:suppressAutoHyphens w:val="0"/>
        <w:ind w:firstLine="0"/>
        <w:jc w:val="center"/>
        <w:textAlignment w:val="auto"/>
        <w:outlineLvl w:val="0"/>
        <w:rPr>
          <w:rFonts w:eastAsia="Times New Roman" w:cs="Times New Roman"/>
          <w:b/>
          <w:szCs w:val="28"/>
          <w:lang w:eastAsia="ru-RU" w:bidi="ar-SA"/>
        </w:rPr>
      </w:pPr>
    </w:p>
    <w:p w:rsidR="00060E05" w:rsidRPr="009860D9" w:rsidRDefault="00060E05" w:rsidP="00060E05">
      <w:pPr>
        <w:keepNext w:val="0"/>
        <w:widowControl/>
        <w:suppressAutoHyphens w:val="0"/>
        <w:ind w:firstLine="567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1.2.1. Получатели муниципальной услуги: физические лица, индивидуальные предприниматели, юри</w:t>
      </w:r>
      <w:r w:rsidR="00A071AE" w:rsidRPr="009860D9">
        <w:rPr>
          <w:rFonts w:eastAsia="Times New Roman" w:cs="Times New Roman"/>
          <w:szCs w:val="28"/>
          <w:lang w:eastAsia="ru-RU" w:bidi="ar-SA"/>
        </w:rPr>
        <w:t>дические лица (далее - заявители</w:t>
      </w:r>
      <w:r w:rsidRPr="009860D9">
        <w:rPr>
          <w:rFonts w:eastAsia="Times New Roman" w:cs="Times New Roman"/>
          <w:szCs w:val="28"/>
          <w:lang w:eastAsia="ru-RU" w:bidi="ar-SA"/>
        </w:rPr>
        <w:t>).</w:t>
      </w:r>
    </w:p>
    <w:p w:rsidR="00060E05" w:rsidRPr="009860D9" w:rsidRDefault="00060E05" w:rsidP="00060E05">
      <w:pPr>
        <w:keepNext w:val="0"/>
        <w:widowControl/>
        <w:suppressAutoHyphens w:val="0"/>
        <w:ind w:firstLine="567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Интересы заявителей могут представлять лица, уполномоченные заявителем в установленном порядке, и законные представители физич</w:t>
      </w:r>
      <w:r w:rsidR="00A071AE" w:rsidRPr="009860D9">
        <w:rPr>
          <w:rFonts w:eastAsia="Times New Roman" w:cs="Times New Roman"/>
          <w:szCs w:val="28"/>
          <w:lang w:eastAsia="ru-RU" w:bidi="ar-SA"/>
        </w:rPr>
        <w:t>еских лиц (далее - представители</w:t>
      </w:r>
      <w:r w:rsidR="007839FA">
        <w:rPr>
          <w:rFonts w:eastAsia="Times New Roman" w:cs="Times New Roman"/>
          <w:szCs w:val="28"/>
          <w:lang w:eastAsia="ru-RU" w:bidi="ar-SA"/>
        </w:rPr>
        <w:t xml:space="preserve"> заявителей</w:t>
      </w:r>
      <w:r w:rsidRPr="009860D9">
        <w:rPr>
          <w:rFonts w:eastAsia="Times New Roman" w:cs="Times New Roman"/>
          <w:szCs w:val="28"/>
          <w:lang w:eastAsia="ru-RU" w:bidi="ar-SA"/>
        </w:rPr>
        <w:t>).</w:t>
      </w:r>
    </w:p>
    <w:p w:rsidR="00060E05" w:rsidRPr="009860D9" w:rsidRDefault="00060E05" w:rsidP="00060E05">
      <w:pPr>
        <w:keepNext w:val="0"/>
        <w:widowControl/>
        <w:suppressAutoHyphens w:val="0"/>
        <w:ind w:firstLine="567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060E05" w:rsidRPr="009860D9" w:rsidRDefault="00060E05" w:rsidP="00E82465">
      <w:pPr>
        <w:keepNext w:val="0"/>
        <w:widowControl/>
        <w:suppressAutoHyphens w:val="0"/>
        <w:ind w:firstLine="0"/>
        <w:jc w:val="center"/>
        <w:textAlignment w:val="auto"/>
        <w:rPr>
          <w:rFonts w:eastAsia="Times New Roman" w:cs="Times New Roman"/>
          <w:b/>
          <w:szCs w:val="28"/>
          <w:lang w:eastAsia="ru-RU" w:bidi="ar-SA"/>
        </w:rPr>
      </w:pPr>
      <w:r w:rsidRPr="009860D9">
        <w:rPr>
          <w:rFonts w:eastAsia="Times New Roman" w:cs="Times New Roman"/>
          <w:b/>
          <w:szCs w:val="28"/>
          <w:lang w:eastAsia="ru-RU" w:bidi="ar-SA"/>
        </w:rPr>
        <w:t xml:space="preserve">1.3. </w:t>
      </w:r>
      <w:r w:rsidR="00E82465" w:rsidRPr="009860D9">
        <w:rPr>
          <w:rFonts w:eastAsia="Times New Roman" w:cs="Times New Roman"/>
          <w:b/>
          <w:szCs w:val="28"/>
          <w:lang w:eastAsia="ru-RU" w:bidi="ar-SA"/>
        </w:rPr>
        <w:t>Информирование</w:t>
      </w:r>
      <w:r w:rsidRPr="009860D9">
        <w:rPr>
          <w:rFonts w:eastAsia="Times New Roman" w:cs="Times New Roman"/>
          <w:b/>
          <w:szCs w:val="28"/>
          <w:lang w:eastAsia="ru-RU" w:bidi="ar-SA"/>
        </w:rPr>
        <w:t xml:space="preserve"> о предоставлении муниципальной услуги</w:t>
      </w:r>
    </w:p>
    <w:p w:rsidR="00060E05" w:rsidRPr="009860D9" w:rsidRDefault="00060E05" w:rsidP="009D07A3">
      <w:pPr>
        <w:keepNext w:val="0"/>
        <w:widowControl/>
        <w:suppressAutoHyphens w:val="0"/>
        <w:ind w:firstLine="567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pacing w:val="1"/>
          <w:szCs w:val="28"/>
          <w:lang w:eastAsia="ru-RU" w:bidi="ar-SA"/>
        </w:rPr>
      </w:pPr>
      <w:r w:rsidRPr="009860D9">
        <w:rPr>
          <w:rFonts w:eastAsia="Times New Roman" w:cs="Times New Roman"/>
          <w:spacing w:val="1"/>
          <w:szCs w:val="28"/>
          <w:lang w:eastAsia="ru-RU" w:bidi="ar-SA"/>
        </w:rPr>
        <w:t>1.3.1. Информация о порядке предоставления муниципальной услуги размещается:</w:t>
      </w:r>
    </w:p>
    <w:p w:rsidR="00A071AE" w:rsidRPr="009860D9" w:rsidRDefault="00A470E5" w:rsidP="00A071AE">
      <w:pPr>
        <w:keepNext w:val="0"/>
        <w:widowControl/>
        <w:suppressAutoHyphens w:val="0"/>
        <w:ind w:firstLine="567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 xml:space="preserve">1) на информационных стендах, расположенных в помещениях Администрации ЗАТО г. Зеленогорск (далее – Уполномоченный орган), </w:t>
      </w:r>
      <w:r w:rsidR="00A071AE" w:rsidRPr="009860D9">
        <w:rPr>
          <w:rFonts w:eastAsia="Times New Roman" w:cs="Times New Roman"/>
          <w:szCs w:val="28"/>
          <w:lang w:eastAsia="ru-RU" w:bidi="ar-SA"/>
        </w:rPr>
        <w:t>многофункциональных центров предоставления государственных и муниципальных услуг (далее - МФЦ);</w:t>
      </w:r>
    </w:p>
    <w:p w:rsidR="00A470E5" w:rsidRPr="009860D9" w:rsidRDefault="00A470E5" w:rsidP="00A470E5">
      <w:pPr>
        <w:keepNext w:val="0"/>
        <w:widowControl/>
        <w:suppressAutoHyphens w:val="0"/>
        <w:ind w:firstLine="567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2) на официальном сайте Администрации ЗАТО г. Зеленогорск</w:t>
      </w:r>
      <w:r w:rsidR="0035591F" w:rsidRPr="009860D9">
        <w:rPr>
          <w:rFonts w:eastAsia="Times New Roman" w:cs="Times New Roman"/>
          <w:szCs w:val="28"/>
          <w:lang w:eastAsia="ru-RU" w:bidi="ar-SA"/>
        </w:rPr>
        <w:t xml:space="preserve"> </w:t>
      </w:r>
      <w:hyperlink r:id="rId10" w:history="1">
        <w:r w:rsidR="0035591F" w:rsidRPr="009860D9">
          <w:rPr>
            <w:rFonts w:eastAsia="Times New Roman" w:cs="Times New Roman"/>
            <w:szCs w:val="28"/>
            <w:lang w:eastAsia="ru-RU" w:bidi="ar-SA"/>
          </w:rPr>
          <w:t>http://</w:t>
        </w:r>
        <w:r w:rsidR="0035591F" w:rsidRPr="009860D9">
          <w:rPr>
            <w:rFonts w:ascii="Times New Roman CYR" w:hAnsi="Times New Roman CYR" w:cs="Times New Roman CYR"/>
            <w:szCs w:val="28"/>
            <w:lang w:eastAsia="ru-RU" w:bidi="ar-SA"/>
          </w:rPr>
          <w:t>www.zeladmin.ru</w:t>
        </w:r>
      </w:hyperlink>
      <w:r w:rsidRPr="009860D9">
        <w:rPr>
          <w:rFonts w:eastAsia="Times New Roman" w:cs="Times New Roman"/>
          <w:szCs w:val="28"/>
          <w:lang w:eastAsia="ru-RU" w:bidi="ar-SA"/>
        </w:rPr>
        <w:t xml:space="preserve"> в информационно-телеко</w:t>
      </w:r>
      <w:r w:rsidR="0035591F" w:rsidRPr="009860D9">
        <w:rPr>
          <w:rFonts w:eastAsia="Times New Roman" w:cs="Times New Roman"/>
          <w:szCs w:val="28"/>
          <w:lang w:eastAsia="ru-RU" w:bidi="ar-SA"/>
        </w:rPr>
        <w:t xml:space="preserve">ммуникационной сети «Интернет» </w:t>
      </w:r>
      <w:r w:rsidRPr="009860D9">
        <w:rPr>
          <w:rFonts w:eastAsia="Times New Roman" w:cs="Times New Roman"/>
          <w:szCs w:val="28"/>
          <w:lang w:eastAsia="ru-RU" w:bidi="ar-SA"/>
        </w:rPr>
        <w:t xml:space="preserve">(далее – </w:t>
      </w:r>
      <w:r w:rsidR="0035591F" w:rsidRPr="009860D9">
        <w:rPr>
          <w:rFonts w:eastAsia="Times New Roman" w:cs="Times New Roman"/>
          <w:szCs w:val="28"/>
          <w:lang w:eastAsia="ru-RU" w:bidi="ar-SA"/>
        </w:rPr>
        <w:t xml:space="preserve">официальный </w:t>
      </w:r>
      <w:r w:rsidRPr="009860D9">
        <w:rPr>
          <w:rFonts w:eastAsia="Times New Roman" w:cs="Times New Roman"/>
          <w:szCs w:val="28"/>
          <w:lang w:eastAsia="ru-RU" w:bidi="ar-SA"/>
        </w:rPr>
        <w:t>сайт Администрации);</w:t>
      </w:r>
    </w:p>
    <w:p w:rsidR="00A470E5" w:rsidRPr="009860D9" w:rsidRDefault="00A470E5" w:rsidP="00A470E5">
      <w:pPr>
        <w:keepNext w:val="0"/>
        <w:widowControl/>
        <w:suppressAutoHyphens w:val="0"/>
        <w:ind w:firstLine="567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3) на Портале государ</w:t>
      </w:r>
      <w:r w:rsidR="0035591F" w:rsidRPr="009860D9">
        <w:rPr>
          <w:rFonts w:eastAsia="Times New Roman" w:cs="Times New Roman"/>
          <w:szCs w:val="28"/>
          <w:lang w:eastAsia="ru-RU" w:bidi="ar-SA"/>
        </w:rPr>
        <w:t xml:space="preserve">ственных и муниципальных услуг </w:t>
      </w:r>
      <w:r w:rsidRPr="009860D9">
        <w:rPr>
          <w:rFonts w:eastAsia="Times New Roman" w:cs="Times New Roman"/>
          <w:szCs w:val="28"/>
          <w:lang w:eastAsia="ru-RU" w:bidi="ar-SA"/>
        </w:rPr>
        <w:t>https://www.gosuslugi.</w:t>
      </w:r>
      <w:r w:rsidRPr="009860D9">
        <w:rPr>
          <w:rFonts w:eastAsia="Times New Roman" w:cs="Times New Roman"/>
          <w:szCs w:val="28"/>
          <w:lang w:val="en-US" w:eastAsia="ru-RU" w:bidi="ar-SA"/>
        </w:rPr>
        <w:t>krskstate</w:t>
      </w:r>
      <w:r w:rsidR="0035591F" w:rsidRPr="009860D9">
        <w:rPr>
          <w:rFonts w:eastAsia="Times New Roman" w:cs="Times New Roman"/>
          <w:szCs w:val="28"/>
          <w:lang w:eastAsia="ru-RU" w:bidi="ar-SA"/>
        </w:rPr>
        <w:t>.ru</w:t>
      </w:r>
      <w:r w:rsidRPr="009860D9">
        <w:rPr>
          <w:rFonts w:eastAsia="Times New Roman" w:cs="Times New Roman"/>
          <w:szCs w:val="28"/>
          <w:lang w:eastAsia="ru-RU" w:bidi="ar-SA"/>
        </w:rPr>
        <w:t xml:space="preserve"> (далее - Региональный портал);</w:t>
      </w:r>
    </w:p>
    <w:p w:rsidR="00A470E5" w:rsidRPr="009860D9" w:rsidRDefault="00A470E5" w:rsidP="00A470E5">
      <w:pPr>
        <w:keepNext w:val="0"/>
        <w:widowControl/>
        <w:suppressAutoHyphens w:val="0"/>
        <w:ind w:firstLine="567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lastRenderedPageBreak/>
        <w:t>4) на Едином портале государственных и муниципальных усл</w:t>
      </w:r>
      <w:r w:rsidR="0035591F" w:rsidRPr="009860D9">
        <w:rPr>
          <w:rFonts w:eastAsia="Times New Roman" w:cs="Times New Roman"/>
          <w:szCs w:val="28"/>
          <w:lang w:eastAsia="ru-RU" w:bidi="ar-SA"/>
        </w:rPr>
        <w:t>уг (функций) https://www.gosuslugi.ru</w:t>
      </w:r>
      <w:r w:rsidRPr="009860D9">
        <w:rPr>
          <w:rFonts w:eastAsia="Times New Roman" w:cs="Times New Roman"/>
          <w:szCs w:val="28"/>
          <w:lang w:eastAsia="ru-RU" w:bidi="ar-SA"/>
        </w:rPr>
        <w:t xml:space="preserve"> (далее - Единый портал);</w:t>
      </w:r>
    </w:p>
    <w:p w:rsidR="00A470E5" w:rsidRPr="009860D9" w:rsidRDefault="00A470E5" w:rsidP="00A470E5">
      <w:pPr>
        <w:keepNext w:val="0"/>
        <w:widowControl/>
        <w:suppressAutoHyphens w:val="0"/>
        <w:ind w:firstLine="567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5) в государственной информационной системе «Реестр государс</w:t>
      </w:r>
      <w:r w:rsidR="0035591F" w:rsidRPr="009860D9">
        <w:rPr>
          <w:rFonts w:eastAsia="Times New Roman" w:cs="Times New Roman"/>
          <w:szCs w:val="28"/>
          <w:lang w:eastAsia="ru-RU" w:bidi="ar-SA"/>
        </w:rPr>
        <w:t xml:space="preserve">твенных и муниципальных услуг» </w:t>
      </w:r>
      <w:hyperlink r:id="rId11" w:history="1">
        <w:r w:rsidRPr="009860D9">
          <w:rPr>
            <w:rFonts w:eastAsia="Times New Roman" w:cs="Times New Roman"/>
            <w:szCs w:val="28"/>
            <w:lang w:eastAsia="ru-RU" w:bidi="ar-SA"/>
          </w:rPr>
          <w:t>http://frgu.ru</w:t>
        </w:r>
      </w:hyperlink>
      <w:r w:rsidRPr="009860D9">
        <w:rPr>
          <w:rFonts w:eastAsia="Times New Roman" w:cs="Times New Roman"/>
          <w:szCs w:val="28"/>
          <w:lang w:eastAsia="ru-RU" w:bidi="ar-SA"/>
        </w:rPr>
        <w:t xml:space="preserve"> (далее - Региональный реестр);</w:t>
      </w:r>
    </w:p>
    <w:p w:rsidR="00A470E5" w:rsidRPr="009860D9" w:rsidRDefault="00A470E5" w:rsidP="00A470E5">
      <w:pPr>
        <w:keepNext w:val="0"/>
        <w:widowControl/>
        <w:suppressAutoHyphens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6) непосредственно при личном приеме заявителя в Уполн</w:t>
      </w:r>
      <w:r w:rsidR="005812C5" w:rsidRPr="009860D9">
        <w:rPr>
          <w:rFonts w:eastAsia="Times New Roman" w:cs="Times New Roman"/>
          <w:szCs w:val="28"/>
          <w:lang w:eastAsia="ru-RU" w:bidi="ar-SA"/>
        </w:rPr>
        <w:t xml:space="preserve">омоченном органе </w:t>
      </w:r>
      <w:r w:rsidRPr="009860D9">
        <w:rPr>
          <w:rFonts w:eastAsia="Times New Roman" w:cs="Times New Roman"/>
          <w:szCs w:val="28"/>
          <w:lang w:eastAsia="ru-RU" w:bidi="ar-SA"/>
        </w:rPr>
        <w:t xml:space="preserve">или </w:t>
      </w:r>
      <w:r w:rsidR="0035591F" w:rsidRPr="009860D9">
        <w:rPr>
          <w:rFonts w:eastAsia="Times New Roman" w:cs="Times New Roman"/>
          <w:szCs w:val="28"/>
          <w:lang w:eastAsia="ru-RU" w:bidi="ar-SA"/>
        </w:rPr>
        <w:t>МФЦ</w:t>
      </w:r>
      <w:r w:rsidRPr="009860D9">
        <w:rPr>
          <w:rFonts w:eastAsia="Times New Roman" w:cs="Times New Roman"/>
          <w:szCs w:val="28"/>
          <w:lang w:eastAsia="ru-RU" w:bidi="ar-SA"/>
        </w:rPr>
        <w:t>;</w:t>
      </w:r>
    </w:p>
    <w:p w:rsidR="00A470E5" w:rsidRPr="009860D9" w:rsidRDefault="00A470E5" w:rsidP="00A470E5">
      <w:pPr>
        <w:keepNext w:val="0"/>
        <w:widowControl/>
        <w:suppressAutoHyphens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7) по телефону Уполномоченного органа</w:t>
      </w:r>
      <w:r w:rsidR="005812C5" w:rsidRPr="009860D9">
        <w:rPr>
          <w:rFonts w:eastAsia="Times New Roman" w:cs="Times New Roman"/>
          <w:szCs w:val="28"/>
          <w:lang w:eastAsia="ru-RU" w:bidi="ar-SA"/>
        </w:rPr>
        <w:t xml:space="preserve"> </w:t>
      </w:r>
      <w:r w:rsidRPr="009860D9">
        <w:rPr>
          <w:rFonts w:eastAsia="Times New Roman" w:cs="Times New Roman"/>
          <w:szCs w:val="28"/>
          <w:lang w:eastAsia="ru-RU" w:bidi="ar-SA"/>
        </w:rPr>
        <w:t>или</w:t>
      </w:r>
      <w:r w:rsidR="0035591F" w:rsidRPr="009860D9">
        <w:rPr>
          <w:rFonts w:eastAsia="Times New Roman" w:cs="Times New Roman"/>
          <w:szCs w:val="28"/>
          <w:lang w:eastAsia="ru-RU" w:bidi="ar-SA"/>
        </w:rPr>
        <w:t xml:space="preserve"> МФЦ</w:t>
      </w:r>
      <w:r w:rsidRPr="009860D9">
        <w:rPr>
          <w:rFonts w:eastAsia="Times New Roman" w:cs="Times New Roman"/>
          <w:szCs w:val="28"/>
          <w:lang w:eastAsia="ru-RU" w:bidi="ar-SA"/>
        </w:rPr>
        <w:t>;</w:t>
      </w:r>
    </w:p>
    <w:p w:rsidR="00A470E5" w:rsidRPr="009860D9" w:rsidRDefault="00A470E5" w:rsidP="00A470E5">
      <w:pPr>
        <w:keepNext w:val="0"/>
        <w:widowControl/>
        <w:suppressAutoHyphens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8) письменно, в том числе посредством электронной почты, факсимильной связи.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pacing w:val="1"/>
          <w:szCs w:val="28"/>
          <w:lang w:eastAsia="ru-RU" w:bidi="ar-SA"/>
        </w:rPr>
      </w:pPr>
      <w:r w:rsidRPr="009860D9">
        <w:rPr>
          <w:rFonts w:eastAsia="Times New Roman" w:cs="Times New Roman"/>
          <w:spacing w:val="1"/>
          <w:szCs w:val="28"/>
          <w:lang w:eastAsia="ru-RU" w:bidi="ar-SA"/>
        </w:rPr>
        <w:t>1.3.2. Консультирование по вопросам предоставления муниципальной услуги осуществляется: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pacing w:val="1"/>
          <w:szCs w:val="28"/>
          <w:lang w:eastAsia="ru-RU" w:bidi="ar-SA"/>
        </w:rPr>
      </w:pPr>
      <w:r w:rsidRPr="009860D9">
        <w:rPr>
          <w:rFonts w:eastAsia="Times New Roman" w:cs="Times New Roman"/>
          <w:spacing w:val="1"/>
          <w:szCs w:val="28"/>
          <w:lang w:eastAsia="ru-RU" w:bidi="ar-SA"/>
        </w:rPr>
        <w:t xml:space="preserve">1) в </w:t>
      </w:r>
      <w:r w:rsidR="0035591F" w:rsidRPr="009860D9">
        <w:rPr>
          <w:rFonts w:eastAsia="Times New Roman" w:cs="Times New Roman"/>
          <w:spacing w:val="1"/>
          <w:szCs w:val="28"/>
          <w:lang w:eastAsia="ru-RU" w:bidi="ar-SA"/>
        </w:rPr>
        <w:t xml:space="preserve">МФЦ </w:t>
      </w:r>
      <w:r w:rsidRPr="009860D9">
        <w:rPr>
          <w:rFonts w:eastAsia="Times New Roman" w:cs="Times New Roman"/>
          <w:spacing w:val="1"/>
          <w:szCs w:val="28"/>
          <w:lang w:eastAsia="ru-RU" w:bidi="ar-SA"/>
        </w:rPr>
        <w:t>при устном обращении - лично или по телефону;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pacing w:val="1"/>
          <w:szCs w:val="28"/>
          <w:lang w:eastAsia="ru-RU" w:bidi="ar-SA"/>
        </w:rPr>
      </w:pPr>
      <w:r w:rsidRPr="009860D9">
        <w:rPr>
          <w:rFonts w:eastAsia="Times New Roman" w:cs="Times New Roman"/>
          <w:spacing w:val="1"/>
          <w:szCs w:val="28"/>
          <w:lang w:eastAsia="ru-RU" w:bidi="ar-SA"/>
        </w:rPr>
        <w:t xml:space="preserve">2) в </w:t>
      </w:r>
      <w:r w:rsidR="005812C5" w:rsidRPr="009860D9">
        <w:rPr>
          <w:rFonts w:eastAsia="Times New Roman" w:cs="Times New Roman"/>
          <w:spacing w:val="1"/>
          <w:szCs w:val="28"/>
          <w:lang w:eastAsia="ru-RU" w:bidi="ar-SA"/>
        </w:rPr>
        <w:t>Уполномоченном органе</w:t>
      </w:r>
      <w:r w:rsidRPr="009860D9">
        <w:rPr>
          <w:rFonts w:eastAsia="Times New Roman" w:cs="Times New Roman"/>
          <w:spacing w:val="1"/>
          <w:szCs w:val="28"/>
          <w:lang w:eastAsia="ru-RU" w:bidi="ar-SA"/>
        </w:rPr>
        <w:t xml:space="preserve"> при устном об</w:t>
      </w:r>
      <w:r w:rsidR="0035591F" w:rsidRPr="009860D9">
        <w:rPr>
          <w:rFonts w:eastAsia="Times New Roman" w:cs="Times New Roman"/>
          <w:spacing w:val="1"/>
          <w:szCs w:val="28"/>
          <w:lang w:eastAsia="ru-RU" w:bidi="ar-SA"/>
        </w:rPr>
        <w:t>ращении - лично или по телефону,</w:t>
      </w:r>
      <w:r w:rsidRPr="009860D9">
        <w:rPr>
          <w:rFonts w:eastAsia="Times New Roman" w:cs="Times New Roman"/>
          <w:spacing w:val="1"/>
          <w:szCs w:val="28"/>
          <w:lang w:eastAsia="ru-RU" w:bidi="ar-SA"/>
        </w:rPr>
        <w:t xml:space="preserve">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:rsidR="00A470E5" w:rsidRPr="009860D9" w:rsidRDefault="00A470E5" w:rsidP="00A470E5">
      <w:pPr>
        <w:keepNext w:val="0"/>
        <w:widowControl/>
        <w:suppressAutoHyphens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 xml:space="preserve">1.3.3. Информация о порядке и сроках предоставления муниципальной услуги предоставляется заявителю бесплатно. </w:t>
      </w:r>
    </w:p>
    <w:p w:rsidR="00F52A15" w:rsidRPr="009860D9" w:rsidRDefault="00A470E5" w:rsidP="00F52A15">
      <w:pPr>
        <w:keepNext w:val="0"/>
        <w:widowControl/>
        <w:suppressAutoHyphens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 xml:space="preserve">1.3.4. </w:t>
      </w:r>
      <w:bookmarkStart w:id="4" w:name="sub_2002"/>
      <w:r w:rsidR="00F52A15" w:rsidRPr="009860D9">
        <w:rPr>
          <w:rFonts w:eastAsia="Times New Roman" w:cs="Times New Roman"/>
          <w:szCs w:val="28"/>
          <w:lang w:eastAsia="ru-RU" w:bidi="ar-SA"/>
        </w:rPr>
        <w:t>Информация по вопросам предоставления муниципальной услуги размещается на официальном сайте Администрации и на информационных стендах, расположенных в помещениях указанного органа.</w:t>
      </w:r>
    </w:p>
    <w:p w:rsidR="00F52A15" w:rsidRPr="009860D9" w:rsidRDefault="00F52A15" w:rsidP="00F52A15">
      <w:pPr>
        <w:keepNext w:val="0"/>
        <w:widowControl/>
        <w:suppressAutoHyphens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 xml:space="preserve">Информация, размещаемая на информационных стендах и на официальном сайте Уполномоченного органа, включает сведения о государственной или муниципальной услуге, содержащиеся в </w:t>
      </w:r>
      <w:hyperlink w:anchor="sub_20021" w:history="1">
        <w:r w:rsidRPr="009860D9">
          <w:rPr>
            <w:rStyle w:val="af7"/>
            <w:rFonts w:eastAsia="Times New Roman"/>
            <w:color w:val="auto"/>
            <w:szCs w:val="28"/>
            <w:u w:val="none"/>
            <w:lang w:eastAsia="ru-RU" w:bidi="ar-SA"/>
          </w:rPr>
          <w:t>пунктах 2.1</w:t>
        </w:r>
      </w:hyperlink>
      <w:r w:rsidRPr="009860D9">
        <w:rPr>
          <w:rFonts w:eastAsia="Times New Roman" w:cs="Times New Roman"/>
          <w:szCs w:val="28"/>
          <w:lang w:eastAsia="ru-RU" w:bidi="ar-SA"/>
        </w:rPr>
        <w:t xml:space="preserve">, </w:t>
      </w:r>
      <w:hyperlink w:anchor="sub_20024" w:history="1">
        <w:r w:rsidRPr="009860D9">
          <w:rPr>
            <w:rStyle w:val="af7"/>
            <w:rFonts w:eastAsia="Times New Roman"/>
            <w:color w:val="auto"/>
            <w:szCs w:val="28"/>
            <w:u w:val="none"/>
            <w:lang w:eastAsia="ru-RU" w:bidi="ar-SA"/>
          </w:rPr>
          <w:t>2.4</w:t>
        </w:r>
      </w:hyperlink>
      <w:r w:rsidRPr="009860D9">
        <w:rPr>
          <w:rFonts w:eastAsia="Times New Roman" w:cs="Times New Roman"/>
          <w:szCs w:val="28"/>
          <w:lang w:eastAsia="ru-RU" w:bidi="ar-SA"/>
        </w:rPr>
        <w:t xml:space="preserve">, </w:t>
      </w:r>
      <w:hyperlink w:anchor="sub_20025" w:history="1">
        <w:r w:rsidRPr="009860D9">
          <w:rPr>
            <w:rStyle w:val="af7"/>
            <w:rFonts w:eastAsia="Times New Roman"/>
            <w:color w:val="auto"/>
            <w:szCs w:val="28"/>
            <w:u w:val="none"/>
            <w:lang w:eastAsia="ru-RU" w:bidi="ar-SA"/>
          </w:rPr>
          <w:t>2.5</w:t>
        </w:r>
      </w:hyperlink>
      <w:r w:rsidRPr="009860D9">
        <w:rPr>
          <w:rFonts w:eastAsia="Times New Roman" w:cs="Times New Roman"/>
          <w:szCs w:val="28"/>
          <w:lang w:eastAsia="ru-RU" w:bidi="ar-SA"/>
        </w:rPr>
        <w:t xml:space="preserve">, </w:t>
      </w:r>
      <w:hyperlink w:anchor="sub_20026" w:history="1">
        <w:r w:rsidRPr="009860D9">
          <w:rPr>
            <w:rStyle w:val="af7"/>
            <w:rFonts w:eastAsia="Times New Roman"/>
            <w:color w:val="auto"/>
            <w:szCs w:val="28"/>
            <w:u w:val="none"/>
            <w:lang w:eastAsia="ru-RU" w:bidi="ar-SA"/>
          </w:rPr>
          <w:t>2.6</w:t>
        </w:r>
      </w:hyperlink>
      <w:r w:rsidRPr="009860D9">
        <w:rPr>
          <w:rFonts w:eastAsia="Times New Roman" w:cs="Times New Roman"/>
          <w:szCs w:val="28"/>
          <w:lang w:eastAsia="ru-RU" w:bidi="ar-SA"/>
        </w:rPr>
        <w:t xml:space="preserve">, </w:t>
      </w:r>
      <w:hyperlink w:anchor="sub_20028" w:history="1">
        <w:r w:rsidRPr="009860D9">
          <w:rPr>
            <w:rStyle w:val="af7"/>
            <w:rFonts w:eastAsia="Times New Roman"/>
            <w:color w:val="auto"/>
            <w:szCs w:val="28"/>
            <w:u w:val="none"/>
            <w:lang w:eastAsia="ru-RU" w:bidi="ar-SA"/>
          </w:rPr>
          <w:t>2.8</w:t>
        </w:r>
      </w:hyperlink>
      <w:r w:rsidRPr="009860D9">
        <w:rPr>
          <w:rFonts w:eastAsia="Times New Roman" w:cs="Times New Roman"/>
          <w:szCs w:val="28"/>
          <w:lang w:eastAsia="ru-RU" w:bidi="ar-SA"/>
        </w:rPr>
        <w:t xml:space="preserve">, </w:t>
      </w:r>
      <w:hyperlink w:anchor="sub_20029" w:history="1">
        <w:r w:rsidRPr="009860D9">
          <w:rPr>
            <w:rStyle w:val="af7"/>
            <w:rFonts w:eastAsia="Times New Roman"/>
            <w:color w:val="auto"/>
            <w:szCs w:val="28"/>
            <w:u w:val="none"/>
            <w:lang w:eastAsia="ru-RU" w:bidi="ar-SA"/>
          </w:rPr>
          <w:t>2.9</w:t>
        </w:r>
      </w:hyperlink>
      <w:r w:rsidRPr="009860D9">
        <w:rPr>
          <w:rFonts w:eastAsia="Times New Roman" w:cs="Times New Roman"/>
          <w:szCs w:val="28"/>
          <w:lang w:eastAsia="ru-RU" w:bidi="ar-SA"/>
        </w:rPr>
        <w:t xml:space="preserve">, </w:t>
      </w:r>
      <w:hyperlink w:anchor="sub_20210" w:history="1">
        <w:r w:rsidRPr="009860D9">
          <w:rPr>
            <w:rStyle w:val="af7"/>
            <w:rFonts w:eastAsia="Times New Roman"/>
            <w:color w:val="auto"/>
            <w:szCs w:val="28"/>
            <w:u w:val="none"/>
            <w:lang w:eastAsia="ru-RU" w:bidi="ar-SA"/>
          </w:rPr>
          <w:t>2.10</w:t>
        </w:r>
      </w:hyperlink>
      <w:r w:rsidRPr="009860D9">
        <w:rPr>
          <w:rFonts w:eastAsia="Times New Roman" w:cs="Times New Roman"/>
          <w:szCs w:val="28"/>
          <w:lang w:eastAsia="ru-RU" w:bidi="ar-SA"/>
        </w:rPr>
        <w:t xml:space="preserve">, </w:t>
      </w:r>
      <w:hyperlink w:anchor="sub_20211" w:history="1">
        <w:r w:rsidRPr="009860D9">
          <w:rPr>
            <w:rStyle w:val="af7"/>
            <w:rFonts w:eastAsia="Times New Roman"/>
            <w:color w:val="auto"/>
            <w:szCs w:val="28"/>
            <w:u w:val="none"/>
            <w:lang w:eastAsia="ru-RU" w:bidi="ar-SA"/>
          </w:rPr>
          <w:t>2.11</w:t>
        </w:r>
      </w:hyperlink>
      <w:r w:rsidRPr="009860D9">
        <w:rPr>
          <w:rFonts w:eastAsia="Times New Roman" w:cs="Times New Roman"/>
          <w:szCs w:val="28"/>
          <w:lang w:eastAsia="ru-RU" w:bidi="ar-SA"/>
        </w:rPr>
        <w:t xml:space="preserve">, </w:t>
      </w:r>
      <w:hyperlink w:anchor="sub_20051" w:history="1">
        <w:r w:rsidRPr="009860D9">
          <w:rPr>
            <w:rStyle w:val="af7"/>
            <w:rFonts w:eastAsia="Times New Roman"/>
            <w:color w:val="auto"/>
            <w:szCs w:val="28"/>
            <w:u w:val="none"/>
            <w:lang w:eastAsia="ru-RU" w:bidi="ar-SA"/>
          </w:rPr>
          <w:t>5.1</w:t>
        </w:r>
      </w:hyperlink>
      <w:r w:rsidRPr="009860D9">
        <w:rPr>
          <w:rFonts w:eastAsia="Times New Roman" w:cs="Times New Roman"/>
          <w:szCs w:val="28"/>
          <w:lang w:eastAsia="ru-RU" w:bidi="ar-SA"/>
        </w:rPr>
        <w:t xml:space="preserve"> Административного регламента, информацию о месте нахождения, справочных телефонах, времени работы Уполномоченного органа о графике приема заявлений на предоставление муниципальной услуги.</w:t>
      </w:r>
    </w:p>
    <w:p w:rsidR="00F52A15" w:rsidRPr="009860D9" w:rsidRDefault="00F52A15" w:rsidP="00F52A15">
      <w:pPr>
        <w:keepNext w:val="0"/>
        <w:widowControl/>
        <w:suppressAutoHyphens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F52A15" w:rsidRPr="009860D9" w:rsidRDefault="00F52A15" w:rsidP="00F52A15">
      <w:pPr>
        <w:keepNext w:val="0"/>
        <w:widowControl/>
        <w:suppressAutoHyphens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</w:t>
      </w:r>
      <w:hyperlink r:id="rId12" w:history="1">
        <w:r w:rsidRPr="009860D9">
          <w:rPr>
            <w:rStyle w:val="af7"/>
            <w:rFonts w:eastAsia="Times New Roman"/>
            <w:color w:val="auto"/>
            <w:szCs w:val="28"/>
            <w:u w:val="none"/>
            <w:lang w:eastAsia="ru-RU" w:bidi="ar-SA"/>
          </w:rPr>
          <w:t>Едином портале</w:t>
        </w:r>
      </w:hyperlink>
      <w:r w:rsidRPr="009860D9">
        <w:rPr>
          <w:rFonts w:eastAsia="Times New Roman" w:cs="Times New Roman"/>
          <w:szCs w:val="28"/>
          <w:lang w:eastAsia="ru-RU" w:bidi="ar-SA"/>
        </w:rPr>
        <w:t xml:space="preserve"> или Региональном портале,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</w:p>
    <w:p w:rsidR="00A470E5" w:rsidRPr="009860D9" w:rsidRDefault="00A470E5" w:rsidP="00F52A15">
      <w:pPr>
        <w:keepNext w:val="0"/>
        <w:widowControl/>
        <w:suppressAutoHyphens w:val="0"/>
        <w:ind w:firstLine="709"/>
        <w:textAlignment w:val="auto"/>
        <w:rPr>
          <w:rFonts w:ascii="Times New Roman CYR" w:hAnsi="Times New Roman CYR" w:cs="Times New Roman CYR"/>
          <w:b/>
          <w:bCs/>
          <w:color w:val="26282F"/>
          <w:sz w:val="24"/>
          <w:lang w:eastAsia="ru-RU" w:bidi="ar-SA"/>
        </w:rPr>
      </w:pPr>
    </w:p>
    <w:p w:rsidR="00A470E5" w:rsidRPr="009860D9" w:rsidRDefault="0035591F" w:rsidP="00A470E5">
      <w:pPr>
        <w:keepNext w:val="0"/>
        <w:suppressAutoHyphens w:val="0"/>
        <w:autoSpaceDE w:val="0"/>
        <w:autoSpaceDN w:val="0"/>
        <w:adjustRightInd w:val="0"/>
        <w:ind w:firstLine="0"/>
        <w:jc w:val="center"/>
        <w:textAlignment w:val="auto"/>
        <w:outlineLvl w:val="0"/>
        <w:rPr>
          <w:rFonts w:ascii="Times New Roman CYR" w:hAnsi="Times New Roman CYR" w:cs="Times New Roman CYR"/>
          <w:b/>
          <w:bCs/>
          <w:color w:val="26282F"/>
          <w:szCs w:val="28"/>
          <w:lang w:eastAsia="ru-RU" w:bidi="ar-SA"/>
        </w:rPr>
      </w:pPr>
      <w:bookmarkStart w:id="5" w:name="sub_20021"/>
      <w:bookmarkEnd w:id="4"/>
      <w:r w:rsidRPr="009860D9">
        <w:rPr>
          <w:rFonts w:ascii="Times New Roman CYR" w:hAnsi="Times New Roman CYR" w:cs="Times New Roman CYR"/>
          <w:b/>
          <w:bCs/>
          <w:color w:val="26282F"/>
          <w:szCs w:val="28"/>
          <w:lang w:eastAsia="ru-RU" w:bidi="ar-SA"/>
        </w:rPr>
        <w:t xml:space="preserve">2. Стандарт предоставления муниципальной услуги </w:t>
      </w:r>
    </w:p>
    <w:p w:rsidR="00A470E5" w:rsidRPr="009860D9" w:rsidRDefault="00A470E5" w:rsidP="00A470E5">
      <w:pPr>
        <w:keepNext w:val="0"/>
        <w:suppressAutoHyphens w:val="0"/>
        <w:autoSpaceDE w:val="0"/>
        <w:autoSpaceDN w:val="0"/>
        <w:adjustRightInd w:val="0"/>
        <w:ind w:firstLine="0"/>
        <w:jc w:val="center"/>
        <w:textAlignment w:val="auto"/>
        <w:outlineLvl w:val="0"/>
        <w:rPr>
          <w:rFonts w:ascii="Times New Roman CYR" w:hAnsi="Times New Roman CYR" w:cs="Times New Roman CYR"/>
          <w:bCs/>
          <w:color w:val="26282F"/>
          <w:szCs w:val="28"/>
          <w:lang w:eastAsia="ru-RU" w:bidi="ar-SA"/>
        </w:rPr>
      </w:pPr>
    </w:p>
    <w:p w:rsidR="00A470E5" w:rsidRPr="009860D9" w:rsidRDefault="00A470E5" w:rsidP="00A470E5">
      <w:pPr>
        <w:keepNext w:val="0"/>
        <w:suppressAutoHyphens w:val="0"/>
        <w:autoSpaceDE w:val="0"/>
        <w:autoSpaceDN w:val="0"/>
        <w:adjustRightInd w:val="0"/>
        <w:ind w:firstLine="0"/>
        <w:jc w:val="center"/>
        <w:textAlignment w:val="auto"/>
        <w:outlineLvl w:val="0"/>
        <w:rPr>
          <w:rFonts w:ascii="Times New Roman CYR" w:hAnsi="Times New Roman CYR" w:cs="Times New Roman CYR"/>
          <w:b/>
          <w:bCs/>
          <w:color w:val="26282F"/>
          <w:szCs w:val="28"/>
          <w:lang w:eastAsia="ru-RU" w:bidi="ar-SA"/>
        </w:rPr>
      </w:pPr>
      <w:r w:rsidRPr="009860D9">
        <w:rPr>
          <w:rFonts w:ascii="Times New Roman CYR" w:hAnsi="Times New Roman CYR" w:cs="Times New Roman CYR"/>
          <w:b/>
          <w:bCs/>
          <w:color w:val="26282F"/>
          <w:szCs w:val="28"/>
          <w:lang w:eastAsia="ru-RU" w:bidi="ar-SA"/>
        </w:rPr>
        <w:t>2.1. Наименование муниципальной услуги</w:t>
      </w:r>
    </w:p>
    <w:p w:rsidR="00A470E5" w:rsidRPr="009860D9" w:rsidRDefault="00A470E5" w:rsidP="00A470E5">
      <w:pPr>
        <w:keepNext w:val="0"/>
        <w:suppressAutoHyphens w:val="0"/>
        <w:autoSpaceDE w:val="0"/>
        <w:autoSpaceDN w:val="0"/>
        <w:adjustRightInd w:val="0"/>
        <w:ind w:firstLine="0"/>
        <w:jc w:val="center"/>
        <w:textAlignment w:val="auto"/>
        <w:outlineLvl w:val="0"/>
        <w:rPr>
          <w:rFonts w:ascii="Times New Roman CYR" w:hAnsi="Times New Roman CYR" w:cs="Times New Roman CYR"/>
          <w:b/>
          <w:bCs/>
          <w:color w:val="26282F"/>
          <w:szCs w:val="28"/>
          <w:lang w:eastAsia="ru-RU" w:bidi="ar-SA"/>
        </w:rPr>
      </w:pPr>
    </w:p>
    <w:p w:rsidR="00A470E5" w:rsidRPr="009860D9" w:rsidRDefault="00A470E5" w:rsidP="00A470E5">
      <w:pPr>
        <w:keepNext w:val="0"/>
        <w:suppressAutoHyphens w:val="0"/>
        <w:autoSpaceDE w:val="0"/>
        <w:autoSpaceDN w:val="0"/>
        <w:adjustRightInd w:val="0"/>
        <w:ind w:firstLine="709"/>
        <w:jc w:val="left"/>
        <w:textAlignment w:val="auto"/>
        <w:outlineLvl w:val="0"/>
        <w:rPr>
          <w:color w:val="000000"/>
          <w:szCs w:val="28"/>
        </w:rPr>
      </w:pPr>
      <w:r w:rsidRPr="009860D9">
        <w:rPr>
          <w:szCs w:val="28"/>
        </w:rPr>
        <w:t xml:space="preserve">Наименование муниципальной услуги: </w:t>
      </w:r>
      <w:r w:rsidRPr="009860D9">
        <w:rPr>
          <w:color w:val="000000"/>
          <w:szCs w:val="28"/>
        </w:rPr>
        <w:t>«</w:t>
      </w:r>
      <w:r w:rsidRPr="009860D9">
        <w:rPr>
          <w:rFonts w:eastAsia="Times New Roman" w:cs="Times New Roman"/>
          <w:color w:val="000000"/>
          <w:szCs w:val="28"/>
          <w:lang w:eastAsia="ru-RU" w:bidi="ar-SA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9860D9">
        <w:rPr>
          <w:color w:val="000000"/>
          <w:szCs w:val="28"/>
        </w:rPr>
        <w:t>».</w:t>
      </w:r>
    </w:p>
    <w:p w:rsidR="00A470E5" w:rsidRPr="009860D9" w:rsidRDefault="00A470E5" w:rsidP="00A470E5">
      <w:pPr>
        <w:keepNext w:val="0"/>
        <w:suppressAutoHyphens w:val="0"/>
        <w:autoSpaceDE w:val="0"/>
        <w:autoSpaceDN w:val="0"/>
        <w:adjustRightInd w:val="0"/>
        <w:ind w:firstLine="709"/>
        <w:jc w:val="left"/>
        <w:textAlignment w:val="auto"/>
        <w:outlineLvl w:val="0"/>
        <w:rPr>
          <w:rFonts w:ascii="Times New Roman CYR" w:hAnsi="Times New Roman CYR" w:cs="Times New Roman CYR"/>
          <w:bCs/>
          <w:color w:val="26282F"/>
          <w:szCs w:val="28"/>
          <w:lang w:eastAsia="ru-RU" w:bidi="ar-SA"/>
        </w:rPr>
      </w:pPr>
    </w:p>
    <w:p w:rsidR="00A470E5" w:rsidRPr="009860D9" w:rsidRDefault="00A470E5" w:rsidP="00A470E5">
      <w:pPr>
        <w:keepNext w:val="0"/>
        <w:suppressAutoHyphens w:val="0"/>
        <w:autoSpaceDE w:val="0"/>
        <w:autoSpaceDN w:val="0"/>
        <w:adjustRightInd w:val="0"/>
        <w:ind w:firstLine="0"/>
        <w:jc w:val="center"/>
        <w:textAlignment w:val="auto"/>
        <w:outlineLvl w:val="0"/>
        <w:rPr>
          <w:rFonts w:ascii="Times New Roman CYR" w:hAnsi="Times New Roman CYR" w:cs="Times New Roman CYR"/>
          <w:b/>
          <w:bCs/>
          <w:color w:val="26282F"/>
          <w:szCs w:val="28"/>
          <w:lang w:eastAsia="ru-RU" w:bidi="ar-SA"/>
        </w:rPr>
      </w:pPr>
      <w:r w:rsidRPr="009860D9">
        <w:rPr>
          <w:rFonts w:ascii="Times New Roman CYR" w:hAnsi="Times New Roman CYR" w:cs="Times New Roman CYR"/>
          <w:b/>
          <w:bCs/>
          <w:color w:val="26282F"/>
          <w:szCs w:val="28"/>
          <w:lang w:eastAsia="ru-RU" w:bidi="ar-SA"/>
        </w:rPr>
        <w:t>2.2. Наименование органа, предоставляющего муниципальную услугу</w:t>
      </w:r>
    </w:p>
    <w:p w:rsidR="00A470E5" w:rsidRPr="009860D9" w:rsidRDefault="00A470E5" w:rsidP="00A470E5">
      <w:pPr>
        <w:keepNext w:val="0"/>
        <w:suppressAutoHyphens w:val="0"/>
        <w:autoSpaceDE w:val="0"/>
        <w:autoSpaceDN w:val="0"/>
        <w:adjustRightInd w:val="0"/>
        <w:ind w:firstLine="709"/>
        <w:jc w:val="left"/>
        <w:textAlignment w:val="auto"/>
        <w:outlineLvl w:val="0"/>
        <w:rPr>
          <w:rFonts w:ascii="Times New Roman CYR" w:hAnsi="Times New Roman CYR" w:cs="Times New Roman CYR"/>
          <w:bCs/>
          <w:color w:val="26282F"/>
          <w:szCs w:val="28"/>
          <w:lang w:eastAsia="ru-RU" w:bidi="ar-SA"/>
        </w:rPr>
      </w:pPr>
    </w:p>
    <w:p w:rsidR="00A470E5" w:rsidRPr="009860D9" w:rsidRDefault="00A470E5" w:rsidP="00A470E5">
      <w:pPr>
        <w:keepNext w:val="0"/>
        <w:suppressAutoHyphens w:val="0"/>
        <w:autoSpaceDE w:val="0"/>
        <w:autoSpaceDN w:val="0"/>
        <w:adjustRightInd w:val="0"/>
        <w:ind w:firstLine="709"/>
        <w:textAlignment w:val="auto"/>
        <w:outlineLvl w:val="0"/>
        <w:rPr>
          <w:rFonts w:ascii="Times New Roman CYR" w:hAnsi="Times New Roman CYR" w:cs="Times New Roman CYR"/>
          <w:bCs/>
          <w:color w:val="26282F"/>
          <w:szCs w:val="28"/>
          <w:lang w:eastAsia="ru-RU" w:bidi="ar-SA"/>
        </w:rPr>
      </w:pPr>
      <w:r w:rsidRPr="009860D9">
        <w:rPr>
          <w:rFonts w:ascii="Times New Roman CYR" w:hAnsi="Times New Roman CYR" w:cs="Times New Roman CYR"/>
          <w:bCs/>
          <w:color w:val="26282F"/>
          <w:szCs w:val="28"/>
          <w:lang w:eastAsia="ru-RU" w:bidi="ar-SA"/>
        </w:rPr>
        <w:t xml:space="preserve">Муниципальная услуга предоставляется </w:t>
      </w:r>
      <w:r w:rsidR="00630DD3" w:rsidRPr="009860D9">
        <w:rPr>
          <w:rFonts w:ascii="Times New Roman CYR" w:hAnsi="Times New Roman CYR" w:cs="Times New Roman CYR"/>
          <w:bCs/>
          <w:color w:val="26282F"/>
          <w:szCs w:val="28"/>
          <w:lang w:eastAsia="ru-RU" w:bidi="ar-SA"/>
        </w:rPr>
        <w:t>Уполномоченным органом</w:t>
      </w:r>
      <w:r w:rsidRPr="009860D9">
        <w:rPr>
          <w:rFonts w:ascii="Times New Roman CYR" w:hAnsi="Times New Roman CYR" w:cs="Times New Roman CYR"/>
          <w:bCs/>
          <w:color w:val="26282F"/>
          <w:szCs w:val="28"/>
          <w:lang w:eastAsia="ru-RU" w:bidi="ar-SA"/>
        </w:rPr>
        <w:t xml:space="preserve">. </w:t>
      </w:r>
    </w:p>
    <w:p w:rsidR="00A470E5" w:rsidRPr="009860D9" w:rsidRDefault="00A470E5" w:rsidP="00A470E5">
      <w:pPr>
        <w:keepNext w:val="0"/>
        <w:suppressAutoHyphens w:val="0"/>
        <w:autoSpaceDE w:val="0"/>
        <w:autoSpaceDN w:val="0"/>
        <w:adjustRightInd w:val="0"/>
        <w:ind w:firstLine="0"/>
        <w:jc w:val="left"/>
        <w:textAlignment w:val="auto"/>
        <w:outlineLvl w:val="0"/>
        <w:rPr>
          <w:rFonts w:ascii="Times New Roman CYR" w:hAnsi="Times New Roman CYR" w:cs="Times New Roman CYR"/>
          <w:bCs/>
          <w:color w:val="26282F"/>
          <w:szCs w:val="28"/>
          <w:lang w:eastAsia="ru-RU" w:bidi="ar-SA"/>
        </w:rPr>
      </w:pPr>
    </w:p>
    <w:p w:rsidR="002027CA" w:rsidRPr="009860D9" w:rsidRDefault="00A470E5" w:rsidP="002027CA">
      <w:pPr>
        <w:keepNext w:val="0"/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ascii="Times New Roman CYR" w:hAnsi="Times New Roman CYR" w:cs="Times New Roman CYR"/>
          <w:b/>
          <w:bCs/>
          <w:color w:val="26282F"/>
          <w:szCs w:val="28"/>
          <w:lang w:eastAsia="ru-RU" w:bidi="ar-SA"/>
        </w:rPr>
      </w:pPr>
      <w:r w:rsidRPr="009860D9">
        <w:rPr>
          <w:rFonts w:ascii="Times New Roman CYR" w:hAnsi="Times New Roman CYR" w:cs="Times New Roman CYR"/>
          <w:b/>
          <w:bCs/>
          <w:color w:val="26282F"/>
          <w:szCs w:val="28"/>
          <w:lang w:eastAsia="ru-RU" w:bidi="ar-SA"/>
        </w:rPr>
        <w:t xml:space="preserve">2.3. </w:t>
      </w:r>
      <w:bookmarkEnd w:id="5"/>
      <w:r w:rsidR="002027CA" w:rsidRPr="009860D9">
        <w:rPr>
          <w:rFonts w:ascii="Times New Roman CYR" w:hAnsi="Times New Roman CYR" w:cs="Times New Roman CYR"/>
          <w:b/>
          <w:bCs/>
          <w:color w:val="26282F"/>
          <w:szCs w:val="28"/>
          <w:lang w:eastAsia="ru-RU" w:bidi="ar-SA"/>
        </w:rPr>
        <w:t>Перечень нормативных правовых актов, регулирующих предоставление муниципальной услуги</w:t>
      </w:r>
    </w:p>
    <w:p w:rsidR="00A470E5" w:rsidRPr="009860D9" w:rsidRDefault="00A470E5" w:rsidP="00A470E5">
      <w:pPr>
        <w:keepNext w:val="0"/>
        <w:widowControl/>
        <w:suppressAutoHyphens w:val="0"/>
        <w:ind w:firstLine="567"/>
        <w:textAlignment w:val="auto"/>
        <w:rPr>
          <w:rFonts w:eastAsia="Times New Roman" w:cs="Times New Roman"/>
          <w:i/>
          <w:szCs w:val="28"/>
          <w:lang w:eastAsia="ru-RU" w:bidi="ar-SA"/>
        </w:rPr>
      </w:pPr>
    </w:p>
    <w:p w:rsidR="00A470E5" w:rsidRPr="009860D9" w:rsidRDefault="00A470E5" w:rsidP="00A470E5">
      <w:pPr>
        <w:keepNext w:val="0"/>
        <w:widowControl/>
        <w:suppressAutoHyphens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муниципальных услуг</w:t>
      </w:r>
      <w:r w:rsidR="00110BD6" w:rsidRPr="009860D9">
        <w:rPr>
          <w:rFonts w:eastAsia="Times New Roman" w:cs="Times New Roman"/>
          <w:szCs w:val="28"/>
          <w:lang w:eastAsia="ru-RU" w:bidi="ar-SA"/>
        </w:rPr>
        <w:t xml:space="preserve"> (функций)</w:t>
      </w:r>
      <w:r w:rsidR="00F1162C" w:rsidRPr="009860D9">
        <w:rPr>
          <w:rFonts w:eastAsia="Times New Roman" w:cs="Times New Roman"/>
          <w:szCs w:val="28"/>
          <w:lang w:eastAsia="ru-RU" w:bidi="ar-SA"/>
        </w:rPr>
        <w:t>»</w:t>
      </w:r>
      <w:r w:rsidR="00110BD6" w:rsidRPr="009860D9">
        <w:rPr>
          <w:rFonts w:eastAsia="Times New Roman" w:cs="Times New Roman"/>
          <w:szCs w:val="28"/>
          <w:lang w:eastAsia="ru-RU" w:bidi="ar-SA"/>
        </w:rPr>
        <w:t xml:space="preserve"> и на Едином портале.</w:t>
      </w:r>
    </w:p>
    <w:p w:rsidR="00A470E5" w:rsidRPr="009860D9" w:rsidRDefault="00A470E5" w:rsidP="00A470E5">
      <w:pPr>
        <w:keepNext w:val="0"/>
        <w:widowControl/>
        <w:suppressAutoHyphens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A470E5" w:rsidRPr="009860D9" w:rsidRDefault="00A470E5" w:rsidP="00F1162C">
      <w:pPr>
        <w:keepNext w:val="0"/>
        <w:widowControl/>
        <w:suppressAutoHyphens w:val="0"/>
        <w:ind w:firstLine="0"/>
        <w:jc w:val="center"/>
        <w:textAlignment w:val="auto"/>
        <w:rPr>
          <w:rFonts w:eastAsia="Times New Roman" w:cs="Times New Roman"/>
          <w:b/>
          <w:szCs w:val="28"/>
          <w:lang w:eastAsia="ru-RU" w:bidi="ar-SA"/>
        </w:rPr>
      </w:pPr>
      <w:r w:rsidRPr="009860D9">
        <w:rPr>
          <w:rFonts w:eastAsia="Times New Roman" w:cs="Times New Roman"/>
          <w:b/>
          <w:szCs w:val="28"/>
          <w:lang w:eastAsia="ru-RU" w:bidi="ar-SA"/>
        </w:rPr>
        <w:t xml:space="preserve">2.4.  </w:t>
      </w:r>
      <w:r w:rsidR="00110BD6" w:rsidRPr="009860D9">
        <w:rPr>
          <w:rFonts w:eastAsia="Times New Roman" w:cs="Times New Roman"/>
          <w:b/>
          <w:szCs w:val="28"/>
          <w:lang w:eastAsia="ru-RU" w:bidi="ar-SA"/>
        </w:rPr>
        <w:t xml:space="preserve">Описание результата предоставления </w:t>
      </w:r>
      <w:r w:rsidRPr="009860D9">
        <w:rPr>
          <w:rFonts w:eastAsia="Times New Roman" w:cs="Times New Roman"/>
          <w:b/>
          <w:szCs w:val="28"/>
          <w:lang w:eastAsia="ru-RU" w:bidi="ar-SA"/>
        </w:rPr>
        <w:t>муниципальной услуги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firstLine="709"/>
        <w:jc w:val="center"/>
        <w:textAlignment w:val="auto"/>
        <w:rPr>
          <w:rFonts w:eastAsia="Times New Roman" w:cs="Times New Roman"/>
          <w:i/>
          <w:szCs w:val="28"/>
          <w:lang w:eastAsia="ru-RU" w:bidi="ar-SA"/>
        </w:rPr>
      </w:pP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firstLine="709"/>
        <w:textAlignment w:val="auto"/>
        <w:outlineLvl w:val="2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2.4.1. Результатами предоставления муниципальной услуги являются:</w:t>
      </w:r>
    </w:p>
    <w:p w:rsidR="00110BD6" w:rsidRPr="009860D9" w:rsidRDefault="00110BD6" w:rsidP="00110BD6">
      <w:pPr>
        <w:keepNext w:val="0"/>
        <w:suppressAutoHyphens w:val="0"/>
        <w:autoSpaceDE w:val="0"/>
        <w:autoSpaceDN w:val="0"/>
        <w:adjustRightInd w:val="0"/>
        <w:textAlignment w:val="auto"/>
        <w:rPr>
          <w:rFonts w:ascii="Times New Roman CYR" w:hAnsi="Times New Roman CYR" w:cs="Times New Roman CYR"/>
          <w:szCs w:val="28"/>
          <w:lang w:eastAsia="ru-RU" w:bidi="ar-SA"/>
        </w:rPr>
      </w:pPr>
      <w:bookmarkStart w:id="6" w:name="sub_202412"/>
      <w:r w:rsidRPr="009860D9">
        <w:rPr>
          <w:rFonts w:ascii="Times New Roman CYR" w:hAnsi="Times New Roman CYR" w:cs="Times New Roman CYR"/>
          <w:szCs w:val="28"/>
          <w:lang w:eastAsia="ru-RU" w:bidi="ar-SA"/>
        </w:rPr>
        <w:t>1) решение о предоставлении разрешения на условно разрешенный вид использования земельного участка или объекта капитального строительства (далее – решение о пред</w:t>
      </w:r>
      <w:r w:rsidR="00F1162C" w:rsidRPr="009860D9">
        <w:rPr>
          <w:rFonts w:ascii="Times New Roman CYR" w:hAnsi="Times New Roman CYR" w:cs="Times New Roman CYR"/>
          <w:szCs w:val="28"/>
          <w:lang w:eastAsia="ru-RU" w:bidi="ar-SA"/>
        </w:rPr>
        <w:t>оставлении разрешения) по форме</w:t>
      </w:r>
      <w:r w:rsidRPr="009860D9">
        <w:rPr>
          <w:rFonts w:ascii="Times New Roman CYR" w:hAnsi="Times New Roman CYR" w:cs="Times New Roman CYR"/>
          <w:szCs w:val="28"/>
          <w:lang w:eastAsia="ru-RU" w:bidi="ar-SA"/>
        </w:rPr>
        <w:t xml:space="preserve"> согласно </w:t>
      </w:r>
      <w:hyperlink w:anchor="sub_22000" w:history="1">
        <w:r w:rsidRPr="009860D9">
          <w:rPr>
            <w:rStyle w:val="af7"/>
            <w:rFonts w:ascii="Times New Roman CYR" w:hAnsi="Times New Roman CYR" w:cs="Times New Roman CYR"/>
            <w:color w:val="auto"/>
            <w:szCs w:val="28"/>
            <w:u w:val="none"/>
            <w:lang w:eastAsia="ru-RU" w:bidi="ar-SA"/>
          </w:rPr>
          <w:t>приложению № 2</w:t>
        </w:r>
      </w:hyperlink>
      <w:r w:rsidRPr="009860D9">
        <w:rPr>
          <w:rFonts w:ascii="Times New Roman CYR" w:hAnsi="Times New Roman CYR" w:cs="Times New Roman CYR"/>
          <w:szCs w:val="28"/>
          <w:lang w:eastAsia="ru-RU" w:bidi="ar-SA"/>
        </w:rPr>
        <w:t xml:space="preserve"> к Административному регламенту;</w:t>
      </w:r>
    </w:p>
    <w:p w:rsidR="00110BD6" w:rsidRPr="009860D9" w:rsidRDefault="00110BD6" w:rsidP="00110BD6">
      <w:pPr>
        <w:keepNext w:val="0"/>
        <w:suppressAutoHyphens w:val="0"/>
        <w:autoSpaceDE w:val="0"/>
        <w:autoSpaceDN w:val="0"/>
        <w:adjustRightInd w:val="0"/>
        <w:textAlignment w:val="auto"/>
        <w:rPr>
          <w:rFonts w:ascii="Times New Roman CYR" w:hAnsi="Times New Roman CYR" w:cs="Times New Roman CYR"/>
          <w:szCs w:val="28"/>
          <w:lang w:eastAsia="ru-RU" w:bidi="ar-SA"/>
        </w:rPr>
      </w:pPr>
      <w:r w:rsidRPr="009860D9">
        <w:rPr>
          <w:rFonts w:ascii="Times New Roman CYR" w:hAnsi="Times New Roman CYR" w:cs="Times New Roman CYR"/>
          <w:szCs w:val="28"/>
          <w:lang w:eastAsia="ru-RU" w:bidi="ar-SA"/>
        </w:rPr>
        <w:t>2) решение об отказе об отказе предоставлении разрешения на условно разрешенный вид использования земельного участка или объекта капитального строительства (далее – решение об отказе в пред</w:t>
      </w:r>
      <w:r w:rsidR="00F1162C" w:rsidRPr="009860D9">
        <w:rPr>
          <w:rFonts w:ascii="Times New Roman CYR" w:hAnsi="Times New Roman CYR" w:cs="Times New Roman CYR"/>
          <w:szCs w:val="28"/>
          <w:lang w:eastAsia="ru-RU" w:bidi="ar-SA"/>
        </w:rPr>
        <w:t>оставлении разрешения) по форме</w:t>
      </w:r>
      <w:r w:rsidRPr="009860D9">
        <w:rPr>
          <w:rFonts w:ascii="Times New Roman CYR" w:hAnsi="Times New Roman CYR" w:cs="Times New Roman CYR"/>
          <w:szCs w:val="28"/>
          <w:lang w:eastAsia="ru-RU" w:bidi="ar-SA"/>
        </w:rPr>
        <w:t xml:space="preserve"> согласно </w:t>
      </w:r>
      <w:hyperlink w:anchor="sub_23000" w:history="1">
        <w:r w:rsidRPr="009860D9">
          <w:rPr>
            <w:rStyle w:val="af7"/>
            <w:rFonts w:ascii="Times New Roman CYR" w:hAnsi="Times New Roman CYR" w:cs="Times New Roman CYR"/>
            <w:color w:val="auto"/>
            <w:szCs w:val="28"/>
            <w:u w:val="none"/>
            <w:lang w:eastAsia="ru-RU" w:bidi="ar-SA"/>
          </w:rPr>
          <w:t xml:space="preserve">приложению </w:t>
        </w:r>
      </w:hyperlink>
      <w:r w:rsidRPr="009860D9">
        <w:rPr>
          <w:rFonts w:ascii="Times New Roman CYR" w:hAnsi="Times New Roman CYR" w:cs="Times New Roman CYR"/>
          <w:szCs w:val="28"/>
          <w:lang w:eastAsia="ru-RU" w:bidi="ar-SA"/>
        </w:rPr>
        <w:t>№ 2 к Административному регламенту.</w:t>
      </w:r>
    </w:p>
    <w:p w:rsidR="00A470E5" w:rsidRPr="009860D9" w:rsidRDefault="00A470E5" w:rsidP="00A470E5">
      <w:pPr>
        <w:keepNext w:val="0"/>
        <w:suppressAutoHyphens w:val="0"/>
        <w:autoSpaceDE w:val="0"/>
        <w:autoSpaceDN w:val="0"/>
        <w:adjustRightInd w:val="0"/>
        <w:textAlignment w:val="auto"/>
        <w:rPr>
          <w:rFonts w:ascii="Times New Roman CYR" w:hAnsi="Times New Roman CYR" w:cs="Times New Roman CYR"/>
          <w:szCs w:val="28"/>
          <w:lang w:eastAsia="ru-RU" w:bidi="ar-SA"/>
        </w:rPr>
      </w:pPr>
    </w:p>
    <w:bookmarkEnd w:id="6"/>
    <w:p w:rsidR="00B05D59" w:rsidRPr="009860D9" w:rsidRDefault="00A470E5" w:rsidP="00B05D59">
      <w:pPr>
        <w:keepNext w:val="0"/>
        <w:widowControl/>
        <w:suppressAutoHyphens w:val="0"/>
        <w:autoSpaceDE w:val="0"/>
        <w:autoSpaceDN w:val="0"/>
        <w:adjustRightInd w:val="0"/>
        <w:ind w:right="-1" w:firstLine="0"/>
        <w:jc w:val="center"/>
        <w:textAlignment w:val="auto"/>
        <w:rPr>
          <w:rFonts w:eastAsia="Times New Roman" w:cs="Times New Roman"/>
          <w:b/>
          <w:bCs/>
          <w:szCs w:val="28"/>
          <w:lang w:eastAsia="ru-RU"/>
        </w:rPr>
      </w:pPr>
      <w:r w:rsidRPr="009860D9">
        <w:rPr>
          <w:rFonts w:eastAsia="Times New Roman" w:cs="Times New Roman"/>
          <w:b/>
          <w:szCs w:val="28"/>
          <w:lang w:eastAsia="ru-RU" w:bidi="ar-SA"/>
        </w:rPr>
        <w:t xml:space="preserve">2.5. </w:t>
      </w:r>
      <w:r w:rsidR="00B05D59" w:rsidRPr="009860D9">
        <w:rPr>
          <w:rFonts w:eastAsia="Times New Roman" w:cs="Times New Roman"/>
          <w:b/>
          <w:bCs/>
          <w:szCs w:val="28"/>
          <w:lang w:eastAsia="ru-RU"/>
        </w:rPr>
        <w:t>Срок предоставления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0"/>
        <w:jc w:val="center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A470E5" w:rsidRPr="009860D9" w:rsidRDefault="00A470E5" w:rsidP="00A470E5">
      <w:pPr>
        <w:keepNext w:val="0"/>
        <w:widowControl/>
        <w:suppressAutoHyphens w:val="0"/>
        <w:ind w:right="-1" w:firstLine="709"/>
        <w:textAlignment w:val="auto"/>
        <w:rPr>
          <w:rFonts w:cs="Times New Roman"/>
          <w:szCs w:val="28"/>
        </w:rPr>
      </w:pPr>
      <w:r w:rsidRPr="009860D9">
        <w:rPr>
          <w:rFonts w:eastAsia="Times New Roman" w:cs="Times New Roman"/>
          <w:szCs w:val="28"/>
          <w:lang w:eastAsia="ru-RU" w:bidi="ar-SA"/>
        </w:rPr>
        <w:t xml:space="preserve">2.5.1. Срок предоставления муниципальной услуги не может </w:t>
      </w:r>
      <w:r w:rsidRPr="009860D9">
        <w:rPr>
          <w:rFonts w:cs="Times New Roman"/>
        </w:rPr>
        <w:t xml:space="preserve">превышать 47 рабочих дней </w:t>
      </w:r>
      <w:r w:rsidRPr="009860D9">
        <w:rPr>
          <w:rFonts w:cs="Times New Roman"/>
          <w:szCs w:val="28"/>
        </w:rPr>
        <w:t>со дня регистрации заявления и документов, необходимых для предоставления муниципальной услуги.</w:t>
      </w:r>
    </w:p>
    <w:p w:rsidR="00A470E5" w:rsidRPr="009860D9" w:rsidRDefault="00A470E5" w:rsidP="00A470E5">
      <w:pPr>
        <w:pStyle w:val="afc"/>
        <w:rPr>
          <w:rFonts w:cs="Times New Roman"/>
        </w:rPr>
      </w:pPr>
      <w:r w:rsidRPr="009860D9">
        <w:rPr>
          <w:rFonts w:cs="Times New Roman"/>
        </w:rPr>
        <w:t xml:space="preserve">Уполномоченный орган в течение 47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</w:t>
      </w:r>
      <w:hyperlink w:anchor="sub_20024" w:history="1">
        <w:r w:rsidRPr="009860D9">
          <w:rPr>
            <w:rStyle w:val="af7"/>
            <w:color w:val="auto"/>
            <w:u w:val="none"/>
          </w:rPr>
          <w:t>пункте 2.4</w:t>
        </w:r>
      </w:hyperlink>
      <w:r w:rsidRPr="009860D9">
        <w:rPr>
          <w:rFonts w:cs="Times New Roman"/>
        </w:rPr>
        <w:t xml:space="preserve"> Административного регламента.</w:t>
      </w:r>
    </w:p>
    <w:p w:rsidR="00A470E5" w:rsidRPr="009860D9" w:rsidRDefault="00A470E5" w:rsidP="00A470E5">
      <w:pPr>
        <w:pStyle w:val="afc"/>
        <w:rPr>
          <w:rFonts w:cs="Times New Roman"/>
        </w:rPr>
      </w:pPr>
      <w:bookmarkStart w:id="7" w:name="sub_20252"/>
      <w:r w:rsidRPr="009860D9">
        <w:rPr>
          <w:rFonts w:cs="Times New Roman"/>
        </w:rPr>
        <w:t xml:space="preserve">2.5.2.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</w:t>
      </w:r>
      <w:r w:rsidRPr="009860D9">
        <w:rPr>
          <w:rFonts w:cs="Times New Roman"/>
        </w:rPr>
        <w:lastRenderedPageBreak/>
        <w:t>разрешения на условно разрешенный вид использования, срок предоставления государственной или муниципальной услуги не может превышать 10 рабочих дней.</w:t>
      </w:r>
    </w:p>
    <w:p w:rsidR="00A470E5" w:rsidRPr="009860D9" w:rsidRDefault="00A470E5" w:rsidP="00A470E5">
      <w:pPr>
        <w:pStyle w:val="afc"/>
        <w:rPr>
          <w:rFonts w:cs="Times New Roman"/>
        </w:rPr>
      </w:pPr>
      <w:bookmarkStart w:id="8" w:name="sub_20253"/>
      <w:bookmarkEnd w:id="7"/>
      <w:r w:rsidRPr="009860D9">
        <w:rPr>
          <w:rFonts w:cs="Times New Roman"/>
        </w:rPr>
        <w:t>2.5.3. Приостановление срока предоставления муниципальной услуги не предусмотрено.</w:t>
      </w:r>
    </w:p>
    <w:p w:rsidR="00A470E5" w:rsidRPr="009860D9" w:rsidRDefault="00A470E5" w:rsidP="00A470E5">
      <w:pPr>
        <w:pStyle w:val="afc"/>
        <w:rPr>
          <w:rFonts w:cs="Times New Roman"/>
        </w:rPr>
      </w:pPr>
      <w:bookmarkStart w:id="9" w:name="sub_20254"/>
      <w:bookmarkEnd w:id="8"/>
      <w:r w:rsidRPr="009860D9">
        <w:rPr>
          <w:rFonts w:cs="Times New Roman"/>
        </w:rPr>
        <w:t>2.5.4. Выдача документа, являющегося результатом предоставления муниципальной услуги, в Уполномоченном органе, МФЦ осуществляется в день обращения заявителя за результатом предоставления муниципальной услуги.</w:t>
      </w:r>
    </w:p>
    <w:bookmarkEnd w:id="9"/>
    <w:p w:rsidR="00A470E5" w:rsidRPr="009860D9" w:rsidRDefault="00A470E5" w:rsidP="00A470E5">
      <w:pPr>
        <w:pStyle w:val="afc"/>
        <w:rPr>
          <w:rFonts w:cs="Times New Roman"/>
        </w:rPr>
      </w:pPr>
      <w:r w:rsidRPr="009860D9">
        <w:rPr>
          <w:rFonts w:cs="Times New Roman"/>
        </w:rP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 w:rsidR="00A470E5" w:rsidRPr="009860D9" w:rsidRDefault="00A470E5" w:rsidP="00A470E5">
      <w:pPr>
        <w:pStyle w:val="afc"/>
        <w:rPr>
          <w:rFonts w:cs="Times New Roman"/>
          <w:color w:val="FF0000"/>
        </w:rPr>
      </w:pPr>
    </w:p>
    <w:p w:rsidR="00F1162C" w:rsidRPr="009860D9" w:rsidRDefault="00A470E5" w:rsidP="00B05D59">
      <w:pPr>
        <w:keepNext w:val="0"/>
        <w:widowControl/>
        <w:suppressAutoHyphens w:val="0"/>
        <w:autoSpaceDE w:val="0"/>
        <w:autoSpaceDN w:val="0"/>
        <w:adjustRightInd w:val="0"/>
        <w:ind w:right="-1" w:firstLine="0"/>
        <w:jc w:val="center"/>
        <w:textAlignment w:val="auto"/>
        <w:rPr>
          <w:rFonts w:cs="Times New Roman"/>
          <w:b/>
          <w:bCs/>
          <w:szCs w:val="28"/>
        </w:rPr>
      </w:pPr>
      <w:r w:rsidRPr="009860D9">
        <w:rPr>
          <w:rFonts w:cs="Times New Roman"/>
          <w:b/>
          <w:szCs w:val="28"/>
        </w:rPr>
        <w:t xml:space="preserve">2.6 </w:t>
      </w:r>
      <w:r w:rsidR="00B05D59" w:rsidRPr="009860D9">
        <w:rPr>
          <w:rFonts w:cs="Times New Roman"/>
          <w:b/>
          <w:bCs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</w:t>
      </w:r>
    </w:p>
    <w:p w:rsidR="00B05D59" w:rsidRPr="009860D9" w:rsidRDefault="00B05D59" w:rsidP="00B05D59">
      <w:pPr>
        <w:keepNext w:val="0"/>
        <w:widowControl/>
        <w:suppressAutoHyphens w:val="0"/>
        <w:autoSpaceDE w:val="0"/>
        <w:autoSpaceDN w:val="0"/>
        <w:adjustRightInd w:val="0"/>
        <w:ind w:right="-1" w:firstLine="0"/>
        <w:jc w:val="center"/>
        <w:textAlignment w:val="auto"/>
        <w:rPr>
          <w:rFonts w:cs="Times New Roman"/>
          <w:b/>
          <w:bCs/>
          <w:szCs w:val="28"/>
        </w:rPr>
      </w:pPr>
      <w:r w:rsidRPr="009860D9">
        <w:rPr>
          <w:rFonts w:cs="Times New Roman"/>
          <w:b/>
          <w:bCs/>
          <w:szCs w:val="28"/>
        </w:rPr>
        <w:t>способы их получения заявителем</w:t>
      </w:r>
    </w:p>
    <w:p w:rsidR="00A470E5" w:rsidRPr="009860D9" w:rsidRDefault="00A470E5" w:rsidP="00B05D59">
      <w:pPr>
        <w:keepNext w:val="0"/>
        <w:widowControl/>
        <w:suppressAutoHyphens w:val="0"/>
        <w:autoSpaceDE w:val="0"/>
        <w:autoSpaceDN w:val="0"/>
        <w:adjustRightInd w:val="0"/>
        <w:ind w:right="-1" w:firstLine="0"/>
        <w:jc w:val="center"/>
        <w:textAlignment w:val="auto"/>
        <w:rPr>
          <w:rFonts w:cs="Times New Roman"/>
          <w:color w:val="FF0000"/>
          <w:szCs w:val="28"/>
        </w:rPr>
      </w:pPr>
    </w:p>
    <w:p w:rsidR="00A470E5" w:rsidRPr="009860D9" w:rsidRDefault="00A470E5" w:rsidP="00A470E5">
      <w:pPr>
        <w:keepNext w:val="0"/>
        <w:widowControl/>
        <w:suppressAutoHyphens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2.6.1.</w:t>
      </w:r>
      <w:r w:rsidRPr="009860D9">
        <w:rPr>
          <w:rFonts w:eastAsia="Times New Roman" w:cs="Times New Roman"/>
          <w:szCs w:val="28"/>
          <w:lang w:val="en-US" w:eastAsia="ru-RU" w:bidi="ar-SA"/>
        </w:rPr>
        <w:t> </w:t>
      </w:r>
      <w:r w:rsidRPr="009860D9">
        <w:rPr>
          <w:rFonts w:eastAsia="Times New Roman" w:cs="Times New Roman"/>
          <w:szCs w:val="28"/>
          <w:lang w:eastAsia="ru-RU" w:bidi="ar-SA"/>
        </w:rPr>
        <w:t>Для получения муниципальной услуги заявитель представляет следующие документы: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1) документ, удостоверяющий личность;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2) документ, удостоверяющий полномочия представителя заявителя, в случае обращения за предоставлением</w:t>
      </w:r>
      <w:r w:rsidRPr="009860D9">
        <w:rPr>
          <w:rFonts w:ascii="Calibri" w:hAnsi="Calibri" w:cs="Times New Roman"/>
          <w:sz w:val="22"/>
          <w:szCs w:val="22"/>
          <w:lang w:eastAsia="ru-RU" w:bidi="ar-SA"/>
        </w:rPr>
        <w:t xml:space="preserve"> </w:t>
      </w:r>
      <w:r w:rsidRPr="009860D9">
        <w:rPr>
          <w:rFonts w:eastAsia="Times New Roman" w:cs="Times New Roman"/>
          <w:szCs w:val="28"/>
          <w:lang w:eastAsia="ru-RU" w:bidi="ar-SA"/>
        </w:rPr>
        <w:t>муниципальной услуги представителя заявителя (за исключением законных представителей физических лиц);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3) заявление: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- в форме документа на бумажном носителе по форме согласно приложению № 3 к Административному регламенту;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- в электронной форме (заполняется посредством внесения соответствующих сведений в интерактивную форму заявления).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подписи».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2.6.2. К заявлению прилагаются:</w:t>
      </w:r>
    </w:p>
    <w:p w:rsidR="00A470E5" w:rsidRPr="009860D9" w:rsidRDefault="00F1162C" w:rsidP="00A470E5">
      <w:pPr>
        <w:keepNext w:val="0"/>
        <w:widowControl/>
        <w:suppressAutoHyphens w:val="0"/>
        <w:autoSpaceDE w:val="0"/>
        <w:autoSpaceDN w:val="0"/>
        <w:adjustRightInd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 xml:space="preserve">1) правоустанавливающие документы на объекты недвижимости, права на которые не зарегистрированы в Едином государственном реестре недвижимости </w:t>
      </w:r>
      <w:r w:rsidR="00A470E5" w:rsidRPr="009860D9">
        <w:rPr>
          <w:rFonts w:cs="Times New Roman"/>
          <w:szCs w:val="28"/>
        </w:rPr>
        <w:t>(далее - ЕГРН);</w:t>
      </w:r>
    </w:p>
    <w:p w:rsidR="00A470E5" w:rsidRPr="009860D9" w:rsidRDefault="00F1162C" w:rsidP="00A470E5">
      <w:pPr>
        <w:keepNext w:val="0"/>
        <w:widowControl/>
        <w:suppressAutoHyphens w:val="0"/>
        <w:autoSpaceDE w:val="0"/>
        <w:autoSpaceDN w:val="0"/>
        <w:adjustRightInd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lastRenderedPageBreak/>
        <w:t>2</w:t>
      </w:r>
      <w:r w:rsidR="00A470E5" w:rsidRPr="009860D9">
        <w:rPr>
          <w:rFonts w:eastAsia="Times New Roman" w:cs="Times New Roman"/>
          <w:szCs w:val="28"/>
          <w:lang w:eastAsia="ru-RU" w:bidi="ar-SA"/>
        </w:rPr>
        <w:t>) 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заявления.</w:t>
      </w:r>
    </w:p>
    <w:p w:rsidR="00A470E5" w:rsidRPr="009860D9" w:rsidRDefault="00F1162C" w:rsidP="00A470E5">
      <w:pPr>
        <w:keepNext w:val="0"/>
        <w:widowControl/>
        <w:suppressAutoHyphens w:val="0"/>
        <w:autoSpaceDE w:val="0"/>
        <w:autoSpaceDN w:val="0"/>
        <w:adjustRightInd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3</w:t>
      </w:r>
      <w:r w:rsidR="00A470E5" w:rsidRPr="009860D9">
        <w:rPr>
          <w:rFonts w:eastAsia="Times New Roman" w:cs="Times New Roman"/>
          <w:szCs w:val="28"/>
          <w:lang w:eastAsia="ru-RU" w:bidi="ar-SA"/>
        </w:rPr>
        <w:t>) копия протокола общественных обсуждений или публичных слушаний, подтверждающего,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за результатом предоставления муниципальной услуги, указанном в пункте 2.5.2 Административного регламента.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2.6.3. Заявление и прилагаемые документы, сведения могут быть представлены (направлены) заявителем одним из следующих способов: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1) лично или посредством почтового отправления в Администрацию;</w:t>
      </w:r>
    </w:p>
    <w:p w:rsidR="00A470E5" w:rsidRPr="009860D9" w:rsidRDefault="00A470E5" w:rsidP="00A470E5">
      <w:pPr>
        <w:keepNext w:val="0"/>
        <w:widowControl/>
        <w:tabs>
          <w:tab w:val="left" w:pos="1134"/>
        </w:tabs>
        <w:suppressAutoHyphens w:val="0"/>
        <w:autoSpaceDE w:val="0"/>
        <w:autoSpaceDN w:val="0"/>
        <w:adjustRightInd w:val="0"/>
        <w:ind w:left="709" w:right="-1" w:firstLine="0"/>
        <w:contextualSpacing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2) через МФЦ;</w:t>
      </w:r>
    </w:p>
    <w:p w:rsidR="00A470E5" w:rsidRPr="009860D9" w:rsidRDefault="00A470E5" w:rsidP="00A470E5">
      <w:pPr>
        <w:keepNext w:val="0"/>
        <w:widowControl/>
        <w:tabs>
          <w:tab w:val="left" w:pos="1134"/>
        </w:tabs>
        <w:suppressAutoHyphens w:val="0"/>
        <w:autoSpaceDE w:val="0"/>
        <w:autoSpaceDN w:val="0"/>
        <w:adjustRightInd w:val="0"/>
        <w:ind w:left="709" w:right="-1" w:firstLine="0"/>
        <w:contextualSpacing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3) с использованием Регионального портала или Единый портала.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2.6.4. Запрещается требовать от заявителя: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2) представления документов и информации, в том</w:t>
      </w:r>
      <w:r w:rsidR="00F1162C" w:rsidRPr="009860D9">
        <w:rPr>
          <w:rFonts w:eastAsia="Times New Roman" w:cs="Times New Roman"/>
          <w:szCs w:val="28"/>
          <w:lang w:eastAsia="ru-RU" w:bidi="ar-SA"/>
        </w:rPr>
        <w:t xml:space="preserve"> числе подтверждающих внесение з</w:t>
      </w:r>
      <w:r w:rsidRPr="009860D9">
        <w:rPr>
          <w:rFonts w:eastAsia="Times New Roman" w:cs="Times New Roman"/>
          <w:szCs w:val="28"/>
          <w:lang w:eastAsia="ru-RU" w:bidi="ar-SA"/>
        </w:rPr>
        <w:t xml:space="preserve">аявителем платы за предоставление муниципальной услуги,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</w:t>
      </w:r>
      <w:hyperlink r:id="rId13" w:history="1">
        <w:r w:rsidRPr="009860D9">
          <w:rPr>
            <w:rFonts w:eastAsia="Times New Roman" w:cs="Times New Roman"/>
            <w:szCs w:val="28"/>
            <w:lang w:eastAsia="ru-RU" w:bidi="ar-SA"/>
          </w:rPr>
          <w:t>актами</w:t>
        </w:r>
      </w:hyperlink>
      <w:r w:rsidRPr="009860D9">
        <w:rPr>
          <w:rFonts w:eastAsia="Times New Roman" w:cs="Times New Roman"/>
          <w:szCs w:val="28"/>
          <w:lang w:eastAsia="ru-RU" w:bidi="ar-SA"/>
        </w:rPr>
        <w:t xml:space="preserve"> Российской Федерации, муниципальными правовыми актами, за исключением документов, указанных в части 6 статьи 7 Федерального закона от 27.07.2010 № 210-ФЗ «Об организации предоставления государ</w:t>
      </w:r>
      <w:r w:rsidR="00F75AC9" w:rsidRPr="009860D9">
        <w:rPr>
          <w:rFonts w:eastAsia="Times New Roman" w:cs="Times New Roman"/>
          <w:szCs w:val="28"/>
          <w:lang w:eastAsia="ru-RU" w:bidi="ar-SA"/>
        </w:rPr>
        <w:t>ственных и муниципальных услуг»;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 xml:space="preserve">3) осуществления действий, в том числе согласований, необходимых для получения муниципальной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4" w:history="1">
        <w:r w:rsidRPr="009860D9">
          <w:rPr>
            <w:rFonts w:eastAsia="Times New Roman" w:cs="Times New Roman"/>
            <w:szCs w:val="28"/>
            <w:lang w:eastAsia="ru-RU" w:bidi="ar-SA"/>
          </w:rPr>
          <w:t>части 1 статьи 9</w:t>
        </w:r>
      </w:hyperlink>
      <w:r w:rsidRPr="009860D9">
        <w:rPr>
          <w:rFonts w:eastAsia="Times New Roman" w:cs="Times New Roman"/>
          <w:szCs w:val="28"/>
          <w:lang w:eastAsia="ru-RU" w:bidi="ar-SA"/>
        </w:rPr>
        <w:t xml:space="preserve"> </w:t>
      </w:r>
      <w:r w:rsidR="00F75AC9" w:rsidRPr="009860D9">
        <w:rPr>
          <w:rFonts w:eastAsia="Times New Roman" w:cs="Times New Roman"/>
          <w:szCs w:val="28"/>
          <w:lang w:eastAsia="ru-RU" w:bidi="ar-SA"/>
        </w:rPr>
        <w:t>Федерального закона от 27.07.2010                    № 210-ФЗ «Об организации предоставления государственных и муниципальных услуг»</w:t>
      </w:r>
      <w:r w:rsidRPr="009860D9">
        <w:rPr>
          <w:rFonts w:eastAsia="Times New Roman" w:cs="Times New Roman"/>
          <w:szCs w:val="28"/>
          <w:lang w:eastAsia="ru-RU" w:bidi="ar-SA"/>
        </w:rPr>
        <w:t>;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470E5" w:rsidRPr="009860D9" w:rsidRDefault="00F1162C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lastRenderedPageBreak/>
        <w:t>а)</w:t>
      </w:r>
      <w:r w:rsidR="00A470E5" w:rsidRPr="009860D9">
        <w:rPr>
          <w:rFonts w:eastAsia="Times New Roman" w:cs="Times New Roman"/>
          <w:szCs w:val="28"/>
          <w:lang w:eastAsia="ru-RU" w:bidi="ar-SA"/>
        </w:rPr>
        <w:t xml:space="preserve">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470E5" w:rsidRPr="009860D9" w:rsidRDefault="00F1162C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б)</w:t>
      </w:r>
      <w:r w:rsidR="00A470E5" w:rsidRPr="009860D9">
        <w:rPr>
          <w:rFonts w:eastAsia="Times New Roman" w:cs="Times New Roman"/>
          <w:szCs w:val="28"/>
          <w:lang w:eastAsia="ru-RU" w:bidi="ar-SA"/>
        </w:rPr>
        <w:t xml:space="preserve">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470E5" w:rsidRPr="009860D9" w:rsidRDefault="00F1162C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в)</w:t>
      </w:r>
      <w:r w:rsidR="00A470E5" w:rsidRPr="009860D9">
        <w:rPr>
          <w:rFonts w:eastAsia="Times New Roman" w:cs="Times New Roman"/>
          <w:szCs w:val="28"/>
          <w:lang w:eastAsia="ru-RU" w:bidi="ar-SA"/>
        </w:rPr>
        <w:t xml:space="preserve">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470E5" w:rsidRPr="009860D9" w:rsidRDefault="00F1162C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г)</w:t>
      </w:r>
      <w:r w:rsidR="00A470E5" w:rsidRPr="009860D9">
        <w:rPr>
          <w:rFonts w:eastAsia="Times New Roman" w:cs="Times New Roman"/>
          <w:szCs w:val="28"/>
          <w:lang w:eastAsia="ru-RU" w:bidi="ar-SA"/>
        </w:rPr>
        <w:t xml:space="preserve"> выявление документально подтвержденного факта (признаков) ошибочного или противоправного действия (бездействия) должностного лица</w:t>
      </w:r>
      <w:r w:rsidRPr="009860D9">
        <w:rPr>
          <w:rFonts w:eastAsia="Times New Roman" w:cs="Times New Roman"/>
          <w:szCs w:val="28"/>
          <w:lang w:eastAsia="ru-RU" w:bidi="ar-SA"/>
        </w:rPr>
        <w:t xml:space="preserve"> Уполномоченного органа или</w:t>
      </w:r>
      <w:r w:rsidR="00A470E5" w:rsidRPr="009860D9">
        <w:rPr>
          <w:rFonts w:eastAsia="Times New Roman" w:cs="Times New Roman"/>
          <w:szCs w:val="28"/>
          <w:lang w:eastAsia="ru-RU" w:bidi="ar-SA"/>
        </w:rPr>
        <w:t xml:space="preserve"> </w:t>
      </w:r>
      <w:r w:rsidRPr="009860D9">
        <w:rPr>
          <w:rFonts w:eastAsia="Times New Roman" w:cs="Times New Roman"/>
          <w:szCs w:val="28"/>
          <w:lang w:eastAsia="ru-RU" w:bidi="ar-SA"/>
        </w:rPr>
        <w:t xml:space="preserve">муниципального </w:t>
      </w:r>
      <w:r w:rsidR="00A470E5" w:rsidRPr="009860D9">
        <w:rPr>
          <w:rFonts w:eastAsia="Times New Roman" w:cs="Times New Roman"/>
          <w:szCs w:val="28"/>
          <w:lang w:eastAsia="ru-RU" w:bidi="ar-SA"/>
        </w:rPr>
        <w:t>служащего, работника</w:t>
      </w:r>
      <w:r w:rsidRPr="009860D9">
        <w:rPr>
          <w:rFonts w:eastAsia="Times New Roman" w:cs="Times New Roman"/>
          <w:szCs w:val="28"/>
          <w:lang w:eastAsia="ru-RU" w:bidi="ar-SA"/>
        </w:rPr>
        <w:t xml:space="preserve"> МФЦ</w:t>
      </w:r>
      <w:r w:rsidR="00A470E5" w:rsidRPr="009860D9">
        <w:rPr>
          <w:rFonts w:eastAsia="Times New Roman" w:cs="Times New Roman"/>
          <w:szCs w:val="28"/>
          <w:lang w:eastAsia="ru-RU" w:bidi="ar-SA"/>
        </w:rPr>
        <w:t xml:space="preserve">, работника организации, предусмотренной частью 1.1 статьи 16 </w:t>
      </w:r>
      <w:r w:rsidR="00F75AC9" w:rsidRPr="009860D9">
        <w:rPr>
          <w:rFonts w:eastAsia="Times New Roman" w:cs="Times New Roman"/>
          <w:szCs w:val="28"/>
          <w:lang w:eastAsia="ru-RU" w:bidi="ar-SA"/>
        </w:rPr>
        <w:t>Федерального закона от 27.07.2010 № 210-ФЗ «Об организации предоставления государственных и муниципальных услуг»</w:t>
      </w:r>
      <w:r w:rsidR="00A470E5" w:rsidRPr="009860D9">
        <w:rPr>
          <w:rFonts w:eastAsia="Times New Roman" w:cs="Times New Roman"/>
          <w:szCs w:val="28"/>
          <w:lang w:eastAsia="ru-RU" w:bidi="ar-SA"/>
        </w:rPr>
        <w:t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</w:t>
      </w:r>
      <w:r w:rsidRPr="009860D9">
        <w:rPr>
          <w:rFonts w:eastAsia="Times New Roman" w:cs="Times New Roman"/>
          <w:szCs w:val="28"/>
          <w:lang w:eastAsia="ru-RU" w:bidi="ar-SA"/>
        </w:rPr>
        <w:t xml:space="preserve"> Уполномоченного органа</w:t>
      </w:r>
      <w:r w:rsidR="00A470E5" w:rsidRPr="009860D9">
        <w:rPr>
          <w:rFonts w:eastAsia="Times New Roman" w:cs="Times New Roman"/>
          <w:szCs w:val="28"/>
          <w:lang w:eastAsia="ru-RU" w:bidi="ar-SA"/>
        </w:rPr>
        <w:t xml:space="preserve">, руководителя </w:t>
      </w:r>
      <w:r w:rsidRPr="009860D9">
        <w:rPr>
          <w:rFonts w:eastAsia="Times New Roman" w:cs="Times New Roman"/>
          <w:szCs w:val="28"/>
          <w:lang w:eastAsia="ru-RU" w:bidi="ar-SA"/>
        </w:rPr>
        <w:t xml:space="preserve">МФЦ </w:t>
      </w:r>
      <w:r w:rsidR="00A470E5" w:rsidRPr="009860D9">
        <w:rPr>
          <w:rFonts w:eastAsia="Times New Roman" w:cs="Times New Roman"/>
          <w:szCs w:val="28"/>
          <w:lang w:eastAsia="ru-RU" w:bidi="ar-SA"/>
        </w:rPr>
        <w:t xml:space="preserve">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</w:t>
      </w:r>
      <w:r w:rsidR="00F75AC9" w:rsidRPr="009860D9">
        <w:rPr>
          <w:rFonts w:eastAsia="Times New Roman" w:cs="Times New Roman"/>
          <w:szCs w:val="28"/>
          <w:lang w:eastAsia="ru-RU" w:bidi="ar-SA"/>
        </w:rPr>
        <w:t>Федерального закона от 27.07.2010 № 210-ФЗ «Об организации предоставления государственных и муниципальных услуг»</w:t>
      </w:r>
      <w:r w:rsidR="00A470E5" w:rsidRPr="009860D9">
        <w:rPr>
          <w:rFonts w:eastAsia="Times New Roman" w:cs="Times New Roman"/>
          <w:szCs w:val="28"/>
          <w:lang w:eastAsia="ru-RU" w:bidi="ar-SA"/>
        </w:rPr>
        <w:t>, уведомляется заявитель, а также приносятся извинения за доставленные неудобства.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szCs w:val="28"/>
          <w:lang w:eastAsia="ru-RU" w:bidi="ar-SA"/>
        </w:rPr>
      </w:pPr>
      <w:r w:rsidRPr="009860D9">
        <w:rPr>
          <w:rFonts w:eastAsia="Times New Roman" w:cs="Times New Roman"/>
          <w:b/>
          <w:szCs w:val="28"/>
          <w:lang w:eastAsia="ru-RU" w:bidi="ar-SA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</w:t>
      </w:r>
      <w:r w:rsidR="00F1162C" w:rsidRPr="009860D9">
        <w:rPr>
          <w:rFonts w:eastAsia="Times New Roman" w:cs="Times New Roman"/>
          <w:b/>
          <w:szCs w:val="28"/>
          <w:lang w:eastAsia="ru-RU" w:bidi="ar-SA"/>
        </w:rPr>
        <w:t>,</w:t>
      </w:r>
    </w:p>
    <w:p w:rsidR="00F1162C" w:rsidRPr="009860D9" w:rsidRDefault="00F1162C" w:rsidP="00F1162C">
      <w:pPr>
        <w:keepNext w:val="0"/>
        <w:widowControl/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bCs/>
          <w:szCs w:val="28"/>
          <w:lang w:eastAsia="ru-RU" w:bidi="ar-SA"/>
        </w:rPr>
      </w:pPr>
      <w:r w:rsidRPr="009860D9">
        <w:rPr>
          <w:rFonts w:eastAsia="Times New Roman" w:cs="Times New Roman"/>
          <w:b/>
          <w:bCs/>
          <w:szCs w:val="28"/>
          <w:lang w:eastAsia="ru-RU" w:bidi="ar-SA"/>
        </w:rPr>
        <w:t>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firstLine="709"/>
        <w:textAlignment w:val="auto"/>
        <w:rPr>
          <w:rFonts w:eastAsia="Times New Roman" w:cs="Times New Roman"/>
          <w:b/>
          <w:szCs w:val="28"/>
          <w:lang w:eastAsia="ru-RU" w:bidi="ar-SA"/>
        </w:rPr>
      </w:pP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2.7.1. Получаются в рамках межведомственного взаимодействия:</w:t>
      </w:r>
    </w:p>
    <w:p w:rsidR="00A470E5" w:rsidRPr="009860D9" w:rsidRDefault="00A470E5" w:rsidP="00A470E5">
      <w:pPr>
        <w:keepNext w:val="0"/>
        <w:widowControl/>
        <w:numPr>
          <w:ilvl w:val="0"/>
          <w:numId w:val="5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contextualSpacing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выписка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A470E5" w:rsidRPr="009860D9" w:rsidRDefault="00A470E5" w:rsidP="00A470E5">
      <w:pPr>
        <w:keepNext w:val="0"/>
        <w:widowControl/>
        <w:numPr>
          <w:ilvl w:val="0"/>
          <w:numId w:val="5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contextualSpacing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выписка из ЕГРН на объект капитального строительства из Федеральной службы государственной регистрации, кадастра и картографии;</w:t>
      </w:r>
    </w:p>
    <w:p w:rsidR="00A470E5" w:rsidRPr="009860D9" w:rsidRDefault="00A470E5" w:rsidP="00A470E5">
      <w:pPr>
        <w:keepNext w:val="0"/>
        <w:widowControl/>
        <w:numPr>
          <w:ilvl w:val="0"/>
          <w:numId w:val="5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contextualSpacing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lastRenderedPageBreak/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A470E5" w:rsidRPr="009860D9" w:rsidRDefault="00A470E5" w:rsidP="00A470E5">
      <w:pPr>
        <w:keepNext w:val="0"/>
        <w:widowControl/>
        <w:numPr>
          <w:ilvl w:val="0"/>
          <w:numId w:val="5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contextualSpacing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службы.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2.7.2. Заявитель вправе предоставить документы (сведе</w:t>
      </w:r>
      <w:r w:rsidR="00F45100">
        <w:rPr>
          <w:rFonts w:eastAsia="Times New Roman" w:cs="Times New Roman"/>
          <w:szCs w:val="28"/>
          <w:lang w:eastAsia="ru-RU" w:bidi="ar-SA"/>
        </w:rPr>
        <w:t>ния), указанные в пункте</w:t>
      </w:r>
      <w:r w:rsidR="00F1162C" w:rsidRPr="009860D9">
        <w:rPr>
          <w:rFonts w:eastAsia="Times New Roman" w:cs="Times New Roman"/>
          <w:szCs w:val="28"/>
          <w:lang w:eastAsia="ru-RU" w:bidi="ar-SA"/>
        </w:rPr>
        <w:t xml:space="preserve"> 2.7.1</w:t>
      </w:r>
      <w:r w:rsidRPr="009860D9">
        <w:rPr>
          <w:rFonts w:eastAsia="Times New Roman" w:cs="Times New Roman"/>
          <w:szCs w:val="28"/>
          <w:lang w:eastAsia="ru-RU" w:bidi="ar-SA"/>
        </w:rPr>
        <w:t xml:space="preserve"> Административного регламента</w:t>
      </w:r>
      <w:r w:rsidR="007839FA">
        <w:rPr>
          <w:rFonts w:eastAsia="Times New Roman" w:cs="Times New Roman"/>
          <w:szCs w:val="28"/>
          <w:lang w:eastAsia="ru-RU" w:bidi="ar-SA"/>
        </w:rPr>
        <w:t>,</w:t>
      </w:r>
      <w:r w:rsidRPr="009860D9">
        <w:rPr>
          <w:rFonts w:eastAsia="Times New Roman" w:cs="Times New Roman"/>
          <w:szCs w:val="28"/>
          <w:lang w:eastAsia="ru-RU" w:bidi="ar-SA"/>
        </w:rPr>
        <w:t xml:space="preserve">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2.7.3. 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jc w:val="center"/>
        <w:textAlignment w:val="auto"/>
        <w:rPr>
          <w:rFonts w:eastAsia="Times New Roman" w:cs="Times New Roman"/>
          <w:b/>
          <w:szCs w:val="28"/>
          <w:lang w:eastAsia="ru-RU" w:bidi="ar-SA"/>
        </w:rPr>
      </w:pPr>
      <w:r w:rsidRPr="009860D9">
        <w:rPr>
          <w:rFonts w:eastAsia="Times New Roman" w:cs="Times New Roman"/>
          <w:b/>
          <w:szCs w:val="28"/>
          <w:lang w:eastAsia="ru-RU" w:bidi="ar-SA"/>
        </w:rPr>
        <w:t>2.8. Исчерпывающий перечень оснований для отказа в приеме документов, необходимых для предоставления муниципальной услуги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A470E5" w:rsidRPr="009860D9" w:rsidRDefault="00A470E5" w:rsidP="00A470E5">
      <w:pPr>
        <w:keepNext w:val="0"/>
        <w:widowControl/>
        <w:suppressAutoHyphens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2.8.1.</w:t>
      </w:r>
      <w:r w:rsidRPr="009860D9">
        <w:rPr>
          <w:rFonts w:eastAsia="Times New Roman" w:cs="Times New Roman"/>
          <w:i/>
          <w:szCs w:val="28"/>
          <w:lang w:eastAsia="ru-RU" w:bidi="ar-SA"/>
        </w:rPr>
        <w:t xml:space="preserve"> </w:t>
      </w:r>
      <w:r w:rsidRPr="009860D9">
        <w:rPr>
          <w:rFonts w:eastAsia="Times New Roman" w:cs="Times New Roman"/>
          <w:szCs w:val="28"/>
          <w:lang w:eastAsia="ru-RU" w:bidi="ar-SA"/>
        </w:rPr>
        <w:t>Основаниями для отказа в приеме документов, необходимых для предоставления</w:t>
      </w:r>
      <w:r w:rsidRPr="009860D9">
        <w:rPr>
          <w:rFonts w:ascii="Calibri" w:hAnsi="Calibri" w:cs="Times New Roman"/>
          <w:sz w:val="22"/>
          <w:szCs w:val="22"/>
          <w:lang w:eastAsia="ru-RU" w:bidi="ar-SA"/>
        </w:rPr>
        <w:t xml:space="preserve"> </w:t>
      </w:r>
      <w:r w:rsidRPr="009860D9">
        <w:rPr>
          <w:rFonts w:eastAsia="Times New Roman" w:cs="Times New Roman"/>
          <w:szCs w:val="28"/>
          <w:lang w:eastAsia="ru-RU" w:bidi="ar-SA"/>
        </w:rPr>
        <w:t>муниципальной услуги, являются:</w:t>
      </w:r>
    </w:p>
    <w:p w:rsidR="00A470E5" w:rsidRPr="009860D9" w:rsidRDefault="00A470E5" w:rsidP="00A470E5">
      <w:pPr>
        <w:pStyle w:val="af8"/>
        <w:keepNext w:val="0"/>
        <w:widowControl/>
        <w:numPr>
          <w:ilvl w:val="0"/>
          <w:numId w:val="55"/>
        </w:numPr>
        <w:suppressAutoHyphens w:val="0"/>
        <w:ind w:left="0"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</w:t>
      </w:r>
      <w:r w:rsidR="000B2EAB" w:rsidRPr="009860D9">
        <w:rPr>
          <w:rFonts w:eastAsia="Times New Roman" w:cs="Times New Roman"/>
          <w:szCs w:val="28"/>
          <w:lang w:eastAsia="ru-RU"/>
        </w:rPr>
        <w:t>яющий полномочия представителя з</w:t>
      </w:r>
      <w:r w:rsidRPr="009860D9">
        <w:rPr>
          <w:rFonts w:eastAsia="Times New Roman" w:cs="Times New Roman"/>
          <w:szCs w:val="28"/>
          <w:lang w:eastAsia="ru-RU"/>
        </w:rPr>
        <w:t>аявителя, в случае обращения за предоставлением услуги указанным лицом)</w:t>
      </w:r>
      <w:r w:rsidRPr="009860D9">
        <w:rPr>
          <w:rFonts w:eastAsia="Times New Roman" w:cs="Times New Roman"/>
          <w:szCs w:val="28"/>
          <w:lang w:eastAsia="ru-RU" w:bidi="ar-SA"/>
        </w:rPr>
        <w:t>;</w:t>
      </w:r>
    </w:p>
    <w:p w:rsidR="00A470E5" w:rsidRPr="009860D9" w:rsidRDefault="00A470E5" w:rsidP="00A470E5">
      <w:pPr>
        <w:pStyle w:val="af8"/>
        <w:keepNext w:val="0"/>
        <w:widowControl/>
        <w:numPr>
          <w:ilvl w:val="0"/>
          <w:numId w:val="55"/>
        </w:numPr>
        <w:suppressAutoHyphens w:val="0"/>
        <w:ind w:left="0"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представление неполного комплекта документов, указанных в пункте 2.6 Административного регламента, подлежащих обязательному представлению заявителем;</w:t>
      </w:r>
    </w:p>
    <w:p w:rsidR="00A470E5" w:rsidRPr="009860D9" w:rsidRDefault="00A470E5" w:rsidP="00A470E5">
      <w:pPr>
        <w:pStyle w:val="af8"/>
        <w:keepNext w:val="0"/>
        <w:widowControl/>
        <w:numPr>
          <w:ilvl w:val="0"/>
          <w:numId w:val="55"/>
        </w:numPr>
        <w:suppressAutoHyphens w:val="0"/>
        <w:ind w:left="0"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A470E5" w:rsidRPr="009860D9" w:rsidRDefault="00A470E5" w:rsidP="00A470E5">
      <w:pPr>
        <w:pStyle w:val="af8"/>
        <w:keepNext w:val="0"/>
        <w:widowControl/>
        <w:numPr>
          <w:ilvl w:val="0"/>
          <w:numId w:val="55"/>
        </w:numPr>
        <w:suppressAutoHyphens w:val="0"/>
        <w:ind w:left="0"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подача заявления (запроса) от имени заявителя не уполномоченным на то лицом;</w:t>
      </w:r>
    </w:p>
    <w:p w:rsidR="00A470E5" w:rsidRPr="009860D9" w:rsidRDefault="00A470E5" w:rsidP="00A470E5">
      <w:pPr>
        <w:pStyle w:val="af8"/>
        <w:keepNext w:val="0"/>
        <w:widowControl/>
        <w:numPr>
          <w:ilvl w:val="0"/>
          <w:numId w:val="55"/>
        </w:numPr>
        <w:suppressAutoHyphens w:val="0"/>
        <w:ind w:left="0"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заявление о предоставлении услуги подано в орган местного самоуправления, в полномочия которых не входит предоставление услуги;</w:t>
      </w:r>
    </w:p>
    <w:p w:rsidR="00A470E5" w:rsidRPr="009860D9" w:rsidRDefault="00A470E5" w:rsidP="00A470E5">
      <w:pPr>
        <w:pStyle w:val="af8"/>
        <w:keepNext w:val="0"/>
        <w:widowControl/>
        <w:numPr>
          <w:ilvl w:val="0"/>
          <w:numId w:val="55"/>
        </w:numPr>
        <w:suppressAutoHyphens w:val="0"/>
        <w:ind w:left="0"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 w:rsidR="00A470E5" w:rsidRPr="009860D9" w:rsidRDefault="00A470E5" w:rsidP="00A470E5">
      <w:pPr>
        <w:pStyle w:val="af8"/>
        <w:keepNext w:val="0"/>
        <w:widowControl/>
        <w:numPr>
          <w:ilvl w:val="0"/>
          <w:numId w:val="55"/>
        </w:numPr>
        <w:suppressAutoHyphens w:val="0"/>
        <w:ind w:left="0"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электронные документы не соответствуют требованиям к форматам их предоставления и (или) не читаются;</w:t>
      </w:r>
    </w:p>
    <w:p w:rsidR="00A470E5" w:rsidRPr="009860D9" w:rsidRDefault="00A470E5" w:rsidP="00A470E5">
      <w:pPr>
        <w:pStyle w:val="af8"/>
        <w:keepNext w:val="0"/>
        <w:widowControl/>
        <w:numPr>
          <w:ilvl w:val="0"/>
          <w:numId w:val="55"/>
        </w:numPr>
        <w:suppressAutoHyphens w:val="0"/>
        <w:ind w:left="0"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lastRenderedPageBreak/>
        <w:t xml:space="preserve">несоблюдение установленных статьей 11 </w:t>
      </w:r>
      <w:r w:rsidR="00090EFF" w:rsidRPr="009860D9">
        <w:rPr>
          <w:rFonts w:eastAsia="Times New Roman" w:cs="Times New Roman"/>
          <w:szCs w:val="28"/>
          <w:lang w:eastAsia="ru-RU" w:bidi="ar-SA"/>
        </w:rPr>
        <w:t>Федерального закона от 06.04.2011 № 63-ФЗ «Об электронной подписи»</w:t>
      </w:r>
      <w:r w:rsidRPr="009860D9">
        <w:rPr>
          <w:rFonts w:eastAsia="Times New Roman" w:cs="Times New Roman"/>
          <w:szCs w:val="28"/>
          <w:lang w:eastAsia="ru-RU" w:bidi="ar-SA"/>
        </w:rPr>
        <w:t xml:space="preserve"> условий признания действительности, усиленной квалиф</w:t>
      </w:r>
      <w:r w:rsidR="000B2EAB" w:rsidRPr="009860D9">
        <w:rPr>
          <w:rFonts w:eastAsia="Times New Roman" w:cs="Times New Roman"/>
          <w:szCs w:val="28"/>
          <w:lang w:eastAsia="ru-RU" w:bidi="ar-SA"/>
        </w:rPr>
        <w:t>ицированной электронной подписи</w:t>
      </w:r>
      <w:r w:rsidRPr="009860D9">
        <w:rPr>
          <w:rFonts w:eastAsia="Times New Roman" w:cs="Times New Roman"/>
          <w:szCs w:val="28"/>
          <w:lang w:eastAsia="ru-RU" w:bidi="ar-SA"/>
        </w:rPr>
        <w:t>.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0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0"/>
        <w:jc w:val="center"/>
        <w:textAlignment w:val="auto"/>
        <w:rPr>
          <w:rFonts w:eastAsia="Times New Roman" w:cs="Times New Roman"/>
          <w:b/>
          <w:szCs w:val="28"/>
          <w:lang w:eastAsia="ru-RU" w:bidi="ar-SA"/>
        </w:rPr>
      </w:pPr>
      <w:r w:rsidRPr="009860D9">
        <w:rPr>
          <w:rFonts w:eastAsia="Times New Roman" w:cs="Times New Roman"/>
          <w:b/>
          <w:szCs w:val="28"/>
          <w:lang w:eastAsia="ru-RU" w:bidi="ar-SA"/>
        </w:rPr>
        <w:t>2.9.</w:t>
      </w:r>
      <w:r w:rsidRPr="009860D9">
        <w:rPr>
          <w:rFonts w:eastAsia="Times New Roman" w:cs="Times New Roman"/>
          <w:b/>
          <w:szCs w:val="28"/>
          <w:lang w:val="en-US" w:eastAsia="ru-RU" w:bidi="ar-SA"/>
        </w:rPr>
        <w:t> </w:t>
      </w:r>
      <w:r w:rsidRPr="009860D9">
        <w:rPr>
          <w:rFonts w:eastAsia="Times New Roman" w:cs="Times New Roman"/>
          <w:b/>
          <w:szCs w:val="28"/>
          <w:lang w:eastAsia="ru-RU" w:bidi="ar-SA"/>
        </w:rPr>
        <w:t>Исчерпывающий перечень оснований для приостановления или отказа в предоставлении муниципальной услуги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0"/>
        <w:jc w:val="center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2.9.1. Основания для приостановления предоставления муниципальной услуги отсутствуют.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2.9.2. Основания для отказа в предоставлении муниципальной услуги:</w:t>
      </w:r>
    </w:p>
    <w:p w:rsidR="00A470E5" w:rsidRPr="009860D9" w:rsidRDefault="00A470E5" w:rsidP="00A470E5">
      <w:pPr>
        <w:keepNext w:val="0"/>
        <w:widowControl/>
        <w:suppressAutoHyphens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1) 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:rsidR="00A470E5" w:rsidRPr="009860D9" w:rsidRDefault="00A470E5" w:rsidP="00A470E5">
      <w:pPr>
        <w:keepNext w:val="0"/>
        <w:widowControl/>
        <w:suppressAutoHyphens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2) 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A470E5" w:rsidRPr="009860D9" w:rsidRDefault="00A470E5" w:rsidP="00A470E5">
      <w:pPr>
        <w:keepNext w:val="0"/>
        <w:widowControl/>
        <w:suppressAutoHyphens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3) рекомендации Комиссии по подготовке правил землепользования и застройки (далее - Комиссия)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 w:rsidR="00A470E5" w:rsidRPr="009860D9" w:rsidRDefault="00A470E5" w:rsidP="00A470E5">
      <w:pPr>
        <w:keepNext w:val="0"/>
        <w:widowControl/>
        <w:suppressAutoHyphens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4) 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A470E5" w:rsidRPr="009860D9" w:rsidRDefault="00A470E5" w:rsidP="00A470E5">
      <w:pPr>
        <w:keepNext w:val="0"/>
        <w:widowControl/>
        <w:suppressAutoHyphens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5) земельный участок расположен в границах зон с особыми условиями использования территории и запрашиваемый условно разрешенный вид использования противоречит ограничениям в границах данных зон;</w:t>
      </w:r>
    </w:p>
    <w:p w:rsidR="00A470E5" w:rsidRPr="009860D9" w:rsidRDefault="00A470E5" w:rsidP="00A470E5">
      <w:pPr>
        <w:keepNext w:val="0"/>
        <w:widowControl/>
        <w:suppressAutoHyphens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6) 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взаимодействия;</w:t>
      </w:r>
    </w:p>
    <w:p w:rsidR="00A470E5" w:rsidRPr="009860D9" w:rsidRDefault="00A470E5" w:rsidP="00A470E5">
      <w:pPr>
        <w:keepNext w:val="0"/>
        <w:widowControl/>
        <w:suppressAutoHyphens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7) 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A470E5" w:rsidRPr="009860D9" w:rsidRDefault="00A470E5" w:rsidP="00A470E5">
      <w:pPr>
        <w:keepNext w:val="0"/>
        <w:widowControl/>
        <w:suppressAutoHyphens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8) 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 w:rsidR="00A470E5" w:rsidRPr="009860D9" w:rsidRDefault="00A470E5" w:rsidP="00A470E5">
      <w:pPr>
        <w:keepNext w:val="0"/>
        <w:widowControl/>
        <w:suppressAutoHyphens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lastRenderedPageBreak/>
        <w:t>9) запрашиваемый условно разрешенный вид использования не соответствует целевому назначению, установленному для данной категории земель;</w:t>
      </w:r>
    </w:p>
    <w:p w:rsidR="00A470E5" w:rsidRPr="009860D9" w:rsidRDefault="00A470E5" w:rsidP="00A470E5">
      <w:pPr>
        <w:keepNext w:val="0"/>
        <w:widowControl/>
        <w:suppressAutoHyphens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10) 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:rsidR="00A470E5" w:rsidRPr="009860D9" w:rsidRDefault="00A470E5" w:rsidP="00A470E5">
      <w:pPr>
        <w:keepNext w:val="0"/>
        <w:widowControl/>
        <w:suppressAutoHyphens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11)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A470E5" w:rsidRPr="009860D9" w:rsidRDefault="00A470E5" w:rsidP="00A470E5">
      <w:pPr>
        <w:keepNext w:val="0"/>
        <w:widowControl/>
        <w:suppressAutoHyphens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12) 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использования.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0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0B2EAB" w:rsidRPr="009860D9" w:rsidRDefault="00A470E5" w:rsidP="000B2EAB">
      <w:pPr>
        <w:keepNext w:val="0"/>
        <w:widowControl/>
        <w:suppressAutoHyphens w:val="0"/>
        <w:ind w:right="-1" w:firstLine="0"/>
        <w:jc w:val="center"/>
        <w:textAlignment w:val="auto"/>
        <w:rPr>
          <w:rFonts w:eastAsia="Times New Roman" w:cs="Times New Roman"/>
          <w:b/>
          <w:bCs/>
          <w:szCs w:val="28"/>
          <w:lang w:eastAsia="ru-RU" w:bidi="ar-SA"/>
        </w:rPr>
      </w:pPr>
      <w:r w:rsidRPr="009860D9">
        <w:rPr>
          <w:rFonts w:eastAsia="Times New Roman" w:cs="Times New Roman"/>
          <w:b/>
          <w:szCs w:val="28"/>
          <w:lang w:eastAsia="ru-RU" w:bidi="ar-SA"/>
        </w:rPr>
        <w:t xml:space="preserve">2.10.  </w:t>
      </w:r>
      <w:r w:rsidR="000B2EAB" w:rsidRPr="009860D9">
        <w:rPr>
          <w:rFonts w:eastAsia="Times New Roman" w:cs="Times New Roman"/>
          <w:b/>
          <w:bCs/>
          <w:szCs w:val="28"/>
          <w:lang w:eastAsia="ru-RU" w:bidi="ar-SA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709"/>
        <w:textAlignment w:val="auto"/>
        <w:rPr>
          <w:rFonts w:eastAsia="Times New Roman" w:cs="Times New Roman"/>
          <w:b/>
          <w:i/>
          <w:szCs w:val="28"/>
          <w:lang w:eastAsia="ru-RU" w:bidi="ar-SA"/>
        </w:rPr>
      </w:pPr>
    </w:p>
    <w:p w:rsidR="00A470E5" w:rsidRPr="009860D9" w:rsidRDefault="00A470E5" w:rsidP="00A470E5">
      <w:pPr>
        <w:keepNext w:val="0"/>
        <w:widowControl/>
        <w:suppressAutoHyphens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Предоставление муниципальной услуги осуществляется бесплатно.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A470E5" w:rsidRPr="009860D9" w:rsidRDefault="00A470E5" w:rsidP="00A470E5">
      <w:pPr>
        <w:keepNext w:val="0"/>
        <w:widowControl/>
        <w:suppressAutoHyphens w:val="0"/>
        <w:ind w:right="-1" w:firstLine="0"/>
        <w:jc w:val="center"/>
        <w:textAlignment w:val="auto"/>
        <w:rPr>
          <w:rFonts w:eastAsia="Times New Roman" w:cs="Times New Roman"/>
          <w:b/>
          <w:szCs w:val="28"/>
          <w:lang w:eastAsia="ru-RU" w:bidi="ar-SA"/>
        </w:rPr>
      </w:pPr>
      <w:r w:rsidRPr="009860D9">
        <w:rPr>
          <w:rFonts w:eastAsia="Times New Roman" w:cs="Times New Roman"/>
          <w:b/>
          <w:szCs w:val="28"/>
          <w:lang w:eastAsia="ru-RU" w:bidi="ar-SA"/>
        </w:rPr>
        <w:t>2.11.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427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A470E5" w:rsidRPr="009860D9" w:rsidRDefault="00A470E5" w:rsidP="00A470E5">
      <w:pPr>
        <w:keepNext w:val="0"/>
        <w:widowControl/>
        <w:suppressAutoHyphens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2.11.1. Время ожидания при подаче заявления на получение муниципальной услуги - не более 15 минут.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2.11.2. При получении результата предоставления муниципальной услуги максимальный срок ожидания в очереди не должен превышать 15 минут.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A470E5" w:rsidRPr="009860D9" w:rsidRDefault="00A470E5" w:rsidP="00A470E5">
      <w:pPr>
        <w:keepNext w:val="0"/>
        <w:widowControl/>
        <w:suppressAutoHyphens w:val="0"/>
        <w:ind w:right="-1" w:firstLine="0"/>
        <w:jc w:val="center"/>
        <w:textAlignment w:val="auto"/>
        <w:rPr>
          <w:rFonts w:eastAsia="Times New Roman" w:cs="Times New Roman"/>
          <w:b/>
          <w:szCs w:val="28"/>
          <w:lang w:eastAsia="ru-RU" w:bidi="ar-SA"/>
        </w:rPr>
      </w:pPr>
      <w:r w:rsidRPr="009860D9">
        <w:rPr>
          <w:rFonts w:eastAsia="Times New Roman" w:cs="Times New Roman"/>
          <w:b/>
          <w:szCs w:val="28"/>
          <w:lang w:eastAsia="ru-RU" w:bidi="ar-SA"/>
        </w:rPr>
        <w:t xml:space="preserve">2.12. </w:t>
      </w:r>
      <w:r w:rsidR="000B2EAB" w:rsidRPr="009860D9">
        <w:rPr>
          <w:rFonts w:eastAsia="Times New Roman" w:cs="Times New Roman"/>
          <w:b/>
          <w:szCs w:val="28"/>
          <w:lang w:eastAsia="ru-RU" w:bidi="ar-SA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A470E5" w:rsidRPr="009860D9" w:rsidRDefault="00A470E5" w:rsidP="00A470E5">
      <w:pPr>
        <w:keepNext w:val="0"/>
        <w:widowControl/>
        <w:suppressAutoHyphens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2.12.1.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заявителя.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2.12.2.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– АИС МФЦ) с регистрационным номером, подтверждающим, что заявление отправлено и датой подачи электронного заявления.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2.12.3.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0B2EAB" w:rsidRPr="009860D9" w:rsidRDefault="00A470E5" w:rsidP="000B2EAB">
      <w:pPr>
        <w:keepNext w:val="0"/>
        <w:widowControl/>
        <w:suppressAutoHyphens w:val="0"/>
        <w:ind w:right="-1" w:firstLine="0"/>
        <w:jc w:val="center"/>
        <w:textAlignment w:val="auto"/>
        <w:rPr>
          <w:rFonts w:eastAsia="Times New Roman" w:cs="Times New Roman"/>
          <w:b/>
          <w:bCs/>
          <w:szCs w:val="28"/>
          <w:lang w:eastAsia="ru-RU" w:bidi="ar-SA"/>
        </w:rPr>
      </w:pPr>
      <w:r w:rsidRPr="009860D9">
        <w:rPr>
          <w:rFonts w:eastAsia="Times New Roman" w:cs="Times New Roman"/>
          <w:b/>
          <w:szCs w:val="28"/>
          <w:lang w:eastAsia="ru-RU" w:bidi="ar-SA"/>
        </w:rPr>
        <w:t xml:space="preserve">2.13. </w:t>
      </w:r>
      <w:r w:rsidR="000B2EAB" w:rsidRPr="009860D9">
        <w:rPr>
          <w:rFonts w:eastAsia="Times New Roman" w:cs="Times New Roman"/>
          <w:b/>
          <w:bCs/>
          <w:szCs w:val="28"/>
          <w:lang w:eastAsia="ru-RU" w:bidi="ar-SA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A470E5" w:rsidRPr="009860D9" w:rsidRDefault="00A470E5" w:rsidP="000B2EAB">
      <w:pPr>
        <w:keepNext w:val="0"/>
        <w:widowControl/>
        <w:suppressAutoHyphens w:val="0"/>
        <w:ind w:right="-1" w:hanging="142"/>
        <w:jc w:val="center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A470E5" w:rsidRPr="009860D9" w:rsidRDefault="00A470E5" w:rsidP="00A470E5">
      <w:pPr>
        <w:keepNext w:val="0"/>
        <w:widowControl/>
        <w:suppressAutoHyphens w:val="0"/>
        <w:ind w:right="-1" w:firstLine="427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2.13.1. Предоставление муниципальной услуги осуществляется в зданиях и помещениях, оборудованных противопожарной системой и системой пожаротушения.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427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427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Обеспечивается беспрепятственный доступ инвалидов к месту предоставления муниципальной услуги.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427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427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2.13.2.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обеспечивается: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427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1)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427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2) возможность посадки в транспортное средство и высадки из него, в том числе с использованием кресла-коляски;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427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427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427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5) допуск сурдопереводчика и тифлосурдопереводчика;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427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427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которые указаны в подпунктах 1-4 настоящего пункта, применяются к объектам и средствам, введенным в эксплуатацию или прошедшим модернизацию, реконструкцию после 01.07.2016.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427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A470E5" w:rsidRPr="009860D9" w:rsidRDefault="00A470E5" w:rsidP="00A470E5">
      <w:pPr>
        <w:keepNext w:val="0"/>
        <w:widowControl/>
        <w:suppressAutoHyphens w:val="0"/>
        <w:ind w:right="-1" w:firstLine="0"/>
        <w:jc w:val="center"/>
        <w:textAlignment w:val="auto"/>
        <w:rPr>
          <w:rFonts w:eastAsia="Times New Roman" w:cs="Times New Roman"/>
          <w:b/>
          <w:szCs w:val="28"/>
          <w:lang w:eastAsia="ru-RU" w:bidi="ar-SA"/>
        </w:rPr>
      </w:pPr>
      <w:r w:rsidRPr="009860D9">
        <w:rPr>
          <w:rFonts w:eastAsia="Times New Roman" w:cs="Times New Roman"/>
          <w:b/>
          <w:szCs w:val="28"/>
          <w:lang w:eastAsia="ru-RU" w:bidi="ar-SA"/>
        </w:rPr>
        <w:t>2.14. Показатели доступности и качества муниципальной услуги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0"/>
        <w:jc w:val="center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2.14.1. Показателями доступности предоставления муниципальной услуги являются: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- расположенность помещения, в котором ведется прием, выдача документов в зоне доступности общественного транспорта;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- наличие необходимого количества специалистов, а также помещений, в которых осуществляется прием документов от заявителей;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- наличие исчерпывающей информации о способах, порядке и сроках предоставления муниципальной услуги на информационных стендах, на официальном сайте Администрации, на Едином портале, Региональном портале;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- оказание помощи инвалидам в преодолении барьеров, мешающих получению ими услуг наравне с другими лицами.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2.14.2. Показателями качества предоставления муниципальной услуги являются:</w:t>
      </w:r>
    </w:p>
    <w:p w:rsidR="00A470E5" w:rsidRPr="009860D9" w:rsidRDefault="00A470E5" w:rsidP="00A470E5">
      <w:pPr>
        <w:keepNext w:val="0"/>
        <w:widowControl/>
        <w:numPr>
          <w:ilvl w:val="0"/>
          <w:numId w:val="50"/>
        </w:numPr>
        <w:suppressAutoHyphens w:val="0"/>
        <w:autoSpaceDE w:val="0"/>
        <w:autoSpaceDN w:val="0"/>
        <w:adjustRightInd w:val="0"/>
        <w:ind w:left="0" w:firstLine="709"/>
        <w:contextualSpacing/>
        <w:jc w:val="left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 xml:space="preserve">соблюдение сроков приема и рассмотрения документов; </w:t>
      </w:r>
    </w:p>
    <w:p w:rsidR="00A470E5" w:rsidRPr="009860D9" w:rsidRDefault="00A470E5" w:rsidP="00A470E5">
      <w:pPr>
        <w:keepNext w:val="0"/>
        <w:widowControl/>
        <w:numPr>
          <w:ilvl w:val="0"/>
          <w:numId w:val="50"/>
        </w:numPr>
        <w:suppressAutoHyphens w:val="0"/>
        <w:autoSpaceDE w:val="0"/>
        <w:autoSpaceDN w:val="0"/>
        <w:adjustRightInd w:val="0"/>
        <w:ind w:left="0" w:firstLine="709"/>
        <w:contextualSpacing/>
        <w:jc w:val="left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соблюдение срока получения результата муниципальной услуги;</w:t>
      </w:r>
    </w:p>
    <w:p w:rsidR="00A470E5" w:rsidRPr="009860D9" w:rsidRDefault="00A470E5" w:rsidP="00A470E5">
      <w:pPr>
        <w:keepNext w:val="0"/>
        <w:widowControl/>
        <w:numPr>
          <w:ilvl w:val="0"/>
          <w:numId w:val="50"/>
        </w:numPr>
        <w:suppressAutoHyphens w:val="0"/>
        <w:autoSpaceDE w:val="0"/>
        <w:autoSpaceDN w:val="0"/>
        <w:adjustRightInd w:val="0"/>
        <w:ind w:left="0" w:firstLine="709"/>
        <w:contextualSpacing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 xml:space="preserve">отсутствие обоснованных жалоб на нарушения Административного регламента, совершенные муниципальными служащими; </w:t>
      </w:r>
    </w:p>
    <w:p w:rsidR="00A470E5" w:rsidRPr="009860D9" w:rsidRDefault="00A470E5" w:rsidP="00A470E5">
      <w:pPr>
        <w:keepNext w:val="0"/>
        <w:widowControl/>
        <w:numPr>
          <w:ilvl w:val="0"/>
          <w:numId w:val="50"/>
        </w:numPr>
        <w:suppressAutoHyphens w:val="0"/>
        <w:autoSpaceDE w:val="0"/>
        <w:autoSpaceDN w:val="0"/>
        <w:adjustRightInd w:val="0"/>
        <w:ind w:left="0" w:firstLine="709"/>
        <w:contextualSpacing/>
        <w:jc w:val="left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количество взаимодействий заявителя с должностными лицами (без учета консультаций).</w:t>
      </w:r>
    </w:p>
    <w:p w:rsidR="00B608DF" w:rsidRPr="009860D9" w:rsidRDefault="00B608DF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2.14.3. Информация о ходе предоставления муниципальной услуги может быть получена заявителем лично при обращении в Уполномоченный орган, предоставляющий муниципальную услугу, в личном кабинете на Едином портале, на Региональном портале, в МФЦ.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2.14.4. Предоставление муниципальной услуги осуществляется в любом МФЦ</w:t>
      </w:r>
      <w:r w:rsidRPr="009860D9">
        <w:rPr>
          <w:rFonts w:eastAsia="Times New Roman" w:cs="Times New Roman"/>
          <w:sz w:val="22"/>
          <w:szCs w:val="22"/>
          <w:lang w:eastAsia="ru-RU" w:bidi="ar-SA"/>
        </w:rPr>
        <w:t xml:space="preserve"> </w:t>
      </w:r>
      <w:r w:rsidRPr="009860D9">
        <w:rPr>
          <w:rFonts w:eastAsia="Times New Roman" w:cs="Times New Roman"/>
          <w:szCs w:val="28"/>
          <w:lang w:eastAsia="ru-RU" w:bidi="ar-SA"/>
        </w:rPr>
        <w:t>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427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A470E5" w:rsidRPr="009860D9" w:rsidRDefault="00A470E5" w:rsidP="00A470E5">
      <w:pPr>
        <w:keepNext w:val="0"/>
        <w:widowControl/>
        <w:suppressAutoHyphens w:val="0"/>
        <w:ind w:right="-1" w:firstLine="0"/>
        <w:jc w:val="center"/>
        <w:textAlignment w:val="auto"/>
        <w:rPr>
          <w:rFonts w:eastAsia="Times New Roman" w:cs="Times New Roman"/>
          <w:b/>
          <w:szCs w:val="28"/>
          <w:lang w:eastAsia="ru-RU" w:bidi="ar-SA"/>
        </w:rPr>
      </w:pPr>
      <w:r w:rsidRPr="009860D9">
        <w:rPr>
          <w:rFonts w:eastAsia="Times New Roman" w:cs="Times New Roman"/>
          <w:b/>
          <w:szCs w:val="28"/>
          <w:lang w:eastAsia="ru-RU" w:bidi="ar-SA"/>
        </w:rPr>
        <w:t>2.15.</w:t>
      </w:r>
      <w:r w:rsidRPr="009860D9">
        <w:rPr>
          <w:rFonts w:eastAsia="Times New Roman" w:cs="Times New Roman"/>
          <w:b/>
          <w:szCs w:val="28"/>
          <w:lang w:val="en-US" w:eastAsia="ru-RU" w:bidi="ar-SA"/>
        </w:rPr>
        <w:t> </w:t>
      </w:r>
      <w:r w:rsidRPr="009860D9">
        <w:rPr>
          <w:rFonts w:eastAsia="Times New Roman" w:cs="Times New Roman"/>
          <w:b/>
          <w:szCs w:val="28"/>
          <w:lang w:eastAsia="ru-RU" w:bidi="ar-SA"/>
        </w:rPr>
        <w:t xml:space="preserve">Иные требования к предоставлению муниципальной услуги, в том числе учитывающие особенности предоставления муниципальной услуги в </w:t>
      </w:r>
      <w:r w:rsidR="005D69CB" w:rsidRPr="009860D9">
        <w:rPr>
          <w:rFonts w:eastAsia="Times New Roman" w:cs="Times New Roman"/>
          <w:b/>
          <w:szCs w:val="28"/>
          <w:lang w:eastAsia="ru-RU" w:bidi="ar-SA"/>
        </w:rPr>
        <w:t xml:space="preserve">МФЦ </w:t>
      </w:r>
      <w:r w:rsidRPr="009860D9">
        <w:rPr>
          <w:rFonts w:eastAsia="Times New Roman" w:cs="Times New Roman"/>
          <w:b/>
          <w:szCs w:val="28"/>
          <w:lang w:eastAsia="ru-RU" w:bidi="ar-SA"/>
        </w:rPr>
        <w:t>и особенности предоставления муниципальной услуги в электронной форме</w:t>
      </w:r>
    </w:p>
    <w:p w:rsidR="00A470E5" w:rsidRPr="009860D9" w:rsidRDefault="00A470E5" w:rsidP="00A470E5">
      <w:pPr>
        <w:keepNext w:val="0"/>
        <w:widowControl/>
        <w:suppressAutoHyphens w:val="0"/>
        <w:ind w:right="-1" w:firstLine="0"/>
        <w:jc w:val="center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A470E5" w:rsidRPr="009860D9" w:rsidRDefault="00A470E5" w:rsidP="00A470E5">
      <w:pPr>
        <w:keepNext w:val="0"/>
        <w:widowControl/>
        <w:tabs>
          <w:tab w:val="left" w:pos="709"/>
        </w:tabs>
        <w:suppressAutoHyphens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2.15.1. При предоставлении</w:t>
      </w:r>
      <w:r w:rsidRPr="009860D9">
        <w:rPr>
          <w:rFonts w:ascii="Calibri" w:hAnsi="Calibri" w:cs="Times New Roman"/>
          <w:sz w:val="22"/>
          <w:szCs w:val="22"/>
          <w:lang w:eastAsia="ru-RU" w:bidi="ar-SA"/>
        </w:rPr>
        <w:t xml:space="preserve"> </w:t>
      </w:r>
      <w:r w:rsidRPr="009860D9">
        <w:rPr>
          <w:rFonts w:eastAsia="Times New Roman" w:cs="Times New Roman"/>
          <w:szCs w:val="28"/>
          <w:lang w:eastAsia="ru-RU" w:bidi="ar-SA"/>
        </w:rPr>
        <w:t>муниципальной услуги в электронной форме заявитель вправе:</w:t>
      </w:r>
    </w:p>
    <w:p w:rsidR="00A470E5" w:rsidRPr="009860D9" w:rsidRDefault="00A470E5" w:rsidP="00A470E5">
      <w:pPr>
        <w:keepNext w:val="0"/>
        <w:widowControl/>
        <w:tabs>
          <w:tab w:val="left" w:pos="709"/>
        </w:tabs>
        <w:suppressAutoHyphens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а) получить информацию о порядке и сроках предоставления муниципальной услуги, размещенную на Едином портале и на Региональном портале;</w:t>
      </w:r>
    </w:p>
    <w:p w:rsidR="00A470E5" w:rsidRPr="009860D9" w:rsidRDefault="00A470E5" w:rsidP="00A470E5">
      <w:pPr>
        <w:keepNext w:val="0"/>
        <w:widowControl/>
        <w:tabs>
          <w:tab w:val="left" w:pos="709"/>
        </w:tabs>
        <w:suppressAutoHyphens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lastRenderedPageBreak/>
        <w:t>б) подать заявление о предоставлении муниципальной услуги и иные документы, необходимые для предоставления муниципальной услуги;</w:t>
      </w:r>
    </w:p>
    <w:p w:rsidR="00A470E5" w:rsidRPr="009860D9" w:rsidRDefault="00A470E5" w:rsidP="00A470E5">
      <w:pPr>
        <w:keepNext w:val="0"/>
        <w:widowControl/>
        <w:tabs>
          <w:tab w:val="left" w:pos="709"/>
        </w:tabs>
        <w:suppressAutoHyphens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в) получить сведения о ходе выполнения заявлений о предоставлении муниципальной услуги, поданных в электронной форме;</w:t>
      </w:r>
    </w:p>
    <w:p w:rsidR="00A470E5" w:rsidRPr="009860D9" w:rsidRDefault="00A470E5" w:rsidP="00A470E5">
      <w:pPr>
        <w:keepNext w:val="0"/>
        <w:widowControl/>
        <w:tabs>
          <w:tab w:val="left" w:pos="709"/>
        </w:tabs>
        <w:suppressAutoHyphens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г) осуществить оценку качества предоставления муниципальной услуги посредством Регионального портала;</w:t>
      </w:r>
    </w:p>
    <w:p w:rsidR="00A470E5" w:rsidRPr="009860D9" w:rsidRDefault="00A470E5" w:rsidP="00A470E5">
      <w:pPr>
        <w:keepNext w:val="0"/>
        <w:widowControl/>
        <w:tabs>
          <w:tab w:val="left" w:pos="709"/>
        </w:tabs>
        <w:suppressAutoHyphens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д) получить результат предоставления муниципальной услуги в форме электронного документа;</w:t>
      </w:r>
    </w:p>
    <w:p w:rsidR="00A470E5" w:rsidRPr="009860D9" w:rsidRDefault="00A470E5" w:rsidP="00A470E5">
      <w:pPr>
        <w:keepNext w:val="0"/>
        <w:widowControl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е) подать жалобу на решение и действие (бездействие) Уполномоченного органа, а также его должностных лиц, муниципальных служащих посредством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Уполномоченного органа, его должностными лицами, муниципальными служащими.</w:t>
      </w:r>
    </w:p>
    <w:p w:rsidR="00A470E5" w:rsidRPr="009860D9" w:rsidRDefault="00A470E5" w:rsidP="00A470E5">
      <w:pPr>
        <w:keepNext w:val="0"/>
        <w:widowControl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2.15.2. Формирование заявления осуществляется посредством заполнения интерактивной формы заявления на Едином портале, Региональном портале без необходимости дополнительной подачи заявления в иной форме.</w:t>
      </w:r>
    </w:p>
    <w:p w:rsidR="00A470E5" w:rsidRPr="009860D9" w:rsidRDefault="00A470E5" w:rsidP="00A470E5">
      <w:pPr>
        <w:keepNext w:val="0"/>
        <w:widowControl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2.15.3. При наличии технической возможности может осуществляться предварительная запись заявителей на прием посредством Регионального портала.</w:t>
      </w:r>
    </w:p>
    <w:p w:rsidR="005D69CB" w:rsidRPr="009860D9" w:rsidRDefault="005D69CB" w:rsidP="005D69CB">
      <w:pPr>
        <w:keepNext w:val="0"/>
        <w:widowControl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При наличии указанной возможности указывается порядок осуществления предварительной записи посредством Регионального портала.</w:t>
      </w:r>
    </w:p>
    <w:p w:rsidR="005D69CB" w:rsidRPr="009860D9" w:rsidRDefault="005D69CB" w:rsidP="00A470E5">
      <w:pPr>
        <w:keepNext w:val="0"/>
        <w:widowControl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5D69CB" w:rsidRPr="009860D9" w:rsidRDefault="005D69CB" w:rsidP="005D69CB">
      <w:pPr>
        <w:keepNext w:val="0"/>
        <w:widowControl/>
        <w:suppressAutoHyphens w:val="0"/>
        <w:autoSpaceDE w:val="0"/>
        <w:autoSpaceDN w:val="0"/>
        <w:adjustRightInd w:val="0"/>
        <w:ind w:right="-1" w:firstLine="0"/>
        <w:jc w:val="center"/>
        <w:textAlignment w:val="auto"/>
        <w:rPr>
          <w:rFonts w:eastAsia="Times New Roman" w:cs="Times New Roman"/>
          <w:b/>
          <w:bCs/>
          <w:szCs w:val="28"/>
          <w:lang w:eastAsia="ru-RU" w:bidi="ar-SA"/>
        </w:rPr>
      </w:pPr>
      <w:bookmarkStart w:id="10" w:name="sub_2003"/>
      <w:r w:rsidRPr="009860D9">
        <w:rPr>
          <w:rFonts w:eastAsia="Times New Roman" w:cs="Times New Roman"/>
          <w:b/>
          <w:bCs/>
          <w:szCs w:val="28"/>
          <w:lang w:eastAsia="ru-RU" w:bidi="ar-SA"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</w:t>
      </w:r>
    </w:p>
    <w:p w:rsidR="005D69CB" w:rsidRPr="009860D9" w:rsidRDefault="005D69CB" w:rsidP="005D69CB">
      <w:pPr>
        <w:keepNext w:val="0"/>
        <w:widowControl/>
        <w:suppressAutoHyphens w:val="0"/>
        <w:autoSpaceDE w:val="0"/>
        <w:autoSpaceDN w:val="0"/>
        <w:adjustRightInd w:val="0"/>
        <w:ind w:right="-1" w:firstLine="0"/>
        <w:jc w:val="center"/>
        <w:textAlignment w:val="auto"/>
        <w:rPr>
          <w:rFonts w:eastAsia="Times New Roman" w:cs="Times New Roman"/>
          <w:b/>
          <w:bCs/>
          <w:szCs w:val="28"/>
          <w:lang w:eastAsia="ru-RU" w:bidi="ar-SA"/>
        </w:rPr>
      </w:pPr>
      <w:r w:rsidRPr="009860D9">
        <w:rPr>
          <w:rFonts w:eastAsia="Times New Roman" w:cs="Times New Roman"/>
          <w:b/>
          <w:bCs/>
          <w:szCs w:val="28"/>
          <w:lang w:eastAsia="ru-RU" w:bidi="ar-SA"/>
        </w:rPr>
        <w:t xml:space="preserve">административных процедур в </w:t>
      </w:r>
      <w:bookmarkEnd w:id="10"/>
      <w:r w:rsidRPr="009860D9">
        <w:rPr>
          <w:rFonts w:eastAsia="Times New Roman" w:cs="Times New Roman"/>
          <w:b/>
          <w:bCs/>
          <w:szCs w:val="28"/>
          <w:lang w:eastAsia="ru-RU" w:bidi="ar-SA"/>
        </w:rPr>
        <w:t>МФЦ</w:t>
      </w:r>
    </w:p>
    <w:p w:rsidR="00CF7314" w:rsidRPr="009860D9" w:rsidRDefault="00CF7314" w:rsidP="005D69CB">
      <w:pPr>
        <w:keepNext w:val="0"/>
        <w:widowControl/>
        <w:suppressAutoHyphens w:val="0"/>
        <w:autoSpaceDE w:val="0"/>
        <w:autoSpaceDN w:val="0"/>
        <w:adjustRightInd w:val="0"/>
        <w:ind w:right="-1" w:firstLine="0"/>
        <w:jc w:val="center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A470E5" w:rsidRPr="009860D9" w:rsidRDefault="00A470E5" w:rsidP="00A470E5">
      <w:pPr>
        <w:keepNext w:val="0"/>
        <w:widowControl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3.1. Описание последовательности действий при предоставлении муниципальной услуги.</w:t>
      </w:r>
    </w:p>
    <w:p w:rsidR="00A470E5" w:rsidRPr="009860D9" w:rsidRDefault="00A470E5" w:rsidP="00A470E5">
      <w:pPr>
        <w:keepNext w:val="0"/>
        <w:widowControl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3.1.1. Предоставление муниципальной услуги вклю</w:t>
      </w:r>
      <w:r w:rsidR="005D69CB" w:rsidRPr="009860D9">
        <w:rPr>
          <w:rFonts w:eastAsia="Times New Roman" w:cs="Times New Roman"/>
          <w:szCs w:val="28"/>
          <w:lang w:eastAsia="ru-RU" w:bidi="ar-SA"/>
        </w:rPr>
        <w:t>чает в себя следующие процедуры</w:t>
      </w:r>
      <w:r w:rsidRPr="009860D9">
        <w:rPr>
          <w:rFonts w:eastAsia="Times New Roman" w:cs="Times New Roman"/>
          <w:szCs w:val="28"/>
          <w:lang w:eastAsia="ru-RU" w:bidi="ar-SA"/>
        </w:rPr>
        <w:t>:</w:t>
      </w:r>
    </w:p>
    <w:p w:rsidR="00A470E5" w:rsidRPr="009860D9" w:rsidRDefault="00A470E5" w:rsidP="00A470E5">
      <w:pPr>
        <w:pStyle w:val="af8"/>
        <w:keepNext w:val="0"/>
        <w:widowControl/>
        <w:numPr>
          <w:ilvl w:val="0"/>
          <w:numId w:val="53"/>
        </w:numPr>
        <w:autoSpaceDE w:val="0"/>
        <w:autoSpaceDN w:val="0"/>
        <w:adjustRightInd w:val="0"/>
        <w:ind w:left="0"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проверка документов и регистрация заявления;</w:t>
      </w:r>
    </w:p>
    <w:p w:rsidR="00A470E5" w:rsidRPr="009860D9" w:rsidRDefault="00A470E5" w:rsidP="00A470E5">
      <w:pPr>
        <w:pStyle w:val="af8"/>
        <w:keepNext w:val="0"/>
        <w:widowControl/>
        <w:numPr>
          <w:ilvl w:val="0"/>
          <w:numId w:val="53"/>
        </w:numPr>
        <w:autoSpaceDE w:val="0"/>
        <w:autoSpaceDN w:val="0"/>
        <w:adjustRightInd w:val="0"/>
        <w:ind w:left="0"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A470E5" w:rsidRPr="009860D9" w:rsidRDefault="00A470E5" w:rsidP="00A470E5">
      <w:pPr>
        <w:pStyle w:val="af8"/>
        <w:keepNext w:val="0"/>
        <w:widowControl/>
        <w:numPr>
          <w:ilvl w:val="0"/>
          <w:numId w:val="53"/>
        </w:numPr>
        <w:autoSpaceDE w:val="0"/>
        <w:autoSpaceDN w:val="0"/>
        <w:adjustRightInd w:val="0"/>
        <w:ind w:left="0"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рассмотрение документов и сведений;</w:t>
      </w:r>
    </w:p>
    <w:p w:rsidR="00A470E5" w:rsidRPr="009860D9" w:rsidRDefault="00A470E5" w:rsidP="00A470E5">
      <w:pPr>
        <w:pStyle w:val="af8"/>
        <w:keepNext w:val="0"/>
        <w:widowControl/>
        <w:numPr>
          <w:ilvl w:val="0"/>
          <w:numId w:val="53"/>
        </w:numPr>
        <w:autoSpaceDE w:val="0"/>
        <w:autoSpaceDN w:val="0"/>
        <w:adjustRightInd w:val="0"/>
        <w:ind w:left="0"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организация и проведение публичных слушаний или общественных обсуждений;</w:t>
      </w:r>
    </w:p>
    <w:p w:rsidR="00A470E5" w:rsidRPr="009860D9" w:rsidRDefault="00A470E5" w:rsidP="00A470E5">
      <w:pPr>
        <w:pStyle w:val="af8"/>
        <w:keepNext w:val="0"/>
        <w:widowControl/>
        <w:numPr>
          <w:ilvl w:val="0"/>
          <w:numId w:val="53"/>
        </w:numPr>
        <w:autoSpaceDE w:val="0"/>
        <w:autoSpaceDN w:val="0"/>
        <w:adjustRightInd w:val="0"/>
        <w:ind w:left="0"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 xml:space="preserve">подготовка рекомендаций Комиссии о предоставлении </w:t>
      </w:r>
      <w:r w:rsidR="005D69CB" w:rsidRPr="009860D9">
        <w:rPr>
          <w:rFonts w:eastAsia="Times New Roman" w:cs="Times New Roman"/>
          <w:bCs/>
          <w:szCs w:val="28"/>
          <w:lang w:eastAsia="ru-RU" w:bidi="ar-SA"/>
        </w:rPr>
        <w:t>разрешения на условно разрешенный вид использования земельного участка или объекта капитального строительства</w:t>
      </w:r>
      <w:r w:rsidRPr="009860D9">
        <w:rPr>
          <w:rFonts w:eastAsia="Times New Roman" w:cs="Times New Roman"/>
          <w:szCs w:val="28"/>
          <w:lang w:eastAsia="ru-RU" w:bidi="ar-SA"/>
        </w:rPr>
        <w:t>;</w:t>
      </w:r>
    </w:p>
    <w:p w:rsidR="00A470E5" w:rsidRPr="009860D9" w:rsidRDefault="00A470E5" w:rsidP="00A470E5">
      <w:pPr>
        <w:pStyle w:val="af8"/>
        <w:keepNext w:val="0"/>
        <w:widowControl/>
        <w:numPr>
          <w:ilvl w:val="0"/>
          <w:numId w:val="53"/>
        </w:numPr>
        <w:autoSpaceDE w:val="0"/>
        <w:autoSpaceDN w:val="0"/>
        <w:adjustRightInd w:val="0"/>
        <w:ind w:left="0"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принятие решения о предоставлении услуги;</w:t>
      </w:r>
    </w:p>
    <w:p w:rsidR="00A470E5" w:rsidRPr="009860D9" w:rsidRDefault="00A470E5" w:rsidP="00A470E5">
      <w:pPr>
        <w:pStyle w:val="af8"/>
        <w:keepNext w:val="0"/>
        <w:widowControl/>
        <w:numPr>
          <w:ilvl w:val="0"/>
          <w:numId w:val="53"/>
        </w:numPr>
        <w:autoSpaceDE w:val="0"/>
        <w:autoSpaceDN w:val="0"/>
        <w:adjustRightInd w:val="0"/>
        <w:ind w:left="0"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выдача (направление) заявителю результата муниципальной услуги.</w:t>
      </w:r>
    </w:p>
    <w:p w:rsidR="00A470E5" w:rsidRPr="009860D9" w:rsidRDefault="00A470E5" w:rsidP="00A470E5">
      <w:pPr>
        <w:keepNext w:val="0"/>
        <w:widowControl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lastRenderedPageBreak/>
        <w:t>Описание административных процедур представлено в приложении   № 5 к у Административному регламенту.</w:t>
      </w: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0"/>
        <w:jc w:val="center"/>
        <w:textAlignment w:val="auto"/>
        <w:rPr>
          <w:rFonts w:eastAsia="Times New Roman" w:cs="Times New Roman"/>
          <w:b/>
          <w:szCs w:val="28"/>
          <w:lang w:eastAsia="ru-RU" w:bidi="ar-SA"/>
        </w:rPr>
      </w:pPr>
    </w:p>
    <w:p w:rsidR="00B93EBE" w:rsidRPr="009860D9" w:rsidRDefault="007C310E" w:rsidP="00B93EBE">
      <w:pPr>
        <w:keepNext w:val="0"/>
        <w:shd w:val="clear" w:color="auto" w:fill="FFFFFF"/>
        <w:tabs>
          <w:tab w:val="left" w:pos="0"/>
        </w:tabs>
        <w:ind w:firstLine="709"/>
        <w:jc w:val="center"/>
        <w:textAlignment w:val="auto"/>
        <w:rPr>
          <w:rFonts w:eastAsia="Times New Roman" w:cs="Times New Roman"/>
          <w:b/>
          <w:szCs w:val="28"/>
          <w:lang w:eastAsia="ru-RU" w:bidi="ar-SA"/>
        </w:rPr>
      </w:pPr>
      <w:bookmarkStart w:id="11" w:name="sub_2422"/>
      <w:r w:rsidRPr="009860D9">
        <w:rPr>
          <w:rFonts w:eastAsia="Times New Roman" w:cs="Times New Roman"/>
          <w:b/>
          <w:szCs w:val="28"/>
          <w:lang w:eastAsia="ru-RU" w:bidi="ar-SA"/>
        </w:rPr>
        <w:t xml:space="preserve">4. Формы контроля за исполнением </w:t>
      </w:r>
    </w:p>
    <w:p w:rsidR="007C310E" w:rsidRPr="009860D9" w:rsidRDefault="007C310E" w:rsidP="00B93EBE">
      <w:pPr>
        <w:keepNext w:val="0"/>
        <w:shd w:val="clear" w:color="auto" w:fill="FFFFFF"/>
        <w:tabs>
          <w:tab w:val="left" w:pos="0"/>
        </w:tabs>
        <w:ind w:firstLine="709"/>
        <w:jc w:val="center"/>
        <w:textAlignment w:val="auto"/>
        <w:rPr>
          <w:rFonts w:eastAsia="Times New Roman" w:cs="Times New Roman"/>
          <w:b/>
          <w:szCs w:val="28"/>
          <w:lang w:eastAsia="ru-RU" w:bidi="ar-SA"/>
        </w:rPr>
      </w:pPr>
      <w:r w:rsidRPr="009860D9">
        <w:rPr>
          <w:rFonts w:eastAsia="Times New Roman" w:cs="Times New Roman"/>
          <w:b/>
          <w:szCs w:val="28"/>
          <w:lang w:eastAsia="ru-RU" w:bidi="ar-SA"/>
        </w:rPr>
        <w:t>Административного регламента</w:t>
      </w:r>
    </w:p>
    <w:p w:rsidR="007C310E" w:rsidRPr="009860D9" w:rsidRDefault="007C310E" w:rsidP="007C310E">
      <w:pPr>
        <w:keepNext w:val="0"/>
        <w:shd w:val="clear" w:color="auto" w:fill="FFFFFF"/>
        <w:tabs>
          <w:tab w:val="left" w:pos="0"/>
        </w:tabs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7C310E" w:rsidRPr="009860D9" w:rsidRDefault="007C310E" w:rsidP="007C310E">
      <w:pPr>
        <w:keepNext w:val="0"/>
        <w:shd w:val="clear" w:color="auto" w:fill="FFFFFF"/>
        <w:tabs>
          <w:tab w:val="left" w:pos="0"/>
        </w:tabs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 xml:space="preserve">4.1. Текущий контроль соблюдения и исполнения положений Административного регламента и иных нормативных правовых актов, устанавливающих требования к предоставлению муниципальной услуги, осуществляет первый заместитель </w:t>
      </w:r>
      <w:r w:rsidR="007839FA">
        <w:rPr>
          <w:rFonts w:eastAsia="Times New Roman" w:cs="Times New Roman"/>
          <w:szCs w:val="28"/>
          <w:lang w:eastAsia="ru-RU" w:bidi="ar-SA"/>
        </w:rPr>
        <w:t xml:space="preserve">Главы ЗАТО г. Зеленогорск </w:t>
      </w:r>
      <w:r w:rsidRPr="009860D9">
        <w:rPr>
          <w:rFonts w:eastAsia="Times New Roman" w:cs="Times New Roman"/>
          <w:szCs w:val="28"/>
          <w:lang w:eastAsia="ru-RU" w:bidi="ar-SA"/>
        </w:rPr>
        <w:t>по жилищно-коммунальным вопросам, архитектуре и градостроительству.</w:t>
      </w:r>
    </w:p>
    <w:p w:rsidR="007C310E" w:rsidRPr="009860D9" w:rsidRDefault="007C310E" w:rsidP="007C310E">
      <w:pPr>
        <w:keepNext w:val="0"/>
        <w:shd w:val="clear" w:color="auto" w:fill="FFFFFF"/>
        <w:tabs>
          <w:tab w:val="left" w:pos="0"/>
        </w:tabs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4.1.1. Контроль за деятельностью Уполномоченного органа по предоставлению муниципальной услуги осуществляется руководителем Уполномоченного органа.</w:t>
      </w:r>
    </w:p>
    <w:p w:rsidR="007C310E" w:rsidRPr="009860D9" w:rsidRDefault="007C310E" w:rsidP="007C310E">
      <w:pPr>
        <w:keepNext w:val="0"/>
        <w:shd w:val="clear" w:color="auto" w:fill="FFFFFF"/>
        <w:tabs>
          <w:tab w:val="left" w:pos="0"/>
        </w:tabs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4.1.2. Контроль за исполнением Административного регламента сотрудниками МФЦ осуществляется руководителем МФЦ.</w:t>
      </w:r>
    </w:p>
    <w:p w:rsidR="007C310E" w:rsidRPr="009860D9" w:rsidRDefault="007C310E" w:rsidP="007C310E">
      <w:pPr>
        <w:keepNext w:val="0"/>
        <w:shd w:val="clear" w:color="auto" w:fill="FFFFFF"/>
        <w:tabs>
          <w:tab w:val="left" w:pos="0"/>
        </w:tabs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7C310E" w:rsidRPr="009860D9" w:rsidRDefault="007C310E" w:rsidP="00B93EBE">
      <w:pPr>
        <w:keepNext w:val="0"/>
        <w:shd w:val="clear" w:color="auto" w:fill="FFFFFF"/>
        <w:tabs>
          <w:tab w:val="left" w:pos="0"/>
        </w:tabs>
        <w:ind w:firstLine="0"/>
        <w:jc w:val="center"/>
        <w:textAlignment w:val="auto"/>
        <w:rPr>
          <w:rFonts w:eastAsia="Times New Roman" w:cs="Times New Roman"/>
          <w:b/>
          <w:szCs w:val="28"/>
          <w:lang w:eastAsia="ru-RU" w:bidi="ar-SA"/>
        </w:rPr>
      </w:pPr>
      <w:r w:rsidRPr="009860D9">
        <w:rPr>
          <w:rFonts w:eastAsia="Times New Roman" w:cs="Times New Roman"/>
          <w:b/>
          <w:szCs w:val="28"/>
          <w:lang w:eastAsia="ru-RU" w:bidi="ar-SA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7C310E" w:rsidRPr="009860D9" w:rsidRDefault="007C310E" w:rsidP="007C310E">
      <w:pPr>
        <w:keepNext w:val="0"/>
        <w:shd w:val="clear" w:color="auto" w:fill="FFFFFF"/>
        <w:tabs>
          <w:tab w:val="left" w:pos="0"/>
        </w:tabs>
        <w:ind w:firstLine="709"/>
        <w:textAlignment w:val="auto"/>
        <w:rPr>
          <w:rFonts w:eastAsia="Times New Roman" w:cs="Times New Roman"/>
          <w:b/>
          <w:szCs w:val="28"/>
          <w:lang w:eastAsia="ru-RU" w:bidi="ar-SA"/>
        </w:rPr>
      </w:pPr>
    </w:p>
    <w:p w:rsidR="007C310E" w:rsidRPr="009860D9" w:rsidRDefault="007C310E" w:rsidP="007C310E">
      <w:pPr>
        <w:keepNext w:val="0"/>
        <w:shd w:val="clear" w:color="auto" w:fill="FFFFFF"/>
        <w:tabs>
          <w:tab w:val="left" w:pos="0"/>
        </w:tabs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bookmarkStart w:id="12" w:name="sub_2421"/>
      <w:r w:rsidRPr="009860D9">
        <w:rPr>
          <w:rFonts w:eastAsia="Times New Roman" w:cs="Times New Roman"/>
          <w:szCs w:val="28"/>
          <w:lang w:eastAsia="ru-RU" w:bidi="ar-SA"/>
        </w:rPr>
        <w:t>4.2.1. Контроль полноты и качества предоставления муниципальной услуги осуществляется путем проведения плановых и внеплановых проверок.</w:t>
      </w:r>
    </w:p>
    <w:bookmarkEnd w:id="12"/>
    <w:p w:rsidR="007C310E" w:rsidRPr="009860D9" w:rsidRDefault="007C310E" w:rsidP="007C310E">
      <w:pPr>
        <w:keepNext w:val="0"/>
        <w:shd w:val="clear" w:color="auto" w:fill="FFFFFF"/>
        <w:tabs>
          <w:tab w:val="left" w:pos="0"/>
        </w:tabs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Плановые проверки проводятся в соответствии с планом работы Уполномоченного органа, но не реже 1 раза в 2 года.</w:t>
      </w:r>
    </w:p>
    <w:p w:rsidR="007C310E" w:rsidRPr="009860D9" w:rsidRDefault="007C310E" w:rsidP="007C310E">
      <w:pPr>
        <w:keepNext w:val="0"/>
        <w:shd w:val="clear" w:color="auto" w:fill="FFFFFF"/>
        <w:tabs>
          <w:tab w:val="left" w:pos="0"/>
        </w:tabs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Внеплановые проверки проводятся в случае поступления в Уполномоченный орган обращений физических и юридических лиц с жалобами на нарушения их прав и законных интересов.</w:t>
      </w:r>
    </w:p>
    <w:p w:rsidR="000578C7" w:rsidRPr="009860D9" w:rsidRDefault="000578C7" w:rsidP="000578C7">
      <w:pPr>
        <w:keepNext w:val="0"/>
        <w:shd w:val="clear" w:color="auto" w:fill="FFFFFF"/>
        <w:tabs>
          <w:tab w:val="left" w:pos="0"/>
        </w:tabs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4.2.2. 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bookmarkEnd w:id="11"/>
    <w:p w:rsidR="000578C7" w:rsidRPr="009860D9" w:rsidRDefault="000578C7" w:rsidP="000578C7">
      <w:pPr>
        <w:keepNext w:val="0"/>
        <w:shd w:val="clear" w:color="auto" w:fill="FFFFFF"/>
        <w:tabs>
          <w:tab w:val="left" w:pos="0"/>
        </w:tabs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 xml:space="preserve">Внеплановые проверки могут проводиться на основании конкретного обращения заявителя о фактах нарушения его прав на получение </w:t>
      </w:r>
      <w:r w:rsidR="007C310E" w:rsidRPr="009860D9">
        <w:rPr>
          <w:rFonts w:eastAsia="Times New Roman" w:cs="Times New Roman"/>
          <w:szCs w:val="28"/>
          <w:lang w:eastAsia="ru-RU" w:bidi="ar-SA"/>
        </w:rPr>
        <w:t>муниципальной</w:t>
      </w:r>
      <w:r w:rsidRPr="009860D9">
        <w:rPr>
          <w:rFonts w:eastAsia="Times New Roman" w:cs="Times New Roman"/>
          <w:szCs w:val="28"/>
          <w:lang w:eastAsia="ru-RU" w:bidi="ar-SA"/>
        </w:rPr>
        <w:t xml:space="preserve"> услуги.</w:t>
      </w:r>
    </w:p>
    <w:p w:rsidR="000578C7" w:rsidRPr="009860D9" w:rsidRDefault="000578C7" w:rsidP="000578C7">
      <w:pPr>
        <w:keepNext w:val="0"/>
        <w:shd w:val="clear" w:color="auto" w:fill="FFFFFF"/>
        <w:tabs>
          <w:tab w:val="left" w:pos="0"/>
        </w:tabs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bookmarkStart w:id="13" w:name="sub_2423"/>
      <w:r w:rsidRPr="009860D9">
        <w:rPr>
          <w:rFonts w:eastAsia="Times New Roman" w:cs="Times New Roman"/>
          <w:szCs w:val="28"/>
          <w:lang w:eastAsia="ru-RU" w:bidi="ar-SA"/>
        </w:rPr>
        <w:t>4.2.3.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</w:p>
    <w:bookmarkEnd w:id="13"/>
    <w:p w:rsidR="000578C7" w:rsidRPr="009860D9" w:rsidRDefault="000578C7" w:rsidP="000578C7">
      <w:pPr>
        <w:keepNext w:val="0"/>
        <w:shd w:val="clear" w:color="auto" w:fill="FFFFFF"/>
        <w:tabs>
          <w:tab w:val="left" w:pos="0"/>
        </w:tabs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0578C7" w:rsidRPr="009860D9" w:rsidRDefault="000578C7" w:rsidP="000578C7">
      <w:pPr>
        <w:keepNext w:val="0"/>
        <w:shd w:val="clear" w:color="auto" w:fill="FFFFFF"/>
        <w:tabs>
          <w:tab w:val="left" w:pos="0"/>
        </w:tabs>
        <w:ind w:firstLine="709"/>
        <w:jc w:val="center"/>
        <w:textAlignment w:val="auto"/>
        <w:rPr>
          <w:rFonts w:eastAsia="Times New Roman" w:cs="Times New Roman"/>
          <w:b/>
          <w:szCs w:val="28"/>
          <w:lang w:eastAsia="ru-RU" w:bidi="ar-SA"/>
        </w:rPr>
      </w:pPr>
      <w:r w:rsidRPr="009860D9">
        <w:rPr>
          <w:rFonts w:eastAsia="Times New Roman" w:cs="Times New Roman"/>
          <w:b/>
          <w:szCs w:val="28"/>
          <w:lang w:eastAsia="ru-RU" w:bidi="ar-SA"/>
        </w:rPr>
        <w:t>4.3. Ответст</w:t>
      </w:r>
      <w:r w:rsidR="007C310E" w:rsidRPr="009860D9">
        <w:rPr>
          <w:rFonts w:eastAsia="Times New Roman" w:cs="Times New Roman"/>
          <w:b/>
          <w:szCs w:val="28"/>
          <w:lang w:eastAsia="ru-RU" w:bidi="ar-SA"/>
        </w:rPr>
        <w:t>венность должностных лиц У</w:t>
      </w:r>
      <w:r w:rsidRPr="009860D9">
        <w:rPr>
          <w:rFonts w:eastAsia="Times New Roman" w:cs="Times New Roman"/>
          <w:b/>
          <w:szCs w:val="28"/>
          <w:lang w:eastAsia="ru-RU" w:bidi="ar-SA"/>
        </w:rPr>
        <w:t>полномоченного органа за решения и действия (бездействие), принимаемые (осуществляемые) ими в ходе предоставления муниципальной услуги</w:t>
      </w:r>
    </w:p>
    <w:p w:rsidR="000578C7" w:rsidRPr="009860D9" w:rsidRDefault="000578C7" w:rsidP="000578C7">
      <w:pPr>
        <w:keepNext w:val="0"/>
        <w:shd w:val="clear" w:color="auto" w:fill="FFFFFF"/>
        <w:tabs>
          <w:tab w:val="left" w:pos="0"/>
        </w:tabs>
        <w:ind w:firstLine="709"/>
        <w:textAlignment w:val="auto"/>
        <w:rPr>
          <w:rFonts w:eastAsia="Times New Roman" w:cs="Times New Roman"/>
          <w:b/>
          <w:szCs w:val="28"/>
          <w:lang w:eastAsia="ru-RU" w:bidi="ar-SA"/>
        </w:rPr>
      </w:pPr>
    </w:p>
    <w:p w:rsidR="000578C7" w:rsidRPr="009860D9" w:rsidRDefault="000578C7" w:rsidP="000578C7">
      <w:pPr>
        <w:keepNext w:val="0"/>
        <w:shd w:val="clear" w:color="auto" w:fill="FFFFFF"/>
        <w:tabs>
          <w:tab w:val="left" w:pos="0"/>
        </w:tabs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4.3.1. Должностные лица, ответственные за предоставление муниципальной услуги, несут персональную ответственность за соблюдение порядка и сроков предоставления муниципальной услуги.</w:t>
      </w:r>
    </w:p>
    <w:p w:rsidR="000578C7" w:rsidRPr="009860D9" w:rsidRDefault="000578C7" w:rsidP="000578C7">
      <w:pPr>
        <w:keepNext w:val="0"/>
        <w:shd w:val="clear" w:color="auto" w:fill="FFFFFF"/>
        <w:tabs>
          <w:tab w:val="left" w:pos="0"/>
        </w:tabs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 xml:space="preserve">МФЦ и его работники несут ответственность, установленную </w:t>
      </w:r>
      <w:r w:rsidRPr="009860D9">
        <w:rPr>
          <w:rFonts w:eastAsia="Times New Roman" w:cs="Times New Roman"/>
          <w:szCs w:val="28"/>
          <w:lang w:eastAsia="ru-RU" w:bidi="ar-SA"/>
        </w:rPr>
        <w:lastRenderedPageBreak/>
        <w:t>законодательством Российской Федерации:</w:t>
      </w:r>
    </w:p>
    <w:p w:rsidR="000578C7" w:rsidRPr="009860D9" w:rsidRDefault="000578C7" w:rsidP="000578C7">
      <w:pPr>
        <w:keepNext w:val="0"/>
        <w:shd w:val="clear" w:color="auto" w:fill="FFFFFF"/>
        <w:tabs>
          <w:tab w:val="left" w:pos="0"/>
        </w:tabs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1) за полноту передаваемых в Уполномоченный орган заявлений, иных документов, принятых от заявителя в МФЦ;</w:t>
      </w:r>
    </w:p>
    <w:p w:rsidR="000578C7" w:rsidRPr="009860D9" w:rsidRDefault="000578C7" w:rsidP="000578C7">
      <w:pPr>
        <w:keepNext w:val="0"/>
        <w:shd w:val="clear" w:color="auto" w:fill="FFFFFF"/>
        <w:tabs>
          <w:tab w:val="left" w:pos="0"/>
        </w:tabs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2) за своевременную передачу в Уполномоченный орган заявлений, иных документов, принятых от заявителя, а также за своевременную выдачу заявителю документов, переданных в этих целях МФЦ органу местного самоуправления;</w:t>
      </w:r>
    </w:p>
    <w:p w:rsidR="000578C7" w:rsidRPr="009860D9" w:rsidRDefault="000578C7" w:rsidP="000578C7">
      <w:pPr>
        <w:keepNext w:val="0"/>
        <w:shd w:val="clear" w:color="auto" w:fill="FFFFFF"/>
        <w:tabs>
          <w:tab w:val="left" w:pos="0"/>
        </w:tabs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0578C7" w:rsidRPr="009860D9" w:rsidRDefault="000578C7" w:rsidP="000578C7">
      <w:pPr>
        <w:keepNext w:val="0"/>
        <w:shd w:val="clear" w:color="auto" w:fill="FFFFFF"/>
        <w:tabs>
          <w:tab w:val="left" w:pos="0"/>
        </w:tabs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Жалоба на нарушение порядка предоставления муниципальной услуги МФЦ рассматривается орган</w:t>
      </w:r>
      <w:r w:rsidR="007272FE" w:rsidRPr="009860D9">
        <w:rPr>
          <w:rFonts w:eastAsia="Times New Roman" w:cs="Times New Roman"/>
          <w:szCs w:val="28"/>
          <w:lang w:eastAsia="ru-RU" w:bidi="ar-SA"/>
        </w:rPr>
        <w:t>ом</w:t>
      </w:r>
      <w:r w:rsidRPr="009860D9">
        <w:rPr>
          <w:rFonts w:eastAsia="Times New Roman" w:cs="Times New Roman"/>
          <w:szCs w:val="28"/>
          <w:lang w:eastAsia="ru-RU" w:bidi="ar-SA"/>
        </w:rPr>
        <w:t xml:space="preserve"> местного самоуправления. При этом срок рассмотрения жалобы исчисляется со дня регистрации жалобы в органе местного самоуправления.</w:t>
      </w:r>
    </w:p>
    <w:p w:rsidR="000578C7" w:rsidRPr="009860D9" w:rsidRDefault="000578C7" w:rsidP="000578C7">
      <w:pPr>
        <w:keepNext w:val="0"/>
        <w:shd w:val="clear" w:color="auto" w:fill="FFFFFF"/>
        <w:tabs>
          <w:tab w:val="left" w:pos="0"/>
        </w:tabs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0578C7" w:rsidRPr="009860D9" w:rsidRDefault="000578C7" w:rsidP="000578C7">
      <w:pPr>
        <w:keepNext w:val="0"/>
        <w:shd w:val="clear" w:color="auto" w:fill="FFFFFF"/>
        <w:tabs>
          <w:tab w:val="left" w:pos="0"/>
        </w:tabs>
        <w:ind w:firstLine="0"/>
        <w:jc w:val="center"/>
        <w:textAlignment w:val="auto"/>
        <w:rPr>
          <w:rFonts w:eastAsia="Times New Roman" w:cs="Times New Roman"/>
          <w:b/>
          <w:szCs w:val="28"/>
          <w:lang w:eastAsia="ru-RU" w:bidi="ar-SA"/>
        </w:rPr>
      </w:pPr>
      <w:r w:rsidRPr="009860D9">
        <w:rPr>
          <w:rFonts w:eastAsia="Times New Roman" w:cs="Times New Roman"/>
          <w:b/>
          <w:szCs w:val="28"/>
          <w:lang w:eastAsia="ru-RU" w:bidi="ar-SA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0578C7" w:rsidRPr="009860D9" w:rsidRDefault="000578C7" w:rsidP="000578C7">
      <w:pPr>
        <w:keepNext w:val="0"/>
        <w:shd w:val="clear" w:color="auto" w:fill="FFFFFF"/>
        <w:tabs>
          <w:tab w:val="left" w:pos="0"/>
        </w:tabs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0578C7" w:rsidRPr="009860D9" w:rsidRDefault="000578C7" w:rsidP="000578C7">
      <w:pPr>
        <w:keepNext w:val="0"/>
        <w:shd w:val="clear" w:color="auto" w:fill="FFFFFF"/>
        <w:tabs>
          <w:tab w:val="left" w:pos="0"/>
        </w:tabs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Контроль за предоставлением муниципальной услуги со стороны граждан, их объединений и организаций, осуществляется посредством открытости деятельности Уполномоченного органа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0578C7" w:rsidRPr="009860D9" w:rsidRDefault="000578C7" w:rsidP="000578C7">
      <w:pPr>
        <w:keepNext w:val="0"/>
        <w:suppressAutoHyphens w:val="0"/>
        <w:autoSpaceDE w:val="0"/>
        <w:autoSpaceDN w:val="0"/>
        <w:adjustRightInd w:val="0"/>
        <w:ind w:firstLine="709"/>
        <w:jc w:val="center"/>
        <w:textAlignment w:val="auto"/>
        <w:rPr>
          <w:rFonts w:eastAsia="Times New Roman" w:cs="Times New Roman"/>
          <w:szCs w:val="28"/>
          <w:lang w:eastAsia="en-US" w:bidi="ar-SA"/>
        </w:rPr>
      </w:pP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jc w:val="center"/>
        <w:textAlignment w:val="auto"/>
        <w:rPr>
          <w:rFonts w:eastAsia="Times New Roman" w:cs="Times New Roman"/>
          <w:b/>
          <w:bCs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 xml:space="preserve">5. </w:t>
      </w:r>
      <w:r w:rsidRPr="009860D9">
        <w:rPr>
          <w:rFonts w:eastAsia="Times New Roman" w:cs="Times New Roman"/>
          <w:b/>
          <w:bCs/>
          <w:szCs w:val="28"/>
          <w:lang w:eastAsia="ru-RU" w:bidi="ar-SA"/>
        </w:rPr>
        <w:t>Досудебный (внесудебный) порядок обжалования решений и действий (бездействия) органа, предоставляющего муниципальную услугу, МФЦ,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5.1. Получатели муниципальной услуги имеют право на обжалование в досудебном порядке действий (бездействия) сотрудников Уполномоченного органа, участвующих в предоставлении муниципальной услуги, руководителю Уполномоченного органа.</w:t>
      </w: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Заявитель может обратиться с жалобой, в том числе в следующих случаях:</w:t>
      </w: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1) нарушение срока регистрации запроса о предоставлении муниципальной услуги;</w:t>
      </w: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 xml:space="preserve">2) нарушение срока предоставления муниципальной услуги;                   </w:t>
      </w: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</w:t>
      </w:r>
      <w:r w:rsidRPr="009860D9">
        <w:rPr>
          <w:rFonts w:eastAsia="Times New Roman" w:cs="Times New Roman"/>
          <w:szCs w:val="28"/>
          <w:lang w:eastAsia="ru-RU" w:bidi="ar-SA"/>
        </w:rPr>
        <w:lastRenderedPageBreak/>
        <w:t>муниципальными правовыми актами г. Зеленогорска для предоставления муниципальной услуги;</w:t>
      </w: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4) отказ в приеме документов, предоставление которых предусмотрено нормативными правовыми актами Российской Федерации, муниципальными правовыми актами г. Зеленогорска для предоставления муниципальной услуги, у заявителя;</w:t>
      </w: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 xml:space="preserve">5) отказ в предоставлении муниципальной услуги, если основания отказа не предусмотрены федеральными законами и принятыми                       в соответствии с ними иными нормативными правовыми актами Российской Федерации, муниципальными правовыми актами г. Зеленогорска; </w:t>
      </w: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муниципальными правовыми актами                           г. Зеленогорска;</w:t>
      </w: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 xml:space="preserve">7) отказ Уполномоченного органа, должностного лица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8) нарушение срока или порядка выдачи документов по результатам предоставления муниципальной услуги;</w:t>
      </w: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           и принятыми в соответствии с ними иными нормативными правовыми актами Российской Федерации, муниципальными правовыми актами                      г. Зеленогорска; </w:t>
      </w: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5.2. Жалоба подается в письменной форме на бумажном носителе, в электронной форме в орган, предоставляющий муниципальную услугу, МФЦ либо в соответствующий орган государственной власти, являющийся учредителем МФЦ (далее - учредитель МФЦ). Жалобы на решения и действия (бездействие) руководителя Уполномоченного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МФЦ. Жалобы на решения и действия (бездействие) работников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подаются руководителям этих организаций.</w:t>
      </w: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lastRenderedPageBreak/>
        <w:t>Жалоба может быть направлена по почте, через МФЦ, с использованием информационно-телекоммуникационной сети «Интернет», официального сайта Администрации, Регионального портала, Единого портала, информационной системы досудебного обжалования, а также может быть принята при личном приеме заявителя.</w:t>
      </w: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5.3. Жалоба должна содержать следующую информацию:</w:t>
      </w: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  <w:bookmarkStart w:id="14" w:name="sub_2531"/>
      <w:r w:rsidRPr="009860D9">
        <w:rPr>
          <w:rFonts w:eastAsia="Times New Roman" w:cs="Times New Roman"/>
          <w:szCs w:val="28"/>
          <w:lang w:eastAsia="ru-RU" w:bidi="ar-SA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МФЦ, его руководителя и (или) работника, организаций, предусмотренных </w:t>
      </w:r>
      <w:hyperlink r:id="rId15" w:history="1">
        <w:r w:rsidRPr="009860D9">
          <w:rPr>
            <w:rStyle w:val="af7"/>
            <w:rFonts w:eastAsia="Times New Roman"/>
            <w:color w:val="auto"/>
            <w:szCs w:val="28"/>
            <w:u w:val="none"/>
            <w:lang w:eastAsia="ru-RU" w:bidi="ar-SA"/>
          </w:rPr>
          <w:t>частью 1.1 статьи 16</w:t>
        </w:r>
      </w:hyperlink>
      <w:r w:rsidRPr="009860D9">
        <w:rPr>
          <w:rFonts w:eastAsia="Times New Roman" w:cs="Times New Roman"/>
          <w:szCs w:val="28"/>
          <w:lang w:eastAsia="ru-RU" w:bidi="ar-SA"/>
        </w:rPr>
        <w:t xml:space="preserve"> Федерального закона от 27.07.2010 № 210-ФЗ «Об организации предоставления государственных и муниципальных услуг», их руководителей и (или) работников, решения и действия (бездействие) которых обжалуются;</w:t>
      </w: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  <w:bookmarkStart w:id="15" w:name="sub_2532"/>
      <w:bookmarkEnd w:id="14"/>
      <w:r w:rsidRPr="009860D9">
        <w:rPr>
          <w:rFonts w:eastAsia="Times New Roman" w:cs="Times New Roman"/>
          <w:szCs w:val="28"/>
          <w:lang w:eastAsia="ru-RU" w:bidi="ar-SA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  <w:bookmarkStart w:id="16" w:name="sub_2533"/>
      <w:bookmarkEnd w:id="15"/>
      <w:r w:rsidRPr="009860D9">
        <w:rPr>
          <w:rFonts w:eastAsia="Times New Roman" w:cs="Times New Roman"/>
          <w:szCs w:val="28"/>
          <w:lang w:eastAsia="ru-RU" w:bidi="ar-SA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МФЦ, организаций, предусмотренных </w:t>
      </w:r>
      <w:hyperlink r:id="rId16" w:history="1">
        <w:r w:rsidRPr="009860D9">
          <w:rPr>
            <w:rStyle w:val="af7"/>
            <w:rFonts w:eastAsia="Times New Roman"/>
            <w:color w:val="auto"/>
            <w:szCs w:val="28"/>
            <w:u w:val="none"/>
            <w:lang w:eastAsia="ru-RU" w:bidi="ar-SA"/>
          </w:rPr>
          <w:t>частью 1.1 статьи 16</w:t>
        </w:r>
      </w:hyperlink>
      <w:r w:rsidRPr="009860D9">
        <w:rPr>
          <w:rFonts w:eastAsia="Times New Roman" w:cs="Times New Roman"/>
          <w:szCs w:val="28"/>
          <w:lang w:eastAsia="ru-RU" w:bidi="ar-SA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работников;</w:t>
      </w: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  <w:bookmarkStart w:id="17" w:name="sub_2534"/>
      <w:bookmarkEnd w:id="16"/>
      <w:r w:rsidRPr="009860D9">
        <w:rPr>
          <w:rFonts w:eastAsia="Times New Roman" w:cs="Times New Roman"/>
          <w:szCs w:val="28"/>
          <w:lang w:eastAsia="ru-RU" w:bidi="ar-SA"/>
        </w:rPr>
        <w:t xml:space="preserve">4) 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</w:t>
      </w:r>
      <w:r w:rsidR="00AD71AB" w:rsidRPr="009860D9">
        <w:rPr>
          <w:rFonts w:eastAsia="Times New Roman" w:cs="Times New Roman"/>
          <w:szCs w:val="28"/>
          <w:lang w:eastAsia="ru-RU" w:bidi="ar-SA"/>
        </w:rPr>
        <w:t>МФЦ</w:t>
      </w:r>
      <w:r w:rsidRPr="009860D9">
        <w:rPr>
          <w:rFonts w:eastAsia="Times New Roman" w:cs="Times New Roman"/>
          <w:szCs w:val="28"/>
          <w:lang w:eastAsia="ru-RU" w:bidi="ar-SA"/>
        </w:rPr>
        <w:t>, работника</w:t>
      </w:r>
      <w:r w:rsidR="00AD71AB" w:rsidRPr="009860D9">
        <w:rPr>
          <w:rFonts w:eastAsia="Times New Roman" w:cs="Times New Roman"/>
          <w:szCs w:val="28"/>
          <w:lang w:eastAsia="ru-RU" w:bidi="ar-SA"/>
        </w:rPr>
        <w:t xml:space="preserve"> МФЦ</w:t>
      </w:r>
      <w:r w:rsidRPr="009860D9">
        <w:rPr>
          <w:rFonts w:eastAsia="Times New Roman" w:cs="Times New Roman"/>
          <w:szCs w:val="28"/>
          <w:lang w:eastAsia="ru-RU" w:bidi="ar-SA"/>
        </w:rPr>
        <w:t xml:space="preserve">, организаций, предусмотренных </w:t>
      </w:r>
      <w:hyperlink r:id="rId17" w:history="1">
        <w:r w:rsidRPr="009860D9">
          <w:rPr>
            <w:rStyle w:val="af7"/>
            <w:rFonts w:eastAsia="Times New Roman"/>
            <w:color w:val="auto"/>
            <w:szCs w:val="28"/>
            <w:u w:val="none"/>
            <w:lang w:eastAsia="ru-RU" w:bidi="ar-SA"/>
          </w:rPr>
          <w:t>частью 1.1 статьи 16</w:t>
        </w:r>
      </w:hyperlink>
      <w:r w:rsidRPr="009860D9">
        <w:rPr>
          <w:rFonts w:eastAsia="Times New Roman" w:cs="Times New Roman"/>
          <w:szCs w:val="28"/>
          <w:lang w:eastAsia="ru-RU" w:bidi="ar-SA"/>
        </w:rPr>
        <w:t xml:space="preserve"> Федерального закона от 27.07.2010 </w:t>
      </w:r>
      <w:r w:rsidR="004065E7" w:rsidRPr="009860D9">
        <w:rPr>
          <w:rFonts w:eastAsia="Times New Roman" w:cs="Times New Roman"/>
          <w:szCs w:val="28"/>
          <w:lang w:eastAsia="ru-RU" w:bidi="ar-SA"/>
        </w:rPr>
        <w:t xml:space="preserve"> </w:t>
      </w:r>
      <w:r w:rsidRPr="009860D9">
        <w:rPr>
          <w:rFonts w:eastAsia="Times New Roman" w:cs="Times New Roman"/>
          <w:szCs w:val="28"/>
          <w:lang w:eastAsia="ru-RU" w:bidi="ar-SA"/>
        </w:rPr>
        <w:t>№ 210-ФЗ «Об организации предоставления государственных и муниципальных услуг», их работников. Заявителем могут быть представлены документы (при наличии), подтверждающие доводы заявителя, либо их копии.</w:t>
      </w:r>
    </w:p>
    <w:bookmarkEnd w:id="17"/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5.4. Поступившая жалоба подлежит регистрации в срок не позднее следующего рабочего дня со дня поступления жалобы в Уполномоченный орган.</w:t>
      </w: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 xml:space="preserve">5.5. Жалоба, поступившая в орган, предоставляющий муниципальную услугу, МФЦ, учредителю МФЦ, в организации, предусмотренные частью 1.1 статьи 16 Федерального закона от 27.07.2010 № 210-ФЗ «Об организации предоставления государственных и муниципальных услуг»,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</w:t>
      </w:r>
      <w:r w:rsidRPr="009860D9">
        <w:rPr>
          <w:rFonts w:eastAsia="Times New Roman" w:cs="Times New Roman"/>
          <w:szCs w:val="28"/>
          <w:lang w:eastAsia="ru-RU" w:bidi="ar-SA"/>
        </w:rPr>
        <w:lastRenderedPageBreak/>
        <w:t>исправлений - в течение пяти рабочих дней со дня ее регистрации.</w:t>
      </w: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5.6.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5.7. По результатам рассмотрения жалобы принимается одно из следующих решений:</w:t>
      </w: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</w:t>
      </w:r>
      <w:r w:rsidR="00AD71AB" w:rsidRPr="009860D9">
        <w:rPr>
          <w:rFonts w:eastAsia="Times New Roman" w:cs="Times New Roman"/>
          <w:szCs w:val="28"/>
          <w:lang w:eastAsia="ru-RU" w:bidi="ar-SA"/>
        </w:rPr>
        <w:t>ийской Федерации, муниципальным</w:t>
      </w:r>
      <w:r w:rsidRPr="009860D9">
        <w:rPr>
          <w:rFonts w:eastAsia="Times New Roman" w:cs="Times New Roman"/>
          <w:szCs w:val="28"/>
          <w:lang w:eastAsia="ru-RU" w:bidi="ar-SA"/>
        </w:rPr>
        <w:t>и правовыми актами г. Зеленогорска;</w:t>
      </w: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2) в удовлетворении жалобы отказывается.</w:t>
      </w:r>
    </w:p>
    <w:p w:rsidR="007C310E" w:rsidRPr="009860D9" w:rsidRDefault="007C310E" w:rsidP="007C310E">
      <w:pPr>
        <w:keepNext w:val="0"/>
        <w:suppressAutoHyphens w:val="0"/>
        <w:autoSpaceDE w:val="0"/>
        <w:autoSpaceDN w:val="0"/>
        <w:adjustRightInd w:val="0"/>
        <w:textAlignment w:val="auto"/>
        <w:rPr>
          <w:rFonts w:eastAsia="Times New Roman" w:cs="Times New Roman"/>
          <w:szCs w:val="28"/>
          <w:lang w:eastAsia="ru-RU" w:bidi="ar-SA"/>
        </w:rPr>
      </w:pPr>
      <w:r w:rsidRPr="009860D9">
        <w:rPr>
          <w:rFonts w:eastAsia="Times New Roman" w:cs="Times New Roman"/>
          <w:szCs w:val="28"/>
          <w:lang w:eastAsia="ru-RU" w:bidi="ar-SA"/>
        </w:rPr>
        <w:t>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дня, следу</w:t>
      </w:r>
      <w:r w:rsidR="00A179EB" w:rsidRPr="009860D9">
        <w:rPr>
          <w:rFonts w:eastAsia="Times New Roman" w:cs="Times New Roman"/>
          <w:szCs w:val="28"/>
          <w:lang w:eastAsia="ru-RU" w:bidi="ar-SA"/>
        </w:rPr>
        <w:t>ющего за днем принятия решения.</w:t>
      </w:r>
    </w:p>
    <w:p w:rsidR="000578C7" w:rsidRPr="009860D9" w:rsidRDefault="000578C7" w:rsidP="00A179EB">
      <w:pPr>
        <w:keepNext w:val="0"/>
        <w:suppressAutoHyphens w:val="0"/>
        <w:autoSpaceDE w:val="0"/>
        <w:autoSpaceDN w:val="0"/>
        <w:adjustRightInd w:val="0"/>
        <w:ind w:firstLine="0"/>
        <w:textAlignment w:val="auto"/>
        <w:rPr>
          <w:rFonts w:ascii="Times New Roman CYR" w:hAnsi="Times New Roman CYR" w:cs="Times New Roman CYR"/>
          <w:sz w:val="24"/>
          <w:lang w:eastAsia="ru-RU" w:bidi="ar-SA"/>
        </w:rPr>
      </w:pPr>
    </w:p>
    <w:p w:rsidR="00A470E5" w:rsidRPr="009860D9" w:rsidRDefault="00A470E5" w:rsidP="001E24A7">
      <w:pPr>
        <w:keepNext w:val="0"/>
        <w:widowControl/>
        <w:suppressAutoHyphens w:val="0"/>
        <w:autoSpaceDE w:val="0"/>
        <w:autoSpaceDN w:val="0"/>
        <w:adjustRightInd w:val="0"/>
        <w:ind w:right="-1" w:firstLine="0"/>
        <w:textAlignment w:val="auto"/>
        <w:rPr>
          <w:rFonts w:eastAsia="Times New Roman" w:cs="Times New Roman"/>
          <w:i/>
          <w:szCs w:val="28"/>
          <w:lang w:eastAsia="ru-RU" w:bidi="ar-SA"/>
        </w:rPr>
      </w:pPr>
    </w:p>
    <w:p w:rsidR="00A470E5" w:rsidRPr="009860D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  <w:rPr>
          <w:rFonts w:eastAsia="Times New Roman" w:cs="Times New Roman"/>
          <w:szCs w:val="28"/>
          <w:lang w:eastAsia="ru-RU" w:bidi="ar-SA"/>
        </w:rPr>
        <w:sectPr w:rsidR="00A470E5" w:rsidRPr="009860D9" w:rsidSect="002A62B6">
          <w:pgSz w:w="11906" w:h="16838"/>
          <w:pgMar w:top="851" w:right="851" w:bottom="851" w:left="1701" w:header="0" w:footer="0" w:gutter="0"/>
          <w:cols w:space="720"/>
          <w:formProt w:val="0"/>
          <w:rtlGutter/>
          <w:docGrid w:linePitch="312" w:charSpace="-6145"/>
        </w:sect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A470E5" w:rsidRPr="009860D9" w:rsidTr="00AE376E">
        <w:tc>
          <w:tcPr>
            <w:tcW w:w="4785" w:type="dxa"/>
          </w:tcPr>
          <w:p w:rsidR="00A470E5" w:rsidRPr="009860D9" w:rsidRDefault="00A470E5" w:rsidP="00AE376E">
            <w:pPr>
              <w:keepNext w:val="0"/>
              <w:widowControl/>
              <w:suppressAutoHyphens w:val="0"/>
              <w:autoSpaceDE w:val="0"/>
              <w:autoSpaceDN w:val="0"/>
              <w:adjustRightInd w:val="0"/>
              <w:ind w:right="-1" w:firstLine="0"/>
              <w:jc w:val="right"/>
              <w:textAlignment w:val="auto"/>
              <w:rPr>
                <w:rFonts w:eastAsia="Times New Roman" w:cs="Times New Roman"/>
                <w:sz w:val="24"/>
                <w:lang w:eastAsia="ru-RU" w:bidi="ar-SA"/>
              </w:rPr>
            </w:pPr>
            <w:bookmarkStart w:id="18" w:name="sub_22000"/>
          </w:p>
        </w:tc>
        <w:tc>
          <w:tcPr>
            <w:tcW w:w="4785" w:type="dxa"/>
          </w:tcPr>
          <w:p w:rsidR="00A470E5" w:rsidRPr="009860D9" w:rsidRDefault="00A470E5" w:rsidP="00AE376E">
            <w:pPr>
              <w:keepNext w:val="0"/>
              <w:widowControl/>
              <w:suppressAutoHyphens w:val="0"/>
              <w:autoSpaceDE w:val="0"/>
              <w:autoSpaceDN w:val="0"/>
              <w:adjustRightInd w:val="0"/>
              <w:ind w:right="-1" w:firstLine="35"/>
              <w:jc w:val="left"/>
              <w:textAlignment w:val="auto"/>
              <w:rPr>
                <w:rFonts w:eastAsia="Times New Roman" w:cs="Times New Roman"/>
                <w:sz w:val="24"/>
                <w:lang w:eastAsia="ru-RU" w:bidi="ar-SA"/>
              </w:rPr>
            </w:pPr>
            <w:r w:rsidRPr="009860D9">
              <w:rPr>
                <w:rFonts w:eastAsia="Times New Roman" w:cs="Times New Roman"/>
                <w:sz w:val="24"/>
                <w:lang w:eastAsia="ru-RU" w:bidi="ar-SA"/>
              </w:rPr>
              <w:t xml:space="preserve">Приложение № 1 </w:t>
            </w:r>
          </w:p>
          <w:p w:rsidR="00A470E5" w:rsidRPr="009860D9" w:rsidRDefault="00A470E5" w:rsidP="00AE376E">
            <w:pPr>
              <w:keepNext w:val="0"/>
              <w:widowControl/>
              <w:suppressAutoHyphens w:val="0"/>
              <w:autoSpaceDE w:val="0"/>
              <w:autoSpaceDN w:val="0"/>
              <w:adjustRightInd w:val="0"/>
              <w:ind w:right="-1" w:firstLine="35"/>
              <w:jc w:val="left"/>
              <w:textAlignment w:val="auto"/>
              <w:rPr>
                <w:rFonts w:eastAsia="Times New Roman" w:cs="Times New Roman"/>
                <w:sz w:val="24"/>
                <w:lang w:eastAsia="ru-RU" w:bidi="ar-SA"/>
              </w:rPr>
            </w:pPr>
            <w:r w:rsidRPr="009860D9">
              <w:rPr>
                <w:rFonts w:eastAsia="Times New Roman" w:cs="Times New Roman"/>
                <w:sz w:val="24"/>
                <w:lang w:eastAsia="ru-RU" w:bidi="ar-SA"/>
              </w:rPr>
              <w:t>к Административному регламенту</w:t>
            </w:r>
          </w:p>
          <w:p w:rsidR="00A470E5" w:rsidRPr="009860D9" w:rsidRDefault="00A470E5" w:rsidP="00AE376E">
            <w:pPr>
              <w:keepNext w:val="0"/>
              <w:widowControl/>
              <w:suppressAutoHyphens w:val="0"/>
              <w:autoSpaceDE w:val="0"/>
              <w:autoSpaceDN w:val="0"/>
              <w:adjustRightInd w:val="0"/>
              <w:ind w:right="-1" w:firstLine="35"/>
              <w:jc w:val="left"/>
              <w:textAlignment w:val="auto"/>
              <w:rPr>
                <w:rFonts w:eastAsia="Times New Roman" w:cs="Times New Roman"/>
                <w:bCs/>
                <w:sz w:val="24"/>
                <w:lang w:eastAsia="ru-RU" w:bidi="ar-SA"/>
              </w:rPr>
            </w:pPr>
            <w:r w:rsidRPr="009860D9">
              <w:rPr>
                <w:rFonts w:eastAsia="Times New Roman" w:cs="Times New Roman"/>
                <w:sz w:val="24"/>
                <w:lang w:eastAsia="ru-RU" w:bidi="ar-SA"/>
              </w:rPr>
              <w:t>по предоставлению муниципальной услуги «</w:t>
            </w:r>
            <w:r w:rsidRPr="009860D9">
              <w:rPr>
                <w:rFonts w:eastAsia="Times New Roman" w:cs="Times New Roman"/>
                <w:bCs/>
                <w:sz w:val="24"/>
                <w:lang w:eastAsia="ru-RU" w:bidi="ar-SA"/>
              </w:rPr>
              <w:t>Предоставление разрешения</w:t>
            </w:r>
          </w:p>
          <w:p w:rsidR="00A470E5" w:rsidRPr="009860D9" w:rsidRDefault="00A470E5" w:rsidP="00AE376E">
            <w:pPr>
              <w:keepNext w:val="0"/>
              <w:widowControl/>
              <w:suppressAutoHyphens w:val="0"/>
              <w:autoSpaceDE w:val="0"/>
              <w:autoSpaceDN w:val="0"/>
              <w:adjustRightInd w:val="0"/>
              <w:ind w:right="-1" w:firstLine="35"/>
              <w:jc w:val="left"/>
              <w:textAlignment w:val="auto"/>
              <w:rPr>
                <w:rFonts w:eastAsia="Times New Roman" w:cs="Times New Roman"/>
                <w:bCs/>
                <w:sz w:val="24"/>
                <w:lang w:eastAsia="ru-RU" w:bidi="ar-SA"/>
              </w:rPr>
            </w:pPr>
            <w:r w:rsidRPr="009860D9">
              <w:rPr>
                <w:rFonts w:eastAsia="Times New Roman" w:cs="Times New Roman"/>
                <w:bCs/>
                <w:sz w:val="24"/>
                <w:lang w:eastAsia="ru-RU" w:bidi="ar-SA"/>
              </w:rPr>
              <w:t>на условно разрешенный вид использования земельного участка</w:t>
            </w:r>
          </w:p>
          <w:p w:rsidR="00A470E5" w:rsidRPr="009860D9" w:rsidRDefault="00A470E5" w:rsidP="00AE376E">
            <w:pPr>
              <w:keepNext w:val="0"/>
              <w:widowControl/>
              <w:suppressAutoHyphens w:val="0"/>
              <w:autoSpaceDE w:val="0"/>
              <w:autoSpaceDN w:val="0"/>
              <w:adjustRightInd w:val="0"/>
              <w:ind w:right="-1" w:firstLine="35"/>
              <w:jc w:val="left"/>
              <w:textAlignment w:val="auto"/>
              <w:rPr>
                <w:rFonts w:eastAsia="Times New Roman" w:cs="Times New Roman"/>
                <w:sz w:val="24"/>
                <w:lang w:eastAsia="ru-RU" w:bidi="ar-SA"/>
              </w:rPr>
            </w:pPr>
            <w:r w:rsidRPr="009860D9">
              <w:rPr>
                <w:rFonts w:eastAsia="Times New Roman" w:cs="Times New Roman"/>
                <w:bCs/>
                <w:sz w:val="24"/>
                <w:lang w:eastAsia="ru-RU" w:bidi="ar-SA"/>
              </w:rPr>
              <w:t>или объекта капитального строительства</w:t>
            </w:r>
            <w:r w:rsidRPr="009860D9">
              <w:rPr>
                <w:rFonts w:eastAsia="Times New Roman" w:cs="Times New Roman"/>
                <w:sz w:val="24"/>
                <w:lang w:eastAsia="ru-RU" w:bidi="ar-SA"/>
              </w:rPr>
              <w:t xml:space="preserve">» </w:t>
            </w:r>
          </w:p>
        </w:tc>
      </w:tr>
    </w:tbl>
    <w:p w:rsidR="00A470E5" w:rsidRPr="009860D9" w:rsidRDefault="00A470E5" w:rsidP="00A470E5">
      <w:pPr>
        <w:ind w:firstLine="0"/>
        <w:rPr>
          <w:rFonts w:eastAsia="Times New Roman" w:cs="Times New Roman"/>
          <w:sz w:val="24"/>
          <w:lang w:eastAsia="ru-RU" w:bidi="ar-SA"/>
        </w:rPr>
      </w:pPr>
      <w:r w:rsidRPr="009860D9">
        <w:rPr>
          <w:rFonts w:eastAsia="Times New Roman" w:cs="Times New Roman"/>
          <w:sz w:val="24"/>
          <w:lang w:eastAsia="ru-RU" w:bidi="ar-SA"/>
        </w:rPr>
        <w:t xml:space="preserve">(Бланк органа, осуществляющего </w:t>
      </w:r>
    </w:p>
    <w:p w:rsidR="00A470E5" w:rsidRPr="009860D9" w:rsidRDefault="00A470E5" w:rsidP="00A470E5">
      <w:pPr>
        <w:ind w:firstLine="0"/>
        <w:rPr>
          <w:rFonts w:eastAsia="Times New Roman" w:cs="Times New Roman"/>
          <w:sz w:val="24"/>
          <w:lang w:eastAsia="ru-RU" w:bidi="ar-SA"/>
        </w:rPr>
      </w:pPr>
      <w:r w:rsidRPr="009860D9">
        <w:rPr>
          <w:rFonts w:eastAsia="Times New Roman" w:cs="Times New Roman"/>
          <w:sz w:val="24"/>
          <w:lang w:eastAsia="ru-RU" w:bidi="ar-SA"/>
        </w:rPr>
        <w:t xml:space="preserve">предоставление </w:t>
      </w:r>
      <w:r w:rsidRPr="009860D9">
        <w:rPr>
          <w:rFonts w:eastAsia="Times New Roman" w:cs="Times New Roman"/>
          <w:sz w:val="24"/>
          <w:lang w:eastAsia="ru-RU"/>
        </w:rPr>
        <w:t>муниципальной услуги</w:t>
      </w:r>
      <w:r w:rsidRPr="009860D9">
        <w:rPr>
          <w:rFonts w:eastAsia="Times New Roman" w:cs="Times New Roman"/>
          <w:sz w:val="24"/>
          <w:lang w:eastAsia="ru-RU" w:bidi="ar-SA"/>
        </w:rPr>
        <w:t xml:space="preserve"> </w:t>
      </w:r>
    </w:p>
    <w:p w:rsidR="00A470E5" w:rsidRPr="009860D9" w:rsidRDefault="00A470E5" w:rsidP="00A470E5">
      <w:pPr>
        <w:keepNext w:val="0"/>
        <w:widowControl/>
        <w:suppressAutoHyphens w:val="0"/>
        <w:spacing w:line="276" w:lineRule="auto"/>
        <w:ind w:firstLine="0"/>
        <w:jc w:val="left"/>
        <w:textAlignment w:val="auto"/>
        <w:rPr>
          <w:rFonts w:eastAsia="Times New Roman" w:cs="Times New Roman"/>
          <w:color w:val="000000"/>
          <w:sz w:val="24"/>
          <w:lang w:eastAsia="ru-RU" w:bidi="ar-SA"/>
        </w:rPr>
      </w:pPr>
    </w:p>
    <w:p w:rsidR="00A470E5" w:rsidRPr="009860D9" w:rsidRDefault="00A470E5" w:rsidP="00A470E5">
      <w:pPr>
        <w:keepNext w:val="0"/>
        <w:tabs>
          <w:tab w:val="left" w:pos="4819"/>
        </w:tabs>
        <w:suppressAutoHyphens w:val="0"/>
        <w:spacing w:after="474" w:line="280" w:lineRule="exact"/>
        <w:ind w:firstLine="0"/>
        <w:jc w:val="center"/>
        <w:textAlignment w:val="auto"/>
        <w:rPr>
          <w:rFonts w:eastAsia="Times New Roman" w:cs="Times New Roman"/>
          <w:color w:val="000000"/>
          <w:szCs w:val="28"/>
          <w:lang w:eastAsia="ru-RU"/>
        </w:rPr>
      </w:pPr>
      <w:r w:rsidRPr="009860D9">
        <w:rPr>
          <w:rFonts w:eastAsia="Times New Roman" w:cs="Times New Roman"/>
          <w:color w:val="000000"/>
          <w:szCs w:val="28"/>
          <w:lang w:eastAsia="ru-RU"/>
        </w:rPr>
        <w:t>от________________                                                          №_______________</w:t>
      </w:r>
    </w:p>
    <w:p w:rsidR="00A470E5" w:rsidRPr="009860D9" w:rsidRDefault="00A470E5" w:rsidP="00A470E5">
      <w:pPr>
        <w:keepNext w:val="0"/>
        <w:widowControl/>
        <w:tabs>
          <w:tab w:val="left" w:pos="567"/>
          <w:tab w:val="left" w:pos="4536"/>
        </w:tabs>
        <w:suppressAutoHyphens w:val="0"/>
        <w:ind w:firstLine="0"/>
        <w:jc w:val="center"/>
        <w:textAlignment w:val="auto"/>
        <w:rPr>
          <w:rFonts w:eastAsia="Times New Roman" w:cs="Times New Roman"/>
          <w:b/>
          <w:spacing w:val="-4"/>
          <w:szCs w:val="28"/>
          <w:lang w:eastAsia="ru-RU" w:bidi="ar-SA"/>
        </w:rPr>
      </w:pPr>
      <w:r w:rsidRPr="009860D9">
        <w:rPr>
          <w:rFonts w:eastAsia="Times New Roman" w:cs="Times New Roman"/>
          <w:b/>
          <w:spacing w:val="-4"/>
          <w:szCs w:val="28"/>
          <w:lang w:eastAsia="ru-RU" w:bidi="ar-SA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A470E5" w:rsidRPr="009860D9" w:rsidRDefault="00A470E5" w:rsidP="00A470E5">
      <w:pPr>
        <w:keepNext w:val="0"/>
        <w:widowControl/>
        <w:tabs>
          <w:tab w:val="left" w:pos="567"/>
          <w:tab w:val="left" w:pos="4536"/>
        </w:tabs>
        <w:suppressAutoHyphens w:val="0"/>
        <w:ind w:firstLine="0"/>
        <w:jc w:val="left"/>
        <w:textAlignment w:val="auto"/>
        <w:rPr>
          <w:rFonts w:eastAsia="Times New Roman" w:cs="Times New Roman"/>
          <w:color w:val="000000"/>
          <w:sz w:val="24"/>
          <w:lang w:eastAsia="ru-RU" w:bidi="ar-SA"/>
        </w:rPr>
      </w:pPr>
    </w:p>
    <w:p w:rsidR="00A470E5" w:rsidRPr="00CC5BCC" w:rsidRDefault="00A470E5" w:rsidP="00A470E5">
      <w:pPr>
        <w:keepNext w:val="0"/>
        <w:widowControl/>
        <w:suppressAutoHyphens w:val="0"/>
        <w:textAlignment w:val="auto"/>
        <w:rPr>
          <w:rFonts w:eastAsia="Times New Roman" w:cs="Times New Roman"/>
          <w:spacing w:val="-4"/>
          <w:szCs w:val="28"/>
          <w:lang w:eastAsia="ru-RU" w:bidi="ar-SA"/>
        </w:rPr>
      </w:pPr>
      <w:r w:rsidRPr="009860D9">
        <w:rPr>
          <w:rFonts w:eastAsia="Times New Roman" w:cs="Times New Roman"/>
          <w:spacing w:val="-4"/>
          <w:szCs w:val="28"/>
          <w:lang w:eastAsia="ru-RU" w:bidi="ar-SA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Правилами землепользования и застройки г. Зеленогорска, утвержденными _________________________________, на основании заключения по результатам публичных слушаний/общественных обсуждений от ____________</w:t>
      </w:r>
      <w:r w:rsidRPr="00CC5BCC">
        <w:rPr>
          <w:rFonts w:eastAsia="Times New Roman" w:cs="Times New Roman"/>
          <w:spacing w:val="-4"/>
          <w:szCs w:val="28"/>
          <w:lang w:eastAsia="ru-RU" w:bidi="ar-SA"/>
        </w:rPr>
        <w:t xml:space="preserve"> № __________, рекомендации Комиссии </w:t>
      </w:r>
      <w:r w:rsidRPr="00CC5BCC">
        <w:rPr>
          <w:rFonts w:eastAsia="Times New Roman" w:cs="Times New Roman"/>
          <w:szCs w:val="28"/>
          <w:lang w:eastAsia="ru-RU" w:bidi="ar-SA"/>
        </w:rPr>
        <w:t xml:space="preserve">по подготовке правил землепользования и застройки  г. Зеленогорска </w:t>
      </w:r>
      <w:r w:rsidRPr="00CC5BCC">
        <w:rPr>
          <w:rFonts w:eastAsia="Times New Roman" w:cs="Times New Roman"/>
          <w:spacing w:val="-4"/>
          <w:szCs w:val="28"/>
          <w:lang w:eastAsia="ru-RU" w:bidi="ar-SA"/>
        </w:rPr>
        <w:t>(протокол от ____________              № __________).</w:t>
      </w:r>
    </w:p>
    <w:p w:rsidR="00A470E5" w:rsidRPr="00CC5BCC" w:rsidRDefault="00A470E5" w:rsidP="00A470E5">
      <w:pPr>
        <w:keepNext w:val="0"/>
        <w:widowControl/>
        <w:numPr>
          <w:ilvl w:val="0"/>
          <w:numId w:val="52"/>
        </w:numPr>
        <w:tabs>
          <w:tab w:val="left" w:pos="709"/>
        </w:tabs>
        <w:suppressAutoHyphens w:val="0"/>
        <w:ind w:left="0" w:firstLine="709"/>
        <w:contextualSpacing/>
        <w:textAlignment w:val="auto"/>
        <w:rPr>
          <w:rFonts w:eastAsia="Times New Roman" w:cs="Times New Roman"/>
          <w:color w:val="000000"/>
          <w:spacing w:val="-4"/>
          <w:szCs w:val="28"/>
          <w:lang w:eastAsia="ru-RU" w:bidi="ar-SA"/>
        </w:rPr>
      </w:pPr>
      <w:r w:rsidRPr="00CC5BCC">
        <w:rPr>
          <w:rFonts w:eastAsia="Times New Roman" w:cs="Times New Roman"/>
          <w:color w:val="000000"/>
          <w:spacing w:val="-4"/>
          <w:szCs w:val="28"/>
          <w:lang w:eastAsia="ru-RU" w:bidi="ar-SA"/>
        </w:rPr>
        <w:t>Предоставить разрешение на условно разрешенный вид использования земельного участка или объекта капитального строительства -</w:t>
      </w:r>
      <w:r w:rsidRPr="00CC5BCC">
        <w:rPr>
          <w:rFonts w:eastAsia="Times New Roman" w:cs="Times New Roman"/>
          <w:i/>
          <w:iCs/>
          <w:color w:val="000000"/>
          <w:spacing w:val="-4"/>
          <w:szCs w:val="28"/>
          <w:lang w:eastAsia="ru-RU" w:bidi="ar-SA"/>
        </w:rPr>
        <w:t>«____________________________________________</w:t>
      </w:r>
      <w:r w:rsidRPr="00CC5BCC">
        <w:rPr>
          <w:rFonts w:eastAsia="Times New Roman" w:cs="Times New Roman"/>
          <w:iCs/>
          <w:color w:val="000000"/>
          <w:spacing w:val="-4"/>
          <w:szCs w:val="28"/>
          <w:lang w:eastAsia="ru-RU" w:bidi="ar-SA"/>
        </w:rPr>
        <w:t>»</w:t>
      </w:r>
      <w:r w:rsidRPr="00CC5BCC">
        <w:rPr>
          <w:rFonts w:eastAsia="Times New Roman" w:cs="Times New Roman"/>
          <w:color w:val="000000"/>
          <w:spacing w:val="-4"/>
          <w:szCs w:val="28"/>
          <w:lang w:eastAsia="ru-RU" w:bidi="ar-SA"/>
        </w:rPr>
        <w:t xml:space="preserve"> в отношении земельного </w:t>
      </w:r>
    </w:p>
    <w:p w:rsidR="00A470E5" w:rsidRPr="00CC5BCC" w:rsidRDefault="00A470E5" w:rsidP="00A470E5">
      <w:pPr>
        <w:keepNext w:val="0"/>
        <w:widowControl/>
        <w:tabs>
          <w:tab w:val="left" w:pos="709"/>
        </w:tabs>
        <w:suppressAutoHyphens w:val="0"/>
        <w:ind w:firstLine="0"/>
        <w:textAlignment w:val="auto"/>
        <w:rPr>
          <w:rFonts w:eastAsia="Times New Roman" w:cs="Times New Roman"/>
          <w:i/>
          <w:color w:val="000000"/>
          <w:spacing w:val="-4"/>
          <w:sz w:val="20"/>
          <w:szCs w:val="20"/>
          <w:lang w:eastAsia="ru-RU" w:bidi="ar-SA"/>
        </w:rPr>
      </w:pPr>
      <w:r w:rsidRPr="00CC5BCC">
        <w:rPr>
          <w:rFonts w:eastAsia="Times New Roman" w:cs="Times New Roman"/>
          <w:i/>
          <w:color w:val="000000"/>
          <w:spacing w:val="-4"/>
          <w:sz w:val="20"/>
          <w:szCs w:val="20"/>
          <w:lang w:eastAsia="ru-RU" w:bidi="ar-SA"/>
        </w:rPr>
        <w:t xml:space="preserve">                      (наименование условно разрешенного вида использования)</w:t>
      </w:r>
    </w:p>
    <w:p w:rsidR="00A470E5" w:rsidRPr="00CC5BCC" w:rsidRDefault="00A470E5" w:rsidP="00A470E5">
      <w:pPr>
        <w:keepNext w:val="0"/>
        <w:widowControl/>
        <w:tabs>
          <w:tab w:val="left" w:pos="709"/>
        </w:tabs>
        <w:suppressAutoHyphens w:val="0"/>
        <w:ind w:firstLine="0"/>
        <w:textAlignment w:val="auto"/>
        <w:rPr>
          <w:rFonts w:eastAsia="Times New Roman" w:cs="Times New Roman"/>
          <w:color w:val="000000"/>
          <w:spacing w:val="-4"/>
          <w:szCs w:val="28"/>
          <w:lang w:eastAsia="ru-RU" w:bidi="ar-SA"/>
        </w:rPr>
      </w:pPr>
      <w:r w:rsidRPr="00CC5BCC">
        <w:rPr>
          <w:rFonts w:eastAsia="Times New Roman" w:cs="Times New Roman"/>
          <w:color w:val="000000"/>
          <w:spacing w:val="-4"/>
          <w:szCs w:val="28"/>
          <w:lang w:eastAsia="ru-RU" w:bidi="ar-SA"/>
        </w:rPr>
        <w:t xml:space="preserve">участка с кадастровым номером </w:t>
      </w:r>
      <w:r w:rsidRPr="00CC5BCC">
        <w:rPr>
          <w:rFonts w:eastAsia="Times New Roman" w:cs="Times New Roman"/>
          <w:i/>
          <w:iCs/>
          <w:color w:val="000000"/>
          <w:spacing w:val="-4"/>
          <w:szCs w:val="28"/>
          <w:lang w:eastAsia="ru-RU" w:bidi="ar-SA"/>
        </w:rPr>
        <w:t>___________________</w:t>
      </w:r>
      <w:r w:rsidRPr="00CC5BCC">
        <w:rPr>
          <w:rFonts w:eastAsia="Times New Roman" w:cs="Times New Roman"/>
          <w:color w:val="000000"/>
          <w:spacing w:val="-4"/>
          <w:szCs w:val="28"/>
          <w:lang w:eastAsia="ru-RU" w:bidi="ar-SA"/>
        </w:rPr>
        <w:t xml:space="preserve">, расположенного по адресу: </w:t>
      </w:r>
      <w:r w:rsidRPr="00CC5BCC">
        <w:rPr>
          <w:rFonts w:eastAsia="Times New Roman" w:cs="Times New Roman"/>
          <w:iCs/>
          <w:color w:val="000000"/>
          <w:spacing w:val="-4"/>
          <w:szCs w:val="28"/>
          <w:lang w:eastAsia="ru-RU" w:bidi="ar-SA"/>
        </w:rPr>
        <w:t xml:space="preserve">_____________________________________________________________. </w:t>
      </w:r>
    </w:p>
    <w:p w:rsidR="00A470E5" w:rsidRPr="00CC5BCC" w:rsidRDefault="00A470E5" w:rsidP="00A470E5">
      <w:pPr>
        <w:keepNext w:val="0"/>
        <w:widowControl/>
        <w:tabs>
          <w:tab w:val="left" w:pos="709"/>
        </w:tabs>
        <w:suppressAutoHyphens w:val="0"/>
        <w:ind w:firstLine="0"/>
        <w:jc w:val="center"/>
        <w:textAlignment w:val="auto"/>
        <w:rPr>
          <w:rFonts w:eastAsia="Times New Roman" w:cs="Times New Roman"/>
          <w:i/>
          <w:iCs/>
          <w:color w:val="000000"/>
          <w:spacing w:val="-4"/>
          <w:sz w:val="20"/>
          <w:szCs w:val="20"/>
          <w:lang w:eastAsia="ru-RU" w:bidi="ar-SA"/>
        </w:rPr>
      </w:pPr>
      <w:r w:rsidRPr="00CC5BCC">
        <w:rPr>
          <w:rFonts w:eastAsia="Times New Roman" w:cs="Times New Roman"/>
          <w:i/>
          <w:iCs/>
          <w:color w:val="000000"/>
          <w:spacing w:val="-4"/>
          <w:sz w:val="20"/>
          <w:szCs w:val="20"/>
          <w:lang w:eastAsia="ru-RU" w:bidi="ar-SA"/>
        </w:rPr>
        <w:t xml:space="preserve">                      (указывается адрес)</w:t>
      </w:r>
    </w:p>
    <w:p w:rsidR="00A470E5" w:rsidRPr="00CC5BCC" w:rsidRDefault="00A470E5" w:rsidP="00A470E5">
      <w:pPr>
        <w:keepNext w:val="0"/>
        <w:widowControl/>
        <w:tabs>
          <w:tab w:val="left" w:pos="0"/>
        </w:tabs>
        <w:suppressAutoHyphens w:val="0"/>
        <w:ind w:firstLine="567"/>
        <w:textAlignment w:val="auto"/>
        <w:rPr>
          <w:rFonts w:eastAsia="Times New Roman" w:cs="Times New Roman"/>
          <w:szCs w:val="28"/>
          <w:lang w:eastAsia="ru-RU" w:bidi="ar-SA"/>
        </w:rPr>
      </w:pPr>
      <w:r w:rsidRPr="00CC5BCC">
        <w:rPr>
          <w:rFonts w:eastAsia="Times New Roman" w:cs="Times New Roman"/>
          <w:spacing w:val="-4"/>
          <w:szCs w:val="28"/>
          <w:lang w:eastAsia="ru-RU" w:bidi="ar-SA"/>
        </w:rPr>
        <w:t>2. Опубликовать настоящее постановление в газете</w:t>
      </w:r>
      <w:r w:rsidRPr="00CC5BCC">
        <w:rPr>
          <w:rFonts w:eastAsia="Times New Roman" w:cs="Times New Roman"/>
          <w:szCs w:val="28"/>
          <w:lang w:eastAsia="ru-RU" w:bidi="ar-SA"/>
        </w:rPr>
        <w:t xml:space="preserve"> «_________________».</w:t>
      </w:r>
    </w:p>
    <w:p w:rsidR="00A470E5" w:rsidRPr="00CC5BCC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firstLine="567"/>
        <w:textAlignment w:val="auto"/>
        <w:rPr>
          <w:rFonts w:eastAsia="Times New Roman" w:cs="Times New Roman"/>
          <w:szCs w:val="28"/>
          <w:lang w:eastAsia="ru-RU" w:bidi="ar-SA"/>
        </w:rPr>
      </w:pPr>
      <w:r w:rsidRPr="00CC5BCC">
        <w:rPr>
          <w:rFonts w:eastAsia="Times New Roman" w:cs="Times New Roman"/>
          <w:szCs w:val="28"/>
          <w:lang w:eastAsia="ru-RU" w:bidi="ar-SA"/>
        </w:rPr>
        <w:t>3. Разместить информацию о принятии настоящего постановления на официальном сайте ____________________________________ в информационно-телекоммуникационной сети «Интернет».</w:t>
      </w:r>
    </w:p>
    <w:p w:rsidR="00A470E5" w:rsidRPr="00CC5BCC" w:rsidRDefault="00A470E5" w:rsidP="00A470E5">
      <w:pPr>
        <w:keepNext w:val="0"/>
        <w:widowControl/>
        <w:tabs>
          <w:tab w:val="left" w:pos="709"/>
        </w:tabs>
        <w:suppressAutoHyphens w:val="0"/>
        <w:ind w:firstLine="567"/>
        <w:textAlignment w:val="auto"/>
        <w:rPr>
          <w:rFonts w:eastAsia="Times New Roman" w:cs="Times New Roman"/>
          <w:spacing w:val="-4"/>
          <w:szCs w:val="28"/>
          <w:lang w:eastAsia="ru-RU" w:bidi="ar-SA"/>
        </w:rPr>
      </w:pPr>
      <w:r w:rsidRPr="00CC5BCC">
        <w:rPr>
          <w:rFonts w:eastAsia="Times New Roman" w:cs="Times New Roman"/>
          <w:spacing w:val="-4"/>
          <w:szCs w:val="28"/>
          <w:lang w:eastAsia="ru-RU" w:bidi="ar-SA"/>
        </w:rPr>
        <w:t>4. Настоящее постановление вступает в силу после его официального опубликования.</w:t>
      </w:r>
    </w:p>
    <w:p w:rsidR="00A470E5" w:rsidRPr="00CC5BCC" w:rsidRDefault="00A470E5" w:rsidP="00A470E5">
      <w:pPr>
        <w:keepNext w:val="0"/>
        <w:widowControl/>
        <w:suppressAutoHyphens w:val="0"/>
        <w:ind w:firstLine="567"/>
        <w:textAlignment w:val="auto"/>
        <w:rPr>
          <w:rFonts w:eastAsia="Times New Roman" w:cs="Times New Roman"/>
          <w:spacing w:val="-4"/>
          <w:szCs w:val="28"/>
          <w:lang w:eastAsia="ru-RU" w:bidi="ar-SA"/>
        </w:rPr>
      </w:pPr>
      <w:r w:rsidRPr="00CC5BCC">
        <w:rPr>
          <w:rFonts w:eastAsia="Times New Roman" w:cs="Times New Roman"/>
          <w:spacing w:val="-4"/>
          <w:szCs w:val="28"/>
          <w:lang w:eastAsia="ru-RU" w:bidi="ar-SA"/>
        </w:rPr>
        <w:t>5. Контроль за исполнением настоящего постановление возложить на _______________________________.</w:t>
      </w:r>
    </w:p>
    <w:p w:rsidR="00A470E5" w:rsidRPr="00CC5BCC" w:rsidRDefault="00A470E5" w:rsidP="00A470E5">
      <w:pPr>
        <w:keepNext w:val="0"/>
        <w:widowControl/>
        <w:suppressAutoHyphens w:val="0"/>
        <w:ind w:firstLine="567"/>
        <w:textAlignment w:val="auto"/>
        <w:rPr>
          <w:rFonts w:eastAsia="Times New Roman" w:cs="Times New Roman"/>
          <w:spacing w:val="-4"/>
          <w:sz w:val="16"/>
          <w:szCs w:val="16"/>
          <w:lang w:eastAsia="ru-RU" w:bidi="ar-SA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447"/>
        <w:gridCol w:w="3508"/>
      </w:tblGrid>
      <w:tr w:rsidR="00A470E5" w:rsidRPr="00CC5BCC" w:rsidTr="00AE376E">
        <w:trPr>
          <w:trHeight w:val="692"/>
        </w:trPr>
        <w:tc>
          <w:tcPr>
            <w:tcW w:w="3190" w:type="dxa"/>
          </w:tcPr>
          <w:p w:rsidR="00A470E5" w:rsidRPr="00CC5BCC" w:rsidRDefault="00A470E5" w:rsidP="00AE376E">
            <w:pPr>
              <w:keepNext w:val="0"/>
              <w:widowControl/>
              <w:suppressAutoHyphens w:val="0"/>
              <w:spacing w:line="360" w:lineRule="auto"/>
              <w:ind w:firstLine="0"/>
              <w:jc w:val="left"/>
              <w:textAlignment w:val="auto"/>
              <w:rPr>
                <w:rFonts w:eastAsia="Times New Roman" w:cs="Times New Roman"/>
                <w:spacing w:val="-4"/>
                <w:szCs w:val="28"/>
                <w:lang w:eastAsia="ru-RU" w:bidi="ar-SA"/>
              </w:rPr>
            </w:pPr>
            <w:r w:rsidRPr="00CC5BCC">
              <w:rPr>
                <w:rFonts w:eastAsia="Times New Roman" w:cs="Times New Roman"/>
                <w:i/>
                <w:sz w:val="20"/>
                <w:szCs w:val="20"/>
                <w:lang w:eastAsia="ru-RU" w:bidi="ar-SA"/>
              </w:rPr>
              <w:t>Должностное лицо (ФИО)</w:t>
            </w:r>
            <w:r w:rsidRPr="00CC5BCC">
              <w:rPr>
                <w:rFonts w:eastAsia="Times New Roman" w:cs="Times New Roman"/>
                <w:spacing w:val="-4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2447" w:type="dxa"/>
          </w:tcPr>
          <w:p w:rsidR="00A470E5" w:rsidRPr="00CC5BCC" w:rsidRDefault="00A470E5" w:rsidP="00AE376E">
            <w:pPr>
              <w:keepNext w:val="0"/>
              <w:widowControl/>
              <w:suppressAutoHyphens w:val="0"/>
              <w:ind w:firstLine="0"/>
              <w:textAlignment w:val="auto"/>
              <w:rPr>
                <w:rFonts w:eastAsia="Times New Roman" w:cs="Times New Roman"/>
                <w:spacing w:val="-4"/>
                <w:szCs w:val="28"/>
                <w:lang w:eastAsia="ru-RU" w:bidi="ar-SA"/>
              </w:rPr>
            </w:pPr>
          </w:p>
        </w:tc>
        <w:tc>
          <w:tcPr>
            <w:tcW w:w="3508" w:type="dxa"/>
          </w:tcPr>
          <w:p w:rsidR="00A470E5" w:rsidRPr="00CC5BCC" w:rsidRDefault="00A470E5" w:rsidP="00AE376E">
            <w:pPr>
              <w:keepNext w:val="0"/>
              <w:widowControl/>
              <w:pBdr>
                <w:top w:val="single" w:sz="4" w:space="9" w:color="000000"/>
              </w:pBdr>
              <w:suppressAutoHyphens w:val="0"/>
              <w:ind w:left="-3368" w:right="-2" w:firstLine="3368"/>
              <w:jc w:val="left"/>
              <w:textAlignment w:val="auto"/>
              <w:rPr>
                <w:rFonts w:eastAsia="Times New Roman" w:cs="Times New Roman"/>
                <w:i/>
                <w:sz w:val="20"/>
                <w:szCs w:val="20"/>
                <w:lang w:eastAsia="ru-RU" w:bidi="ar-SA"/>
              </w:rPr>
            </w:pPr>
            <w:r w:rsidRPr="00CC5BCC">
              <w:rPr>
                <w:rFonts w:eastAsia="Times New Roman" w:cs="Times New Roman"/>
                <w:i/>
                <w:sz w:val="20"/>
                <w:szCs w:val="20"/>
                <w:lang w:eastAsia="ru-RU" w:bidi="ar-SA"/>
              </w:rPr>
              <w:t xml:space="preserve">подпись должностного лица органа, </w:t>
            </w:r>
          </w:p>
          <w:p w:rsidR="00A470E5" w:rsidRPr="00CC5BCC" w:rsidRDefault="00A470E5" w:rsidP="00AE376E">
            <w:pPr>
              <w:keepNext w:val="0"/>
              <w:widowControl/>
              <w:pBdr>
                <w:top w:val="single" w:sz="4" w:space="9" w:color="000000"/>
              </w:pBdr>
              <w:suppressAutoHyphens w:val="0"/>
              <w:ind w:left="-3368" w:right="-2" w:firstLine="3368"/>
              <w:jc w:val="left"/>
              <w:textAlignment w:val="auto"/>
              <w:rPr>
                <w:rFonts w:eastAsia="Times New Roman" w:cs="Times New Roman"/>
                <w:i/>
                <w:sz w:val="20"/>
                <w:szCs w:val="20"/>
                <w:lang w:eastAsia="ru-RU" w:bidi="ar-SA"/>
              </w:rPr>
            </w:pPr>
            <w:r w:rsidRPr="00CC5BCC">
              <w:rPr>
                <w:rFonts w:eastAsia="Times New Roman" w:cs="Times New Roman"/>
                <w:i/>
                <w:sz w:val="20"/>
                <w:szCs w:val="20"/>
                <w:lang w:eastAsia="ru-RU" w:bidi="ar-SA"/>
              </w:rPr>
              <w:t>осуществляющего предоставление</w:t>
            </w:r>
          </w:p>
          <w:p w:rsidR="00A470E5" w:rsidRPr="00CC5BCC" w:rsidRDefault="00A470E5" w:rsidP="00AE376E">
            <w:pPr>
              <w:keepNext w:val="0"/>
              <w:widowControl/>
              <w:pBdr>
                <w:top w:val="single" w:sz="4" w:space="9" w:color="000000"/>
              </w:pBdr>
              <w:suppressAutoHyphens w:val="0"/>
              <w:ind w:left="-3368" w:right="-2" w:firstLine="3368"/>
              <w:jc w:val="left"/>
              <w:textAlignment w:val="auto"/>
              <w:rPr>
                <w:rFonts w:eastAsia="Times New Roman" w:cs="Times New Roman"/>
                <w:spacing w:val="-4"/>
                <w:szCs w:val="28"/>
                <w:lang w:eastAsia="ru-RU" w:bidi="ar-SA"/>
              </w:rPr>
            </w:pPr>
            <w:r w:rsidRPr="00CC5BCC">
              <w:rPr>
                <w:rFonts w:eastAsia="Times New Roman" w:cs="Times New Roman"/>
                <w:i/>
                <w:sz w:val="20"/>
                <w:szCs w:val="20"/>
                <w:lang w:eastAsia="ru-RU" w:bidi="ar-SA"/>
              </w:rPr>
              <w:t>муниципальной услуги</w:t>
            </w:r>
            <w:r w:rsidRPr="00CC5BCC">
              <w:rPr>
                <w:rFonts w:eastAsia="Times New Roman" w:cs="Times New Roman"/>
                <w:sz w:val="20"/>
                <w:szCs w:val="20"/>
                <w:lang w:eastAsia="ru-RU" w:bidi="ar-SA"/>
              </w:rPr>
              <w:t xml:space="preserve"> </w:t>
            </w:r>
          </w:p>
        </w:tc>
      </w:tr>
    </w:tbl>
    <w:p w:rsidR="00A470E5" w:rsidRPr="00CC5BCC" w:rsidRDefault="00A470E5" w:rsidP="00A470E5">
      <w:pPr>
        <w:keepNext w:val="0"/>
        <w:widowControl/>
        <w:suppressAutoHyphens w:val="0"/>
        <w:ind w:right="-1" w:firstLine="0"/>
        <w:jc w:val="left"/>
        <w:textAlignment w:val="auto"/>
        <w:rPr>
          <w:rFonts w:eastAsia="Times New Roman" w:cs="Times New Roman"/>
          <w:color w:val="000000"/>
          <w:szCs w:val="28"/>
          <w:lang w:eastAsia="ru-RU"/>
        </w:rPr>
      </w:pPr>
      <w:r w:rsidRPr="00CC5BCC">
        <w:rPr>
          <w:rFonts w:ascii="Calibri" w:hAnsi="Calibri" w:cs="Times New Roman"/>
          <w:color w:val="000000"/>
          <w:sz w:val="24"/>
          <w:lang w:eastAsia="ru-RU"/>
        </w:rPr>
        <w:tab/>
      </w:r>
      <w:r w:rsidRPr="00CC5BCC">
        <w:rPr>
          <w:rFonts w:eastAsia="Times New Roman" w:cs="Times New Roman"/>
          <w:color w:val="000000"/>
          <w:szCs w:val="28"/>
          <w:lang w:eastAsia="ru-RU"/>
        </w:rPr>
        <w:br w:type="page"/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A470E5" w:rsidRPr="00CC5BCC" w:rsidTr="00AE376E">
        <w:trPr>
          <w:trHeight w:val="2540"/>
        </w:trPr>
        <w:tc>
          <w:tcPr>
            <w:tcW w:w="4785" w:type="dxa"/>
          </w:tcPr>
          <w:p w:rsidR="00A470E5" w:rsidRPr="00CC5BCC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 w:bidi="ar-SA"/>
              </w:rPr>
            </w:pPr>
          </w:p>
        </w:tc>
        <w:tc>
          <w:tcPr>
            <w:tcW w:w="4785" w:type="dxa"/>
          </w:tcPr>
          <w:p w:rsidR="00A470E5" w:rsidRPr="00CC5BCC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 w:bidi="ar-SA"/>
              </w:rPr>
            </w:pPr>
            <w:r w:rsidRPr="00CC5BCC"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 w:bidi="ar-SA"/>
              </w:rPr>
              <w:t>Приложение № 2</w:t>
            </w:r>
          </w:p>
          <w:p w:rsidR="00A470E5" w:rsidRPr="00CC5BCC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 w:bidi="ar-SA"/>
              </w:rPr>
            </w:pPr>
            <w:r w:rsidRPr="00CC5BCC"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 w:bidi="ar-SA"/>
              </w:rPr>
              <w:t>к Административному регламенту</w:t>
            </w:r>
          </w:p>
          <w:p w:rsidR="00A470E5" w:rsidRPr="00CC5BCC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 w:bidi="ar-SA"/>
              </w:rPr>
            </w:pPr>
            <w:r w:rsidRPr="00CC5BCC"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 w:bidi="ar-SA"/>
              </w:rPr>
              <w:t>по предоставлению муниципальной услуги «Предоставление разрешения</w:t>
            </w:r>
          </w:p>
          <w:p w:rsidR="00A470E5" w:rsidRPr="00CC5BCC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 w:bidi="ar-SA"/>
              </w:rPr>
            </w:pPr>
            <w:r w:rsidRPr="00CC5BCC"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 w:bidi="ar-SA"/>
              </w:rPr>
              <w:t>на условно разрешенный вид использования земельного участка</w:t>
            </w:r>
          </w:p>
          <w:p w:rsidR="00A470E5" w:rsidRPr="00CC5BCC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 w:bidi="ar-SA"/>
              </w:rPr>
            </w:pPr>
            <w:r w:rsidRPr="00CC5BCC"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 w:bidi="ar-SA"/>
              </w:rPr>
              <w:t xml:space="preserve">или объекта капитального строительства» </w:t>
            </w:r>
          </w:p>
          <w:p w:rsidR="00A470E5" w:rsidRPr="00CC5BCC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 w:bidi="ar-SA"/>
              </w:rPr>
            </w:pPr>
          </w:p>
          <w:p w:rsidR="00A470E5" w:rsidRPr="00CC5BCC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right"/>
              <w:textAlignment w:val="auto"/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 w:bidi="ar-SA"/>
              </w:rPr>
            </w:pPr>
            <w:r w:rsidRPr="00CC5BCC"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 w:bidi="ar-SA"/>
              </w:rPr>
              <w:t>ФОРМА</w:t>
            </w:r>
          </w:p>
        </w:tc>
      </w:tr>
    </w:tbl>
    <w:p w:rsidR="00A470E5" w:rsidRPr="00CC5BCC" w:rsidRDefault="00A470E5" w:rsidP="00A470E5">
      <w:pPr>
        <w:ind w:firstLine="0"/>
        <w:jc w:val="left"/>
        <w:rPr>
          <w:rFonts w:eastAsia="Times New Roman" w:cs="Times New Roman"/>
          <w:sz w:val="24"/>
          <w:lang w:eastAsia="ru-RU" w:bidi="ar-SA"/>
        </w:rPr>
      </w:pPr>
      <w:r w:rsidRPr="00CC5BCC">
        <w:rPr>
          <w:rFonts w:eastAsia="Times New Roman" w:cs="Times New Roman"/>
          <w:sz w:val="24"/>
          <w:lang w:eastAsia="ru-RU" w:bidi="ar-SA"/>
        </w:rPr>
        <w:t xml:space="preserve">(Бланк органа, осуществляющего </w:t>
      </w:r>
    </w:p>
    <w:p w:rsidR="00A470E5" w:rsidRPr="00CC5BCC" w:rsidRDefault="00A470E5" w:rsidP="00A470E5">
      <w:pPr>
        <w:ind w:firstLine="0"/>
        <w:jc w:val="left"/>
        <w:rPr>
          <w:rFonts w:eastAsia="Times New Roman" w:cs="Times New Roman"/>
          <w:sz w:val="24"/>
          <w:lang w:eastAsia="ru-RU" w:bidi="ar-SA"/>
        </w:rPr>
      </w:pPr>
      <w:r w:rsidRPr="00CC5BCC">
        <w:rPr>
          <w:rFonts w:eastAsia="Times New Roman" w:cs="Times New Roman"/>
          <w:sz w:val="24"/>
          <w:lang w:eastAsia="ru-RU" w:bidi="ar-SA"/>
        </w:rPr>
        <w:t xml:space="preserve">предоставление </w:t>
      </w:r>
      <w:r w:rsidRPr="00CC5BCC">
        <w:rPr>
          <w:rFonts w:eastAsia="Times New Roman" w:cs="Times New Roman"/>
          <w:sz w:val="24"/>
          <w:lang w:eastAsia="ru-RU"/>
        </w:rPr>
        <w:t>муниципальной услуги)</w:t>
      </w:r>
      <w:r w:rsidRPr="00CC5BCC">
        <w:rPr>
          <w:rFonts w:eastAsia="Times New Roman" w:cs="Times New Roman"/>
          <w:sz w:val="24"/>
          <w:lang w:eastAsia="ru-RU" w:bidi="ar-SA"/>
        </w:rPr>
        <w:t xml:space="preserve"> </w:t>
      </w:r>
    </w:p>
    <w:p w:rsidR="00A470E5" w:rsidRPr="00CC5BCC" w:rsidRDefault="00A470E5" w:rsidP="00A470E5">
      <w:pPr>
        <w:keepNext w:val="0"/>
        <w:widowControl/>
        <w:suppressAutoHyphens w:val="0"/>
        <w:spacing w:line="276" w:lineRule="auto"/>
        <w:ind w:firstLine="0"/>
        <w:jc w:val="left"/>
        <w:textAlignment w:val="auto"/>
        <w:rPr>
          <w:rFonts w:eastAsia="Times New Roman" w:cs="Times New Roman"/>
          <w:color w:val="000000"/>
          <w:sz w:val="24"/>
          <w:lang w:eastAsia="ru-RU" w:bidi="ar-SA"/>
        </w:rPr>
      </w:pPr>
    </w:p>
    <w:p w:rsidR="00A470E5" w:rsidRPr="00CC5BCC" w:rsidRDefault="00A470E5" w:rsidP="00A470E5">
      <w:pPr>
        <w:keepNext w:val="0"/>
        <w:tabs>
          <w:tab w:val="left" w:pos="4819"/>
        </w:tabs>
        <w:suppressAutoHyphens w:val="0"/>
        <w:spacing w:after="474" w:line="280" w:lineRule="exact"/>
        <w:ind w:firstLine="0"/>
        <w:jc w:val="center"/>
        <w:textAlignment w:val="auto"/>
        <w:rPr>
          <w:rFonts w:eastAsia="Times New Roman" w:cs="Times New Roman"/>
          <w:b/>
          <w:color w:val="000000"/>
          <w:szCs w:val="28"/>
          <w:lang w:eastAsia="ru-RU"/>
        </w:rPr>
      </w:pPr>
      <w:r w:rsidRPr="00CC5BCC">
        <w:rPr>
          <w:rFonts w:eastAsia="Times New Roman" w:cs="Times New Roman"/>
          <w:color w:val="000000"/>
          <w:szCs w:val="28"/>
          <w:lang w:eastAsia="ru-RU"/>
        </w:rPr>
        <w:t>от</w:t>
      </w:r>
      <w:r w:rsidRPr="00CC5BCC">
        <w:rPr>
          <w:rFonts w:eastAsia="Times New Roman" w:cs="Times New Roman"/>
          <w:b/>
          <w:color w:val="000000"/>
          <w:szCs w:val="28"/>
          <w:lang w:eastAsia="ru-RU"/>
        </w:rPr>
        <w:t>________________                                                          №_______________</w:t>
      </w:r>
    </w:p>
    <w:p w:rsidR="00A470E5" w:rsidRPr="00CC5BCC" w:rsidRDefault="00A470E5" w:rsidP="00A470E5">
      <w:pPr>
        <w:keepNext w:val="0"/>
        <w:widowControl/>
        <w:tabs>
          <w:tab w:val="left" w:pos="567"/>
          <w:tab w:val="left" w:pos="4536"/>
        </w:tabs>
        <w:suppressAutoHyphens w:val="0"/>
        <w:ind w:firstLine="0"/>
        <w:jc w:val="center"/>
        <w:textAlignment w:val="auto"/>
        <w:rPr>
          <w:rFonts w:eastAsia="Times New Roman" w:cs="Times New Roman"/>
          <w:b/>
          <w:spacing w:val="-4"/>
          <w:szCs w:val="28"/>
          <w:lang w:eastAsia="ru-RU" w:bidi="ar-SA"/>
        </w:rPr>
      </w:pPr>
      <w:r w:rsidRPr="00CC5BCC">
        <w:rPr>
          <w:rFonts w:eastAsia="Times New Roman" w:cs="Times New Roman"/>
          <w:b/>
          <w:spacing w:val="-4"/>
          <w:szCs w:val="28"/>
          <w:lang w:eastAsia="ru-RU" w:bidi="ar-SA"/>
        </w:rPr>
        <w:t>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A470E5" w:rsidRPr="00CC5BCC" w:rsidRDefault="00A470E5" w:rsidP="00A470E5">
      <w:pPr>
        <w:keepNext w:val="0"/>
        <w:widowControl/>
        <w:tabs>
          <w:tab w:val="left" w:pos="567"/>
          <w:tab w:val="left" w:pos="4536"/>
        </w:tabs>
        <w:suppressAutoHyphens w:val="0"/>
        <w:ind w:firstLine="0"/>
        <w:jc w:val="center"/>
        <w:textAlignment w:val="auto"/>
        <w:rPr>
          <w:rFonts w:eastAsia="Times New Roman" w:cs="Times New Roman"/>
          <w:b/>
          <w:color w:val="000000"/>
          <w:sz w:val="24"/>
          <w:lang w:eastAsia="ru-RU" w:bidi="ar-SA"/>
        </w:rPr>
      </w:pPr>
    </w:p>
    <w:p w:rsidR="00A470E5" w:rsidRPr="00CC5BCC" w:rsidRDefault="00A470E5" w:rsidP="00A470E5">
      <w:pPr>
        <w:keepNext w:val="0"/>
        <w:widowControl/>
        <w:suppressAutoHyphens w:val="0"/>
        <w:ind w:right="-1" w:firstLine="709"/>
        <w:textAlignment w:val="auto"/>
        <w:rPr>
          <w:rFonts w:eastAsia="Times New Roman" w:cs="Times New Roman"/>
          <w:color w:val="000000"/>
          <w:szCs w:val="28"/>
          <w:lang w:eastAsia="ru-RU"/>
        </w:rPr>
      </w:pPr>
      <w:r w:rsidRPr="00CC5BCC">
        <w:rPr>
          <w:rFonts w:eastAsia="Times New Roman" w:cs="Times New Roman"/>
          <w:color w:val="000000"/>
          <w:szCs w:val="28"/>
          <w:lang w:eastAsia="ru-RU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документов________________________________________________________</w:t>
      </w:r>
    </w:p>
    <w:p w:rsidR="00A470E5" w:rsidRPr="00CC5BCC" w:rsidRDefault="00A470E5" w:rsidP="00A470E5">
      <w:pPr>
        <w:keepNext w:val="0"/>
        <w:widowControl/>
        <w:suppressAutoHyphens w:val="0"/>
        <w:ind w:right="-1" w:firstLine="709"/>
        <w:jc w:val="center"/>
        <w:textAlignment w:val="auto"/>
        <w:rPr>
          <w:rFonts w:eastAsia="Times New Roman" w:cs="Times New Roman"/>
          <w:i/>
          <w:sz w:val="20"/>
          <w:szCs w:val="20"/>
          <w:lang w:eastAsia="ru-RU" w:bidi="ar-SA"/>
        </w:rPr>
      </w:pPr>
      <w:r w:rsidRPr="00CC5BCC">
        <w:rPr>
          <w:rFonts w:eastAsia="Times New Roman" w:cs="Times New Roman"/>
          <w:i/>
          <w:sz w:val="20"/>
          <w:szCs w:val="20"/>
          <w:lang w:eastAsia="ru-RU" w:bidi="ar-SA"/>
        </w:rPr>
        <w:t>(Ф.И.О. физического лица, наименование юридического лица – заявителя,</w:t>
      </w:r>
    </w:p>
    <w:p w:rsidR="00A470E5" w:rsidRPr="00CC5BCC" w:rsidRDefault="00A470E5" w:rsidP="00A470E5">
      <w:pPr>
        <w:keepNext w:val="0"/>
        <w:widowControl/>
        <w:suppressAutoHyphens w:val="0"/>
        <w:ind w:right="-1" w:firstLine="0"/>
        <w:textAlignment w:val="auto"/>
        <w:rPr>
          <w:rFonts w:eastAsia="Times New Roman" w:cs="Times New Roman"/>
          <w:sz w:val="20"/>
          <w:szCs w:val="20"/>
          <w:lang w:eastAsia="ru-RU" w:bidi="ar-SA"/>
        </w:rPr>
      </w:pPr>
      <w:r w:rsidRPr="00CC5BCC">
        <w:rPr>
          <w:rFonts w:eastAsia="Times New Roman" w:cs="Times New Roman"/>
          <w:sz w:val="20"/>
          <w:szCs w:val="20"/>
          <w:lang w:eastAsia="ru-RU" w:bidi="ar-SA"/>
        </w:rPr>
        <w:t>_____________________________________________________________________________________________</w:t>
      </w:r>
    </w:p>
    <w:p w:rsidR="00A470E5" w:rsidRPr="00CC5BCC" w:rsidRDefault="00A470E5" w:rsidP="00A470E5">
      <w:pPr>
        <w:keepNext w:val="0"/>
        <w:widowControl/>
        <w:suppressAutoHyphens w:val="0"/>
        <w:ind w:right="-1" w:firstLine="0"/>
        <w:jc w:val="center"/>
        <w:textAlignment w:val="auto"/>
        <w:rPr>
          <w:rFonts w:eastAsia="Times New Roman" w:cs="Times New Roman"/>
          <w:i/>
          <w:sz w:val="20"/>
          <w:szCs w:val="20"/>
          <w:lang w:eastAsia="ru-RU" w:bidi="ar-SA"/>
        </w:rPr>
      </w:pPr>
      <w:r w:rsidRPr="00CC5BCC">
        <w:rPr>
          <w:rFonts w:eastAsia="Times New Roman" w:cs="Times New Roman"/>
          <w:i/>
          <w:sz w:val="20"/>
          <w:szCs w:val="20"/>
          <w:lang w:eastAsia="ru-RU" w:bidi="ar-SA"/>
        </w:rPr>
        <w:t>дата направления заявления)</w:t>
      </w:r>
    </w:p>
    <w:p w:rsidR="00A470E5" w:rsidRPr="00CC5BCC" w:rsidRDefault="00A470E5" w:rsidP="00A470E5">
      <w:pPr>
        <w:keepNext w:val="0"/>
        <w:suppressAutoHyphens w:val="0"/>
        <w:spacing w:line="370" w:lineRule="exact"/>
        <w:ind w:right="-1" w:firstLine="0"/>
        <w:textAlignment w:val="auto"/>
        <w:rPr>
          <w:rFonts w:eastAsia="Times New Roman" w:cs="Times New Roman"/>
          <w:color w:val="000000"/>
          <w:szCs w:val="28"/>
          <w:lang w:eastAsia="ru-RU"/>
        </w:rPr>
      </w:pPr>
      <w:r w:rsidRPr="00CC5BCC">
        <w:rPr>
          <w:rFonts w:eastAsia="Times New Roman" w:cs="Times New Roman"/>
          <w:lang w:eastAsia="ru-RU" w:bidi="ar-SA"/>
        </w:rPr>
        <w:t>на основании______________________________________________________</w:t>
      </w:r>
    </w:p>
    <w:p w:rsidR="00A470E5" w:rsidRPr="00CC5BCC" w:rsidRDefault="00A470E5" w:rsidP="00A470E5">
      <w:pPr>
        <w:keepNext w:val="0"/>
        <w:widowControl/>
        <w:suppressAutoHyphens w:val="0"/>
        <w:ind w:right="-1" w:firstLine="0"/>
        <w:jc w:val="left"/>
        <w:textAlignment w:val="auto"/>
        <w:rPr>
          <w:rFonts w:eastAsia="Times New Roman" w:cs="Times New Roman"/>
          <w:lang w:eastAsia="ru-RU" w:bidi="ar-SA"/>
        </w:rPr>
      </w:pPr>
      <w:r w:rsidRPr="00CC5BCC">
        <w:rPr>
          <w:rFonts w:eastAsia="Times New Roman" w:cs="Times New Roman"/>
          <w:lang w:eastAsia="ru-RU" w:bidi="ar-SA"/>
        </w:rPr>
        <w:t>_________________________________________________________________</w:t>
      </w:r>
    </w:p>
    <w:p w:rsidR="00A470E5" w:rsidRPr="00CC5BCC" w:rsidRDefault="00A470E5" w:rsidP="00A470E5">
      <w:pPr>
        <w:keepNext w:val="0"/>
        <w:widowControl/>
        <w:suppressAutoHyphens w:val="0"/>
        <w:ind w:right="-1" w:firstLine="0"/>
        <w:textAlignment w:val="auto"/>
        <w:rPr>
          <w:rFonts w:eastAsia="Times New Roman" w:cs="Times New Roman"/>
          <w:lang w:eastAsia="ru-RU" w:bidi="ar-SA"/>
        </w:rPr>
      </w:pPr>
    </w:p>
    <w:p w:rsidR="00A470E5" w:rsidRPr="00367964" w:rsidRDefault="00A470E5" w:rsidP="00A470E5">
      <w:pPr>
        <w:keepNext w:val="0"/>
        <w:widowControl/>
        <w:suppressAutoHyphens w:val="0"/>
        <w:ind w:right="-1" w:firstLine="0"/>
        <w:textAlignment w:val="auto"/>
        <w:rPr>
          <w:rFonts w:eastAsia="Times New Roman" w:cs="Times New Roman"/>
          <w:lang w:eastAsia="ru-RU" w:bidi="ar-SA"/>
        </w:rPr>
      </w:pPr>
      <w:r w:rsidRPr="00CC5BCC">
        <w:rPr>
          <w:rFonts w:eastAsia="Times New Roman" w:cs="Times New Roman"/>
          <w:lang w:eastAsia="ru-RU" w:bidi="ar-SA"/>
        </w:rPr>
        <w:t>принято решение об отказе</w:t>
      </w:r>
      <w:r w:rsidRPr="00367964">
        <w:rPr>
          <w:rFonts w:eastAsia="Times New Roman" w:cs="Times New Roman"/>
          <w:lang w:eastAsia="ru-RU" w:bidi="ar-SA"/>
        </w:rPr>
        <w:t xml:space="preserve"> в предоставлении разрешения на условно разрешенный вид использования земельного участка или объекта капитального строительства в связи с:</w:t>
      </w:r>
      <w:r>
        <w:rPr>
          <w:rFonts w:eastAsia="Times New Roman" w:cs="Times New Roman"/>
          <w:lang w:eastAsia="ru-RU" w:bidi="ar-SA"/>
        </w:rPr>
        <w:t xml:space="preserve"> _________________________________</w:t>
      </w:r>
    </w:p>
    <w:p w:rsidR="00A470E5" w:rsidRPr="00367964" w:rsidRDefault="00A470E5" w:rsidP="00A470E5">
      <w:pPr>
        <w:keepNext w:val="0"/>
        <w:widowControl/>
        <w:suppressAutoHyphens w:val="0"/>
        <w:ind w:right="-1" w:firstLine="0"/>
        <w:textAlignment w:val="auto"/>
        <w:rPr>
          <w:rFonts w:eastAsia="Times New Roman" w:cs="Times New Roman"/>
          <w:lang w:eastAsia="ru-RU" w:bidi="ar-SA"/>
        </w:rPr>
      </w:pPr>
      <w:r w:rsidRPr="00367964">
        <w:rPr>
          <w:rFonts w:eastAsia="Times New Roman" w:cs="Times New Roman"/>
          <w:lang w:eastAsia="ru-RU" w:bidi="ar-SA"/>
        </w:rPr>
        <w:t>______________________________________</w:t>
      </w:r>
      <w:r>
        <w:rPr>
          <w:rFonts w:eastAsia="Times New Roman" w:cs="Times New Roman"/>
          <w:lang w:eastAsia="ru-RU" w:bidi="ar-SA"/>
        </w:rPr>
        <w:t>____________________________</w:t>
      </w:r>
    </w:p>
    <w:p w:rsidR="00A470E5" w:rsidRPr="00367964" w:rsidRDefault="00A470E5" w:rsidP="00A470E5">
      <w:pPr>
        <w:keepNext w:val="0"/>
        <w:widowControl/>
        <w:suppressAutoHyphens w:val="0"/>
        <w:ind w:right="-1" w:firstLine="0"/>
        <w:jc w:val="center"/>
        <w:textAlignment w:val="auto"/>
        <w:rPr>
          <w:rFonts w:eastAsia="Times New Roman" w:cs="Times New Roman"/>
          <w:i/>
          <w:sz w:val="20"/>
          <w:szCs w:val="20"/>
          <w:lang w:eastAsia="ru-RU" w:bidi="ar-SA"/>
        </w:rPr>
      </w:pPr>
      <w:r w:rsidRPr="00367964">
        <w:rPr>
          <w:rFonts w:eastAsia="Times New Roman" w:cs="Times New Roman"/>
          <w:i/>
          <w:sz w:val="20"/>
          <w:szCs w:val="20"/>
          <w:lang w:eastAsia="ru-RU" w:bidi="ar-SA"/>
        </w:rPr>
        <w:t>(указывается основание отказа в предоставлении разрешения)</w:t>
      </w:r>
    </w:p>
    <w:p w:rsidR="00A470E5" w:rsidRPr="00367964" w:rsidRDefault="00A470E5" w:rsidP="00A470E5">
      <w:pPr>
        <w:keepNext w:val="0"/>
        <w:widowControl/>
        <w:tabs>
          <w:tab w:val="left" w:pos="0"/>
        </w:tabs>
        <w:suppressAutoHyphens w:val="0"/>
        <w:ind w:firstLine="567"/>
        <w:textAlignment w:val="auto"/>
        <w:rPr>
          <w:rFonts w:eastAsia="Times New Roman" w:cs="Times New Roman"/>
          <w:spacing w:val="-4"/>
          <w:szCs w:val="28"/>
          <w:lang w:eastAsia="ru-RU" w:bidi="ar-SA"/>
        </w:rPr>
      </w:pPr>
      <w:r w:rsidRPr="00367964">
        <w:rPr>
          <w:rFonts w:eastAsia="Times New Roman" w:cs="Times New Roman"/>
          <w:spacing w:val="-4"/>
          <w:szCs w:val="28"/>
          <w:lang w:eastAsia="ru-RU" w:bidi="ar-SA"/>
        </w:rPr>
        <w:t>4. Настоящее постановление может быть обжаловано в досудебном порядке путем направления жалобы в орган, уполномоченный на предоставление услуги________________________________________, а также в судебном порядке.</w:t>
      </w:r>
    </w:p>
    <w:p w:rsidR="00A470E5" w:rsidRPr="00367964" w:rsidRDefault="00A470E5" w:rsidP="00A470E5">
      <w:pPr>
        <w:keepNext w:val="0"/>
        <w:widowControl/>
        <w:tabs>
          <w:tab w:val="left" w:pos="0"/>
        </w:tabs>
        <w:suppressAutoHyphens w:val="0"/>
        <w:ind w:firstLine="567"/>
        <w:textAlignment w:val="auto"/>
        <w:rPr>
          <w:rFonts w:eastAsia="Times New Roman" w:cs="Times New Roman"/>
          <w:spacing w:val="-4"/>
          <w:szCs w:val="28"/>
          <w:lang w:eastAsia="ru-RU" w:bidi="ar-SA"/>
        </w:rPr>
      </w:pPr>
      <w:r w:rsidRPr="00367964">
        <w:rPr>
          <w:rFonts w:eastAsia="Times New Roman" w:cs="Times New Roman"/>
          <w:spacing w:val="-4"/>
          <w:szCs w:val="28"/>
          <w:lang w:eastAsia="ru-RU" w:bidi="ar-SA"/>
        </w:rPr>
        <w:t>5. Настоящее постановление вступает в силу после его официального опубликования.</w:t>
      </w:r>
    </w:p>
    <w:p w:rsidR="00A470E5" w:rsidRPr="00367964" w:rsidRDefault="00A470E5" w:rsidP="00A470E5">
      <w:pPr>
        <w:keepNext w:val="0"/>
        <w:widowControl/>
        <w:tabs>
          <w:tab w:val="left" w:pos="0"/>
        </w:tabs>
        <w:suppressAutoHyphens w:val="0"/>
        <w:ind w:firstLine="567"/>
        <w:textAlignment w:val="auto"/>
        <w:rPr>
          <w:rFonts w:eastAsia="Times New Roman" w:cs="Times New Roman"/>
          <w:spacing w:val="-4"/>
          <w:szCs w:val="28"/>
          <w:lang w:eastAsia="ru-RU" w:bidi="ar-SA"/>
        </w:rPr>
      </w:pPr>
      <w:r w:rsidRPr="00367964">
        <w:rPr>
          <w:rFonts w:eastAsia="Times New Roman" w:cs="Times New Roman"/>
          <w:spacing w:val="-4"/>
          <w:szCs w:val="28"/>
          <w:lang w:eastAsia="ru-RU" w:bidi="ar-SA"/>
        </w:rPr>
        <w:t>6. Контроль за исполнением настоящего постановление возложить на _______________________________.</w:t>
      </w:r>
    </w:p>
    <w:p w:rsidR="00A470E5" w:rsidRPr="00367964" w:rsidRDefault="00A470E5" w:rsidP="00A470E5">
      <w:pPr>
        <w:keepNext w:val="0"/>
        <w:widowControl/>
        <w:suppressAutoHyphens w:val="0"/>
        <w:ind w:firstLine="0"/>
        <w:jc w:val="left"/>
        <w:textAlignment w:val="auto"/>
        <w:rPr>
          <w:rFonts w:eastAsia="Times New Roman" w:cs="Times New Roman"/>
          <w:sz w:val="24"/>
          <w:lang w:eastAsia="ru-RU" w:bidi="ar-SA"/>
        </w:rPr>
      </w:pPr>
    </w:p>
    <w:p w:rsidR="00A470E5" w:rsidRPr="00367964" w:rsidRDefault="00A470E5" w:rsidP="00A470E5">
      <w:pPr>
        <w:keepNext w:val="0"/>
        <w:widowControl/>
        <w:suppressAutoHyphens w:val="0"/>
        <w:ind w:firstLine="0"/>
        <w:jc w:val="left"/>
        <w:textAlignment w:val="auto"/>
        <w:rPr>
          <w:rFonts w:eastAsia="Times New Roman" w:cs="Times New Roman"/>
          <w:sz w:val="24"/>
          <w:lang w:eastAsia="ru-RU" w:bidi="ar-SA"/>
        </w:rPr>
      </w:pPr>
      <w:r w:rsidRPr="00367964">
        <w:rPr>
          <w:rFonts w:eastAsia="Times New Roman" w:cs="Times New Roman"/>
          <w:sz w:val="24"/>
          <w:lang w:eastAsia="ru-RU" w:bidi="ar-SA"/>
        </w:rPr>
        <w:t>Должностное лицо (ФИО)</w:t>
      </w:r>
    </w:p>
    <w:p w:rsidR="00A470E5" w:rsidRPr="00367964" w:rsidRDefault="00A470E5" w:rsidP="00A470E5">
      <w:pPr>
        <w:keepNext w:val="0"/>
        <w:widowControl/>
        <w:pBdr>
          <w:top w:val="single" w:sz="4" w:space="9" w:color="000000"/>
        </w:pBdr>
        <w:suppressAutoHyphens w:val="0"/>
        <w:ind w:left="5670" w:firstLine="0"/>
        <w:jc w:val="center"/>
        <w:textAlignment w:val="auto"/>
        <w:rPr>
          <w:rFonts w:eastAsia="Times New Roman" w:cs="Times New Roman"/>
          <w:i/>
          <w:sz w:val="20"/>
          <w:szCs w:val="20"/>
          <w:lang w:eastAsia="ru-RU" w:bidi="ar-SA"/>
        </w:rPr>
      </w:pPr>
      <w:r w:rsidRPr="00D52C56">
        <w:rPr>
          <w:rFonts w:eastAsia="Times New Roman" w:cs="Times New Roman"/>
          <w:i/>
          <w:sz w:val="20"/>
          <w:szCs w:val="20"/>
          <w:lang w:eastAsia="ru-RU" w:bidi="ar-SA"/>
        </w:rPr>
        <w:t xml:space="preserve"> </w:t>
      </w:r>
      <w:r w:rsidRPr="00367964">
        <w:rPr>
          <w:rFonts w:eastAsia="Times New Roman" w:cs="Times New Roman"/>
          <w:i/>
          <w:sz w:val="20"/>
          <w:szCs w:val="20"/>
          <w:lang w:eastAsia="ru-RU" w:bidi="ar-SA"/>
        </w:rPr>
        <w:t>(подпись должностного лица органа, осуществляющего</w:t>
      </w:r>
    </w:p>
    <w:p w:rsidR="00A470E5" w:rsidRPr="00367964" w:rsidRDefault="00A470E5" w:rsidP="00A470E5">
      <w:pPr>
        <w:keepNext w:val="0"/>
        <w:widowControl/>
        <w:pBdr>
          <w:top w:val="single" w:sz="4" w:space="9" w:color="000000"/>
        </w:pBdr>
        <w:suppressAutoHyphens w:val="0"/>
        <w:ind w:left="5670" w:firstLine="0"/>
        <w:jc w:val="center"/>
        <w:textAlignment w:val="auto"/>
        <w:rPr>
          <w:rFonts w:eastAsia="Times New Roman" w:cs="Times New Roman"/>
          <w:i/>
          <w:sz w:val="20"/>
          <w:szCs w:val="20"/>
          <w:lang w:eastAsia="ru-RU" w:bidi="ar-SA"/>
        </w:rPr>
        <w:sectPr w:rsidR="00A470E5" w:rsidRPr="00367964" w:rsidSect="00D52C56">
          <w:headerReference w:type="default" r:id="rId18"/>
          <w:pgSz w:w="11907" w:h="16840" w:code="9"/>
          <w:pgMar w:top="1134" w:right="850" w:bottom="1134" w:left="1701" w:header="720" w:footer="720" w:gutter="0"/>
          <w:cols w:space="708"/>
          <w:noEndnote/>
          <w:titlePg/>
          <w:rtlGutter/>
          <w:docGrid w:linePitch="381"/>
        </w:sectPr>
      </w:pPr>
      <w:r w:rsidRPr="00367964">
        <w:rPr>
          <w:rFonts w:eastAsia="Times New Roman" w:cs="Times New Roman"/>
          <w:i/>
          <w:sz w:val="20"/>
          <w:szCs w:val="20"/>
          <w:lang w:eastAsia="ru-RU" w:bidi="ar-SA"/>
        </w:rPr>
        <w:t>предоставление муниципальной услуги)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A470E5" w:rsidRPr="00AF6E68" w:rsidTr="00AE376E">
        <w:trPr>
          <w:trHeight w:val="2540"/>
        </w:trPr>
        <w:tc>
          <w:tcPr>
            <w:tcW w:w="4785" w:type="dxa"/>
          </w:tcPr>
          <w:p w:rsidR="00A470E5" w:rsidRPr="00AF6E68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 w:bidi="ar-SA"/>
              </w:rPr>
            </w:pPr>
          </w:p>
        </w:tc>
        <w:tc>
          <w:tcPr>
            <w:tcW w:w="4785" w:type="dxa"/>
          </w:tcPr>
          <w:p w:rsidR="00A470E5" w:rsidRPr="00AF6E68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 w:bidi="ar-SA"/>
              </w:rPr>
            </w:pPr>
            <w:r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 w:bidi="ar-SA"/>
              </w:rPr>
              <w:t>Приложение № 3</w:t>
            </w:r>
          </w:p>
          <w:p w:rsidR="00A470E5" w:rsidRPr="00AF6E68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 w:bidi="ar-SA"/>
              </w:rPr>
            </w:pPr>
            <w:r w:rsidRPr="00AF6E68"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 w:bidi="ar-SA"/>
              </w:rPr>
              <w:t>к Административному регламенту</w:t>
            </w:r>
          </w:p>
          <w:p w:rsidR="00A470E5" w:rsidRPr="00AF6E68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 w:bidi="ar-SA"/>
              </w:rPr>
            </w:pPr>
            <w:r w:rsidRPr="00AF6E68"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 w:bidi="ar-SA"/>
              </w:rPr>
              <w:t>по предоставлению муниципальной услуги «Предоставление разрешения</w:t>
            </w:r>
          </w:p>
          <w:p w:rsidR="00A470E5" w:rsidRPr="00AF6E68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 w:bidi="ar-SA"/>
              </w:rPr>
            </w:pPr>
            <w:r w:rsidRPr="00AF6E68"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 w:bidi="ar-SA"/>
              </w:rPr>
              <w:t>на условно разрешенный вид использования земельного участка</w:t>
            </w:r>
          </w:p>
          <w:p w:rsidR="00A470E5" w:rsidRPr="00AF6E68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 w:bidi="ar-SA"/>
              </w:rPr>
            </w:pPr>
            <w:r w:rsidRPr="00AF6E68"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 w:bidi="ar-SA"/>
              </w:rPr>
              <w:t xml:space="preserve">или объекта капитального строительства» </w:t>
            </w:r>
          </w:p>
          <w:p w:rsidR="00A470E5" w:rsidRPr="00AF6E68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 w:bidi="ar-SA"/>
              </w:rPr>
            </w:pPr>
          </w:p>
          <w:p w:rsidR="00A470E5" w:rsidRPr="00AF6E68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right"/>
              <w:textAlignment w:val="auto"/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 w:bidi="ar-SA"/>
              </w:rPr>
            </w:pPr>
          </w:p>
        </w:tc>
      </w:tr>
    </w:tbl>
    <w:p w:rsidR="00A470E5" w:rsidRPr="00865305" w:rsidRDefault="00A470E5" w:rsidP="00A470E5">
      <w:pPr>
        <w:pStyle w:val="a0"/>
        <w:keepNext w:val="0"/>
        <w:spacing w:after="0"/>
        <w:ind w:left="4111" w:firstLine="0"/>
        <w:rPr>
          <w:rFonts w:cs="Times New Roman"/>
          <w:szCs w:val="28"/>
        </w:rPr>
      </w:pPr>
      <w:r w:rsidRPr="00865305">
        <w:rPr>
          <w:rFonts w:cs="Times New Roman"/>
          <w:szCs w:val="28"/>
        </w:rPr>
        <w:t xml:space="preserve">В </w:t>
      </w:r>
      <w:r w:rsidR="001E24A7">
        <w:rPr>
          <w:rFonts w:cs="Times New Roman"/>
          <w:szCs w:val="28"/>
        </w:rPr>
        <w:t>___________________________________</w:t>
      </w:r>
    </w:p>
    <w:p w:rsidR="00A470E5" w:rsidRPr="00AA0BF9" w:rsidRDefault="00A470E5" w:rsidP="00A470E5">
      <w:pPr>
        <w:keepNext w:val="0"/>
        <w:widowControl/>
        <w:suppressAutoHyphens w:val="0"/>
        <w:ind w:left="4111" w:firstLine="0"/>
        <w:jc w:val="center"/>
        <w:textAlignment w:val="auto"/>
        <w:rPr>
          <w:rFonts w:eastAsia="Times New Roman" w:cs="Times New Roman"/>
          <w:i/>
          <w:sz w:val="24"/>
          <w:szCs w:val="28"/>
          <w:lang w:eastAsia="ru-RU" w:bidi="ar-SA"/>
        </w:rPr>
      </w:pPr>
    </w:p>
    <w:p w:rsidR="00A470E5" w:rsidRPr="00AA0BF9" w:rsidRDefault="00A470E5" w:rsidP="00A470E5">
      <w:pPr>
        <w:keepNext w:val="0"/>
        <w:widowControl/>
        <w:shd w:val="clear" w:color="auto" w:fill="FFFFFF"/>
        <w:tabs>
          <w:tab w:val="left" w:leader="underscore" w:pos="10334"/>
        </w:tabs>
        <w:suppressAutoHyphens w:val="0"/>
        <w:ind w:left="4111" w:firstLine="0"/>
        <w:textAlignment w:val="auto"/>
        <w:rPr>
          <w:rFonts w:eastAsia="Times New Roman" w:cs="Times New Roman"/>
          <w:szCs w:val="28"/>
          <w:lang w:eastAsia="ru-RU" w:bidi="ar-SA"/>
        </w:rPr>
      </w:pPr>
      <w:r w:rsidRPr="00AA0BF9">
        <w:rPr>
          <w:rFonts w:eastAsia="Times New Roman" w:cs="Times New Roman"/>
          <w:spacing w:val="-7"/>
          <w:szCs w:val="28"/>
          <w:lang w:eastAsia="ru-RU" w:bidi="ar-SA"/>
        </w:rPr>
        <w:t>от</w:t>
      </w:r>
      <w:r w:rsidRPr="00AA0BF9">
        <w:rPr>
          <w:rFonts w:eastAsia="Times New Roman" w:cs="Times New Roman"/>
          <w:szCs w:val="28"/>
          <w:lang w:eastAsia="ru-RU" w:bidi="ar-SA"/>
        </w:rPr>
        <w:t>________</w:t>
      </w:r>
      <w:r>
        <w:rPr>
          <w:rFonts w:eastAsia="Times New Roman" w:cs="Times New Roman"/>
          <w:szCs w:val="28"/>
          <w:lang w:eastAsia="ru-RU" w:bidi="ar-SA"/>
        </w:rPr>
        <w:t>___________________________</w:t>
      </w:r>
    </w:p>
    <w:p w:rsidR="00A470E5" w:rsidRPr="00AA0BF9" w:rsidRDefault="00A470E5" w:rsidP="00A470E5">
      <w:pPr>
        <w:keepNext w:val="0"/>
        <w:widowControl/>
        <w:shd w:val="clear" w:color="auto" w:fill="FFFFFF"/>
        <w:suppressAutoHyphens w:val="0"/>
        <w:ind w:left="4111" w:firstLine="0"/>
        <w:textAlignment w:val="auto"/>
        <w:rPr>
          <w:rFonts w:eastAsia="Times New Roman" w:cs="Times New Roman"/>
          <w:i/>
          <w:spacing w:val="-3"/>
          <w:sz w:val="20"/>
          <w:szCs w:val="20"/>
          <w:lang w:eastAsia="ru-RU" w:bidi="ar-SA"/>
        </w:rPr>
      </w:pPr>
      <w:r w:rsidRPr="00AA0BF9">
        <w:rPr>
          <w:rFonts w:eastAsia="Times New Roman" w:cs="Times New Roman"/>
          <w:i/>
          <w:spacing w:val="-3"/>
          <w:sz w:val="20"/>
          <w:szCs w:val="20"/>
          <w:lang w:eastAsia="ru-RU" w:bidi="ar-SA"/>
        </w:rPr>
        <w:t>(для заявителя юридического лица - 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Pr="00AA0BF9">
        <w:rPr>
          <w:rFonts w:ascii="Calibri" w:hAnsi="Calibri" w:cs="Times New Roman"/>
          <w:i/>
          <w:sz w:val="20"/>
          <w:szCs w:val="20"/>
          <w:lang w:eastAsia="ru-RU" w:bidi="ar-SA"/>
        </w:rPr>
        <w:t xml:space="preserve"> </w:t>
      </w:r>
      <w:r w:rsidRPr="00AA0BF9">
        <w:rPr>
          <w:rFonts w:eastAsia="Times New Roman" w:cs="Times New Roman"/>
          <w:i/>
          <w:spacing w:val="-3"/>
          <w:sz w:val="20"/>
          <w:szCs w:val="20"/>
          <w:lang w:eastAsia="ru-RU" w:bidi="ar-SA"/>
        </w:rPr>
        <w:t>эл. почта;</w:t>
      </w:r>
    </w:p>
    <w:p w:rsidR="00A470E5" w:rsidRPr="00AA0BF9" w:rsidRDefault="00A470E5" w:rsidP="00A470E5">
      <w:pPr>
        <w:keepNext w:val="0"/>
        <w:widowControl/>
        <w:shd w:val="clear" w:color="auto" w:fill="FFFFFF"/>
        <w:suppressAutoHyphens w:val="0"/>
        <w:ind w:left="4111" w:firstLine="0"/>
        <w:textAlignment w:val="auto"/>
        <w:rPr>
          <w:rFonts w:eastAsia="Times New Roman" w:cs="Times New Roman"/>
          <w:i/>
          <w:spacing w:val="-3"/>
          <w:sz w:val="20"/>
          <w:szCs w:val="20"/>
          <w:lang w:eastAsia="ru-RU" w:bidi="ar-SA"/>
        </w:rPr>
      </w:pPr>
      <w:r w:rsidRPr="00AA0BF9">
        <w:rPr>
          <w:rFonts w:eastAsia="Times New Roman" w:cs="Times New Roman"/>
          <w:i/>
          <w:spacing w:val="-3"/>
          <w:sz w:val="20"/>
          <w:szCs w:val="20"/>
          <w:lang w:eastAsia="ru-RU" w:bidi="ar-SA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</w:t>
      </w:r>
      <w:r w:rsidRPr="002C7524">
        <w:rPr>
          <w:rFonts w:eastAsia="Times New Roman" w:cs="Times New Roman"/>
          <w:i/>
          <w:spacing w:val="-3"/>
          <w:sz w:val="20"/>
          <w:szCs w:val="20"/>
          <w:lang w:eastAsia="ru-RU" w:bidi="ar-SA"/>
        </w:rPr>
        <w:t>,</w:t>
      </w:r>
      <w:r w:rsidRPr="00AA0BF9">
        <w:rPr>
          <w:rFonts w:eastAsia="Times New Roman" w:cs="Times New Roman"/>
          <w:i/>
          <w:spacing w:val="-3"/>
          <w:sz w:val="20"/>
          <w:szCs w:val="20"/>
          <w:lang w:eastAsia="ru-RU" w:bidi="ar-SA"/>
        </w:rPr>
        <w:t xml:space="preserve"> телефон</w:t>
      </w:r>
      <w:r w:rsidRPr="002C7524">
        <w:rPr>
          <w:rFonts w:eastAsia="Times New Roman" w:cs="Times New Roman"/>
          <w:i/>
          <w:spacing w:val="-3"/>
          <w:sz w:val="20"/>
          <w:szCs w:val="20"/>
          <w:lang w:eastAsia="ru-RU" w:bidi="ar-SA"/>
        </w:rPr>
        <w:t>, адрес электронной почты</w:t>
      </w:r>
      <w:r w:rsidRPr="00AA0BF9">
        <w:rPr>
          <w:rFonts w:eastAsia="Times New Roman" w:cs="Times New Roman"/>
          <w:i/>
          <w:spacing w:val="-7"/>
          <w:sz w:val="20"/>
          <w:szCs w:val="20"/>
          <w:lang w:eastAsia="ru-RU" w:bidi="ar-SA"/>
        </w:rPr>
        <w:t>)</w:t>
      </w:r>
    </w:p>
    <w:p w:rsidR="00A470E5" w:rsidRPr="00AA0BF9" w:rsidRDefault="00A470E5" w:rsidP="00A470E5">
      <w:pPr>
        <w:keepNext w:val="0"/>
        <w:widowControl/>
        <w:suppressAutoHyphens w:val="0"/>
        <w:ind w:firstLine="0"/>
        <w:jc w:val="left"/>
        <w:textAlignment w:val="auto"/>
        <w:rPr>
          <w:rFonts w:eastAsia="Times New Roman" w:cs="Times New Roman"/>
          <w:sz w:val="20"/>
          <w:szCs w:val="20"/>
          <w:lang w:eastAsia="ru-RU" w:bidi="ar-SA"/>
        </w:rPr>
      </w:pPr>
    </w:p>
    <w:p w:rsidR="00A470E5" w:rsidRPr="00AA0BF9" w:rsidRDefault="00A470E5" w:rsidP="00A470E5">
      <w:pPr>
        <w:keepNext w:val="0"/>
        <w:widowControl/>
        <w:suppressAutoHyphens w:val="0"/>
        <w:ind w:firstLine="0"/>
        <w:jc w:val="center"/>
        <w:textAlignment w:val="auto"/>
        <w:rPr>
          <w:rFonts w:eastAsia="Times New Roman" w:cs="Times New Roman"/>
          <w:b/>
          <w:szCs w:val="28"/>
          <w:lang w:eastAsia="ru-RU" w:bidi="ar-SA"/>
        </w:rPr>
      </w:pPr>
      <w:r w:rsidRPr="00AA0BF9">
        <w:rPr>
          <w:rFonts w:eastAsia="Times New Roman" w:cs="Times New Roman"/>
          <w:b/>
          <w:szCs w:val="28"/>
          <w:lang w:eastAsia="ru-RU" w:bidi="ar-SA"/>
        </w:rPr>
        <w:t>Заявление</w:t>
      </w:r>
    </w:p>
    <w:p w:rsidR="00A470E5" w:rsidRPr="00063F00" w:rsidRDefault="00A470E5" w:rsidP="00A470E5">
      <w:pPr>
        <w:keepNext w:val="0"/>
        <w:widowControl/>
        <w:suppressAutoHyphens w:val="0"/>
        <w:ind w:firstLine="0"/>
        <w:jc w:val="center"/>
        <w:textAlignment w:val="auto"/>
        <w:rPr>
          <w:rFonts w:eastAsia="Times New Roman" w:cs="Times New Roman"/>
          <w:b/>
          <w:sz w:val="24"/>
          <w:lang w:eastAsia="ru-RU" w:bidi="ar-SA"/>
        </w:rPr>
      </w:pPr>
      <w:r w:rsidRPr="00AA0BF9">
        <w:rPr>
          <w:rFonts w:eastAsia="Times New Roman" w:cs="Times New Roman"/>
          <w:b/>
          <w:sz w:val="24"/>
          <w:lang w:eastAsia="ru-RU" w:bidi="ar-SA"/>
        </w:rPr>
        <w:t xml:space="preserve">о предоставлении разрешения на условно разрешенный вид использования земельного участка или </w:t>
      </w:r>
    </w:p>
    <w:p w:rsidR="00A470E5" w:rsidRDefault="00A470E5" w:rsidP="00A470E5">
      <w:pPr>
        <w:keepNext w:val="0"/>
        <w:widowControl/>
        <w:suppressAutoHyphens w:val="0"/>
        <w:ind w:firstLine="0"/>
        <w:jc w:val="center"/>
        <w:textAlignment w:val="auto"/>
        <w:rPr>
          <w:rFonts w:eastAsia="Times New Roman" w:cs="Times New Roman"/>
          <w:b/>
          <w:sz w:val="24"/>
          <w:lang w:eastAsia="ru-RU" w:bidi="ar-SA"/>
        </w:rPr>
      </w:pPr>
      <w:r w:rsidRPr="00AA0BF9">
        <w:rPr>
          <w:rFonts w:eastAsia="Times New Roman" w:cs="Times New Roman"/>
          <w:b/>
          <w:sz w:val="24"/>
          <w:lang w:eastAsia="ru-RU" w:bidi="ar-SA"/>
        </w:rPr>
        <w:t>объекта капитального строительства</w:t>
      </w:r>
    </w:p>
    <w:p w:rsidR="00A470E5" w:rsidRPr="00AA0BF9" w:rsidRDefault="00A470E5" w:rsidP="00A470E5">
      <w:pPr>
        <w:keepNext w:val="0"/>
        <w:widowControl/>
        <w:suppressAutoHyphens w:val="0"/>
        <w:ind w:firstLine="0"/>
        <w:jc w:val="left"/>
        <w:textAlignment w:val="auto"/>
        <w:rPr>
          <w:rFonts w:eastAsia="Times New Roman" w:cs="Times New Roman"/>
          <w:sz w:val="20"/>
          <w:szCs w:val="20"/>
          <w:lang w:eastAsia="ru-RU" w:bidi="ar-SA"/>
        </w:rPr>
      </w:pPr>
    </w:p>
    <w:p w:rsidR="00A470E5" w:rsidRDefault="00A470E5" w:rsidP="00A470E5">
      <w:pPr>
        <w:keepNext w:val="0"/>
        <w:widowControl/>
        <w:suppressAutoHyphens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AA0BF9">
        <w:rPr>
          <w:rFonts w:eastAsia="Times New Roman" w:cs="Times New Roman"/>
          <w:szCs w:val="28"/>
          <w:lang w:eastAsia="ru-RU" w:bidi="ar-SA"/>
        </w:rPr>
        <w:t>Прошу предоставить разрешение на условно разрешенный вид использования земельного участка или объекта капитального строительства:</w:t>
      </w:r>
    </w:p>
    <w:p w:rsidR="00A470E5" w:rsidRPr="00AA0BF9" w:rsidRDefault="00A470E5" w:rsidP="00A470E5">
      <w:pPr>
        <w:keepNext w:val="0"/>
        <w:widowControl/>
        <w:suppressAutoHyphens w:val="0"/>
        <w:ind w:firstLine="0"/>
        <w:textAlignment w:val="auto"/>
        <w:rPr>
          <w:rFonts w:eastAsia="Times New Roman" w:cs="Times New Roman"/>
          <w:szCs w:val="28"/>
          <w:lang w:eastAsia="ru-RU" w:bidi="ar-SA"/>
        </w:rPr>
      </w:pPr>
      <w:r>
        <w:rPr>
          <w:rFonts w:eastAsia="Times New Roman" w:cs="Times New Roman"/>
          <w:szCs w:val="28"/>
          <w:lang w:eastAsia="ru-RU" w:bidi="ar-SA"/>
        </w:rPr>
        <w:t>__________________________________________________________________</w:t>
      </w:r>
    </w:p>
    <w:p w:rsidR="00A470E5" w:rsidRPr="00AA0BF9" w:rsidRDefault="00A470E5" w:rsidP="00A470E5">
      <w:pPr>
        <w:keepNext w:val="0"/>
        <w:widowControl/>
        <w:suppressAutoHyphens w:val="0"/>
        <w:autoSpaceDE w:val="0"/>
        <w:autoSpaceDN w:val="0"/>
        <w:adjustRightInd w:val="0"/>
        <w:ind w:firstLine="709"/>
        <w:textAlignment w:val="auto"/>
        <w:rPr>
          <w:rFonts w:eastAsia="Times New Roman" w:cs="Times New Roman"/>
          <w:i/>
          <w:sz w:val="20"/>
          <w:szCs w:val="20"/>
          <w:lang w:eastAsia="ru-RU" w:bidi="ar-SA"/>
        </w:rPr>
      </w:pPr>
      <w:r w:rsidRPr="00AA0BF9">
        <w:rPr>
          <w:rFonts w:eastAsia="Times New Roman" w:cs="Times New Roman"/>
          <w:i/>
          <w:sz w:val="20"/>
          <w:szCs w:val="20"/>
          <w:lang w:eastAsia="ru-RU" w:bidi="ar-SA"/>
        </w:rPr>
        <w:t>Сведения о земельном участке: адрес, кадастровый номер, площадь, вид разрешенного использования. Сведения об объекте капитального строительства: кадастровый номер, площадь, этажность, назначение.</w:t>
      </w:r>
    </w:p>
    <w:p w:rsidR="00A470E5" w:rsidRPr="00AA0BF9" w:rsidRDefault="00A470E5" w:rsidP="00A470E5">
      <w:pPr>
        <w:keepNext w:val="0"/>
        <w:widowControl/>
        <w:suppressAutoHyphens w:val="0"/>
        <w:ind w:firstLine="709"/>
        <w:textAlignment w:val="auto"/>
        <w:rPr>
          <w:rFonts w:eastAsia="Times New Roman" w:cs="Times New Roman"/>
          <w:sz w:val="16"/>
          <w:szCs w:val="16"/>
          <w:lang w:eastAsia="ru-RU" w:bidi="ar-SA"/>
        </w:rPr>
      </w:pPr>
    </w:p>
    <w:p w:rsidR="00A470E5" w:rsidRPr="00AA0BF9" w:rsidRDefault="00A470E5" w:rsidP="00A470E5">
      <w:pPr>
        <w:keepNext w:val="0"/>
        <w:widowControl/>
        <w:suppressAutoHyphens w:val="0"/>
        <w:ind w:firstLine="709"/>
        <w:textAlignment w:val="auto"/>
        <w:rPr>
          <w:rFonts w:eastAsia="Times New Roman" w:cs="Times New Roman"/>
          <w:szCs w:val="28"/>
          <w:lang w:eastAsia="ru-RU" w:bidi="ar-SA"/>
        </w:rPr>
      </w:pPr>
      <w:r w:rsidRPr="00AA0BF9">
        <w:rPr>
          <w:rFonts w:eastAsia="Times New Roman" w:cs="Times New Roman"/>
          <w:szCs w:val="28"/>
          <w:lang w:eastAsia="ru-RU" w:bidi="ar-SA"/>
        </w:rPr>
        <w:t>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застройки:</w:t>
      </w:r>
      <w:r>
        <w:rPr>
          <w:rFonts w:eastAsia="Times New Roman" w:cs="Times New Roman"/>
          <w:szCs w:val="28"/>
          <w:lang w:eastAsia="ru-RU" w:bidi="ar-SA"/>
        </w:rPr>
        <w:t xml:space="preserve"> _______________</w:t>
      </w:r>
      <w:r w:rsidRPr="00AA0BF9">
        <w:rPr>
          <w:rFonts w:eastAsia="Times New Roman" w:cs="Times New Roman"/>
          <w:szCs w:val="28"/>
          <w:lang w:eastAsia="ru-RU" w:bidi="ar-SA"/>
        </w:rPr>
        <w:t xml:space="preserve"> ______________________________________</w:t>
      </w:r>
      <w:r>
        <w:rPr>
          <w:rFonts w:eastAsia="Times New Roman" w:cs="Times New Roman"/>
          <w:szCs w:val="28"/>
          <w:lang w:eastAsia="ru-RU" w:bidi="ar-SA"/>
        </w:rPr>
        <w:t>____________________________</w:t>
      </w:r>
    </w:p>
    <w:p w:rsidR="00A470E5" w:rsidRPr="00AA0BF9" w:rsidRDefault="00A470E5" w:rsidP="00A470E5">
      <w:pPr>
        <w:keepNext w:val="0"/>
        <w:widowControl/>
        <w:suppressAutoHyphens w:val="0"/>
        <w:ind w:firstLine="709"/>
        <w:textAlignment w:val="auto"/>
        <w:rPr>
          <w:rFonts w:eastAsia="Times New Roman" w:cs="Times New Roman"/>
          <w:sz w:val="16"/>
          <w:szCs w:val="16"/>
          <w:lang w:eastAsia="ru-RU" w:bidi="ar-SA"/>
        </w:rPr>
      </w:pPr>
    </w:p>
    <w:p w:rsidR="00A470E5" w:rsidRPr="00AA0BF9" w:rsidRDefault="00A470E5" w:rsidP="00A470E5">
      <w:pPr>
        <w:keepNext w:val="0"/>
        <w:widowControl/>
        <w:suppressAutoHyphens w:val="0"/>
        <w:ind w:firstLine="709"/>
        <w:jc w:val="left"/>
        <w:textAlignment w:val="auto"/>
        <w:rPr>
          <w:rFonts w:eastAsia="Times New Roman" w:cs="Times New Roman"/>
          <w:szCs w:val="28"/>
          <w:lang w:eastAsia="ru-RU" w:bidi="ar-SA"/>
        </w:rPr>
      </w:pPr>
      <w:r w:rsidRPr="00AA0BF9">
        <w:rPr>
          <w:rFonts w:eastAsia="Times New Roman" w:cs="Times New Roman"/>
          <w:szCs w:val="28"/>
          <w:lang w:eastAsia="ru-RU" w:bidi="ar-SA"/>
        </w:rPr>
        <w:t>К заявлению прилагаются следующие документы:</w:t>
      </w:r>
      <w:r>
        <w:rPr>
          <w:rFonts w:eastAsia="Times New Roman" w:cs="Times New Roman"/>
          <w:szCs w:val="28"/>
          <w:lang w:eastAsia="ru-RU" w:bidi="ar-SA"/>
        </w:rPr>
        <w:t xml:space="preserve"> _________________________________________________________________</w:t>
      </w:r>
    </w:p>
    <w:p w:rsidR="00A470E5" w:rsidRPr="00AA0BF9" w:rsidRDefault="00A470E5" w:rsidP="00A470E5">
      <w:pPr>
        <w:keepNext w:val="0"/>
        <w:suppressAutoHyphens w:val="0"/>
        <w:autoSpaceDE w:val="0"/>
        <w:autoSpaceDN w:val="0"/>
        <w:adjustRightInd w:val="0"/>
        <w:ind w:firstLine="709"/>
        <w:jc w:val="center"/>
        <w:textAlignment w:val="auto"/>
        <w:rPr>
          <w:rFonts w:eastAsia="Times New Roman" w:cs="Times New Roman"/>
          <w:i/>
          <w:sz w:val="20"/>
          <w:szCs w:val="20"/>
          <w:lang w:eastAsia="ru-RU" w:bidi="ar-SA"/>
        </w:rPr>
      </w:pPr>
      <w:r w:rsidRPr="00AA0BF9">
        <w:rPr>
          <w:rFonts w:eastAsia="Times New Roman" w:cs="Times New Roman"/>
          <w:i/>
          <w:sz w:val="20"/>
          <w:szCs w:val="20"/>
          <w:lang w:eastAsia="ru-RU" w:bidi="ar-SA"/>
        </w:rPr>
        <w:t>(указывается перечень прилагаемых документов)</w:t>
      </w:r>
    </w:p>
    <w:p w:rsidR="00A470E5" w:rsidRPr="00AA0BF9" w:rsidRDefault="00A470E5" w:rsidP="00A470E5">
      <w:pPr>
        <w:keepNext w:val="0"/>
        <w:suppressAutoHyphens w:val="0"/>
        <w:autoSpaceDE w:val="0"/>
        <w:autoSpaceDN w:val="0"/>
        <w:adjustRightInd w:val="0"/>
        <w:ind w:firstLine="709"/>
        <w:textAlignment w:val="auto"/>
        <w:rPr>
          <w:rFonts w:eastAsia="Times New Roman" w:cs="Times New Roman"/>
          <w:sz w:val="16"/>
          <w:szCs w:val="16"/>
          <w:lang w:eastAsia="ru-RU" w:bidi="ar-SA"/>
        </w:rPr>
      </w:pPr>
    </w:p>
    <w:p w:rsidR="00A470E5" w:rsidRPr="00AA0BF9" w:rsidRDefault="00A470E5" w:rsidP="00A470E5">
      <w:pPr>
        <w:keepNext w:val="0"/>
        <w:suppressAutoHyphens w:val="0"/>
        <w:autoSpaceDE w:val="0"/>
        <w:autoSpaceDN w:val="0"/>
        <w:adjustRightInd w:val="0"/>
        <w:ind w:firstLine="709"/>
        <w:textAlignment w:val="auto"/>
        <w:rPr>
          <w:rFonts w:eastAsia="Times New Roman" w:cs="Times New Roman"/>
          <w:color w:val="000000"/>
          <w:szCs w:val="28"/>
          <w:lang w:eastAsia="ru-RU" w:bidi="ar-SA"/>
        </w:rPr>
      </w:pPr>
      <w:r w:rsidRPr="00AA0BF9">
        <w:rPr>
          <w:rFonts w:eastAsia="Times New Roman" w:cs="Times New Roman"/>
          <w:color w:val="000000"/>
          <w:szCs w:val="28"/>
          <w:lang w:eastAsia="ru-RU" w:bidi="ar-SA"/>
        </w:rPr>
        <w:t>Результат предоставления муниципальной услуги, прошу предоставить:</w:t>
      </w:r>
      <w:r>
        <w:rPr>
          <w:rFonts w:eastAsia="Times New Roman" w:cs="Times New Roman"/>
          <w:color w:val="000000"/>
          <w:szCs w:val="28"/>
          <w:lang w:eastAsia="ru-RU" w:bidi="ar-SA"/>
        </w:rPr>
        <w:t>______________________________________________________</w:t>
      </w:r>
    </w:p>
    <w:p w:rsidR="00A470E5" w:rsidRPr="00AA0BF9" w:rsidRDefault="00A470E5" w:rsidP="00A470E5">
      <w:pPr>
        <w:keepNext w:val="0"/>
        <w:suppressAutoHyphens w:val="0"/>
        <w:autoSpaceDE w:val="0"/>
        <w:autoSpaceDN w:val="0"/>
        <w:adjustRightInd w:val="0"/>
        <w:ind w:firstLine="709"/>
        <w:textAlignment w:val="auto"/>
        <w:rPr>
          <w:rFonts w:eastAsia="Times New Roman" w:cs="Times New Roman"/>
          <w:i/>
          <w:color w:val="000000"/>
          <w:sz w:val="20"/>
          <w:szCs w:val="20"/>
          <w:lang w:eastAsia="ru-RU" w:bidi="ar-SA"/>
        </w:rPr>
      </w:pPr>
      <w:r>
        <w:rPr>
          <w:rFonts w:eastAsia="Times New Roman" w:cs="Times New Roman"/>
          <w:i/>
          <w:color w:val="000000"/>
          <w:sz w:val="20"/>
          <w:szCs w:val="20"/>
          <w:lang w:eastAsia="ru-RU" w:bidi="ar-SA"/>
        </w:rPr>
        <w:t xml:space="preserve">                               </w:t>
      </w:r>
      <w:r w:rsidRPr="00AA0BF9">
        <w:rPr>
          <w:rFonts w:eastAsia="Times New Roman" w:cs="Times New Roman"/>
          <w:i/>
          <w:color w:val="000000"/>
          <w:sz w:val="20"/>
          <w:szCs w:val="20"/>
          <w:lang w:eastAsia="ru-RU" w:bidi="ar-SA"/>
        </w:rPr>
        <w:t>(указать способ получения результата предоставления муниципальной услуги).</w:t>
      </w: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343"/>
      </w:tblGrid>
      <w:tr w:rsidR="00A470E5" w:rsidRPr="00AA0BF9" w:rsidTr="00AE376E">
        <w:trPr>
          <w:trHeight w:val="467"/>
        </w:trPr>
        <w:tc>
          <w:tcPr>
            <w:tcW w:w="1790" w:type="dxa"/>
            <w:tcBorders>
              <w:bottom w:val="single" w:sz="4" w:space="0" w:color="auto"/>
            </w:tcBorders>
            <w:vAlign w:val="bottom"/>
          </w:tcPr>
          <w:p w:rsidR="00A470E5" w:rsidRPr="00AA0BF9" w:rsidRDefault="00A470E5" w:rsidP="00AE376E">
            <w:pPr>
              <w:keepNext w:val="0"/>
              <w:widowControl/>
              <w:suppressAutoHyphens w:val="0"/>
              <w:ind w:firstLine="0"/>
              <w:jc w:val="center"/>
              <w:textAlignment w:val="auto"/>
              <w:rPr>
                <w:rFonts w:eastAsia="Times New Roman" w:cs="Times New Roman"/>
                <w:i/>
                <w:sz w:val="20"/>
                <w:szCs w:val="20"/>
                <w:lang w:eastAsia="ru-RU" w:bidi="ar-SA"/>
              </w:rPr>
            </w:pPr>
          </w:p>
        </w:tc>
        <w:tc>
          <w:tcPr>
            <w:tcW w:w="483" w:type="dxa"/>
            <w:vAlign w:val="bottom"/>
          </w:tcPr>
          <w:p w:rsidR="00A470E5" w:rsidRPr="00AA0BF9" w:rsidRDefault="00A470E5" w:rsidP="00AE376E">
            <w:pPr>
              <w:keepNext w:val="0"/>
              <w:widowControl/>
              <w:suppressAutoHyphens w:val="0"/>
              <w:ind w:firstLine="0"/>
              <w:jc w:val="center"/>
              <w:textAlignment w:val="auto"/>
              <w:rPr>
                <w:rFonts w:eastAsia="Times New Roman" w:cs="Times New Roman"/>
                <w:i/>
                <w:sz w:val="20"/>
                <w:szCs w:val="20"/>
                <w:lang w:eastAsia="ru-RU" w:bidi="ar-SA"/>
              </w:rPr>
            </w:pPr>
          </w:p>
        </w:tc>
        <w:tc>
          <w:tcPr>
            <w:tcW w:w="1369" w:type="dxa"/>
            <w:tcBorders>
              <w:bottom w:val="single" w:sz="4" w:space="0" w:color="auto"/>
            </w:tcBorders>
            <w:vAlign w:val="bottom"/>
          </w:tcPr>
          <w:p w:rsidR="00A470E5" w:rsidRPr="00AA0BF9" w:rsidRDefault="00A470E5" w:rsidP="00AE376E">
            <w:pPr>
              <w:keepNext w:val="0"/>
              <w:widowControl/>
              <w:suppressAutoHyphens w:val="0"/>
              <w:ind w:firstLine="0"/>
              <w:jc w:val="center"/>
              <w:textAlignment w:val="auto"/>
              <w:rPr>
                <w:rFonts w:eastAsia="Times New Roman" w:cs="Times New Roman"/>
                <w:i/>
                <w:sz w:val="20"/>
                <w:szCs w:val="20"/>
                <w:lang w:eastAsia="ru-RU" w:bidi="ar-SA"/>
              </w:rPr>
            </w:pPr>
          </w:p>
        </w:tc>
        <w:tc>
          <w:tcPr>
            <w:tcW w:w="686" w:type="dxa"/>
            <w:vAlign w:val="bottom"/>
          </w:tcPr>
          <w:p w:rsidR="00A470E5" w:rsidRPr="00AA0BF9" w:rsidRDefault="00A470E5" w:rsidP="00AE376E">
            <w:pPr>
              <w:keepNext w:val="0"/>
              <w:widowControl/>
              <w:suppressAutoHyphens w:val="0"/>
              <w:ind w:firstLine="0"/>
              <w:jc w:val="center"/>
              <w:textAlignment w:val="auto"/>
              <w:rPr>
                <w:rFonts w:eastAsia="Times New Roman" w:cs="Times New Roman"/>
                <w:i/>
                <w:sz w:val="20"/>
                <w:szCs w:val="20"/>
                <w:lang w:eastAsia="ru-RU" w:bidi="ar-SA"/>
              </w:rPr>
            </w:pPr>
          </w:p>
        </w:tc>
        <w:tc>
          <w:tcPr>
            <w:tcW w:w="606" w:type="dxa"/>
          </w:tcPr>
          <w:p w:rsidR="00A470E5" w:rsidRPr="00AA0BF9" w:rsidRDefault="00A470E5" w:rsidP="00AE376E">
            <w:pPr>
              <w:keepNext w:val="0"/>
              <w:widowControl/>
              <w:suppressAutoHyphens w:val="0"/>
              <w:ind w:firstLine="0"/>
              <w:jc w:val="center"/>
              <w:textAlignment w:val="auto"/>
              <w:rPr>
                <w:rFonts w:eastAsia="Times New Roman" w:cs="Times New Roman"/>
                <w:i/>
                <w:sz w:val="20"/>
                <w:szCs w:val="20"/>
                <w:lang w:eastAsia="ru-RU" w:bidi="ar-SA"/>
              </w:rPr>
            </w:pPr>
          </w:p>
        </w:tc>
        <w:tc>
          <w:tcPr>
            <w:tcW w:w="606" w:type="dxa"/>
          </w:tcPr>
          <w:p w:rsidR="00A470E5" w:rsidRPr="00AA0BF9" w:rsidRDefault="00A470E5" w:rsidP="00AE376E">
            <w:pPr>
              <w:keepNext w:val="0"/>
              <w:widowControl/>
              <w:suppressAutoHyphens w:val="0"/>
              <w:ind w:firstLine="0"/>
              <w:jc w:val="center"/>
              <w:textAlignment w:val="auto"/>
              <w:rPr>
                <w:rFonts w:eastAsia="Times New Roman" w:cs="Times New Roman"/>
                <w:i/>
                <w:sz w:val="20"/>
                <w:szCs w:val="20"/>
                <w:lang w:eastAsia="ru-RU" w:bidi="ar-SA"/>
              </w:rPr>
            </w:pPr>
          </w:p>
        </w:tc>
        <w:tc>
          <w:tcPr>
            <w:tcW w:w="2756" w:type="dxa"/>
            <w:tcBorders>
              <w:bottom w:val="single" w:sz="4" w:space="0" w:color="auto"/>
            </w:tcBorders>
            <w:vAlign w:val="bottom"/>
          </w:tcPr>
          <w:p w:rsidR="00A470E5" w:rsidRPr="00AA0BF9" w:rsidRDefault="00A470E5" w:rsidP="00AE376E">
            <w:pPr>
              <w:keepNext w:val="0"/>
              <w:widowControl/>
              <w:suppressAutoHyphens w:val="0"/>
              <w:ind w:firstLine="0"/>
              <w:jc w:val="center"/>
              <w:textAlignment w:val="auto"/>
              <w:rPr>
                <w:rFonts w:eastAsia="Times New Roman" w:cs="Times New Roman"/>
                <w:i/>
                <w:sz w:val="20"/>
                <w:szCs w:val="20"/>
                <w:lang w:eastAsia="ru-RU" w:bidi="ar-SA"/>
              </w:rPr>
            </w:pPr>
          </w:p>
        </w:tc>
        <w:tc>
          <w:tcPr>
            <w:tcW w:w="1343" w:type="dxa"/>
          </w:tcPr>
          <w:p w:rsidR="00A470E5" w:rsidRPr="00AA0BF9" w:rsidRDefault="00A470E5" w:rsidP="00AE376E">
            <w:pPr>
              <w:keepNext w:val="0"/>
              <w:widowControl/>
              <w:suppressAutoHyphens w:val="0"/>
              <w:ind w:firstLine="0"/>
              <w:jc w:val="center"/>
              <w:textAlignment w:val="auto"/>
              <w:rPr>
                <w:rFonts w:eastAsia="Times New Roman" w:cs="Times New Roman"/>
                <w:szCs w:val="28"/>
                <w:lang w:eastAsia="ru-RU" w:bidi="ar-SA"/>
              </w:rPr>
            </w:pPr>
          </w:p>
        </w:tc>
      </w:tr>
      <w:tr w:rsidR="00A470E5" w:rsidRPr="00AA0BF9" w:rsidTr="00AE376E">
        <w:trPr>
          <w:trHeight w:val="298"/>
        </w:trPr>
        <w:tc>
          <w:tcPr>
            <w:tcW w:w="1790" w:type="dxa"/>
            <w:tcBorders>
              <w:top w:val="single" w:sz="4" w:space="0" w:color="auto"/>
            </w:tcBorders>
          </w:tcPr>
          <w:p w:rsidR="00A470E5" w:rsidRPr="00AA0BF9" w:rsidRDefault="00A470E5" w:rsidP="00AE376E">
            <w:pPr>
              <w:keepNext w:val="0"/>
              <w:widowControl/>
              <w:suppressAutoHyphens w:val="0"/>
              <w:ind w:firstLine="0"/>
              <w:jc w:val="center"/>
              <w:textAlignment w:val="auto"/>
              <w:rPr>
                <w:rFonts w:eastAsia="Times New Roman" w:cs="Times New Roman"/>
                <w:i/>
                <w:sz w:val="20"/>
                <w:szCs w:val="20"/>
                <w:lang w:eastAsia="ru-RU" w:bidi="ar-SA"/>
              </w:rPr>
            </w:pPr>
            <w:r w:rsidRPr="00AA0BF9">
              <w:rPr>
                <w:rFonts w:eastAsia="Times New Roman" w:cs="Times New Roman"/>
                <w:i/>
                <w:sz w:val="20"/>
                <w:szCs w:val="20"/>
                <w:lang w:eastAsia="ru-RU" w:bidi="ar-SA"/>
              </w:rPr>
              <w:t>(дата)</w:t>
            </w:r>
          </w:p>
        </w:tc>
        <w:tc>
          <w:tcPr>
            <w:tcW w:w="483" w:type="dxa"/>
          </w:tcPr>
          <w:p w:rsidR="00A470E5" w:rsidRPr="00AA0BF9" w:rsidRDefault="00A470E5" w:rsidP="00AE376E">
            <w:pPr>
              <w:keepNext w:val="0"/>
              <w:widowControl/>
              <w:suppressAutoHyphens w:val="0"/>
              <w:ind w:firstLine="0"/>
              <w:jc w:val="center"/>
              <w:textAlignment w:val="auto"/>
              <w:rPr>
                <w:rFonts w:eastAsia="Times New Roman" w:cs="Times New Roman"/>
                <w:i/>
                <w:sz w:val="20"/>
                <w:szCs w:val="20"/>
                <w:lang w:eastAsia="ru-RU" w:bidi="ar-SA"/>
              </w:rPr>
            </w:pPr>
          </w:p>
        </w:tc>
        <w:tc>
          <w:tcPr>
            <w:tcW w:w="1369" w:type="dxa"/>
            <w:tcBorders>
              <w:top w:val="single" w:sz="4" w:space="0" w:color="auto"/>
            </w:tcBorders>
          </w:tcPr>
          <w:p w:rsidR="00A470E5" w:rsidRPr="00AA0BF9" w:rsidRDefault="00A470E5" w:rsidP="00AE376E">
            <w:pPr>
              <w:keepNext w:val="0"/>
              <w:widowControl/>
              <w:suppressAutoHyphens w:val="0"/>
              <w:ind w:firstLine="0"/>
              <w:jc w:val="center"/>
              <w:textAlignment w:val="auto"/>
              <w:rPr>
                <w:rFonts w:eastAsia="Times New Roman" w:cs="Times New Roman"/>
                <w:i/>
                <w:sz w:val="20"/>
                <w:szCs w:val="20"/>
                <w:lang w:eastAsia="ru-RU" w:bidi="ar-SA"/>
              </w:rPr>
            </w:pPr>
            <w:r w:rsidRPr="00AA0BF9">
              <w:rPr>
                <w:rFonts w:eastAsia="Times New Roman" w:cs="Times New Roman"/>
                <w:i/>
                <w:sz w:val="20"/>
                <w:szCs w:val="20"/>
                <w:lang w:eastAsia="ru-RU" w:bidi="ar-SA"/>
              </w:rPr>
              <w:t>(подпись)</w:t>
            </w:r>
          </w:p>
        </w:tc>
        <w:tc>
          <w:tcPr>
            <w:tcW w:w="686" w:type="dxa"/>
          </w:tcPr>
          <w:p w:rsidR="00A470E5" w:rsidRPr="00AA0BF9" w:rsidRDefault="00A470E5" w:rsidP="00AE376E">
            <w:pPr>
              <w:keepNext w:val="0"/>
              <w:widowControl/>
              <w:suppressAutoHyphens w:val="0"/>
              <w:ind w:firstLine="0"/>
              <w:jc w:val="center"/>
              <w:textAlignment w:val="auto"/>
              <w:rPr>
                <w:rFonts w:eastAsia="Times New Roman" w:cs="Times New Roman"/>
                <w:i/>
                <w:sz w:val="20"/>
                <w:szCs w:val="20"/>
                <w:lang w:eastAsia="ru-RU" w:bidi="ar-SA"/>
              </w:rPr>
            </w:pPr>
          </w:p>
        </w:tc>
        <w:tc>
          <w:tcPr>
            <w:tcW w:w="606" w:type="dxa"/>
          </w:tcPr>
          <w:p w:rsidR="00A470E5" w:rsidRPr="00AA0BF9" w:rsidRDefault="00A470E5" w:rsidP="00AE376E">
            <w:pPr>
              <w:keepNext w:val="0"/>
              <w:widowControl/>
              <w:tabs>
                <w:tab w:val="left" w:pos="1800"/>
              </w:tabs>
              <w:suppressAutoHyphens w:val="0"/>
              <w:ind w:right="453" w:firstLine="0"/>
              <w:jc w:val="center"/>
              <w:textAlignment w:val="auto"/>
              <w:rPr>
                <w:rFonts w:eastAsia="Times New Roman" w:cs="Times New Roman"/>
                <w:i/>
                <w:sz w:val="20"/>
                <w:szCs w:val="20"/>
                <w:lang w:eastAsia="ru-RU" w:bidi="ar-SA"/>
              </w:rPr>
            </w:pPr>
          </w:p>
        </w:tc>
        <w:tc>
          <w:tcPr>
            <w:tcW w:w="606" w:type="dxa"/>
          </w:tcPr>
          <w:p w:rsidR="00A470E5" w:rsidRPr="00AA0BF9" w:rsidRDefault="00A470E5" w:rsidP="00AE376E">
            <w:pPr>
              <w:keepNext w:val="0"/>
              <w:widowControl/>
              <w:tabs>
                <w:tab w:val="left" w:pos="1800"/>
              </w:tabs>
              <w:suppressAutoHyphens w:val="0"/>
              <w:ind w:right="453" w:firstLine="0"/>
              <w:jc w:val="center"/>
              <w:textAlignment w:val="auto"/>
              <w:rPr>
                <w:rFonts w:eastAsia="Times New Roman" w:cs="Times New Roman"/>
                <w:i/>
                <w:sz w:val="20"/>
                <w:szCs w:val="20"/>
                <w:lang w:eastAsia="ru-RU" w:bidi="ar-SA"/>
              </w:rPr>
            </w:pPr>
          </w:p>
        </w:tc>
        <w:tc>
          <w:tcPr>
            <w:tcW w:w="2756" w:type="dxa"/>
            <w:tcBorders>
              <w:top w:val="single" w:sz="4" w:space="0" w:color="auto"/>
            </w:tcBorders>
          </w:tcPr>
          <w:p w:rsidR="00A470E5" w:rsidRPr="00AA0BF9" w:rsidRDefault="00A470E5" w:rsidP="00AE376E">
            <w:pPr>
              <w:keepNext w:val="0"/>
              <w:widowControl/>
              <w:suppressAutoHyphens w:val="0"/>
              <w:ind w:firstLine="0"/>
              <w:jc w:val="center"/>
              <w:textAlignment w:val="auto"/>
              <w:rPr>
                <w:rFonts w:eastAsia="Times New Roman" w:cs="Times New Roman"/>
                <w:i/>
                <w:sz w:val="20"/>
                <w:szCs w:val="20"/>
                <w:lang w:eastAsia="ru-RU" w:bidi="ar-SA"/>
              </w:rPr>
            </w:pPr>
            <w:r w:rsidRPr="00AA0BF9">
              <w:rPr>
                <w:rFonts w:eastAsia="Times New Roman" w:cs="Times New Roman"/>
                <w:i/>
                <w:sz w:val="20"/>
                <w:szCs w:val="20"/>
                <w:lang w:eastAsia="ru-RU" w:bidi="ar-SA"/>
              </w:rPr>
              <w:t>(ФИО)</w:t>
            </w:r>
          </w:p>
        </w:tc>
        <w:tc>
          <w:tcPr>
            <w:tcW w:w="1343" w:type="dxa"/>
          </w:tcPr>
          <w:p w:rsidR="00A470E5" w:rsidRPr="00AA0BF9" w:rsidRDefault="00A470E5" w:rsidP="00AE376E">
            <w:pPr>
              <w:keepNext w:val="0"/>
              <w:widowControl/>
              <w:suppressAutoHyphens w:val="0"/>
              <w:ind w:firstLine="0"/>
              <w:jc w:val="left"/>
              <w:textAlignment w:val="auto"/>
              <w:rPr>
                <w:rFonts w:eastAsia="Times New Roman" w:cs="Times New Roman"/>
                <w:sz w:val="24"/>
                <w:szCs w:val="28"/>
                <w:lang w:eastAsia="ru-RU" w:bidi="ar-SA"/>
              </w:rPr>
            </w:pPr>
          </w:p>
        </w:tc>
      </w:tr>
    </w:tbl>
    <w:p w:rsidR="00A470E5" w:rsidRPr="00AA0BF9" w:rsidRDefault="00A470E5" w:rsidP="00A470E5">
      <w:pPr>
        <w:keepNext w:val="0"/>
        <w:widowControl/>
        <w:suppressAutoHyphens w:val="0"/>
        <w:ind w:firstLine="0"/>
        <w:jc w:val="left"/>
        <w:textAlignment w:val="auto"/>
        <w:rPr>
          <w:rFonts w:eastAsia="Times New Roman" w:cs="Times New Roman"/>
          <w:color w:val="000000"/>
          <w:spacing w:val="-6"/>
          <w:szCs w:val="28"/>
          <w:lang w:eastAsia="ru-RU" w:bidi="ar-SA"/>
        </w:rPr>
      </w:pPr>
      <w:r w:rsidRPr="00AA0BF9">
        <w:rPr>
          <w:rFonts w:eastAsia="Times New Roman" w:cs="Times New Roman"/>
          <w:color w:val="000000"/>
          <w:spacing w:val="-6"/>
          <w:szCs w:val="28"/>
          <w:lang w:eastAsia="ru-RU" w:bidi="ar-SA"/>
        </w:rPr>
        <w:br w:type="page"/>
      </w:r>
    </w:p>
    <w:bookmarkEnd w:id="18"/>
    <w:p w:rsidR="00A470E5" w:rsidRPr="00367964" w:rsidRDefault="00A470E5" w:rsidP="00A470E5">
      <w:pPr>
        <w:keepNext w:val="0"/>
        <w:widowControl/>
        <w:pBdr>
          <w:top w:val="single" w:sz="4" w:space="9" w:color="000000"/>
        </w:pBdr>
        <w:suppressAutoHyphens w:val="0"/>
        <w:ind w:left="5670" w:firstLine="0"/>
        <w:jc w:val="center"/>
        <w:textAlignment w:val="auto"/>
        <w:rPr>
          <w:rFonts w:eastAsia="Times New Roman" w:cs="Times New Roman"/>
          <w:i/>
          <w:sz w:val="20"/>
          <w:szCs w:val="20"/>
          <w:lang w:eastAsia="ru-RU" w:bidi="ar-SA"/>
        </w:rPr>
        <w:sectPr w:rsidR="00A470E5" w:rsidRPr="00367964" w:rsidSect="00D52C56">
          <w:headerReference w:type="default" r:id="rId19"/>
          <w:pgSz w:w="11907" w:h="16840" w:code="9"/>
          <w:pgMar w:top="1134" w:right="850" w:bottom="1134" w:left="1701" w:header="720" w:footer="720" w:gutter="0"/>
          <w:cols w:space="708"/>
          <w:noEndnote/>
          <w:titlePg/>
          <w:rtlGutter/>
          <w:docGrid w:linePitch="381"/>
        </w:sect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A470E5" w:rsidRPr="00367964" w:rsidTr="00AE376E">
        <w:trPr>
          <w:trHeight w:val="2540"/>
        </w:trPr>
        <w:tc>
          <w:tcPr>
            <w:tcW w:w="4785" w:type="dxa"/>
          </w:tcPr>
          <w:p w:rsidR="00A470E5" w:rsidRPr="00367964" w:rsidRDefault="00A470E5" w:rsidP="00AE376E">
            <w:pPr>
              <w:keepNext w:val="0"/>
              <w:tabs>
                <w:tab w:val="left" w:pos="4819"/>
              </w:tabs>
              <w:suppressAutoHyphens w:val="0"/>
              <w:ind w:firstLine="0"/>
              <w:textAlignment w:val="auto"/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4785" w:type="dxa"/>
          </w:tcPr>
          <w:p w:rsidR="00A470E5" w:rsidRPr="00367964" w:rsidRDefault="00A470E5" w:rsidP="00AE376E">
            <w:pPr>
              <w:keepNext w:val="0"/>
              <w:tabs>
                <w:tab w:val="left" w:pos="4819"/>
              </w:tabs>
              <w:suppressAutoHyphens w:val="0"/>
              <w:ind w:firstLine="0"/>
              <w:textAlignment w:val="auto"/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</w:pPr>
            <w:r w:rsidRPr="00367964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Приложение № 4</w:t>
            </w:r>
          </w:p>
          <w:p w:rsidR="00A470E5" w:rsidRPr="00367964" w:rsidRDefault="00A470E5" w:rsidP="00AE376E">
            <w:pPr>
              <w:keepNext w:val="0"/>
              <w:tabs>
                <w:tab w:val="left" w:pos="4819"/>
              </w:tabs>
              <w:suppressAutoHyphens w:val="0"/>
              <w:ind w:firstLine="0"/>
              <w:textAlignment w:val="auto"/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</w:pPr>
            <w:r w:rsidRPr="00367964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к Административному регламенту</w:t>
            </w:r>
          </w:p>
          <w:p w:rsidR="00A470E5" w:rsidRPr="00367964" w:rsidRDefault="00A470E5" w:rsidP="00AE376E">
            <w:pPr>
              <w:keepNext w:val="0"/>
              <w:tabs>
                <w:tab w:val="left" w:pos="4819"/>
              </w:tabs>
              <w:suppressAutoHyphens w:val="0"/>
              <w:ind w:firstLine="0"/>
              <w:textAlignment w:val="auto"/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</w:pPr>
            <w:r w:rsidRPr="00367964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по предоставлению муниципальной услуги «Предоставление разрешения</w:t>
            </w:r>
          </w:p>
          <w:p w:rsidR="00A470E5" w:rsidRPr="00367964" w:rsidRDefault="00A470E5" w:rsidP="00AE376E">
            <w:pPr>
              <w:keepNext w:val="0"/>
              <w:tabs>
                <w:tab w:val="left" w:pos="4819"/>
              </w:tabs>
              <w:suppressAutoHyphens w:val="0"/>
              <w:ind w:firstLine="0"/>
              <w:textAlignment w:val="auto"/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</w:pPr>
            <w:r w:rsidRPr="00367964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на условно разрешенный вид использования земельного участка</w:t>
            </w:r>
          </w:p>
          <w:p w:rsidR="00A470E5" w:rsidRPr="00367964" w:rsidRDefault="00A470E5" w:rsidP="00AE376E">
            <w:pPr>
              <w:keepNext w:val="0"/>
              <w:tabs>
                <w:tab w:val="left" w:pos="4819"/>
              </w:tabs>
              <w:suppressAutoHyphens w:val="0"/>
              <w:ind w:firstLine="0"/>
              <w:textAlignment w:val="auto"/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</w:pPr>
            <w:r w:rsidRPr="00367964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 xml:space="preserve">или объекта капитального строительства» </w:t>
            </w:r>
          </w:p>
          <w:p w:rsidR="00A470E5" w:rsidRPr="00367964" w:rsidRDefault="00A470E5" w:rsidP="00AE376E">
            <w:pPr>
              <w:keepNext w:val="0"/>
              <w:tabs>
                <w:tab w:val="left" w:pos="4819"/>
              </w:tabs>
              <w:suppressAutoHyphens w:val="0"/>
              <w:ind w:firstLine="0"/>
              <w:textAlignment w:val="auto"/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</w:pPr>
          </w:p>
          <w:p w:rsidR="00A470E5" w:rsidRPr="00367964" w:rsidRDefault="00A470E5" w:rsidP="00AE376E">
            <w:pPr>
              <w:keepNext w:val="0"/>
              <w:tabs>
                <w:tab w:val="left" w:pos="4819"/>
              </w:tabs>
              <w:suppressAutoHyphens w:val="0"/>
              <w:ind w:firstLine="0"/>
              <w:jc w:val="right"/>
              <w:textAlignment w:val="auto"/>
              <w:rPr>
                <w:rFonts w:eastAsia="Times New Roman" w:cs="Times New Roman"/>
                <w:bCs/>
                <w:color w:val="000000"/>
                <w:szCs w:val="28"/>
                <w:lang w:eastAsia="ru-RU"/>
              </w:rPr>
            </w:pPr>
          </w:p>
        </w:tc>
      </w:tr>
    </w:tbl>
    <w:p w:rsidR="00A470E5" w:rsidRDefault="00A470E5" w:rsidP="00A470E5">
      <w:pPr>
        <w:ind w:firstLine="0"/>
        <w:jc w:val="left"/>
        <w:rPr>
          <w:rFonts w:eastAsia="Times New Roman" w:cs="Times New Roman"/>
          <w:sz w:val="24"/>
          <w:lang w:eastAsia="ru-RU" w:bidi="ar-SA"/>
        </w:rPr>
      </w:pPr>
      <w:r w:rsidRPr="000204EB">
        <w:rPr>
          <w:rFonts w:eastAsia="Times New Roman" w:cs="Times New Roman"/>
          <w:sz w:val="24"/>
          <w:lang w:eastAsia="ru-RU" w:bidi="ar-SA"/>
        </w:rPr>
        <w:t>(Бланк органа, осуществляющего</w:t>
      </w:r>
      <w:r>
        <w:rPr>
          <w:rFonts w:eastAsia="Times New Roman" w:cs="Times New Roman"/>
          <w:sz w:val="24"/>
          <w:lang w:eastAsia="ru-RU" w:bidi="ar-SA"/>
        </w:rPr>
        <w:t xml:space="preserve"> </w:t>
      </w:r>
    </w:p>
    <w:p w:rsidR="00A470E5" w:rsidRDefault="00A470E5" w:rsidP="00A470E5">
      <w:pPr>
        <w:ind w:firstLine="0"/>
        <w:jc w:val="left"/>
        <w:rPr>
          <w:rFonts w:eastAsia="Times New Roman" w:cs="Times New Roman"/>
          <w:sz w:val="24"/>
          <w:lang w:eastAsia="ru-RU" w:bidi="ar-SA"/>
        </w:rPr>
      </w:pPr>
      <w:r w:rsidRPr="000204EB">
        <w:rPr>
          <w:rFonts w:eastAsia="Times New Roman" w:cs="Times New Roman"/>
          <w:sz w:val="24"/>
          <w:lang w:eastAsia="ru-RU" w:bidi="ar-SA"/>
        </w:rPr>
        <w:t xml:space="preserve">предоставление </w:t>
      </w:r>
      <w:r w:rsidRPr="000204EB">
        <w:rPr>
          <w:rFonts w:eastAsia="Times New Roman" w:cs="Times New Roman"/>
          <w:sz w:val="24"/>
          <w:lang w:eastAsia="ru-RU"/>
        </w:rPr>
        <w:t>муниципальной услуги</w:t>
      </w:r>
      <w:r>
        <w:rPr>
          <w:rFonts w:eastAsia="Times New Roman" w:cs="Times New Roman"/>
          <w:sz w:val="24"/>
          <w:lang w:eastAsia="ru-RU"/>
        </w:rPr>
        <w:t>)</w:t>
      </w:r>
      <w:r w:rsidRPr="000204EB">
        <w:rPr>
          <w:rFonts w:eastAsia="Times New Roman" w:cs="Times New Roman"/>
          <w:sz w:val="24"/>
          <w:lang w:eastAsia="ru-RU" w:bidi="ar-SA"/>
        </w:rPr>
        <w:t xml:space="preserve"> </w:t>
      </w:r>
    </w:p>
    <w:p w:rsidR="00A470E5" w:rsidRPr="000204EB" w:rsidRDefault="00A470E5" w:rsidP="00A470E5">
      <w:pPr>
        <w:ind w:firstLine="0"/>
        <w:jc w:val="left"/>
        <w:rPr>
          <w:rFonts w:eastAsia="Times New Roman" w:cs="Times New Roman"/>
          <w:sz w:val="24"/>
          <w:lang w:eastAsia="ru-RU" w:bidi="ar-SA"/>
        </w:rPr>
      </w:pPr>
      <w:r>
        <w:rPr>
          <w:rFonts w:eastAsia="Times New Roman" w:cs="Times New Roman"/>
          <w:sz w:val="24"/>
          <w:lang w:eastAsia="ru-RU" w:bidi="ar-SA"/>
        </w:rPr>
        <w:t xml:space="preserve">                                                                                Кому ________________________________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A470E5" w:rsidTr="00AE376E">
        <w:tc>
          <w:tcPr>
            <w:tcW w:w="4785" w:type="dxa"/>
          </w:tcPr>
          <w:p w:rsidR="00A470E5" w:rsidRDefault="00A470E5" w:rsidP="00AE376E">
            <w:pPr>
              <w:keepNext w:val="0"/>
              <w:tabs>
                <w:tab w:val="left" w:pos="4819"/>
              </w:tabs>
              <w:suppressAutoHyphens w:val="0"/>
              <w:ind w:firstLine="0"/>
              <w:textAlignment w:val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A470E5" w:rsidRDefault="00A470E5" w:rsidP="00AE376E">
            <w:pPr>
              <w:keepNext w:val="0"/>
              <w:tabs>
                <w:tab w:val="left" w:pos="4819"/>
              </w:tabs>
              <w:suppressAutoHyphens w:val="0"/>
              <w:ind w:firstLine="0"/>
              <w:textAlignment w:val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(</w:t>
            </w:r>
            <w:r w:rsidRPr="002F2684">
              <w:rPr>
                <w:rFonts w:eastAsia="Times New Roman" w:cs="Times New Roman"/>
                <w:i/>
                <w:color w:val="000000"/>
                <w:sz w:val="24"/>
                <w:lang w:eastAsia="ru-RU"/>
              </w:rPr>
              <w:t>фамилия, имя, отчество (при наличии), место жительства –</w:t>
            </w:r>
            <w:r>
              <w:rPr>
                <w:rFonts w:eastAsia="Times New Roman" w:cs="Times New Roman"/>
                <w:i/>
                <w:color w:val="000000"/>
                <w:sz w:val="24"/>
                <w:lang w:eastAsia="ru-RU"/>
              </w:rPr>
              <w:t xml:space="preserve"> </w:t>
            </w:r>
            <w:r w:rsidRPr="002F2684">
              <w:rPr>
                <w:rFonts w:eastAsia="Times New Roman" w:cs="Times New Roman"/>
                <w:i/>
                <w:color w:val="000000"/>
                <w:sz w:val="24"/>
                <w:lang w:eastAsia="ru-RU"/>
              </w:rPr>
              <w:t>для физических лиц; полное наименование, место нахождения, ИНН – для юридических лиц)</w:t>
            </w:r>
          </w:p>
        </w:tc>
      </w:tr>
    </w:tbl>
    <w:p w:rsidR="00A470E5" w:rsidRDefault="00A470E5" w:rsidP="00A470E5">
      <w:pPr>
        <w:keepNext w:val="0"/>
        <w:tabs>
          <w:tab w:val="left" w:pos="4819"/>
        </w:tabs>
        <w:suppressAutoHyphens w:val="0"/>
        <w:ind w:firstLine="0"/>
        <w:textAlignment w:val="auto"/>
        <w:rPr>
          <w:rFonts w:eastAsia="Times New Roman" w:cs="Times New Roman"/>
          <w:color w:val="000000"/>
          <w:szCs w:val="28"/>
          <w:lang w:eastAsia="ru-RU"/>
        </w:rPr>
      </w:pPr>
    </w:p>
    <w:p w:rsidR="00A470E5" w:rsidRPr="00315CAD" w:rsidRDefault="00A470E5" w:rsidP="00A470E5">
      <w:pPr>
        <w:keepNext w:val="0"/>
        <w:suppressAutoHyphens w:val="0"/>
        <w:spacing w:line="322" w:lineRule="exact"/>
        <w:ind w:right="140" w:firstLine="0"/>
        <w:jc w:val="center"/>
        <w:textAlignment w:val="auto"/>
        <w:rPr>
          <w:rFonts w:eastAsia="Times New Roman" w:cs="Times New Roman"/>
          <w:b/>
          <w:bCs/>
          <w:szCs w:val="28"/>
          <w:lang w:eastAsia="ru-RU"/>
        </w:rPr>
      </w:pPr>
      <w:r w:rsidRPr="00315CAD">
        <w:rPr>
          <w:rFonts w:eastAsia="Times New Roman" w:cs="Times New Roman"/>
          <w:b/>
          <w:bCs/>
          <w:szCs w:val="28"/>
          <w:lang w:eastAsia="ru-RU"/>
        </w:rPr>
        <w:t>УВЕДОМЛЕНИЕ</w:t>
      </w:r>
    </w:p>
    <w:p w:rsidR="00A470E5" w:rsidRPr="00315CAD" w:rsidRDefault="00A470E5" w:rsidP="00A470E5">
      <w:pPr>
        <w:keepNext w:val="0"/>
        <w:suppressAutoHyphens w:val="0"/>
        <w:spacing w:line="322" w:lineRule="exact"/>
        <w:ind w:right="140" w:firstLine="0"/>
        <w:jc w:val="center"/>
        <w:textAlignment w:val="auto"/>
        <w:rPr>
          <w:rFonts w:eastAsia="Times New Roman" w:cs="Times New Roman"/>
          <w:b/>
          <w:bCs/>
          <w:szCs w:val="28"/>
          <w:lang w:eastAsia="ru-RU"/>
        </w:rPr>
      </w:pPr>
      <w:r w:rsidRPr="00315CAD">
        <w:rPr>
          <w:rFonts w:eastAsia="Times New Roman" w:cs="Times New Roman"/>
          <w:b/>
          <w:bCs/>
          <w:szCs w:val="28"/>
          <w:lang w:eastAsia="ru-RU"/>
        </w:rPr>
        <w:t>об отказе в приеме документов, необходимых для предоставления муниципальной услуги</w:t>
      </w:r>
    </w:p>
    <w:p w:rsidR="00A470E5" w:rsidRPr="00315CAD" w:rsidRDefault="00A470E5" w:rsidP="00A470E5">
      <w:pPr>
        <w:keepNext w:val="0"/>
        <w:widowControl/>
        <w:tabs>
          <w:tab w:val="left" w:pos="567"/>
          <w:tab w:val="left" w:pos="4536"/>
        </w:tabs>
        <w:suppressAutoHyphens w:val="0"/>
        <w:ind w:firstLine="0"/>
        <w:jc w:val="center"/>
        <w:textAlignment w:val="auto"/>
        <w:rPr>
          <w:rFonts w:eastAsia="Times New Roman" w:cs="Times New Roman"/>
          <w:color w:val="000000"/>
          <w:lang w:eastAsia="ru-RU" w:bidi="ar-SA"/>
        </w:rPr>
      </w:pPr>
      <w:r w:rsidRPr="00315CAD">
        <w:rPr>
          <w:rFonts w:eastAsia="Times New Roman" w:cs="Times New Roman"/>
          <w:color w:val="000000"/>
          <w:lang w:eastAsia="ru-RU" w:bidi="ar-SA"/>
        </w:rPr>
        <w:t>от________________</w:t>
      </w:r>
      <w:r>
        <w:rPr>
          <w:rFonts w:eastAsia="Times New Roman" w:cs="Times New Roman"/>
          <w:color w:val="000000"/>
          <w:lang w:eastAsia="ru-RU" w:bidi="ar-SA"/>
        </w:rPr>
        <w:t xml:space="preserve">                </w:t>
      </w:r>
      <w:r w:rsidRPr="00315CAD">
        <w:rPr>
          <w:rFonts w:eastAsia="Times New Roman" w:cs="Times New Roman"/>
          <w:color w:val="000000"/>
          <w:lang w:eastAsia="ru-RU" w:bidi="ar-SA"/>
        </w:rPr>
        <w:t>№_______________</w:t>
      </w:r>
    </w:p>
    <w:p w:rsidR="00A470E5" w:rsidRDefault="00A470E5" w:rsidP="00A470E5">
      <w:pPr>
        <w:keepNext w:val="0"/>
        <w:widowControl/>
        <w:suppressAutoHyphens w:val="0"/>
        <w:ind w:right="-1" w:firstLine="709"/>
        <w:textAlignment w:val="auto"/>
        <w:rPr>
          <w:rFonts w:eastAsia="Times New Roman" w:cs="Times New Roman"/>
          <w:i/>
          <w:iCs/>
          <w:sz w:val="15"/>
          <w:szCs w:val="15"/>
          <w:lang w:eastAsia="ru-RU"/>
        </w:rPr>
      </w:pPr>
    </w:p>
    <w:p w:rsidR="00A470E5" w:rsidRPr="00315CAD" w:rsidRDefault="00A470E5" w:rsidP="00A470E5">
      <w:pPr>
        <w:keepNext w:val="0"/>
        <w:widowControl/>
        <w:suppressAutoHyphens w:val="0"/>
        <w:ind w:right="-1" w:firstLine="709"/>
        <w:textAlignment w:val="auto"/>
        <w:rPr>
          <w:rFonts w:eastAsia="Times New Roman" w:cs="Times New Roman"/>
          <w:color w:val="000000"/>
          <w:szCs w:val="28"/>
          <w:lang w:eastAsia="ru-RU"/>
        </w:rPr>
      </w:pPr>
      <w:r w:rsidRPr="00315CAD">
        <w:rPr>
          <w:rFonts w:eastAsia="Times New Roman" w:cs="Times New Roman"/>
          <w:color w:val="000000"/>
          <w:szCs w:val="28"/>
          <w:lang w:eastAsia="ru-RU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</w:t>
      </w:r>
      <w:r>
        <w:rPr>
          <w:rFonts w:eastAsia="Times New Roman" w:cs="Times New Roman"/>
          <w:color w:val="000000"/>
          <w:szCs w:val="28"/>
          <w:lang w:eastAsia="ru-RU"/>
        </w:rPr>
        <w:t>____________________________</w:t>
      </w:r>
    </w:p>
    <w:p w:rsidR="00A470E5" w:rsidRPr="00315CAD" w:rsidRDefault="00A470E5" w:rsidP="00A470E5">
      <w:pPr>
        <w:keepNext w:val="0"/>
        <w:widowControl/>
        <w:suppressAutoHyphens w:val="0"/>
        <w:ind w:right="-1" w:firstLine="709"/>
        <w:jc w:val="center"/>
        <w:textAlignment w:val="auto"/>
        <w:rPr>
          <w:rFonts w:eastAsia="Times New Roman" w:cs="Times New Roman"/>
          <w:i/>
          <w:sz w:val="22"/>
          <w:szCs w:val="20"/>
          <w:lang w:eastAsia="ru-RU" w:bidi="ar-SA"/>
        </w:rPr>
      </w:pPr>
      <w:r w:rsidRPr="00315CAD">
        <w:rPr>
          <w:rFonts w:eastAsia="Times New Roman" w:cs="Times New Roman"/>
          <w:i/>
          <w:sz w:val="22"/>
          <w:szCs w:val="20"/>
          <w:lang w:eastAsia="ru-RU" w:bidi="ar-SA"/>
        </w:rPr>
        <w:t>(Ф.И.О. физического лица, наименование юридического лица– заявителя,</w:t>
      </w:r>
    </w:p>
    <w:p w:rsidR="00A470E5" w:rsidRPr="00315CAD" w:rsidRDefault="00A470E5" w:rsidP="00A470E5">
      <w:pPr>
        <w:keepNext w:val="0"/>
        <w:widowControl/>
        <w:suppressAutoHyphens w:val="0"/>
        <w:ind w:right="-1" w:firstLine="0"/>
        <w:textAlignment w:val="auto"/>
        <w:rPr>
          <w:rFonts w:eastAsia="Times New Roman" w:cs="Times New Roman"/>
          <w:sz w:val="22"/>
          <w:szCs w:val="20"/>
          <w:lang w:eastAsia="ru-RU" w:bidi="ar-SA"/>
        </w:rPr>
      </w:pPr>
      <w:r w:rsidRPr="00315CAD">
        <w:rPr>
          <w:rFonts w:eastAsia="Times New Roman" w:cs="Times New Roman"/>
          <w:sz w:val="22"/>
          <w:szCs w:val="20"/>
          <w:lang w:eastAsia="ru-RU" w:bidi="ar-SA"/>
        </w:rPr>
        <w:t>__________________________________________________________</w:t>
      </w:r>
      <w:r>
        <w:rPr>
          <w:rFonts w:eastAsia="Times New Roman" w:cs="Times New Roman"/>
          <w:sz w:val="22"/>
          <w:szCs w:val="20"/>
          <w:lang w:eastAsia="ru-RU" w:bidi="ar-SA"/>
        </w:rPr>
        <w:t>___________________________</w:t>
      </w:r>
    </w:p>
    <w:p w:rsidR="00A470E5" w:rsidRPr="00315CAD" w:rsidRDefault="00A470E5" w:rsidP="00A470E5">
      <w:pPr>
        <w:keepNext w:val="0"/>
        <w:widowControl/>
        <w:suppressAutoHyphens w:val="0"/>
        <w:ind w:right="-1" w:firstLine="0"/>
        <w:jc w:val="center"/>
        <w:textAlignment w:val="auto"/>
        <w:rPr>
          <w:rFonts w:eastAsia="Times New Roman" w:cs="Times New Roman"/>
          <w:i/>
          <w:sz w:val="22"/>
          <w:szCs w:val="20"/>
          <w:lang w:eastAsia="ru-RU" w:bidi="ar-SA"/>
        </w:rPr>
      </w:pPr>
      <w:r w:rsidRPr="00315CAD">
        <w:rPr>
          <w:rFonts w:eastAsia="Times New Roman" w:cs="Times New Roman"/>
          <w:i/>
          <w:sz w:val="22"/>
          <w:szCs w:val="20"/>
          <w:lang w:eastAsia="ru-RU" w:bidi="ar-SA"/>
        </w:rPr>
        <w:t>дата направления заявления)</w:t>
      </w:r>
    </w:p>
    <w:p w:rsidR="00A470E5" w:rsidRPr="00315CAD" w:rsidRDefault="00A470E5" w:rsidP="00A470E5">
      <w:pPr>
        <w:keepNext w:val="0"/>
        <w:widowControl/>
        <w:suppressAutoHyphens w:val="0"/>
        <w:ind w:right="-1" w:firstLine="0"/>
        <w:textAlignment w:val="auto"/>
        <w:rPr>
          <w:rFonts w:eastAsia="Times New Roman" w:cs="Times New Roman"/>
          <w:lang w:eastAsia="ru-RU" w:bidi="ar-SA"/>
        </w:rPr>
      </w:pPr>
      <w:r w:rsidRPr="00315CAD">
        <w:rPr>
          <w:rFonts w:eastAsia="Times New Roman" w:cs="Times New Roman"/>
          <w:lang w:eastAsia="ru-RU" w:bidi="ar-SA"/>
        </w:rPr>
        <w:t>принято решение об отказе в приеме документов, необходимых для предоставления муниципальной услуги «Предоставлении разрешения на условно разрешенный вид использования земельного участка или объекта капитального строительства» в связи с:</w:t>
      </w:r>
      <w:r>
        <w:rPr>
          <w:rFonts w:eastAsia="Times New Roman" w:cs="Times New Roman"/>
          <w:lang w:eastAsia="ru-RU" w:bidi="ar-SA"/>
        </w:rPr>
        <w:t xml:space="preserve"> </w:t>
      </w:r>
      <w:r w:rsidRPr="00315CAD">
        <w:rPr>
          <w:rFonts w:eastAsia="Times New Roman" w:cs="Times New Roman"/>
          <w:lang w:eastAsia="ru-RU" w:bidi="ar-SA"/>
        </w:rPr>
        <w:t>_____________________________________</w:t>
      </w:r>
      <w:r>
        <w:rPr>
          <w:rFonts w:eastAsia="Times New Roman" w:cs="Times New Roman"/>
          <w:lang w:eastAsia="ru-RU" w:bidi="ar-SA"/>
        </w:rPr>
        <w:t>____________________________</w:t>
      </w:r>
    </w:p>
    <w:p w:rsidR="00A470E5" w:rsidRPr="00315CAD" w:rsidRDefault="00A470E5" w:rsidP="00A470E5">
      <w:pPr>
        <w:keepNext w:val="0"/>
        <w:widowControl/>
        <w:suppressAutoHyphens w:val="0"/>
        <w:ind w:right="-1" w:firstLine="0"/>
        <w:jc w:val="center"/>
        <w:textAlignment w:val="auto"/>
        <w:rPr>
          <w:rFonts w:eastAsia="Times New Roman" w:cs="Times New Roman"/>
          <w:i/>
          <w:sz w:val="22"/>
          <w:szCs w:val="20"/>
          <w:lang w:eastAsia="ru-RU" w:bidi="ar-SA"/>
        </w:rPr>
      </w:pPr>
      <w:r w:rsidRPr="00315CAD">
        <w:rPr>
          <w:rFonts w:eastAsia="Times New Roman" w:cs="Times New Roman"/>
          <w:i/>
          <w:sz w:val="22"/>
          <w:szCs w:val="20"/>
          <w:lang w:eastAsia="ru-RU" w:bidi="ar-SA"/>
        </w:rPr>
        <w:t xml:space="preserve">(указываются основания отказа в приеме документов, необходимых для предоставления </w:t>
      </w:r>
    </w:p>
    <w:p w:rsidR="00A470E5" w:rsidRPr="00315CAD" w:rsidRDefault="00A470E5" w:rsidP="00A470E5">
      <w:pPr>
        <w:keepNext w:val="0"/>
        <w:widowControl/>
        <w:suppressAutoHyphens w:val="0"/>
        <w:ind w:right="-1" w:firstLine="0"/>
        <w:jc w:val="center"/>
        <w:textAlignment w:val="auto"/>
        <w:rPr>
          <w:rFonts w:eastAsia="Times New Roman" w:cs="Times New Roman"/>
          <w:i/>
          <w:sz w:val="22"/>
          <w:szCs w:val="20"/>
          <w:lang w:eastAsia="ru-RU" w:bidi="ar-SA"/>
        </w:rPr>
      </w:pPr>
      <w:r w:rsidRPr="00315CAD">
        <w:rPr>
          <w:rFonts w:eastAsia="Times New Roman" w:cs="Times New Roman"/>
          <w:i/>
          <w:sz w:val="22"/>
          <w:szCs w:val="20"/>
          <w:lang w:eastAsia="ru-RU" w:bidi="ar-SA"/>
        </w:rPr>
        <w:t>__________________________________________________________</w:t>
      </w:r>
      <w:r>
        <w:rPr>
          <w:rFonts w:eastAsia="Times New Roman" w:cs="Times New Roman"/>
          <w:i/>
          <w:sz w:val="22"/>
          <w:szCs w:val="20"/>
          <w:lang w:eastAsia="ru-RU" w:bidi="ar-SA"/>
        </w:rPr>
        <w:t>___________________________</w:t>
      </w:r>
    </w:p>
    <w:p w:rsidR="00A470E5" w:rsidRPr="00315CAD" w:rsidRDefault="00A470E5" w:rsidP="00A470E5">
      <w:pPr>
        <w:keepNext w:val="0"/>
        <w:widowControl/>
        <w:suppressAutoHyphens w:val="0"/>
        <w:ind w:right="-1" w:firstLine="0"/>
        <w:jc w:val="center"/>
        <w:textAlignment w:val="auto"/>
        <w:rPr>
          <w:rFonts w:eastAsia="Times New Roman" w:cs="Times New Roman"/>
          <w:i/>
          <w:sz w:val="22"/>
          <w:szCs w:val="20"/>
          <w:lang w:eastAsia="ru-RU" w:bidi="ar-SA"/>
        </w:rPr>
      </w:pPr>
      <w:r w:rsidRPr="00315CAD">
        <w:rPr>
          <w:rFonts w:eastAsia="Times New Roman" w:cs="Times New Roman"/>
          <w:i/>
          <w:sz w:val="22"/>
          <w:szCs w:val="20"/>
          <w:lang w:eastAsia="ru-RU" w:bidi="ar-SA"/>
        </w:rPr>
        <w:t>муниципальной услуги)</w:t>
      </w:r>
    </w:p>
    <w:p w:rsidR="00A470E5" w:rsidRPr="00315CAD" w:rsidRDefault="00A470E5" w:rsidP="00A470E5">
      <w:pPr>
        <w:keepNext w:val="0"/>
        <w:suppressAutoHyphens w:val="0"/>
        <w:spacing w:line="322" w:lineRule="exact"/>
        <w:ind w:firstLine="460"/>
        <w:textAlignment w:val="auto"/>
        <w:rPr>
          <w:rFonts w:eastAsia="Times New Roman" w:cs="Times New Roman"/>
          <w:szCs w:val="28"/>
          <w:lang w:eastAsia="ru-RU" w:bidi="ar-SA"/>
        </w:rPr>
      </w:pPr>
      <w:r w:rsidRPr="00315CAD">
        <w:rPr>
          <w:rFonts w:eastAsia="Times New Roman" w:cs="Times New Roman"/>
          <w:szCs w:val="28"/>
          <w:lang w:eastAsia="ru-RU" w:bidi="ar-SA"/>
        </w:rPr>
        <w:t xml:space="preserve">Дополнительно информируем о возможности повторного обращения в </w:t>
      </w:r>
      <w:r>
        <w:rPr>
          <w:rFonts w:eastAsia="Times New Roman" w:cs="Times New Roman"/>
          <w:szCs w:val="28"/>
          <w:lang w:eastAsia="ru-RU" w:bidi="ar-SA"/>
        </w:rPr>
        <w:t xml:space="preserve">_______________________ </w:t>
      </w:r>
      <w:r w:rsidRPr="00315CAD">
        <w:rPr>
          <w:rFonts w:eastAsia="Times New Roman" w:cs="Times New Roman"/>
          <w:szCs w:val="28"/>
          <w:lang w:eastAsia="ru-RU" w:bidi="ar-SA"/>
        </w:rPr>
        <w:t>с заявлением о предоставлении услуги после устранения указанных нарушений.</w:t>
      </w:r>
    </w:p>
    <w:p w:rsidR="00A470E5" w:rsidRPr="00315CAD" w:rsidRDefault="00A470E5" w:rsidP="00A470E5">
      <w:pPr>
        <w:keepNext w:val="0"/>
        <w:widowControl/>
        <w:suppressAutoHyphens w:val="0"/>
        <w:ind w:right="-1" w:firstLine="460"/>
        <w:textAlignment w:val="auto"/>
        <w:rPr>
          <w:rFonts w:eastAsia="Times New Roman" w:cs="Times New Roman"/>
          <w:lang w:eastAsia="ru-RU" w:bidi="ar-SA"/>
        </w:rPr>
      </w:pPr>
      <w:r w:rsidRPr="00315CAD">
        <w:rPr>
          <w:rFonts w:eastAsia="Times New Roman" w:cs="Times New Roman"/>
          <w:lang w:eastAsia="ru-RU" w:bidi="ar-SA"/>
        </w:rPr>
        <w:t>Настоящее решение может быть обжаловано в досудебном порядке путем направления жалобы в</w:t>
      </w:r>
      <w:r>
        <w:rPr>
          <w:rFonts w:eastAsia="Times New Roman" w:cs="Times New Roman"/>
          <w:lang w:eastAsia="ru-RU" w:bidi="ar-SA"/>
        </w:rPr>
        <w:t xml:space="preserve"> </w:t>
      </w:r>
      <w:r w:rsidRPr="00155FA9">
        <w:rPr>
          <w:rFonts w:eastAsia="Times New Roman" w:cs="Times New Roman"/>
          <w:lang w:eastAsia="ru-RU" w:bidi="ar-SA"/>
        </w:rPr>
        <w:t>__________________, а также</w:t>
      </w:r>
      <w:r w:rsidRPr="00315CAD">
        <w:rPr>
          <w:rFonts w:eastAsia="Times New Roman" w:cs="Times New Roman"/>
          <w:lang w:eastAsia="ru-RU" w:bidi="ar-SA"/>
        </w:rPr>
        <w:t xml:space="preserve"> в судебном порядке.</w:t>
      </w:r>
    </w:p>
    <w:p w:rsidR="00A470E5" w:rsidRPr="00315CAD" w:rsidRDefault="00A470E5" w:rsidP="00A470E5">
      <w:pPr>
        <w:keepNext w:val="0"/>
        <w:widowControl/>
        <w:suppressAutoHyphens w:val="0"/>
        <w:ind w:right="-1" w:firstLine="460"/>
        <w:textAlignment w:val="auto"/>
        <w:rPr>
          <w:rFonts w:eastAsia="Times New Roman" w:cs="Times New Roman"/>
          <w:lang w:eastAsia="ru-RU" w:bidi="ar-SA"/>
        </w:rPr>
      </w:pPr>
    </w:p>
    <w:p w:rsidR="00A470E5" w:rsidRPr="00367964" w:rsidRDefault="00A470E5" w:rsidP="00A470E5">
      <w:pPr>
        <w:keepNext w:val="0"/>
        <w:widowControl/>
        <w:suppressAutoHyphens w:val="0"/>
        <w:ind w:firstLine="0"/>
        <w:jc w:val="left"/>
        <w:textAlignment w:val="auto"/>
        <w:rPr>
          <w:rFonts w:eastAsia="Times New Roman" w:cs="Times New Roman"/>
          <w:lang w:eastAsia="ru-RU" w:bidi="ar-SA"/>
        </w:rPr>
      </w:pPr>
      <w:r w:rsidRPr="00367964">
        <w:rPr>
          <w:rFonts w:eastAsia="Times New Roman" w:cs="Times New Roman"/>
          <w:lang w:eastAsia="ru-RU" w:bidi="ar-SA"/>
        </w:rPr>
        <w:t>Должностное лицо (ФИО)</w:t>
      </w:r>
    </w:p>
    <w:p w:rsidR="00A470E5" w:rsidRPr="00301813" w:rsidRDefault="00A470E5" w:rsidP="00A470E5">
      <w:pPr>
        <w:keepNext w:val="0"/>
        <w:widowControl/>
        <w:pBdr>
          <w:top w:val="single" w:sz="4" w:space="9" w:color="000000"/>
        </w:pBdr>
        <w:suppressAutoHyphens w:val="0"/>
        <w:ind w:left="5670" w:firstLine="0"/>
        <w:jc w:val="center"/>
        <w:textAlignment w:val="auto"/>
        <w:rPr>
          <w:rFonts w:eastAsia="Times New Roman" w:cs="Times New Roman"/>
          <w:i/>
          <w:sz w:val="20"/>
          <w:szCs w:val="20"/>
          <w:lang w:eastAsia="ru-RU" w:bidi="ar-SA"/>
        </w:rPr>
      </w:pPr>
      <w:r w:rsidRPr="00367964">
        <w:rPr>
          <w:rFonts w:eastAsia="Times New Roman" w:cs="Times New Roman"/>
          <w:sz w:val="20"/>
          <w:szCs w:val="20"/>
          <w:lang w:eastAsia="ru-RU" w:bidi="ar-SA"/>
        </w:rPr>
        <w:t xml:space="preserve"> (</w:t>
      </w:r>
      <w:r w:rsidRPr="00301813">
        <w:rPr>
          <w:rFonts w:eastAsia="Times New Roman" w:cs="Times New Roman"/>
          <w:i/>
          <w:sz w:val="20"/>
          <w:szCs w:val="20"/>
          <w:lang w:eastAsia="ru-RU" w:bidi="ar-SA"/>
        </w:rPr>
        <w:t>подпись должностного лица органа, осуществляющего</w:t>
      </w:r>
    </w:p>
    <w:p w:rsidR="00A470E5" w:rsidRPr="00367964" w:rsidRDefault="00A470E5" w:rsidP="00A470E5">
      <w:pPr>
        <w:keepNext w:val="0"/>
        <w:widowControl/>
        <w:pBdr>
          <w:top w:val="single" w:sz="4" w:space="9" w:color="000000"/>
        </w:pBdr>
        <w:suppressAutoHyphens w:val="0"/>
        <w:ind w:left="5670" w:firstLine="0"/>
        <w:jc w:val="center"/>
        <w:textAlignment w:val="auto"/>
        <w:rPr>
          <w:rFonts w:eastAsia="Times New Roman" w:cs="Times New Roman"/>
          <w:sz w:val="20"/>
          <w:szCs w:val="20"/>
          <w:lang w:eastAsia="ru-RU" w:bidi="ar-SA"/>
        </w:rPr>
        <w:sectPr w:rsidR="00A470E5" w:rsidRPr="00367964" w:rsidSect="00D27D0A">
          <w:headerReference w:type="default" r:id="rId20"/>
          <w:type w:val="continuous"/>
          <w:pgSz w:w="11907" w:h="16840" w:code="9"/>
          <w:pgMar w:top="1134" w:right="850" w:bottom="1134" w:left="1701" w:header="720" w:footer="720" w:gutter="0"/>
          <w:cols w:space="708"/>
          <w:noEndnote/>
          <w:titlePg/>
          <w:rtlGutter/>
          <w:docGrid w:linePitch="381"/>
        </w:sectPr>
      </w:pPr>
      <w:r w:rsidRPr="00301813">
        <w:rPr>
          <w:rFonts w:eastAsia="Times New Roman" w:cs="Times New Roman"/>
          <w:i/>
          <w:sz w:val="20"/>
          <w:szCs w:val="20"/>
          <w:lang w:eastAsia="ru-RU" w:bidi="ar-SA"/>
        </w:rPr>
        <w:t>предоставление муниципальной услуги</w:t>
      </w:r>
      <w:r w:rsidRPr="00367964">
        <w:rPr>
          <w:rFonts w:eastAsia="Times New Roman" w:cs="Times New Roman"/>
          <w:sz w:val="20"/>
          <w:szCs w:val="20"/>
          <w:lang w:eastAsia="ru-RU" w:bidi="ar-SA"/>
        </w:rPr>
        <w:t>)</w:t>
      </w:r>
    </w:p>
    <w:tbl>
      <w:tblPr>
        <w:tblStyle w:val="af6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6804"/>
      </w:tblGrid>
      <w:tr w:rsidR="00A470E5" w:rsidRPr="001177F9" w:rsidTr="00AE376E">
        <w:trPr>
          <w:trHeight w:val="1964"/>
        </w:trPr>
        <w:tc>
          <w:tcPr>
            <w:tcW w:w="8188" w:type="dxa"/>
          </w:tcPr>
          <w:p w:rsidR="00A470E5" w:rsidRPr="001177F9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spacing w:before="108" w:after="108"/>
              <w:ind w:firstLine="0"/>
              <w:textAlignment w:val="auto"/>
              <w:outlineLvl w:val="0"/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/>
              </w:rPr>
            </w:pPr>
          </w:p>
        </w:tc>
        <w:tc>
          <w:tcPr>
            <w:tcW w:w="6804" w:type="dxa"/>
          </w:tcPr>
          <w:p w:rsidR="00A470E5" w:rsidRPr="001177F9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1735"/>
              <w:textAlignment w:val="auto"/>
              <w:outlineLvl w:val="0"/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/>
              </w:rPr>
            </w:pPr>
            <w:r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/>
              </w:rPr>
              <w:t>Приложение № 5</w:t>
            </w:r>
          </w:p>
          <w:p w:rsidR="00A470E5" w:rsidRPr="001177F9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1735"/>
              <w:textAlignment w:val="auto"/>
              <w:outlineLvl w:val="0"/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/>
              </w:rPr>
            </w:pPr>
            <w:r w:rsidRPr="001177F9"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/>
              </w:rPr>
              <w:t>к Административному регламенту</w:t>
            </w:r>
          </w:p>
          <w:p w:rsidR="00A470E5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1735"/>
              <w:textAlignment w:val="auto"/>
              <w:outlineLvl w:val="0"/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/>
              </w:rPr>
            </w:pPr>
            <w:r w:rsidRPr="001177F9"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/>
              </w:rPr>
              <w:t xml:space="preserve">по предоставлению муниципальной </w:t>
            </w:r>
          </w:p>
          <w:p w:rsidR="00A470E5" w:rsidRPr="001177F9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1735"/>
              <w:textAlignment w:val="auto"/>
              <w:outlineLvl w:val="0"/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/>
              </w:rPr>
            </w:pPr>
            <w:r w:rsidRPr="001177F9"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/>
              </w:rPr>
              <w:t>услуги «Предоставление разрешения</w:t>
            </w:r>
          </w:p>
          <w:p w:rsidR="00A470E5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1735"/>
              <w:textAlignment w:val="auto"/>
              <w:outlineLvl w:val="0"/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/>
              </w:rPr>
            </w:pPr>
            <w:r w:rsidRPr="001177F9"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/>
              </w:rPr>
              <w:t xml:space="preserve">на условно разрешенный вид </w:t>
            </w:r>
          </w:p>
          <w:p w:rsidR="00A470E5" w:rsidRPr="001177F9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1735"/>
              <w:textAlignment w:val="auto"/>
              <w:outlineLvl w:val="0"/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/>
              </w:rPr>
            </w:pPr>
            <w:r w:rsidRPr="001177F9"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/>
              </w:rPr>
              <w:t>использования земельного участка</w:t>
            </w:r>
          </w:p>
          <w:p w:rsidR="00A470E5" w:rsidRPr="001177F9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1735"/>
              <w:textAlignment w:val="auto"/>
              <w:outlineLvl w:val="0"/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/>
              </w:rPr>
            </w:pPr>
            <w:r w:rsidRPr="001177F9">
              <w:rPr>
                <w:rFonts w:ascii="Times New Roman CYR" w:hAnsi="Times New Roman CYR" w:cs="Times New Roman CYR"/>
                <w:bCs/>
                <w:color w:val="26282F"/>
                <w:sz w:val="24"/>
                <w:lang w:eastAsia="ru-RU"/>
              </w:rPr>
              <w:t xml:space="preserve">или объекта капитального строительства» </w:t>
            </w:r>
          </w:p>
        </w:tc>
      </w:tr>
    </w:tbl>
    <w:p w:rsidR="00A470E5" w:rsidRDefault="00A470E5" w:rsidP="00A470E5">
      <w:pPr>
        <w:keepNext w:val="0"/>
        <w:suppressAutoHyphens w:val="0"/>
        <w:autoSpaceDE w:val="0"/>
        <w:autoSpaceDN w:val="0"/>
        <w:adjustRightInd w:val="0"/>
        <w:spacing w:before="108" w:after="108"/>
        <w:ind w:firstLine="0"/>
        <w:jc w:val="center"/>
        <w:textAlignment w:val="auto"/>
        <w:outlineLvl w:val="0"/>
        <w:rPr>
          <w:rFonts w:ascii="Times New Roman CYR" w:hAnsi="Times New Roman CYR" w:cs="Times New Roman CYR"/>
          <w:b/>
          <w:bCs/>
          <w:color w:val="26282F"/>
          <w:sz w:val="24"/>
          <w:lang w:eastAsia="ru-RU" w:bidi="ar-SA"/>
        </w:rPr>
      </w:pPr>
      <w:r w:rsidRPr="00BF1E8A">
        <w:rPr>
          <w:rFonts w:ascii="Times New Roman CYR" w:hAnsi="Times New Roman CYR" w:cs="Times New Roman CYR"/>
          <w:b/>
          <w:bCs/>
          <w:color w:val="26282F"/>
          <w:sz w:val="24"/>
          <w:lang w:eastAsia="ru-RU" w:bidi="ar-SA"/>
        </w:rPr>
        <w:t xml:space="preserve">Состав, последовательность и сроки </w:t>
      </w:r>
      <w:r w:rsidRPr="00BF1E8A">
        <w:rPr>
          <w:rFonts w:ascii="Times New Roman CYR" w:hAnsi="Times New Roman CYR" w:cs="Times New Roman CYR"/>
          <w:b/>
          <w:bCs/>
          <w:color w:val="26282F"/>
          <w:sz w:val="24"/>
          <w:lang w:eastAsia="ru-RU" w:bidi="ar-SA"/>
        </w:rPr>
        <w:br/>
        <w:t xml:space="preserve">выполнения административных процедур (действий) при предоставлении </w:t>
      </w:r>
      <w:r>
        <w:rPr>
          <w:rFonts w:ascii="Times New Roman CYR" w:hAnsi="Times New Roman CYR" w:cs="Times New Roman CYR"/>
          <w:b/>
          <w:bCs/>
          <w:color w:val="26282F"/>
          <w:sz w:val="24"/>
          <w:lang w:eastAsia="ru-RU" w:bidi="ar-SA"/>
        </w:rPr>
        <w:t>муниципальной</w:t>
      </w:r>
      <w:r w:rsidRPr="00BF1E8A">
        <w:rPr>
          <w:rFonts w:ascii="Times New Roman CYR" w:hAnsi="Times New Roman CYR" w:cs="Times New Roman CYR"/>
          <w:b/>
          <w:bCs/>
          <w:color w:val="26282F"/>
          <w:sz w:val="24"/>
          <w:lang w:eastAsia="ru-RU" w:bidi="ar-SA"/>
        </w:rPr>
        <w:t xml:space="preserve"> услуги</w:t>
      </w:r>
    </w:p>
    <w:p w:rsidR="00A470E5" w:rsidRPr="00BF1E8A" w:rsidRDefault="00A470E5" w:rsidP="00A470E5">
      <w:pPr>
        <w:keepNext w:val="0"/>
        <w:suppressAutoHyphens w:val="0"/>
        <w:autoSpaceDE w:val="0"/>
        <w:autoSpaceDN w:val="0"/>
        <w:adjustRightInd w:val="0"/>
        <w:spacing w:before="108" w:after="108"/>
        <w:ind w:firstLine="0"/>
        <w:jc w:val="center"/>
        <w:textAlignment w:val="auto"/>
        <w:outlineLvl w:val="0"/>
        <w:rPr>
          <w:rFonts w:ascii="Times New Roman CYR" w:hAnsi="Times New Roman CYR" w:cs="Times New Roman CYR"/>
          <w:b/>
          <w:bCs/>
          <w:color w:val="26282F"/>
          <w:sz w:val="16"/>
          <w:szCs w:val="16"/>
          <w:lang w:eastAsia="ru-RU" w:bidi="ar-SA"/>
        </w:rPr>
      </w:pP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2700"/>
        <w:gridCol w:w="1895"/>
        <w:gridCol w:w="1984"/>
        <w:gridCol w:w="1701"/>
        <w:gridCol w:w="1620"/>
        <w:gridCol w:w="2160"/>
      </w:tblGrid>
      <w:tr w:rsidR="00A470E5" w:rsidRPr="00BF1E8A" w:rsidTr="00AE376E"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BF1E8A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textAlignment w:val="auto"/>
              <w:rPr>
                <w:rFonts w:ascii="Times New Roman CYR" w:hAnsi="Times New Roman CYR" w:cs="Times New Roman CYR"/>
                <w:sz w:val="20"/>
                <w:szCs w:val="20"/>
                <w:lang w:eastAsia="ru-RU" w:bidi="ar-SA"/>
              </w:rPr>
            </w:pPr>
            <w:r w:rsidRPr="00BF1E8A">
              <w:rPr>
                <w:rFonts w:ascii="Times New Roman CYR" w:hAnsi="Times New Roman CYR" w:cs="Times New Roman CYR"/>
                <w:sz w:val="20"/>
                <w:szCs w:val="20"/>
                <w:lang w:eastAsia="ru-RU" w:bidi="ar-SA"/>
              </w:rPr>
              <w:t>Основание для начала административной</w:t>
            </w:r>
          </w:p>
          <w:p w:rsidR="00A470E5" w:rsidRPr="00BF1E8A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textAlignment w:val="auto"/>
              <w:rPr>
                <w:rFonts w:ascii="Times New Roman CYR" w:hAnsi="Times New Roman CYR" w:cs="Times New Roman CYR"/>
                <w:sz w:val="20"/>
                <w:szCs w:val="20"/>
                <w:lang w:eastAsia="ru-RU" w:bidi="ar-SA"/>
              </w:rPr>
            </w:pPr>
            <w:r w:rsidRPr="00BF1E8A">
              <w:rPr>
                <w:rFonts w:ascii="Times New Roman CYR" w:hAnsi="Times New Roman CYR" w:cs="Times New Roman CYR"/>
                <w:sz w:val="20"/>
                <w:szCs w:val="20"/>
                <w:lang w:eastAsia="ru-RU" w:bidi="ar-SA"/>
              </w:rPr>
              <w:t>процедуры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BF1E8A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textAlignment w:val="auto"/>
              <w:rPr>
                <w:rFonts w:ascii="Times New Roman CYR" w:hAnsi="Times New Roman CYR" w:cs="Times New Roman CYR"/>
                <w:sz w:val="20"/>
                <w:szCs w:val="20"/>
                <w:lang w:eastAsia="ru-RU" w:bidi="ar-SA"/>
              </w:rPr>
            </w:pPr>
            <w:r w:rsidRPr="00BF1E8A">
              <w:rPr>
                <w:rFonts w:ascii="Times New Roman CYR" w:hAnsi="Times New Roman CYR" w:cs="Times New Roman CYR"/>
                <w:sz w:val="20"/>
                <w:szCs w:val="20"/>
                <w:lang w:eastAsia="ru-RU" w:bidi="ar-SA"/>
              </w:rPr>
              <w:t>Содержание административных действий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BF1E8A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textAlignment w:val="auto"/>
              <w:rPr>
                <w:rFonts w:ascii="Times New Roman CYR" w:hAnsi="Times New Roman CYR" w:cs="Times New Roman CYR"/>
                <w:sz w:val="20"/>
                <w:szCs w:val="20"/>
                <w:lang w:eastAsia="ru-RU" w:bidi="ar-SA"/>
              </w:rPr>
            </w:pPr>
            <w:r w:rsidRPr="00BF1E8A">
              <w:rPr>
                <w:rFonts w:ascii="Times New Roman CYR" w:hAnsi="Times New Roman CYR" w:cs="Times New Roman CYR"/>
                <w:sz w:val="20"/>
                <w:szCs w:val="20"/>
                <w:lang w:eastAsia="ru-RU" w:bidi="ar-SA"/>
              </w:rPr>
              <w:t>Срок выполнения административных действий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BF1E8A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textAlignment w:val="auto"/>
              <w:rPr>
                <w:rFonts w:ascii="Times New Roman CYR" w:hAnsi="Times New Roman CYR" w:cs="Times New Roman CYR"/>
                <w:sz w:val="20"/>
                <w:szCs w:val="20"/>
                <w:lang w:eastAsia="ru-RU" w:bidi="ar-SA"/>
              </w:rPr>
            </w:pPr>
            <w:r w:rsidRPr="00BF1E8A">
              <w:rPr>
                <w:rFonts w:ascii="Times New Roman CYR" w:hAnsi="Times New Roman CYR" w:cs="Times New Roman CYR"/>
                <w:sz w:val="20"/>
                <w:szCs w:val="20"/>
                <w:lang w:eastAsia="ru-RU" w:bidi="ar-SA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BF1E8A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textAlignment w:val="auto"/>
              <w:rPr>
                <w:rFonts w:ascii="Times New Roman CYR" w:hAnsi="Times New Roman CYR" w:cs="Times New Roman CYR"/>
                <w:sz w:val="20"/>
                <w:szCs w:val="20"/>
                <w:lang w:eastAsia="ru-RU" w:bidi="ar-SA"/>
              </w:rPr>
            </w:pPr>
            <w:r w:rsidRPr="00BF1E8A">
              <w:rPr>
                <w:rFonts w:ascii="Times New Roman CYR" w:hAnsi="Times New Roman CYR" w:cs="Times New Roman CYR"/>
                <w:sz w:val="20"/>
                <w:szCs w:val="20"/>
                <w:lang w:eastAsia="ru-RU" w:bidi="ar-SA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BF1E8A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textAlignment w:val="auto"/>
              <w:rPr>
                <w:rFonts w:ascii="Times New Roman CYR" w:hAnsi="Times New Roman CYR" w:cs="Times New Roman CYR"/>
                <w:sz w:val="20"/>
                <w:szCs w:val="20"/>
                <w:lang w:eastAsia="ru-RU" w:bidi="ar-SA"/>
              </w:rPr>
            </w:pPr>
            <w:r w:rsidRPr="00BF1E8A">
              <w:rPr>
                <w:rFonts w:ascii="Times New Roman CYR" w:hAnsi="Times New Roman CYR" w:cs="Times New Roman CYR"/>
                <w:sz w:val="20"/>
                <w:szCs w:val="20"/>
                <w:lang w:eastAsia="ru-RU" w:bidi="ar-SA"/>
              </w:rPr>
              <w:t>Критерии принятия решения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70E5" w:rsidRPr="00BF1E8A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textAlignment w:val="auto"/>
              <w:rPr>
                <w:rFonts w:ascii="Times New Roman CYR" w:hAnsi="Times New Roman CYR" w:cs="Times New Roman CYR"/>
                <w:sz w:val="20"/>
                <w:szCs w:val="20"/>
                <w:lang w:eastAsia="ru-RU" w:bidi="ar-SA"/>
              </w:rPr>
            </w:pPr>
            <w:r w:rsidRPr="00BF1E8A">
              <w:rPr>
                <w:rFonts w:ascii="Times New Roman CYR" w:hAnsi="Times New Roman CYR" w:cs="Times New Roman CYR"/>
                <w:sz w:val="20"/>
                <w:szCs w:val="20"/>
                <w:lang w:eastAsia="ru-RU" w:bidi="ar-SA"/>
              </w:rPr>
              <w:t>Результат административного действия, способ</w:t>
            </w:r>
          </w:p>
          <w:p w:rsidR="00A470E5" w:rsidRPr="00BF1E8A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textAlignment w:val="auto"/>
              <w:rPr>
                <w:rFonts w:ascii="Times New Roman CYR" w:hAnsi="Times New Roman CYR" w:cs="Times New Roman CYR"/>
                <w:sz w:val="20"/>
                <w:szCs w:val="20"/>
                <w:lang w:eastAsia="ru-RU" w:bidi="ar-SA"/>
              </w:rPr>
            </w:pPr>
            <w:r w:rsidRPr="00BF1E8A">
              <w:rPr>
                <w:rFonts w:ascii="Times New Roman CYR" w:hAnsi="Times New Roman CYR" w:cs="Times New Roman CYR"/>
                <w:sz w:val="20"/>
                <w:szCs w:val="20"/>
                <w:lang w:eastAsia="ru-RU" w:bidi="ar-SA"/>
              </w:rPr>
              <w:t>фиксации</w:t>
            </w:r>
          </w:p>
        </w:tc>
      </w:tr>
      <w:tr w:rsidR="00A470E5" w:rsidRPr="00BF1E8A" w:rsidTr="00AE376E"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BF1E8A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BF1E8A">
              <w:rPr>
                <w:rFonts w:ascii="Times New Roman CYR" w:hAnsi="Times New Roman CYR" w:cs="Times New Roman CYR"/>
                <w:sz w:val="24"/>
                <w:lang w:eastAsia="ru-RU" w:bidi="ar-SA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BF1E8A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BF1E8A">
              <w:rPr>
                <w:rFonts w:ascii="Times New Roman CYR" w:hAnsi="Times New Roman CYR" w:cs="Times New Roman CYR"/>
                <w:sz w:val="24"/>
                <w:lang w:eastAsia="ru-RU" w:bidi="ar-SA"/>
              </w:rP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BF1E8A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BF1E8A">
              <w:rPr>
                <w:rFonts w:ascii="Times New Roman CYR" w:hAnsi="Times New Roman CYR" w:cs="Times New Roman CYR"/>
                <w:sz w:val="24"/>
                <w:lang w:eastAsia="ru-RU" w:bidi="ar-SA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BF1E8A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BF1E8A">
              <w:rPr>
                <w:rFonts w:ascii="Times New Roman CYR" w:hAnsi="Times New Roman CYR" w:cs="Times New Roman CYR"/>
                <w:sz w:val="24"/>
                <w:lang w:eastAsia="ru-RU" w:bidi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BF1E8A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BF1E8A">
              <w:rPr>
                <w:rFonts w:ascii="Times New Roman CYR" w:hAnsi="Times New Roman CYR" w:cs="Times New Roman CYR"/>
                <w:sz w:val="24"/>
                <w:lang w:eastAsia="ru-RU" w:bidi="ar-SA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BF1E8A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BF1E8A">
              <w:rPr>
                <w:rFonts w:ascii="Times New Roman CYR" w:hAnsi="Times New Roman CYR" w:cs="Times New Roman CYR"/>
                <w:sz w:val="24"/>
                <w:lang w:eastAsia="ru-RU" w:bidi="ar-SA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70E5" w:rsidRPr="00BF1E8A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BF1E8A">
              <w:rPr>
                <w:rFonts w:ascii="Times New Roman CYR" w:hAnsi="Times New Roman CYR" w:cs="Times New Roman CYR"/>
                <w:sz w:val="24"/>
                <w:lang w:eastAsia="ru-RU" w:bidi="ar-SA"/>
              </w:rPr>
              <w:t>7</w:t>
            </w:r>
          </w:p>
        </w:tc>
      </w:tr>
      <w:tr w:rsidR="00A470E5" w:rsidRPr="00BF1E8A" w:rsidTr="00AE376E">
        <w:tc>
          <w:tcPr>
            <w:tcW w:w="151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470E5" w:rsidRPr="00BF1E8A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spacing w:before="108" w:after="108"/>
              <w:ind w:firstLine="0"/>
              <w:jc w:val="center"/>
              <w:textAlignment w:val="auto"/>
              <w:outlineLvl w:val="0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lang w:eastAsia="ru-RU" w:bidi="ar-SA"/>
              </w:rPr>
            </w:pPr>
            <w:bookmarkStart w:id="19" w:name="sub_25001"/>
            <w:r w:rsidRPr="00BF1E8A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lang w:eastAsia="ru-RU" w:bidi="ar-SA"/>
              </w:rPr>
              <w:t>1. Проверка документов и регистрация заявления</w:t>
            </w:r>
            <w:bookmarkEnd w:id="19"/>
          </w:p>
        </w:tc>
      </w:tr>
      <w:tr w:rsidR="00A470E5" w:rsidRPr="00301813" w:rsidTr="00AE376E">
        <w:tc>
          <w:tcPr>
            <w:tcW w:w="30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Поступление заявления и документов для предоставления государственной услуги в Уполномоченный орган</w:t>
            </w:r>
            <w:r>
              <w:rPr>
                <w:rFonts w:ascii="Times New Roman CYR" w:hAnsi="Times New Roman CYR" w:cs="Times New Roman CYR"/>
                <w:sz w:val="24"/>
                <w:lang w:eastAsia="ru-RU" w:bidi="ar-SA"/>
              </w:rPr>
              <w:t xml:space="preserve"> и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</w:t>
            </w:r>
            <w:hyperlink w:anchor="sub_20028" w:history="1">
              <w:r w:rsidRPr="00301813">
                <w:rPr>
                  <w:rFonts w:ascii="Times New Roman CYR" w:hAnsi="Times New Roman CYR" w:cs="Times New Roman CYR"/>
                  <w:sz w:val="24"/>
                  <w:lang w:eastAsia="ru-RU" w:bidi="ar-SA"/>
                </w:rPr>
                <w:t>пунктом 2.8</w:t>
              </w:r>
            </w:hyperlink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 xml:space="preserve"> Административного регламента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До 1 рабочего дня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Уполномоченно</w:t>
            </w:r>
            <w:r>
              <w:rPr>
                <w:rFonts w:ascii="Times New Roman CYR" w:hAnsi="Times New Roman CYR" w:cs="Times New Roman CYR"/>
                <w:sz w:val="24"/>
                <w:lang w:eastAsia="ru-RU" w:bidi="ar-SA"/>
              </w:rPr>
              <w:t xml:space="preserve"> </w:t>
            </w: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го органа, ответственное за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предоставление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 xml:space="preserve"> муниципальной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Уполномоченный орган/ ГИС / ПГС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регистрация заявления и документов в ГИС (присвоение номера и датирование);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назначение должностного лица,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ответственного за предоставление муниципальной  услуги, и передача ему документов</w:t>
            </w:r>
          </w:p>
        </w:tc>
      </w:tr>
      <w:tr w:rsidR="00A470E5" w:rsidRPr="00301813" w:rsidTr="00AE376E">
        <w:tc>
          <w:tcPr>
            <w:tcW w:w="30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</w:p>
        </w:tc>
      </w:tr>
      <w:tr w:rsidR="00A470E5" w:rsidRPr="00301813" w:rsidTr="00AE376E">
        <w:tc>
          <w:tcPr>
            <w:tcW w:w="30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Должностное лицо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Уполномоченного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органа,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ответственное за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регистрацию корреспонденции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Уполномоченный орган/ГИС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</w:p>
        </w:tc>
      </w:tr>
      <w:tr w:rsidR="00A470E5" w:rsidRPr="00301813" w:rsidTr="00AE376E">
        <w:tc>
          <w:tcPr>
            <w:tcW w:w="151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spacing w:before="108" w:after="108"/>
              <w:ind w:firstLine="0"/>
              <w:jc w:val="center"/>
              <w:textAlignment w:val="auto"/>
              <w:outlineLvl w:val="0"/>
              <w:rPr>
                <w:rFonts w:ascii="Times New Roman CYR" w:hAnsi="Times New Roman CYR" w:cs="Times New Roman CYR"/>
                <w:b/>
                <w:bCs/>
                <w:sz w:val="24"/>
                <w:lang w:eastAsia="ru-RU" w:bidi="ar-SA"/>
              </w:rPr>
            </w:pPr>
            <w:bookmarkStart w:id="20" w:name="sub_25002"/>
            <w:r w:rsidRPr="00301813">
              <w:rPr>
                <w:rFonts w:ascii="Times New Roman CYR" w:hAnsi="Times New Roman CYR" w:cs="Times New Roman CYR"/>
                <w:b/>
                <w:bCs/>
                <w:sz w:val="24"/>
                <w:lang w:eastAsia="ru-RU" w:bidi="ar-SA"/>
              </w:rPr>
              <w:t>2. Получение сведений посредством СМЭВ</w:t>
            </w:r>
            <w:bookmarkEnd w:id="20"/>
          </w:p>
        </w:tc>
      </w:tr>
      <w:tr w:rsidR="00A470E5" w:rsidRPr="00301813" w:rsidTr="00AE376E">
        <w:tc>
          <w:tcPr>
            <w:tcW w:w="30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пакет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направление межведомственных запросов в органы и организации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в день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регистрации заявления и документов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должностное лицо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Уполномоченного органа, ответственное за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предоставление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 xml:space="preserve"> муниципальной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Уполномоченный орган/ГИС/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ПГС / СМЭВ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отсутствие документов,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необходимых для предоставления муниципальной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услуги, находящихся в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распоряжении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государственных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 xml:space="preserve">органов </w:t>
            </w: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lastRenderedPageBreak/>
              <w:t>(организаций)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lastRenderedPageBreak/>
              <w:t>направление межведомственного запроса в органы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 xml:space="preserve">(организации), предоставляющие документы (сведения), предусмотренные </w:t>
            </w:r>
            <w:hyperlink w:anchor="sub_20027" w:history="1">
              <w:r w:rsidRPr="00301813">
                <w:rPr>
                  <w:rFonts w:ascii="Times New Roman CYR" w:hAnsi="Times New Roman CYR" w:cs="Times New Roman CYR"/>
                  <w:sz w:val="24"/>
                  <w:lang w:eastAsia="ru-RU" w:bidi="ar-SA"/>
                </w:rPr>
                <w:t>пунктом 2.7</w:t>
              </w:r>
            </w:hyperlink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 xml:space="preserve"> Административного регламента, в том числе с использованием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СМЭВ</w:t>
            </w:r>
          </w:p>
        </w:tc>
      </w:tr>
      <w:tr w:rsidR="00A470E5" w:rsidRPr="00301813" w:rsidTr="00AE376E">
        <w:tc>
          <w:tcPr>
            <w:tcW w:w="30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должностное лицо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Уполномоченного органа, ответственное за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предоставление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муниципальной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Уполномоченный орган) /ГИС/ ПГС/СМЭВ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получение документов (сведений), необходимых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для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предоставления муниципальной  услуги</w:t>
            </w:r>
          </w:p>
        </w:tc>
      </w:tr>
      <w:tr w:rsidR="00A470E5" w:rsidRPr="00301813" w:rsidTr="00AE376E">
        <w:tc>
          <w:tcPr>
            <w:tcW w:w="151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spacing w:before="108" w:after="108"/>
              <w:ind w:firstLine="0"/>
              <w:jc w:val="center"/>
              <w:textAlignment w:val="auto"/>
              <w:outlineLvl w:val="0"/>
              <w:rPr>
                <w:rFonts w:ascii="Times New Roman CYR" w:hAnsi="Times New Roman CYR" w:cs="Times New Roman CYR"/>
                <w:b/>
                <w:bCs/>
                <w:sz w:val="24"/>
                <w:lang w:eastAsia="ru-RU" w:bidi="ar-SA"/>
              </w:rPr>
            </w:pPr>
            <w:bookmarkStart w:id="21" w:name="sub_25003"/>
            <w:r w:rsidRPr="00301813">
              <w:rPr>
                <w:rFonts w:ascii="Times New Roman CYR" w:hAnsi="Times New Roman CYR" w:cs="Times New Roman CYR"/>
                <w:b/>
                <w:bCs/>
                <w:sz w:val="24"/>
                <w:lang w:eastAsia="ru-RU" w:bidi="ar-SA"/>
              </w:rPr>
              <w:t>3. Рассмотрение документов и сведений, проведение публичных слушаний или общественных обсуждений</w:t>
            </w:r>
            <w:bookmarkEnd w:id="21"/>
          </w:p>
        </w:tc>
      </w:tr>
      <w:tr w:rsidR="00A470E5" w:rsidRPr="00301813" w:rsidTr="00AE376E"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пакет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До 5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должностное лицо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Уполномоченного органа, ответственное за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предоставление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муниципальной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Уполномоченный орган)/ГИС /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ПГС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основания отказа в предоставлении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муниципальной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услуги,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 xml:space="preserve">предусмотренные </w:t>
            </w:r>
            <w:hyperlink w:anchor="sub_20029" w:history="1">
              <w:r>
                <w:rPr>
                  <w:rFonts w:ascii="Times New Roman CYR" w:hAnsi="Times New Roman CYR" w:cs="Times New Roman CYR"/>
                  <w:sz w:val="24"/>
                  <w:lang w:eastAsia="ru-RU" w:bidi="ar-SA"/>
                </w:rPr>
                <w:t xml:space="preserve">пунктом </w:t>
              </w:r>
              <w:r w:rsidRPr="00301813">
                <w:rPr>
                  <w:rFonts w:ascii="Times New Roman CYR" w:hAnsi="Times New Roman CYR" w:cs="Times New Roman CYR"/>
                  <w:sz w:val="24"/>
                  <w:lang w:eastAsia="ru-RU" w:bidi="ar-SA"/>
                </w:rPr>
                <w:t>2.9</w:t>
              </w:r>
            </w:hyperlink>
            <w:r>
              <w:rPr>
                <w:rFonts w:ascii="Times New Roman CYR" w:hAnsi="Times New Roman CYR" w:cs="Times New Roman CYR"/>
                <w:sz w:val="24"/>
                <w:lang w:eastAsia="ru-RU" w:bidi="ar-SA"/>
              </w:rPr>
              <w:t>.2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Административного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lastRenderedPageBreak/>
              <w:t>регламента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lastRenderedPageBreak/>
              <w:t>Принятие решения о проведении проведение публичных слушаний или общественных обсуждений</w:t>
            </w:r>
          </w:p>
        </w:tc>
      </w:tr>
      <w:tr w:rsidR="00A470E5" w:rsidRPr="00301813" w:rsidTr="00AE376E"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lastRenderedPageBreak/>
              <w:t>соответствие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проведение публичных слушаний или общественных обсуждений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не более 30 дней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со дня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оповещения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жителей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муниципального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образования о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проведении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публичных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слушаний или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общественных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обсуждений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должностное лицо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Уполномоченного органа, ответственное за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предоставление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 xml:space="preserve"> муниципальной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подготовка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рекомендаций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Комиссии</w:t>
            </w:r>
          </w:p>
        </w:tc>
      </w:tr>
      <w:tr w:rsidR="00A470E5" w:rsidRPr="00301813" w:rsidTr="00AE376E">
        <w:tc>
          <w:tcPr>
            <w:tcW w:w="151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spacing w:before="108" w:after="108"/>
              <w:ind w:firstLine="0"/>
              <w:jc w:val="center"/>
              <w:textAlignment w:val="auto"/>
              <w:outlineLvl w:val="0"/>
              <w:rPr>
                <w:rFonts w:ascii="Times New Roman CYR" w:hAnsi="Times New Roman CYR" w:cs="Times New Roman CYR"/>
                <w:b/>
                <w:bCs/>
                <w:sz w:val="24"/>
                <w:lang w:eastAsia="ru-RU" w:bidi="ar-SA"/>
              </w:rPr>
            </w:pPr>
            <w:bookmarkStart w:id="22" w:name="sub_25004"/>
            <w:r w:rsidRPr="00301813">
              <w:rPr>
                <w:rFonts w:ascii="Times New Roman CYR" w:hAnsi="Times New Roman CYR" w:cs="Times New Roman CYR"/>
                <w:b/>
                <w:bCs/>
                <w:sz w:val="24"/>
                <w:lang w:eastAsia="ru-RU" w:bidi="ar-SA"/>
              </w:rPr>
              <w:t>4. Принятие решения</w:t>
            </w:r>
            <w:bookmarkEnd w:id="22"/>
          </w:p>
        </w:tc>
      </w:tr>
      <w:tr w:rsidR="00A470E5" w:rsidRPr="00301813" w:rsidTr="00AE376E">
        <w:tc>
          <w:tcPr>
            <w:tcW w:w="30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проект результата предоставления муниципальной услуги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Принятие решения о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предоставления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 xml:space="preserve"> муниципальной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услуги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Не более 3 дней со дня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поступления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рекомендаций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Комиссии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должностное лицо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Уполномоченного органа, ответственное за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предоставление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муниципальной услуги;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Руководитель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Уполномоченного органа или иное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уполномоченное им лицо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Уполномоченный орган) / ГИС / ПГС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Результат предоставления муниципальной услуги, подписанный уполномоченным должностным лицом (усиленной квалифицированной подписью руководителем Уполномоченного органа или иного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 xml:space="preserve">уполномоченного им лица) </w:t>
            </w:r>
          </w:p>
        </w:tc>
      </w:tr>
      <w:tr w:rsidR="00A470E5" w:rsidRPr="00301813" w:rsidTr="00AE376E">
        <w:tc>
          <w:tcPr>
            <w:tcW w:w="30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Формирование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решения о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предоставлении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 xml:space="preserve"> муниципальной</w:t>
            </w:r>
          </w:p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услуги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jc w:val="left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  <w:r w:rsidRPr="00301813">
              <w:rPr>
                <w:rFonts w:ascii="Times New Roman CYR" w:hAnsi="Times New Roman CYR" w:cs="Times New Roman CYR"/>
                <w:sz w:val="24"/>
                <w:lang w:eastAsia="ru-RU" w:bidi="ar-SA"/>
              </w:rPr>
              <w:t>До 1 часа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70E5" w:rsidRPr="00301813" w:rsidRDefault="00A470E5" w:rsidP="00AE376E">
            <w:pPr>
              <w:keepNext w:val="0"/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ascii="Times New Roman CYR" w:hAnsi="Times New Roman CYR" w:cs="Times New Roman CYR"/>
                <w:sz w:val="24"/>
                <w:lang w:eastAsia="ru-RU" w:bidi="ar-SA"/>
              </w:rPr>
            </w:pPr>
          </w:p>
        </w:tc>
      </w:tr>
    </w:tbl>
    <w:p w:rsidR="00A470E5" w:rsidRPr="00301813" w:rsidRDefault="00A470E5" w:rsidP="00A470E5">
      <w:pPr>
        <w:keepNext w:val="0"/>
        <w:suppressAutoHyphens w:val="0"/>
        <w:autoSpaceDE w:val="0"/>
        <w:autoSpaceDN w:val="0"/>
        <w:adjustRightInd w:val="0"/>
        <w:textAlignment w:val="auto"/>
        <w:rPr>
          <w:rFonts w:ascii="Times New Roman CYR" w:hAnsi="Times New Roman CYR" w:cs="Times New Roman CYR"/>
          <w:sz w:val="24"/>
          <w:lang w:eastAsia="ru-RU" w:bidi="ar-SA"/>
        </w:rPr>
      </w:pPr>
    </w:p>
    <w:p w:rsidR="00A470E5" w:rsidRPr="00301813" w:rsidRDefault="00A470E5" w:rsidP="00A470E5">
      <w:pPr>
        <w:keepNext w:val="0"/>
        <w:tabs>
          <w:tab w:val="left" w:pos="4819"/>
        </w:tabs>
        <w:suppressAutoHyphens w:val="0"/>
        <w:ind w:firstLine="0"/>
        <w:textAlignment w:val="auto"/>
        <w:rPr>
          <w:rFonts w:eastAsia="Times New Roman" w:cs="Times New Roman"/>
          <w:szCs w:val="28"/>
          <w:lang w:eastAsia="ru-RU"/>
        </w:rPr>
      </w:pPr>
    </w:p>
    <w:p w:rsidR="00E54210" w:rsidRDefault="00E54210" w:rsidP="00A470E5">
      <w:pPr>
        <w:keepNext w:val="0"/>
        <w:widowControl/>
        <w:suppressAutoHyphens w:val="0"/>
        <w:autoSpaceDE w:val="0"/>
        <w:autoSpaceDN w:val="0"/>
        <w:adjustRightInd w:val="0"/>
        <w:ind w:right="-1" w:firstLine="709"/>
        <w:textAlignment w:val="auto"/>
      </w:pPr>
    </w:p>
    <w:sectPr w:rsidR="00E54210" w:rsidSect="00A470E5">
      <w:pgSz w:w="16838" w:h="11906" w:orient="landscape"/>
      <w:pgMar w:top="1701" w:right="851" w:bottom="851" w:left="851" w:header="0" w:footer="0" w:gutter="0"/>
      <w:cols w:space="720"/>
      <w:formProt w:val="0"/>
      <w:rtlGutter/>
      <w:docGrid w:linePitch="381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DC8" w:rsidRDefault="00A06DC8">
      <w:r>
        <w:separator/>
      </w:r>
    </w:p>
  </w:endnote>
  <w:endnote w:type="continuationSeparator" w:id="0">
    <w:p w:rsidR="00A06DC8" w:rsidRDefault="00A06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DC8" w:rsidRDefault="00A06DC8">
      <w:r>
        <w:separator/>
      </w:r>
    </w:p>
  </w:footnote>
  <w:footnote w:type="continuationSeparator" w:id="0">
    <w:p w:rsidR="00A06DC8" w:rsidRDefault="00A06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0E5" w:rsidRDefault="00A470E5">
    <w:pPr>
      <w:pStyle w:val="afd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DC7A07">
      <w:rPr>
        <w:noProof/>
      </w:rPr>
      <w:t>20</w:t>
    </w:r>
    <w:r>
      <w:rPr>
        <w:noProof/>
      </w:rPr>
      <w:fldChar w:fldCharType="end"/>
    </w:r>
  </w:p>
  <w:p w:rsidR="00A470E5" w:rsidRDefault="00A470E5">
    <w:pPr>
      <w:pStyle w:val="af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0E5" w:rsidRDefault="00A470E5">
    <w:pPr>
      <w:pStyle w:val="afd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23</w:t>
    </w:r>
    <w:r>
      <w:rPr>
        <w:noProof/>
      </w:rPr>
      <w:fldChar w:fldCharType="end"/>
    </w:r>
  </w:p>
  <w:p w:rsidR="00A470E5" w:rsidRDefault="00A470E5">
    <w:pPr>
      <w:pStyle w:val="af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0E5" w:rsidRDefault="00A470E5">
    <w:pPr>
      <w:pStyle w:val="afd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DC7A07">
      <w:rPr>
        <w:noProof/>
      </w:rPr>
      <w:t>27</w:t>
    </w:r>
    <w:r>
      <w:rPr>
        <w:noProof/>
      </w:rPr>
      <w:fldChar w:fldCharType="end"/>
    </w:r>
  </w:p>
  <w:p w:rsidR="00A470E5" w:rsidRDefault="00A470E5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2718"/>
    <w:multiLevelType w:val="multilevel"/>
    <w:tmpl w:val="966AEAF6"/>
    <w:lvl w:ilvl="0">
      <w:start w:val="1"/>
      <w:numFmt w:val="decimal"/>
      <w:suff w:val="space"/>
      <w:lvlText w:val="%1."/>
      <w:lvlJc w:val="left"/>
      <w:pPr>
        <w:ind w:left="1695" w:hanging="992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7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3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4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11" w:hanging="2160"/>
      </w:pPr>
      <w:rPr>
        <w:rFonts w:cs="Times New Roman" w:hint="default"/>
      </w:rPr>
    </w:lvl>
  </w:abstractNum>
  <w:abstractNum w:abstractNumId="1" w15:restartNumberingAfterBreak="0">
    <w:nsid w:val="063E33BE"/>
    <w:multiLevelType w:val="hybridMultilevel"/>
    <w:tmpl w:val="86666F38"/>
    <w:lvl w:ilvl="0" w:tplc="04429C4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 w15:restartNumberingAfterBreak="0">
    <w:nsid w:val="0E0A3AAC"/>
    <w:multiLevelType w:val="hybridMultilevel"/>
    <w:tmpl w:val="424CD246"/>
    <w:lvl w:ilvl="0" w:tplc="E120387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9D77C0"/>
    <w:multiLevelType w:val="hybridMultilevel"/>
    <w:tmpl w:val="D194C356"/>
    <w:lvl w:ilvl="0" w:tplc="4A4A500E">
      <w:start w:val="1"/>
      <w:numFmt w:val="decimal"/>
      <w:suff w:val="space"/>
      <w:lvlText w:val="2.6.2.%1."/>
      <w:lvlJc w:val="left"/>
      <w:pPr>
        <w:ind w:left="14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3850D37"/>
    <w:multiLevelType w:val="hybridMultilevel"/>
    <w:tmpl w:val="19948C9E"/>
    <w:lvl w:ilvl="0" w:tplc="4E7EA04C">
      <w:start w:val="1"/>
      <w:numFmt w:val="decimal"/>
      <w:suff w:val="space"/>
      <w:lvlText w:val="5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7A41911"/>
    <w:multiLevelType w:val="hybridMultilevel"/>
    <w:tmpl w:val="9F1ECD1E"/>
    <w:lvl w:ilvl="0" w:tplc="19D41C5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BDF79AA"/>
    <w:multiLevelType w:val="multilevel"/>
    <w:tmpl w:val="B3C07426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 w:hint="default"/>
      </w:rPr>
    </w:lvl>
  </w:abstractNum>
  <w:abstractNum w:abstractNumId="8" w15:restartNumberingAfterBreak="0">
    <w:nsid w:val="1DA2173D"/>
    <w:multiLevelType w:val="multilevel"/>
    <w:tmpl w:val="DB481A38"/>
    <w:lvl w:ilvl="0">
      <w:start w:val="1"/>
      <w:numFmt w:val="decimal"/>
      <w:suff w:val="space"/>
      <w:lvlText w:val="%1)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789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2149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09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cs="Times New Roman" w:hint="default"/>
      </w:rPr>
    </w:lvl>
  </w:abstractNum>
  <w:abstractNum w:abstractNumId="9" w15:restartNumberingAfterBreak="0">
    <w:nsid w:val="1E696391"/>
    <w:multiLevelType w:val="hybridMultilevel"/>
    <w:tmpl w:val="1E8C5AFC"/>
    <w:lvl w:ilvl="0" w:tplc="12B61D7A">
      <w:start w:val="1"/>
      <w:numFmt w:val="decimal"/>
      <w:suff w:val="space"/>
      <w:lvlText w:val="3.3.%1."/>
      <w:lvlJc w:val="left"/>
      <w:pPr>
        <w:ind w:left="1429" w:hanging="360"/>
      </w:pPr>
      <w:rPr>
        <w:rFonts w:cs="Times New Roman"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23C62866"/>
    <w:multiLevelType w:val="hybridMultilevel"/>
    <w:tmpl w:val="4BBE122A"/>
    <w:lvl w:ilvl="0" w:tplc="2488E9E2">
      <w:start w:val="1"/>
      <w:numFmt w:val="decimal"/>
      <w:suff w:val="space"/>
      <w:lvlText w:val="3.6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28404EE5"/>
    <w:multiLevelType w:val="hybridMultilevel"/>
    <w:tmpl w:val="E98EB4A6"/>
    <w:lvl w:ilvl="0" w:tplc="91DE954C">
      <w:start w:val="1"/>
      <w:numFmt w:val="decimal"/>
      <w:suff w:val="space"/>
      <w:lvlText w:val="3.4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29677EF3"/>
    <w:multiLevelType w:val="hybridMultilevel"/>
    <w:tmpl w:val="E2A67FB0"/>
    <w:lvl w:ilvl="0" w:tplc="9F921DA0">
      <w:start w:val="1"/>
      <w:numFmt w:val="decimal"/>
      <w:suff w:val="space"/>
      <w:lvlText w:val="3.7.5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14" w15:restartNumberingAfterBreak="0">
    <w:nsid w:val="2D5C6A1C"/>
    <w:multiLevelType w:val="multilevel"/>
    <w:tmpl w:val="1FF0A9EC"/>
    <w:lvl w:ilvl="0">
      <w:start w:val="2"/>
      <w:numFmt w:val="decimal"/>
      <w:lvlText w:val="%1."/>
      <w:lvlJc w:val="left"/>
      <w:pPr>
        <w:ind w:left="630" w:hanging="630"/>
      </w:pPr>
      <w:rPr>
        <w:rFonts w:cs="Times New Roman" w:hint="default"/>
        <w:b w:val="0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cs="Times New Roman" w:hint="default"/>
        <w:b w:val="0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  <w:b w:val="0"/>
      </w:rPr>
    </w:lvl>
  </w:abstractNum>
  <w:abstractNum w:abstractNumId="15" w15:restartNumberingAfterBreak="0">
    <w:nsid w:val="31054C51"/>
    <w:multiLevelType w:val="hybridMultilevel"/>
    <w:tmpl w:val="35E277FA"/>
    <w:lvl w:ilvl="0" w:tplc="7F0A06D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373863"/>
    <w:multiLevelType w:val="hybridMultilevel"/>
    <w:tmpl w:val="115405A0"/>
    <w:lvl w:ilvl="0" w:tplc="B4C2F770">
      <w:start w:val="1"/>
      <w:numFmt w:val="decimal"/>
      <w:suff w:val="space"/>
      <w:lvlText w:val="2.8.%1."/>
      <w:lvlJc w:val="left"/>
      <w:pPr>
        <w:ind w:left="1429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357F181B"/>
    <w:multiLevelType w:val="hybridMultilevel"/>
    <w:tmpl w:val="2318B972"/>
    <w:lvl w:ilvl="0" w:tplc="896C6D64">
      <w:start w:val="1"/>
      <w:numFmt w:val="decimal"/>
      <w:suff w:val="space"/>
      <w:lvlText w:val="3.5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362441F8"/>
    <w:multiLevelType w:val="hybridMultilevel"/>
    <w:tmpl w:val="98DC945E"/>
    <w:lvl w:ilvl="0" w:tplc="8A042338">
      <w:start w:val="1"/>
      <w:numFmt w:val="decimal"/>
      <w:lvlText w:val="%1)"/>
      <w:lvlJc w:val="left"/>
      <w:pPr>
        <w:ind w:left="1444" w:hanging="7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37207CD4"/>
    <w:multiLevelType w:val="hybridMultilevel"/>
    <w:tmpl w:val="E51AAADE"/>
    <w:lvl w:ilvl="0" w:tplc="87704B52">
      <w:start w:val="1"/>
      <w:numFmt w:val="decimal"/>
      <w:suff w:val="space"/>
      <w:lvlText w:val="2.4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3C403051"/>
    <w:multiLevelType w:val="hybridMultilevel"/>
    <w:tmpl w:val="5A8AD6FC"/>
    <w:lvl w:ilvl="0" w:tplc="47A04E40">
      <w:start w:val="1"/>
      <w:numFmt w:val="decimal"/>
      <w:suff w:val="space"/>
      <w:lvlText w:val="3.7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3EED3C8F"/>
    <w:multiLevelType w:val="multilevel"/>
    <w:tmpl w:val="09A4308A"/>
    <w:lvl w:ilvl="0">
      <w:start w:val="2"/>
      <w:numFmt w:val="decimal"/>
      <w:lvlText w:val="%1."/>
      <w:lvlJc w:val="left"/>
      <w:pPr>
        <w:ind w:left="855" w:hanging="855"/>
      </w:pPr>
      <w:rPr>
        <w:rFonts w:cs="Times New Roman" w:hint="default"/>
        <w:b w:val="0"/>
      </w:rPr>
    </w:lvl>
    <w:lvl w:ilvl="1">
      <w:start w:val="6"/>
      <w:numFmt w:val="decimal"/>
      <w:lvlText w:val="%1.%2."/>
      <w:lvlJc w:val="left"/>
      <w:pPr>
        <w:ind w:left="1331" w:hanging="855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807" w:hanging="85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0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9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3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68" w:hanging="2160"/>
      </w:pPr>
      <w:rPr>
        <w:rFonts w:cs="Times New Roman" w:hint="default"/>
      </w:rPr>
    </w:lvl>
  </w:abstractNum>
  <w:abstractNum w:abstractNumId="22" w15:restartNumberingAfterBreak="0">
    <w:nsid w:val="3EF86256"/>
    <w:multiLevelType w:val="multilevel"/>
    <w:tmpl w:val="DA9E950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3" w15:restartNumberingAfterBreak="0">
    <w:nsid w:val="3FEA3F4D"/>
    <w:multiLevelType w:val="hybridMultilevel"/>
    <w:tmpl w:val="4C9EA2E8"/>
    <w:lvl w:ilvl="0" w:tplc="0F3002F2">
      <w:start w:val="1"/>
      <w:numFmt w:val="decimal"/>
      <w:suff w:val="space"/>
      <w:lvlText w:val="2.13.%1."/>
      <w:lvlJc w:val="left"/>
      <w:pPr>
        <w:ind w:left="1429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 w15:restartNumberingAfterBreak="0">
    <w:nsid w:val="41854EFF"/>
    <w:multiLevelType w:val="multilevel"/>
    <w:tmpl w:val="71BEF4AE"/>
    <w:lvl w:ilvl="0">
      <w:start w:val="1"/>
      <w:numFmt w:val="decimal"/>
      <w:lvlText w:val="%1.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5" w15:restartNumberingAfterBreak="0">
    <w:nsid w:val="419A7E0C"/>
    <w:multiLevelType w:val="hybridMultilevel"/>
    <w:tmpl w:val="D86C3C08"/>
    <w:lvl w:ilvl="0" w:tplc="F6C6B29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2F202FC"/>
    <w:multiLevelType w:val="hybridMultilevel"/>
    <w:tmpl w:val="9EA0EC68"/>
    <w:lvl w:ilvl="0" w:tplc="0CBE1826">
      <w:start w:val="1"/>
      <w:numFmt w:val="decimal"/>
      <w:suff w:val="space"/>
      <w:lvlText w:val="2.6.%1."/>
      <w:lvlJc w:val="left"/>
      <w:pPr>
        <w:ind w:left="14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430B2C6A"/>
    <w:multiLevelType w:val="hybridMultilevel"/>
    <w:tmpl w:val="B6F09F38"/>
    <w:lvl w:ilvl="0" w:tplc="12C6AAC4">
      <w:start w:val="1"/>
      <w:numFmt w:val="decimal"/>
      <w:suff w:val="space"/>
      <w:lvlText w:val="3.3.5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 w15:restartNumberingAfterBreak="0">
    <w:nsid w:val="431C3B61"/>
    <w:multiLevelType w:val="hybridMultilevel"/>
    <w:tmpl w:val="64DCE2CC"/>
    <w:lvl w:ilvl="0" w:tplc="1DB072B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3FC4A05"/>
    <w:multiLevelType w:val="hybridMultilevel"/>
    <w:tmpl w:val="D64A9352"/>
    <w:lvl w:ilvl="0" w:tplc="0C76768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4123CA"/>
    <w:multiLevelType w:val="hybridMultilevel"/>
    <w:tmpl w:val="850208D4"/>
    <w:lvl w:ilvl="0" w:tplc="F3EA1FA6">
      <w:start w:val="1"/>
      <w:numFmt w:val="decimal"/>
      <w:suff w:val="space"/>
      <w:lvlText w:val="4.1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 w15:restartNumberingAfterBreak="0">
    <w:nsid w:val="44CB5937"/>
    <w:multiLevelType w:val="multilevel"/>
    <w:tmpl w:val="B504F56E"/>
    <w:lvl w:ilvl="0">
      <w:start w:val="1"/>
      <w:numFmt w:val="decimal"/>
      <w:suff w:val="space"/>
      <w:lvlText w:val="%1.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suff w:val="space"/>
      <w:lvlText w:val="2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2" w15:restartNumberingAfterBreak="0">
    <w:nsid w:val="4532486E"/>
    <w:multiLevelType w:val="hybridMultilevel"/>
    <w:tmpl w:val="AEF471E6"/>
    <w:lvl w:ilvl="0" w:tplc="15A0017E">
      <w:start w:val="1"/>
      <w:numFmt w:val="decimal"/>
      <w:suff w:val="space"/>
      <w:lvlText w:val="2.2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3" w15:restartNumberingAfterBreak="0">
    <w:nsid w:val="46130A6C"/>
    <w:multiLevelType w:val="hybridMultilevel"/>
    <w:tmpl w:val="737CB6C4"/>
    <w:lvl w:ilvl="0" w:tplc="2C46CE54">
      <w:start w:val="1"/>
      <w:numFmt w:val="decimal"/>
      <w:suff w:val="space"/>
      <w:lvlText w:val="%1)"/>
      <w:lvlJc w:val="left"/>
      <w:pPr>
        <w:ind w:left="14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4" w15:restartNumberingAfterBreak="0">
    <w:nsid w:val="4AA3185E"/>
    <w:multiLevelType w:val="hybridMultilevel"/>
    <w:tmpl w:val="F004729C"/>
    <w:lvl w:ilvl="0" w:tplc="428A11C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E3202A"/>
    <w:multiLevelType w:val="hybridMultilevel"/>
    <w:tmpl w:val="2AE4DE30"/>
    <w:lvl w:ilvl="0" w:tplc="7B8E8F9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4E7E05C4"/>
    <w:multiLevelType w:val="hybridMultilevel"/>
    <w:tmpl w:val="CD1A023C"/>
    <w:lvl w:ilvl="0" w:tplc="5E32233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1903AB5"/>
    <w:multiLevelType w:val="hybridMultilevel"/>
    <w:tmpl w:val="47E80EF0"/>
    <w:lvl w:ilvl="0" w:tplc="11FA180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2583A7B"/>
    <w:multiLevelType w:val="hybridMultilevel"/>
    <w:tmpl w:val="854092B6"/>
    <w:lvl w:ilvl="0" w:tplc="160C3F36">
      <w:start w:val="1"/>
      <w:numFmt w:val="decimal"/>
      <w:suff w:val="space"/>
      <w:lvlText w:val="3.2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9" w15:restartNumberingAfterBreak="0">
    <w:nsid w:val="52B47B66"/>
    <w:multiLevelType w:val="hybridMultilevel"/>
    <w:tmpl w:val="C6D8C1C4"/>
    <w:lvl w:ilvl="0" w:tplc="3AB45C1A">
      <w:start w:val="1"/>
      <w:numFmt w:val="decimal"/>
      <w:suff w:val="space"/>
      <w:lvlText w:val="%1)"/>
      <w:lvlJc w:val="left"/>
      <w:pPr>
        <w:ind w:left="1429" w:hanging="360"/>
      </w:pPr>
      <w:rPr>
        <w:rFonts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 w15:restartNumberingAfterBreak="0">
    <w:nsid w:val="53053786"/>
    <w:multiLevelType w:val="hybridMultilevel"/>
    <w:tmpl w:val="CBAAC896"/>
    <w:lvl w:ilvl="0" w:tplc="BA723936">
      <w:start w:val="1"/>
      <w:numFmt w:val="decimal"/>
      <w:suff w:val="space"/>
      <w:lvlText w:val="2.12.%1."/>
      <w:lvlJc w:val="left"/>
      <w:pPr>
        <w:ind w:left="1429" w:hanging="36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1" w15:restartNumberingAfterBreak="0">
    <w:nsid w:val="5389031B"/>
    <w:multiLevelType w:val="hybridMultilevel"/>
    <w:tmpl w:val="580C23A6"/>
    <w:lvl w:ilvl="0" w:tplc="B16E5C82">
      <w:start w:val="1"/>
      <w:numFmt w:val="decimal"/>
      <w:suff w:val="space"/>
      <w:lvlText w:val="%1)"/>
      <w:lvlJc w:val="left"/>
      <w:pPr>
        <w:ind w:left="1429" w:hanging="360"/>
      </w:pPr>
      <w:rPr>
        <w:rFonts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2" w15:restartNumberingAfterBreak="0">
    <w:nsid w:val="58AD21E8"/>
    <w:multiLevelType w:val="hybridMultilevel"/>
    <w:tmpl w:val="0208288C"/>
    <w:lvl w:ilvl="0" w:tplc="229E91D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AB3571A"/>
    <w:multiLevelType w:val="hybridMultilevel"/>
    <w:tmpl w:val="DE804F48"/>
    <w:lvl w:ilvl="0" w:tplc="D48A2FDE">
      <w:start w:val="1"/>
      <w:numFmt w:val="decimal"/>
      <w:suff w:val="space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4" w15:restartNumberingAfterBreak="0">
    <w:nsid w:val="5DEF5D7A"/>
    <w:multiLevelType w:val="multilevel"/>
    <w:tmpl w:val="6206DE90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5" w15:restartNumberingAfterBreak="0">
    <w:nsid w:val="5F2434ED"/>
    <w:multiLevelType w:val="multilevel"/>
    <w:tmpl w:val="72D84E38"/>
    <w:lvl w:ilvl="0">
      <w:start w:val="1"/>
      <w:numFmt w:val="decimal"/>
      <w:suff w:val="space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 w:hint="default"/>
      </w:rPr>
    </w:lvl>
  </w:abstractNum>
  <w:abstractNum w:abstractNumId="46" w15:restartNumberingAfterBreak="0">
    <w:nsid w:val="605F64CB"/>
    <w:multiLevelType w:val="hybridMultilevel"/>
    <w:tmpl w:val="B456F41C"/>
    <w:lvl w:ilvl="0" w:tplc="325E8B40">
      <w:start w:val="1"/>
      <w:numFmt w:val="decimal"/>
      <w:suff w:val="space"/>
      <w:lvlText w:val="5.11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3" w:hanging="180"/>
      </w:pPr>
      <w:rPr>
        <w:rFonts w:cs="Times New Roman"/>
      </w:rPr>
    </w:lvl>
  </w:abstractNum>
  <w:abstractNum w:abstractNumId="47" w15:restartNumberingAfterBreak="0">
    <w:nsid w:val="67FB4BBB"/>
    <w:multiLevelType w:val="hybridMultilevel"/>
    <w:tmpl w:val="DB0CF5C0"/>
    <w:lvl w:ilvl="0" w:tplc="665C319E">
      <w:start w:val="1"/>
      <w:numFmt w:val="decimal"/>
      <w:suff w:val="space"/>
      <w:lvlText w:val="2.11.%1."/>
      <w:lvlJc w:val="left"/>
      <w:pPr>
        <w:ind w:left="1429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8" w15:restartNumberingAfterBreak="0">
    <w:nsid w:val="6AA51CA4"/>
    <w:multiLevelType w:val="hybridMultilevel"/>
    <w:tmpl w:val="AB8CA59E"/>
    <w:lvl w:ilvl="0" w:tplc="4EE4EF5E">
      <w:start w:val="1"/>
      <w:numFmt w:val="decimal"/>
      <w:lvlText w:val="%1)"/>
      <w:lvlJc w:val="left"/>
      <w:pPr>
        <w:ind w:left="1444" w:hanging="7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9" w15:restartNumberingAfterBreak="0">
    <w:nsid w:val="6F6F51A1"/>
    <w:multiLevelType w:val="hybridMultilevel"/>
    <w:tmpl w:val="DF568450"/>
    <w:lvl w:ilvl="0" w:tplc="A25AD6CC">
      <w:start w:val="1"/>
      <w:numFmt w:val="decimal"/>
      <w:suff w:val="space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0" w15:restartNumberingAfterBreak="0">
    <w:nsid w:val="765611DA"/>
    <w:multiLevelType w:val="hybridMultilevel"/>
    <w:tmpl w:val="1E421240"/>
    <w:lvl w:ilvl="0" w:tplc="27EE5D4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65A21C1"/>
    <w:multiLevelType w:val="hybridMultilevel"/>
    <w:tmpl w:val="67E09DEA"/>
    <w:lvl w:ilvl="0" w:tplc="5CA0C57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6E628F1"/>
    <w:multiLevelType w:val="hybridMultilevel"/>
    <w:tmpl w:val="B582D63A"/>
    <w:lvl w:ilvl="0" w:tplc="528C1F8C">
      <w:start w:val="1"/>
      <w:numFmt w:val="decimal"/>
      <w:suff w:val="space"/>
      <w:lvlText w:val="%1)"/>
      <w:lvlJc w:val="left"/>
      <w:pPr>
        <w:ind w:left="1639" w:hanging="570"/>
      </w:pPr>
      <w:rPr>
        <w:rFonts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3" w15:restartNumberingAfterBreak="0">
    <w:nsid w:val="78884AF9"/>
    <w:multiLevelType w:val="hybridMultilevel"/>
    <w:tmpl w:val="F16419B2"/>
    <w:lvl w:ilvl="0" w:tplc="0DB2ADE6">
      <w:start w:val="1"/>
      <w:numFmt w:val="decimal"/>
      <w:suff w:val="space"/>
      <w:lvlText w:val="4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4" w15:restartNumberingAfterBreak="0">
    <w:nsid w:val="78D2734A"/>
    <w:multiLevelType w:val="hybridMultilevel"/>
    <w:tmpl w:val="58AE6126"/>
    <w:lvl w:ilvl="0" w:tplc="013005D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 w15:restartNumberingAfterBreak="0">
    <w:nsid w:val="7A304BB4"/>
    <w:multiLevelType w:val="hybridMultilevel"/>
    <w:tmpl w:val="DBA4A7BC"/>
    <w:lvl w:ilvl="0" w:tplc="CBCCE1DA">
      <w:start w:val="1"/>
      <w:numFmt w:val="bullet"/>
      <w:suff w:val="space"/>
      <w:lvlText w:val=""/>
      <w:lvlJc w:val="left"/>
      <w:pPr>
        <w:ind w:left="40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24"/>
  </w:num>
  <w:num w:numId="4">
    <w:abstractNumId w:val="31"/>
  </w:num>
  <w:num w:numId="5">
    <w:abstractNumId w:val="15"/>
  </w:num>
  <w:num w:numId="6">
    <w:abstractNumId w:val="37"/>
  </w:num>
  <w:num w:numId="7">
    <w:abstractNumId w:val="54"/>
  </w:num>
  <w:num w:numId="8">
    <w:abstractNumId w:val="50"/>
  </w:num>
  <w:num w:numId="9">
    <w:abstractNumId w:val="28"/>
  </w:num>
  <w:num w:numId="10">
    <w:abstractNumId w:val="55"/>
  </w:num>
  <w:num w:numId="11">
    <w:abstractNumId w:val="6"/>
  </w:num>
  <w:num w:numId="12">
    <w:abstractNumId w:val="35"/>
  </w:num>
  <w:num w:numId="13">
    <w:abstractNumId w:val="33"/>
  </w:num>
  <w:num w:numId="14">
    <w:abstractNumId w:val="43"/>
  </w:num>
  <w:num w:numId="15">
    <w:abstractNumId w:val="3"/>
  </w:num>
  <w:num w:numId="16">
    <w:abstractNumId w:val="42"/>
  </w:num>
  <w:num w:numId="17">
    <w:abstractNumId w:val="29"/>
  </w:num>
  <w:num w:numId="18">
    <w:abstractNumId w:val="36"/>
  </w:num>
  <w:num w:numId="19">
    <w:abstractNumId w:val="51"/>
  </w:num>
  <w:num w:numId="20">
    <w:abstractNumId w:val="1"/>
  </w:num>
  <w:num w:numId="21">
    <w:abstractNumId w:val="25"/>
  </w:num>
  <w:num w:numId="22">
    <w:abstractNumId w:val="34"/>
  </w:num>
  <w:num w:numId="23">
    <w:abstractNumId w:val="52"/>
  </w:num>
  <w:num w:numId="24">
    <w:abstractNumId w:val="39"/>
  </w:num>
  <w:num w:numId="25">
    <w:abstractNumId w:val="41"/>
  </w:num>
  <w:num w:numId="26">
    <w:abstractNumId w:val="32"/>
  </w:num>
  <w:num w:numId="27">
    <w:abstractNumId w:val="19"/>
  </w:num>
  <w:num w:numId="28">
    <w:abstractNumId w:val="26"/>
  </w:num>
  <w:num w:numId="29">
    <w:abstractNumId w:val="23"/>
  </w:num>
  <w:num w:numId="30">
    <w:abstractNumId w:val="40"/>
  </w:num>
  <w:num w:numId="31">
    <w:abstractNumId w:val="47"/>
  </w:num>
  <w:num w:numId="32">
    <w:abstractNumId w:val="16"/>
  </w:num>
  <w:num w:numId="33">
    <w:abstractNumId w:val="4"/>
  </w:num>
  <w:num w:numId="34">
    <w:abstractNumId w:val="49"/>
  </w:num>
  <w:num w:numId="35">
    <w:abstractNumId w:val="38"/>
  </w:num>
  <w:num w:numId="36">
    <w:abstractNumId w:val="9"/>
  </w:num>
  <w:num w:numId="37">
    <w:abstractNumId w:val="27"/>
  </w:num>
  <w:num w:numId="38">
    <w:abstractNumId w:val="12"/>
  </w:num>
  <w:num w:numId="39">
    <w:abstractNumId w:val="17"/>
  </w:num>
  <w:num w:numId="40">
    <w:abstractNumId w:val="11"/>
  </w:num>
  <w:num w:numId="41">
    <w:abstractNumId w:val="20"/>
  </w:num>
  <w:num w:numId="42">
    <w:abstractNumId w:val="13"/>
  </w:num>
  <w:num w:numId="43">
    <w:abstractNumId w:val="53"/>
  </w:num>
  <w:num w:numId="44">
    <w:abstractNumId w:val="30"/>
  </w:num>
  <w:num w:numId="45">
    <w:abstractNumId w:val="5"/>
  </w:num>
  <w:num w:numId="46">
    <w:abstractNumId w:val="46"/>
  </w:num>
  <w:num w:numId="47">
    <w:abstractNumId w:val="14"/>
  </w:num>
  <w:num w:numId="48">
    <w:abstractNumId w:val="21"/>
  </w:num>
  <w:num w:numId="49">
    <w:abstractNumId w:val="2"/>
  </w:num>
  <w:num w:numId="50">
    <w:abstractNumId w:val="45"/>
  </w:num>
  <w:num w:numId="51">
    <w:abstractNumId w:val="10"/>
  </w:num>
  <w:num w:numId="52">
    <w:abstractNumId w:val="7"/>
  </w:num>
  <w:num w:numId="53">
    <w:abstractNumId w:val="44"/>
  </w:num>
  <w:num w:numId="54">
    <w:abstractNumId w:val="48"/>
  </w:num>
  <w:num w:numId="55">
    <w:abstractNumId w:val="8"/>
  </w:num>
  <w:num w:numId="56">
    <w:abstractNumId w:val="1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D10"/>
    <w:rsid w:val="00003477"/>
    <w:rsid w:val="00003BC6"/>
    <w:rsid w:val="00007FC2"/>
    <w:rsid w:val="00012045"/>
    <w:rsid w:val="000204EB"/>
    <w:rsid w:val="00022F33"/>
    <w:rsid w:val="000237E5"/>
    <w:rsid w:val="00023E1F"/>
    <w:rsid w:val="0002556E"/>
    <w:rsid w:val="00026509"/>
    <w:rsid w:val="00035566"/>
    <w:rsid w:val="00041B82"/>
    <w:rsid w:val="000424FF"/>
    <w:rsid w:val="000470CA"/>
    <w:rsid w:val="000510CD"/>
    <w:rsid w:val="00054FF4"/>
    <w:rsid w:val="000578C7"/>
    <w:rsid w:val="00060E05"/>
    <w:rsid w:val="00060E7B"/>
    <w:rsid w:val="000621AB"/>
    <w:rsid w:val="000633C5"/>
    <w:rsid w:val="0006341C"/>
    <w:rsid w:val="00063F00"/>
    <w:rsid w:val="00064DA7"/>
    <w:rsid w:val="00067683"/>
    <w:rsid w:val="00067B9C"/>
    <w:rsid w:val="000710EC"/>
    <w:rsid w:val="00072723"/>
    <w:rsid w:val="0007775C"/>
    <w:rsid w:val="000822DE"/>
    <w:rsid w:val="000841B3"/>
    <w:rsid w:val="00090EFF"/>
    <w:rsid w:val="00092CDB"/>
    <w:rsid w:val="00093861"/>
    <w:rsid w:val="000974ED"/>
    <w:rsid w:val="000A2146"/>
    <w:rsid w:val="000A2FAE"/>
    <w:rsid w:val="000A32C9"/>
    <w:rsid w:val="000A39A3"/>
    <w:rsid w:val="000A4076"/>
    <w:rsid w:val="000A7C67"/>
    <w:rsid w:val="000B09D0"/>
    <w:rsid w:val="000B1DDE"/>
    <w:rsid w:val="000B2EAB"/>
    <w:rsid w:val="000B4777"/>
    <w:rsid w:val="000C2C65"/>
    <w:rsid w:val="000C68DF"/>
    <w:rsid w:val="000C6CEC"/>
    <w:rsid w:val="000C71F8"/>
    <w:rsid w:val="000C7C37"/>
    <w:rsid w:val="000D3A47"/>
    <w:rsid w:val="000D607F"/>
    <w:rsid w:val="000E0C90"/>
    <w:rsid w:val="000E1090"/>
    <w:rsid w:val="000E38E4"/>
    <w:rsid w:val="000E490E"/>
    <w:rsid w:val="000E57E7"/>
    <w:rsid w:val="000E7C8B"/>
    <w:rsid w:val="000F01C0"/>
    <w:rsid w:val="000F0FDA"/>
    <w:rsid w:val="000F3536"/>
    <w:rsid w:val="000F3CE5"/>
    <w:rsid w:val="000F5DBA"/>
    <w:rsid w:val="000F647E"/>
    <w:rsid w:val="000F7541"/>
    <w:rsid w:val="001001BC"/>
    <w:rsid w:val="00100CD9"/>
    <w:rsid w:val="00103FAE"/>
    <w:rsid w:val="00104600"/>
    <w:rsid w:val="00104EB2"/>
    <w:rsid w:val="00110BD6"/>
    <w:rsid w:val="00115EFE"/>
    <w:rsid w:val="00117233"/>
    <w:rsid w:val="001177F9"/>
    <w:rsid w:val="0012316E"/>
    <w:rsid w:val="00123319"/>
    <w:rsid w:val="0012453C"/>
    <w:rsid w:val="001247B7"/>
    <w:rsid w:val="00126D8D"/>
    <w:rsid w:val="0013320F"/>
    <w:rsid w:val="00133234"/>
    <w:rsid w:val="00135B60"/>
    <w:rsid w:val="001505CC"/>
    <w:rsid w:val="00152F49"/>
    <w:rsid w:val="00155BC9"/>
    <w:rsid w:val="00155FA9"/>
    <w:rsid w:val="00160588"/>
    <w:rsid w:val="0016386B"/>
    <w:rsid w:val="00164625"/>
    <w:rsid w:val="001651FC"/>
    <w:rsid w:val="00167568"/>
    <w:rsid w:val="00167DB4"/>
    <w:rsid w:val="001724A4"/>
    <w:rsid w:val="00174C56"/>
    <w:rsid w:val="001851B5"/>
    <w:rsid w:val="0018556C"/>
    <w:rsid w:val="00187909"/>
    <w:rsid w:val="00191E31"/>
    <w:rsid w:val="00192F24"/>
    <w:rsid w:val="001943B5"/>
    <w:rsid w:val="00195AF4"/>
    <w:rsid w:val="001A35A1"/>
    <w:rsid w:val="001A397D"/>
    <w:rsid w:val="001A5A2C"/>
    <w:rsid w:val="001A6AE7"/>
    <w:rsid w:val="001D0069"/>
    <w:rsid w:val="001D174B"/>
    <w:rsid w:val="001E0FC4"/>
    <w:rsid w:val="001E11E8"/>
    <w:rsid w:val="001E24A7"/>
    <w:rsid w:val="001E43DD"/>
    <w:rsid w:val="001F1C26"/>
    <w:rsid w:val="001F5213"/>
    <w:rsid w:val="001F75FB"/>
    <w:rsid w:val="002027CA"/>
    <w:rsid w:val="002076A3"/>
    <w:rsid w:val="00211EF0"/>
    <w:rsid w:val="00214B29"/>
    <w:rsid w:val="00220A1E"/>
    <w:rsid w:val="0022323B"/>
    <w:rsid w:val="002232EB"/>
    <w:rsid w:val="00224A4E"/>
    <w:rsid w:val="0022547B"/>
    <w:rsid w:val="00227BA2"/>
    <w:rsid w:val="00231165"/>
    <w:rsid w:val="002313F8"/>
    <w:rsid w:val="0023290A"/>
    <w:rsid w:val="00232E75"/>
    <w:rsid w:val="002339F7"/>
    <w:rsid w:val="00234F5C"/>
    <w:rsid w:val="00235957"/>
    <w:rsid w:val="00243D3A"/>
    <w:rsid w:val="0024408A"/>
    <w:rsid w:val="00245977"/>
    <w:rsid w:val="002527A3"/>
    <w:rsid w:val="002528AF"/>
    <w:rsid w:val="00257AFD"/>
    <w:rsid w:val="0026086F"/>
    <w:rsid w:val="002608F5"/>
    <w:rsid w:val="00261177"/>
    <w:rsid w:val="002716EE"/>
    <w:rsid w:val="00277347"/>
    <w:rsid w:val="0028020A"/>
    <w:rsid w:val="0028183C"/>
    <w:rsid w:val="00281F27"/>
    <w:rsid w:val="00282C21"/>
    <w:rsid w:val="00283EDC"/>
    <w:rsid w:val="00283F26"/>
    <w:rsid w:val="0028448A"/>
    <w:rsid w:val="002919DF"/>
    <w:rsid w:val="0029260C"/>
    <w:rsid w:val="00292DF6"/>
    <w:rsid w:val="002943A3"/>
    <w:rsid w:val="0029585C"/>
    <w:rsid w:val="00295BFA"/>
    <w:rsid w:val="00297A77"/>
    <w:rsid w:val="00297C3C"/>
    <w:rsid w:val="002A22A9"/>
    <w:rsid w:val="002A62B6"/>
    <w:rsid w:val="002A6819"/>
    <w:rsid w:val="002B370C"/>
    <w:rsid w:val="002B4A92"/>
    <w:rsid w:val="002C151A"/>
    <w:rsid w:val="002C1B31"/>
    <w:rsid w:val="002C7524"/>
    <w:rsid w:val="002D019E"/>
    <w:rsid w:val="002D42CE"/>
    <w:rsid w:val="002E0B11"/>
    <w:rsid w:val="002E2E15"/>
    <w:rsid w:val="002E4034"/>
    <w:rsid w:val="002E4DCD"/>
    <w:rsid w:val="002E4FC2"/>
    <w:rsid w:val="002E6232"/>
    <w:rsid w:val="002F1626"/>
    <w:rsid w:val="002F1B23"/>
    <w:rsid w:val="002F2684"/>
    <w:rsid w:val="002F390E"/>
    <w:rsid w:val="002F3BA9"/>
    <w:rsid w:val="002F562D"/>
    <w:rsid w:val="002F61EE"/>
    <w:rsid w:val="002F6266"/>
    <w:rsid w:val="00301813"/>
    <w:rsid w:val="003031B2"/>
    <w:rsid w:val="00304E5B"/>
    <w:rsid w:val="00306539"/>
    <w:rsid w:val="00310B86"/>
    <w:rsid w:val="00310CEE"/>
    <w:rsid w:val="00315381"/>
    <w:rsid w:val="0031542D"/>
    <w:rsid w:val="00315CAD"/>
    <w:rsid w:val="00315DFE"/>
    <w:rsid w:val="00316DCA"/>
    <w:rsid w:val="00317CC5"/>
    <w:rsid w:val="00322529"/>
    <w:rsid w:val="003261B1"/>
    <w:rsid w:val="00330BDE"/>
    <w:rsid w:val="003315B0"/>
    <w:rsid w:val="003365FB"/>
    <w:rsid w:val="003403F3"/>
    <w:rsid w:val="0034124E"/>
    <w:rsid w:val="003422A6"/>
    <w:rsid w:val="00344B62"/>
    <w:rsid w:val="00345D5E"/>
    <w:rsid w:val="00350DAF"/>
    <w:rsid w:val="003511FB"/>
    <w:rsid w:val="00354C9C"/>
    <w:rsid w:val="0035591F"/>
    <w:rsid w:val="003607DA"/>
    <w:rsid w:val="00360B0C"/>
    <w:rsid w:val="00361188"/>
    <w:rsid w:val="00361DD1"/>
    <w:rsid w:val="003640A0"/>
    <w:rsid w:val="003647CB"/>
    <w:rsid w:val="00365B29"/>
    <w:rsid w:val="00366A45"/>
    <w:rsid w:val="00367964"/>
    <w:rsid w:val="0037123F"/>
    <w:rsid w:val="00374D3F"/>
    <w:rsid w:val="003770F1"/>
    <w:rsid w:val="003800CC"/>
    <w:rsid w:val="00380B9E"/>
    <w:rsid w:val="00381D8C"/>
    <w:rsid w:val="00384C93"/>
    <w:rsid w:val="00385FEE"/>
    <w:rsid w:val="0039721A"/>
    <w:rsid w:val="003A4E9D"/>
    <w:rsid w:val="003A6BDE"/>
    <w:rsid w:val="003A6C02"/>
    <w:rsid w:val="003A78B0"/>
    <w:rsid w:val="003A7D9E"/>
    <w:rsid w:val="003B0649"/>
    <w:rsid w:val="003B3F36"/>
    <w:rsid w:val="003B473E"/>
    <w:rsid w:val="003B5596"/>
    <w:rsid w:val="003B68F8"/>
    <w:rsid w:val="003C0FC5"/>
    <w:rsid w:val="003C20E8"/>
    <w:rsid w:val="003C5754"/>
    <w:rsid w:val="003C7F13"/>
    <w:rsid w:val="003D23F4"/>
    <w:rsid w:val="003D39D0"/>
    <w:rsid w:val="003D4C95"/>
    <w:rsid w:val="003D6123"/>
    <w:rsid w:val="003E597E"/>
    <w:rsid w:val="003E6522"/>
    <w:rsid w:val="003E69B1"/>
    <w:rsid w:val="003F55C4"/>
    <w:rsid w:val="003F5D99"/>
    <w:rsid w:val="003F6CB6"/>
    <w:rsid w:val="00402593"/>
    <w:rsid w:val="00403B92"/>
    <w:rsid w:val="004062A5"/>
    <w:rsid w:val="004065E7"/>
    <w:rsid w:val="00407F1C"/>
    <w:rsid w:val="004119B8"/>
    <w:rsid w:val="0042073A"/>
    <w:rsid w:val="00425566"/>
    <w:rsid w:val="004334C1"/>
    <w:rsid w:val="00434747"/>
    <w:rsid w:val="004522BE"/>
    <w:rsid w:val="00455B94"/>
    <w:rsid w:val="0045625B"/>
    <w:rsid w:val="004574BD"/>
    <w:rsid w:val="004577EB"/>
    <w:rsid w:val="0046560A"/>
    <w:rsid w:val="00465A99"/>
    <w:rsid w:val="004739A2"/>
    <w:rsid w:val="004757BC"/>
    <w:rsid w:val="0048007E"/>
    <w:rsid w:val="00480FC1"/>
    <w:rsid w:val="004818D4"/>
    <w:rsid w:val="00482031"/>
    <w:rsid w:val="0048304E"/>
    <w:rsid w:val="00484EF8"/>
    <w:rsid w:val="00485126"/>
    <w:rsid w:val="00485F2E"/>
    <w:rsid w:val="004872EB"/>
    <w:rsid w:val="004906F0"/>
    <w:rsid w:val="0049717A"/>
    <w:rsid w:val="00497211"/>
    <w:rsid w:val="00497B82"/>
    <w:rsid w:val="004A06D8"/>
    <w:rsid w:val="004A17DA"/>
    <w:rsid w:val="004B508C"/>
    <w:rsid w:val="004B530D"/>
    <w:rsid w:val="004B538C"/>
    <w:rsid w:val="004B6C23"/>
    <w:rsid w:val="004C240D"/>
    <w:rsid w:val="004C24B8"/>
    <w:rsid w:val="004C3153"/>
    <w:rsid w:val="004C3669"/>
    <w:rsid w:val="004C3BD4"/>
    <w:rsid w:val="004C6F88"/>
    <w:rsid w:val="004C76EB"/>
    <w:rsid w:val="004D06A5"/>
    <w:rsid w:val="004D460C"/>
    <w:rsid w:val="004D584F"/>
    <w:rsid w:val="004D6849"/>
    <w:rsid w:val="004D7A74"/>
    <w:rsid w:val="004E6161"/>
    <w:rsid w:val="004F7D51"/>
    <w:rsid w:val="00506170"/>
    <w:rsid w:val="00510935"/>
    <w:rsid w:val="00511CDF"/>
    <w:rsid w:val="00514135"/>
    <w:rsid w:val="005145A7"/>
    <w:rsid w:val="00521B81"/>
    <w:rsid w:val="00522855"/>
    <w:rsid w:val="00522978"/>
    <w:rsid w:val="005234CC"/>
    <w:rsid w:val="00524AF4"/>
    <w:rsid w:val="00526E23"/>
    <w:rsid w:val="005308CA"/>
    <w:rsid w:val="00531321"/>
    <w:rsid w:val="005336B0"/>
    <w:rsid w:val="00534783"/>
    <w:rsid w:val="00536B4D"/>
    <w:rsid w:val="0054004E"/>
    <w:rsid w:val="0054212E"/>
    <w:rsid w:val="00543A30"/>
    <w:rsid w:val="00543E8F"/>
    <w:rsid w:val="00552027"/>
    <w:rsid w:val="00552A91"/>
    <w:rsid w:val="00553687"/>
    <w:rsid w:val="005539AA"/>
    <w:rsid w:val="00557C5B"/>
    <w:rsid w:val="005611EE"/>
    <w:rsid w:val="005618A4"/>
    <w:rsid w:val="00561D1C"/>
    <w:rsid w:val="00567481"/>
    <w:rsid w:val="0057083D"/>
    <w:rsid w:val="00572B89"/>
    <w:rsid w:val="00577CA8"/>
    <w:rsid w:val="005800EC"/>
    <w:rsid w:val="005809C4"/>
    <w:rsid w:val="005812C5"/>
    <w:rsid w:val="00583585"/>
    <w:rsid w:val="0058581D"/>
    <w:rsid w:val="00585A03"/>
    <w:rsid w:val="0059563E"/>
    <w:rsid w:val="00595879"/>
    <w:rsid w:val="00596199"/>
    <w:rsid w:val="005A04D5"/>
    <w:rsid w:val="005A1FFE"/>
    <w:rsid w:val="005A36DA"/>
    <w:rsid w:val="005A3A1B"/>
    <w:rsid w:val="005A3CE3"/>
    <w:rsid w:val="005A6D3C"/>
    <w:rsid w:val="005A6E4F"/>
    <w:rsid w:val="005B22EA"/>
    <w:rsid w:val="005B56F7"/>
    <w:rsid w:val="005C1BD0"/>
    <w:rsid w:val="005C1CA9"/>
    <w:rsid w:val="005C60BF"/>
    <w:rsid w:val="005C74A0"/>
    <w:rsid w:val="005D29E0"/>
    <w:rsid w:val="005D6982"/>
    <w:rsid w:val="005D69CB"/>
    <w:rsid w:val="005E167C"/>
    <w:rsid w:val="005F0349"/>
    <w:rsid w:val="005F36AB"/>
    <w:rsid w:val="005F5CE7"/>
    <w:rsid w:val="005F5DA6"/>
    <w:rsid w:val="005F760B"/>
    <w:rsid w:val="005F7D39"/>
    <w:rsid w:val="006006C5"/>
    <w:rsid w:val="00603358"/>
    <w:rsid w:val="00603772"/>
    <w:rsid w:val="006037BC"/>
    <w:rsid w:val="00605A89"/>
    <w:rsid w:val="00605E8E"/>
    <w:rsid w:val="006102A9"/>
    <w:rsid w:val="00613BE3"/>
    <w:rsid w:val="00616272"/>
    <w:rsid w:val="0061783D"/>
    <w:rsid w:val="006216EB"/>
    <w:rsid w:val="006226D6"/>
    <w:rsid w:val="006247F3"/>
    <w:rsid w:val="00630DD3"/>
    <w:rsid w:val="00636077"/>
    <w:rsid w:val="00640818"/>
    <w:rsid w:val="00644827"/>
    <w:rsid w:val="00650197"/>
    <w:rsid w:val="0065069D"/>
    <w:rsid w:val="00652512"/>
    <w:rsid w:val="0065270D"/>
    <w:rsid w:val="0065613B"/>
    <w:rsid w:val="00657141"/>
    <w:rsid w:val="00657879"/>
    <w:rsid w:val="00657CC7"/>
    <w:rsid w:val="00661650"/>
    <w:rsid w:val="00661BB1"/>
    <w:rsid w:val="00661F15"/>
    <w:rsid w:val="00666B30"/>
    <w:rsid w:val="00670076"/>
    <w:rsid w:val="00671DD3"/>
    <w:rsid w:val="00673F20"/>
    <w:rsid w:val="00676AA4"/>
    <w:rsid w:val="00680574"/>
    <w:rsid w:val="00683688"/>
    <w:rsid w:val="00684E0D"/>
    <w:rsid w:val="00685A05"/>
    <w:rsid w:val="00685ED0"/>
    <w:rsid w:val="006871C0"/>
    <w:rsid w:val="006902C2"/>
    <w:rsid w:val="00692BA5"/>
    <w:rsid w:val="006935AC"/>
    <w:rsid w:val="006A1A45"/>
    <w:rsid w:val="006A1C5E"/>
    <w:rsid w:val="006A2309"/>
    <w:rsid w:val="006A2C09"/>
    <w:rsid w:val="006A3C9A"/>
    <w:rsid w:val="006A3DE0"/>
    <w:rsid w:val="006A73B7"/>
    <w:rsid w:val="006B0338"/>
    <w:rsid w:val="006B5F8D"/>
    <w:rsid w:val="006B6060"/>
    <w:rsid w:val="006C16B1"/>
    <w:rsid w:val="006C64A5"/>
    <w:rsid w:val="006C6F5B"/>
    <w:rsid w:val="006D003E"/>
    <w:rsid w:val="006D0BE5"/>
    <w:rsid w:val="006D1E88"/>
    <w:rsid w:val="006D20D0"/>
    <w:rsid w:val="006D3EBA"/>
    <w:rsid w:val="006D53E2"/>
    <w:rsid w:val="006E61C1"/>
    <w:rsid w:val="006F0FFC"/>
    <w:rsid w:val="006F1524"/>
    <w:rsid w:val="006F1BED"/>
    <w:rsid w:val="006F1FE5"/>
    <w:rsid w:val="006F277C"/>
    <w:rsid w:val="006F38EB"/>
    <w:rsid w:val="006F4695"/>
    <w:rsid w:val="006F4FB8"/>
    <w:rsid w:val="006F54C1"/>
    <w:rsid w:val="006F7BA4"/>
    <w:rsid w:val="007001DE"/>
    <w:rsid w:val="0070037D"/>
    <w:rsid w:val="00700C29"/>
    <w:rsid w:val="007072D5"/>
    <w:rsid w:val="007101AF"/>
    <w:rsid w:val="00710B9F"/>
    <w:rsid w:val="007112E0"/>
    <w:rsid w:val="007114A5"/>
    <w:rsid w:val="00714459"/>
    <w:rsid w:val="007160B7"/>
    <w:rsid w:val="0072290F"/>
    <w:rsid w:val="00725BEC"/>
    <w:rsid w:val="007272FE"/>
    <w:rsid w:val="00733D52"/>
    <w:rsid w:val="007417AD"/>
    <w:rsid w:val="00743318"/>
    <w:rsid w:val="00743E1D"/>
    <w:rsid w:val="0074590F"/>
    <w:rsid w:val="0074635D"/>
    <w:rsid w:val="007465F0"/>
    <w:rsid w:val="00746ADE"/>
    <w:rsid w:val="0075239F"/>
    <w:rsid w:val="007572B9"/>
    <w:rsid w:val="00760271"/>
    <w:rsid w:val="00762118"/>
    <w:rsid w:val="00762790"/>
    <w:rsid w:val="00762CCD"/>
    <w:rsid w:val="00763A30"/>
    <w:rsid w:val="007643F2"/>
    <w:rsid w:val="00764533"/>
    <w:rsid w:val="00764820"/>
    <w:rsid w:val="00765112"/>
    <w:rsid w:val="007665B5"/>
    <w:rsid w:val="007718CA"/>
    <w:rsid w:val="00772895"/>
    <w:rsid w:val="00772E90"/>
    <w:rsid w:val="00774211"/>
    <w:rsid w:val="007752D5"/>
    <w:rsid w:val="00777388"/>
    <w:rsid w:val="007804A9"/>
    <w:rsid w:val="00782059"/>
    <w:rsid w:val="007839FA"/>
    <w:rsid w:val="007841DE"/>
    <w:rsid w:val="00793E4C"/>
    <w:rsid w:val="00794026"/>
    <w:rsid w:val="007A158C"/>
    <w:rsid w:val="007A31B5"/>
    <w:rsid w:val="007A3367"/>
    <w:rsid w:val="007A5E05"/>
    <w:rsid w:val="007A5E2A"/>
    <w:rsid w:val="007A7BCD"/>
    <w:rsid w:val="007B4820"/>
    <w:rsid w:val="007B4EBA"/>
    <w:rsid w:val="007C310E"/>
    <w:rsid w:val="007C31D1"/>
    <w:rsid w:val="007C42BD"/>
    <w:rsid w:val="007C5201"/>
    <w:rsid w:val="007C52AE"/>
    <w:rsid w:val="007D0978"/>
    <w:rsid w:val="007D1A58"/>
    <w:rsid w:val="007D504F"/>
    <w:rsid w:val="007D7B32"/>
    <w:rsid w:val="007E338E"/>
    <w:rsid w:val="007E5906"/>
    <w:rsid w:val="007E6BDD"/>
    <w:rsid w:val="007E773C"/>
    <w:rsid w:val="007F06DA"/>
    <w:rsid w:val="007F2BF6"/>
    <w:rsid w:val="007F3E87"/>
    <w:rsid w:val="007F6EC4"/>
    <w:rsid w:val="00800253"/>
    <w:rsid w:val="00802CC6"/>
    <w:rsid w:val="00803EC3"/>
    <w:rsid w:val="00804E01"/>
    <w:rsid w:val="008054E6"/>
    <w:rsid w:val="00805531"/>
    <w:rsid w:val="00807E5A"/>
    <w:rsid w:val="00811211"/>
    <w:rsid w:val="00811440"/>
    <w:rsid w:val="00817FA3"/>
    <w:rsid w:val="00820DE1"/>
    <w:rsid w:val="00821147"/>
    <w:rsid w:val="008216AC"/>
    <w:rsid w:val="008252E4"/>
    <w:rsid w:val="008255F8"/>
    <w:rsid w:val="008314F4"/>
    <w:rsid w:val="0083288D"/>
    <w:rsid w:val="00832890"/>
    <w:rsid w:val="00833584"/>
    <w:rsid w:val="00834551"/>
    <w:rsid w:val="008373AA"/>
    <w:rsid w:val="00840844"/>
    <w:rsid w:val="00841A53"/>
    <w:rsid w:val="00843DC3"/>
    <w:rsid w:val="008445EA"/>
    <w:rsid w:val="008526B9"/>
    <w:rsid w:val="00854DC9"/>
    <w:rsid w:val="00855EB7"/>
    <w:rsid w:val="00857BAC"/>
    <w:rsid w:val="00860507"/>
    <w:rsid w:val="008622FA"/>
    <w:rsid w:val="00865305"/>
    <w:rsid w:val="00867268"/>
    <w:rsid w:val="00867929"/>
    <w:rsid w:val="00870DBF"/>
    <w:rsid w:val="008758AD"/>
    <w:rsid w:val="0087590C"/>
    <w:rsid w:val="008759D2"/>
    <w:rsid w:val="00875A90"/>
    <w:rsid w:val="00876267"/>
    <w:rsid w:val="00880570"/>
    <w:rsid w:val="00881D95"/>
    <w:rsid w:val="00883C4F"/>
    <w:rsid w:val="00890238"/>
    <w:rsid w:val="00895104"/>
    <w:rsid w:val="008A0399"/>
    <w:rsid w:val="008A07D3"/>
    <w:rsid w:val="008A2497"/>
    <w:rsid w:val="008A2C38"/>
    <w:rsid w:val="008B2245"/>
    <w:rsid w:val="008B2E6D"/>
    <w:rsid w:val="008B4A22"/>
    <w:rsid w:val="008B7118"/>
    <w:rsid w:val="008C092F"/>
    <w:rsid w:val="008C0FF9"/>
    <w:rsid w:val="008C185C"/>
    <w:rsid w:val="008C295E"/>
    <w:rsid w:val="008C734C"/>
    <w:rsid w:val="008D14A5"/>
    <w:rsid w:val="008D2BFA"/>
    <w:rsid w:val="008D355A"/>
    <w:rsid w:val="008D4917"/>
    <w:rsid w:val="008D5F14"/>
    <w:rsid w:val="008D68F0"/>
    <w:rsid w:val="008E0344"/>
    <w:rsid w:val="008E138D"/>
    <w:rsid w:val="008E27A1"/>
    <w:rsid w:val="008F10C2"/>
    <w:rsid w:val="008F5524"/>
    <w:rsid w:val="008F6FE4"/>
    <w:rsid w:val="008F79A9"/>
    <w:rsid w:val="00900823"/>
    <w:rsid w:val="00914A1E"/>
    <w:rsid w:val="00916FA5"/>
    <w:rsid w:val="00920A4F"/>
    <w:rsid w:val="009230B2"/>
    <w:rsid w:val="009417D1"/>
    <w:rsid w:val="0094197D"/>
    <w:rsid w:val="00942E79"/>
    <w:rsid w:val="009534B5"/>
    <w:rsid w:val="00954DFA"/>
    <w:rsid w:val="0095574B"/>
    <w:rsid w:val="0095669B"/>
    <w:rsid w:val="009573A2"/>
    <w:rsid w:val="009600A4"/>
    <w:rsid w:val="00961DCB"/>
    <w:rsid w:val="0096337B"/>
    <w:rsid w:val="0096499F"/>
    <w:rsid w:val="009676CB"/>
    <w:rsid w:val="00970404"/>
    <w:rsid w:val="00974717"/>
    <w:rsid w:val="0097625C"/>
    <w:rsid w:val="00977D74"/>
    <w:rsid w:val="00980B55"/>
    <w:rsid w:val="00985A63"/>
    <w:rsid w:val="009860D9"/>
    <w:rsid w:val="009948D3"/>
    <w:rsid w:val="009976B9"/>
    <w:rsid w:val="009A3BBE"/>
    <w:rsid w:val="009A60F1"/>
    <w:rsid w:val="009B1448"/>
    <w:rsid w:val="009B2C7F"/>
    <w:rsid w:val="009B3392"/>
    <w:rsid w:val="009B5A06"/>
    <w:rsid w:val="009B6973"/>
    <w:rsid w:val="009C26D7"/>
    <w:rsid w:val="009C2FAA"/>
    <w:rsid w:val="009D07A3"/>
    <w:rsid w:val="009D142A"/>
    <w:rsid w:val="009D1C6A"/>
    <w:rsid w:val="009D76A4"/>
    <w:rsid w:val="009E12A6"/>
    <w:rsid w:val="009E1881"/>
    <w:rsid w:val="009F0786"/>
    <w:rsid w:val="009F2E94"/>
    <w:rsid w:val="009F5A31"/>
    <w:rsid w:val="009F6CEC"/>
    <w:rsid w:val="00A02B99"/>
    <w:rsid w:val="00A04A8F"/>
    <w:rsid w:val="00A04C33"/>
    <w:rsid w:val="00A06DC8"/>
    <w:rsid w:val="00A071AE"/>
    <w:rsid w:val="00A10715"/>
    <w:rsid w:val="00A111C2"/>
    <w:rsid w:val="00A156E9"/>
    <w:rsid w:val="00A15A74"/>
    <w:rsid w:val="00A179EB"/>
    <w:rsid w:val="00A17EA5"/>
    <w:rsid w:val="00A20F8F"/>
    <w:rsid w:val="00A22FB7"/>
    <w:rsid w:val="00A243BC"/>
    <w:rsid w:val="00A2445D"/>
    <w:rsid w:val="00A26E67"/>
    <w:rsid w:val="00A30022"/>
    <w:rsid w:val="00A353F3"/>
    <w:rsid w:val="00A401FB"/>
    <w:rsid w:val="00A414DD"/>
    <w:rsid w:val="00A428F4"/>
    <w:rsid w:val="00A42DDC"/>
    <w:rsid w:val="00A45CAD"/>
    <w:rsid w:val="00A470E5"/>
    <w:rsid w:val="00A50AEB"/>
    <w:rsid w:val="00A522C3"/>
    <w:rsid w:val="00A528D6"/>
    <w:rsid w:val="00A61586"/>
    <w:rsid w:val="00A744E7"/>
    <w:rsid w:val="00A74E7A"/>
    <w:rsid w:val="00A75AFE"/>
    <w:rsid w:val="00A75BEB"/>
    <w:rsid w:val="00A776B9"/>
    <w:rsid w:val="00A80C13"/>
    <w:rsid w:val="00A8347C"/>
    <w:rsid w:val="00A834C3"/>
    <w:rsid w:val="00A84D03"/>
    <w:rsid w:val="00A85B6E"/>
    <w:rsid w:val="00A872AC"/>
    <w:rsid w:val="00A93CE2"/>
    <w:rsid w:val="00A95367"/>
    <w:rsid w:val="00A95637"/>
    <w:rsid w:val="00A96A4C"/>
    <w:rsid w:val="00AA0BF9"/>
    <w:rsid w:val="00AA123B"/>
    <w:rsid w:val="00AA1CDE"/>
    <w:rsid w:val="00AA4789"/>
    <w:rsid w:val="00AA4C39"/>
    <w:rsid w:val="00AA69B1"/>
    <w:rsid w:val="00AB190A"/>
    <w:rsid w:val="00AB2F85"/>
    <w:rsid w:val="00AC4F1E"/>
    <w:rsid w:val="00AC549C"/>
    <w:rsid w:val="00AD0C07"/>
    <w:rsid w:val="00AD17FB"/>
    <w:rsid w:val="00AD1EE4"/>
    <w:rsid w:val="00AD26CE"/>
    <w:rsid w:val="00AD36C2"/>
    <w:rsid w:val="00AD4E01"/>
    <w:rsid w:val="00AD71AB"/>
    <w:rsid w:val="00AD72F5"/>
    <w:rsid w:val="00AE0AE8"/>
    <w:rsid w:val="00AE2225"/>
    <w:rsid w:val="00AE2964"/>
    <w:rsid w:val="00AE2E9D"/>
    <w:rsid w:val="00AE376E"/>
    <w:rsid w:val="00AE4B27"/>
    <w:rsid w:val="00AF14C3"/>
    <w:rsid w:val="00AF1BFA"/>
    <w:rsid w:val="00AF679D"/>
    <w:rsid w:val="00AF6E68"/>
    <w:rsid w:val="00B0231D"/>
    <w:rsid w:val="00B04C96"/>
    <w:rsid w:val="00B05D59"/>
    <w:rsid w:val="00B0673C"/>
    <w:rsid w:val="00B07571"/>
    <w:rsid w:val="00B207C7"/>
    <w:rsid w:val="00B23C61"/>
    <w:rsid w:val="00B245B5"/>
    <w:rsid w:val="00B2645B"/>
    <w:rsid w:val="00B3312A"/>
    <w:rsid w:val="00B34071"/>
    <w:rsid w:val="00B35B7E"/>
    <w:rsid w:val="00B41B1C"/>
    <w:rsid w:val="00B43359"/>
    <w:rsid w:val="00B44B0C"/>
    <w:rsid w:val="00B51BE7"/>
    <w:rsid w:val="00B55404"/>
    <w:rsid w:val="00B57020"/>
    <w:rsid w:val="00B608DF"/>
    <w:rsid w:val="00B6350D"/>
    <w:rsid w:val="00B639D5"/>
    <w:rsid w:val="00B63DC9"/>
    <w:rsid w:val="00B66541"/>
    <w:rsid w:val="00B6669B"/>
    <w:rsid w:val="00B72115"/>
    <w:rsid w:val="00B737ED"/>
    <w:rsid w:val="00B8283D"/>
    <w:rsid w:val="00B87885"/>
    <w:rsid w:val="00B90426"/>
    <w:rsid w:val="00B937A8"/>
    <w:rsid w:val="00B93EBE"/>
    <w:rsid w:val="00B94217"/>
    <w:rsid w:val="00B97A04"/>
    <w:rsid w:val="00BA6791"/>
    <w:rsid w:val="00BA6F7A"/>
    <w:rsid w:val="00BB2331"/>
    <w:rsid w:val="00BB2C72"/>
    <w:rsid w:val="00BB2D56"/>
    <w:rsid w:val="00BB34CC"/>
    <w:rsid w:val="00BB52DA"/>
    <w:rsid w:val="00BB707E"/>
    <w:rsid w:val="00BC77D6"/>
    <w:rsid w:val="00BD0075"/>
    <w:rsid w:val="00BD132A"/>
    <w:rsid w:val="00BD6A83"/>
    <w:rsid w:val="00BE7330"/>
    <w:rsid w:val="00BF12C8"/>
    <w:rsid w:val="00BF1E8A"/>
    <w:rsid w:val="00BF3533"/>
    <w:rsid w:val="00BF5192"/>
    <w:rsid w:val="00BF558E"/>
    <w:rsid w:val="00BF5B8F"/>
    <w:rsid w:val="00BF6B2A"/>
    <w:rsid w:val="00BF7A62"/>
    <w:rsid w:val="00C02916"/>
    <w:rsid w:val="00C04742"/>
    <w:rsid w:val="00C063FB"/>
    <w:rsid w:val="00C127D9"/>
    <w:rsid w:val="00C12BCB"/>
    <w:rsid w:val="00C13535"/>
    <w:rsid w:val="00C13607"/>
    <w:rsid w:val="00C20A46"/>
    <w:rsid w:val="00C20FA2"/>
    <w:rsid w:val="00C22289"/>
    <w:rsid w:val="00C26181"/>
    <w:rsid w:val="00C354F4"/>
    <w:rsid w:val="00C36937"/>
    <w:rsid w:val="00C36FB6"/>
    <w:rsid w:val="00C42351"/>
    <w:rsid w:val="00C423B3"/>
    <w:rsid w:val="00C436BF"/>
    <w:rsid w:val="00C4620E"/>
    <w:rsid w:val="00C4669D"/>
    <w:rsid w:val="00C470CA"/>
    <w:rsid w:val="00C518F1"/>
    <w:rsid w:val="00C5367A"/>
    <w:rsid w:val="00C536E2"/>
    <w:rsid w:val="00C563BD"/>
    <w:rsid w:val="00C62F92"/>
    <w:rsid w:val="00C6326A"/>
    <w:rsid w:val="00C74609"/>
    <w:rsid w:val="00C77C90"/>
    <w:rsid w:val="00C82296"/>
    <w:rsid w:val="00C90378"/>
    <w:rsid w:val="00C9044F"/>
    <w:rsid w:val="00C90A58"/>
    <w:rsid w:val="00C91775"/>
    <w:rsid w:val="00C91CF8"/>
    <w:rsid w:val="00C938BC"/>
    <w:rsid w:val="00C940B3"/>
    <w:rsid w:val="00C95A10"/>
    <w:rsid w:val="00C9787D"/>
    <w:rsid w:val="00CA18FD"/>
    <w:rsid w:val="00CA3096"/>
    <w:rsid w:val="00CA4532"/>
    <w:rsid w:val="00CA6040"/>
    <w:rsid w:val="00CB0191"/>
    <w:rsid w:val="00CB0239"/>
    <w:rsid w:val="00CB23E7"/>
    <w:rsid w:val="00CB3989"/>
    <w:rsid w:val="00CC1BDB"/>
    <w:rsid w:val="00CC5BCC"/>
    <w:rsid w:val="00CD0D24"/>
    <w:rsid w:val="00CD207B"/>
    <w:rsid w:val="00CE0B0E"/>
    <w:rsid w:val="00CE1A16"/>
    <w:rsid w:val="00CE2889"/>
    <w:rsid w:val="00CE3E4C"/>
    <w:rsid w:val="00CE496E"/>
    <w:rsid w:val="00CE7636"/>
    <w:rsid w:val="00CF0A43"/>
    <w:rsid w:val="00CF312C"/>
    <w:rsid w:val="00CF330B"/>
    <w:rsid w:val="00CF5793"/>
    <w:rsid w:val="00CF5960"/>
    <w:rsid w:val="00CF7314"/>
    <w:rsid w:val="00D036C9"/>
    <w:rsid w:val="00D058A0"/>
    <w:rsid w:val="00D05C36"/>
    <w:rsid w:val="00D05F34"/>
    <w:rsid w:val="00D07B16"/>
    <w:rsid w:val="00D10658"/>
    <w:rsid w:val="00D1467D"/>
    <w:rsid w:val="00D176A7"/>
    <w:rsid w:val="00D26F22"/>
    <w:rsid w:val="00D27D0A"/>
    <w:rsid w:val="00D31478"/>
    <w:rsid w:val="00D35266"/>
    <w:rsid w:val="00D419E9"/>
    <w:rsid w:val="00D41B64"/>
    <w:rsid w:val="00D437BB"/>
    <w:rsid w:val="00D44BE9"/>
    <w:rsid w:val="00D45733"/>
    <w:rsid w:val="00D47A3B"/>
    <w:rsid w:val="00D51349"/>
    <w:rsid w:val="00D52C56"/>
    <w:rsid w:val="00D5472C"/>
    <w:rsid w:val="00D60D57"/>
    <w:rsid w:val="00D62901"/>
    <w:rsid w:val="00D63127"/>
    <w:rsid w:val="00D63583"/>
    <w:rsid w:val="00D65522"/>
    <w:rsid w:val="00D7106F"/>
    <w:rsid w:val="00D74E36"/>
    <w:rsid w:val="00D81757"/>
    <w:rsid w:val="00D82BEA"/>
    <w:rsid w:val="00D84DC3"/>
    <w:rsid w:val="00D85008"/>
    <w:rsid w:val="00D90BF1"/>
    <w:rsid w:val="00D938FF"/>
    <w:rsid w:val="00D945E3"/>
    <w:rsid w:val="00D95418"/>
    <w:rsid w:val="00D95CBC"/>
    <w:rsid w:val="00D96FC5"/>
    <w:rsid w:val="00DA2F06"/>
    <w:rsid w:val="00DB434C"/>
    <w:rsid w:val="00DB4D62"/>
    <w:rsid w:val="00DB4EC8"/>
    <w:rsid w:val="00DB7CE2"/>
    <w:rsid w:val="00DC1A18"/>
    <w:rsid w:val="00DC30E4"/>
    <w:rsid w:val="00DC56A0"/>
    <w:rsid w:val="00DC5852"/>
    <w:rsid w:val="00DC5BA9"/>
    <w:rsid w:val="00DC5C85"/>
    <w:rsid w:val="00DC7A07"/>
    <w:rsid w:val="00DD1730"/>
    <w:rsid w:val="00DD2D11"/>
    <w:rsid w:val="00DD34BA"/>
    <w:rsid w:val="00DD576A"/>
    <w:rsid w:val="00DE1424"/>
    <w:rsid w:val="00DE3015"/>
    <w:rsid w:val="00DE42F2"/>
    <w:rsid w:val="00DE6052"/>
    <w:rsid w:val="00DF2FB2"/>
    <w:rsid w:val="00DF5AEA"/>
    <w:rsid w:val="00DF60A2"/>
    <w:rsid w:val="00E01505"/>
    <w:rsid w:val="00E109EA"/>
    <w:rsid w:val="00E12F0C"/>
    <w:rsid w:val="00E13A1A"/>
    <w:rsid w:val="00E14998"/>
    <w:rsid w:val="00E15395"/>
    <w:rsid w:val="00E23E83"/>
    <w:rsid w:val="00E262DA"/>
    <w:rsid w:val="00E271AF"/>
    <w:rsid w:val="00E300F4"/>
    <w:rsid w:val="00E327BA"/>
    <w:rsid w:val="00E332AC"/>
    <w:rsid w:val="00E33C69"/>
    <w:rsid w:val="00E35F27"/>
    <w:rsid w:val="00E365B3"/>
    <w:rsid w:val="00E427E0"/>
    <w:rsid w:val="00E42E3E"/>
    <w:rsid w:val="00E435B8"/>
    <w:rsid w:val="00E43CFE"/>
    <w:rsid w:val="00E47DA5"/>
    <w:rsid w:val="00E511A8"/>
    <w:rsid w:val="00E514DD"/>
    <w:rsid w:val="00E52344"/>
    <w:rsid w:val="00E524C5"/>
    <w:rsid w:val="00E54210"/>
    <w:rsid w:val="00E60A5B"/>
    <w:rsid w:val="00E620A8"/>
    <w:rsid w:val="00E627A3"/>
    <w:rsid w:val="00E62873"/>
    <w:rsid w:val="00E649CB"/>
    <w:rsid w:val="00E651E6"/>
    <w:rsid w:val="00E65301"/>
    <w:rsid w:val="00E6542D"/>
    <w:rsid w:val="00E67938"/>
    <w:rsid w:val="00E719D9"/>
    <w:rsid w:val="00E77877"/>
    <w:rsid w:val="00E82066"/>
    <w:rsid w:val="00E82465"/>
    <w:rsid w:val="00E84AAD"/>
    <w:rsid w:val="00E84E60"/>
    <w:rsid w:val="00E86CB9"/>
    <w:rsid w:val="00E93521"/>
    <w:rsid w:val="00E93D10"/>
    <w:rsid w:val="00E95FB0"/>
    <w:rsid w:val="00EA26DB"/>
    <w:rsid w:val="00EA2C66"/>
    <w:rsid w:val="00EA41FD"/>
    <w:rsid w:val="00EA76D8"/>
    <w:rsid w:val="00EB1496"/>
    <w:rsid w:val="00EB29A5"/>
    <w:rsid w:val="00EB5E33"/>
    <w:rsid w:val="00EB7B56"/>
    <w:rsid w:val="00EC130F"/>
    <w:rsid w:val="00EC40AB"/>
    <w:rsid w:val="00EC5350"/>
    <w:rsid w:val="00ED04FD"/>
    <w:rsid w:val="00ED16EA"/>
    <w:rsid w:val="00ED27B0"/>
    <w:rsid w:val="00ED321F"/>
    <w:rsid w:val="00ED4D89"/>
    <w:rsid w:val="00ED6CAF"/>
    <w:rsid w:val="00ED7374"/>
    <w:rsid w:val="00EE1958"/>
    <w:rsid w:val="00EE4824"/>
    <w:rsid w:val="00EE7636"/>
    <w:rsid w:val="00EF3EF1"/>
    <w:rsid w:val="00EF4E74"/>
    <w:rsid w:val="00F01EFA"/>
    <w:rsid w:val="00F05F1A"/>
    <w:rsid w:val="00F101CC"/>
    <w:rsid w:val="00F1162C"/>
    <w:rsid w:val="00F11B12"/>
    <w:rsid w:val="00F11C7A"/>
    <w:rsid w:val="00F13197"/>
    <w:rsid w:val="00F13A6D"/>
    <w:rsid w:val="00F14C04"/>
    <w:rsid w:val="00F20B58"/>
    <w:rsid w:val="00F21A98"/>
    <w:rsid w:val="00F23230"/>
    <w:rsid w:val="00F241A7"/>
    <w:rsid w:val="00F24A8A"/>
    <w:rsid w:val="00F26DAD"/>
    <w:rsid w:val="00F34E75"/>
    <w:rsid w:val="00F3764A"/>
    <w:rsid w:val="00F3799A"/>
    <w:rsid w:val="00F42134"/>
    <w:rsid w:val="00F4240F"/>
    <w:rsid w:val="00F445C2"/>
    <w:rsid w:val="00F44885"/>
    <w:rsid w:val="00F44A34"/>
    <w:rsid w:val="00F45012"/>
    <w:rsid w:val="00F45100"/>
    <w:rsid w:val="00F46782"/>
    <w:rsid w:val="00F50198"/>
    <w:rsid w:val="00F504DC"/>
    <w:rsid w:val="00F52A15"/>
    <w:rsid w:val="00F52F15"/>
    <w:rsid w:val="00F5725F"/>
    <w:rsid w:val="00F57D03"/>
    <w:rsid w:val="00F6033A"/>
    <w:rsid w:val="00F6111C"/>
    <w:rsid w:val="00F6250E"/>
    <w:rsid w:val="00F6376C"/>
    <w:rsid w:val="00F65C2E"/>
    <w:rsid w:val="00F678D4"/>
    <w:rsid w:val="00F75AC9"/>
    <w:rsid w:val="00F7773D"/>
    <w:rsid w:val="00F8236D"/>
    <w:rsid w:val="00F82B5E"/>
    <w:rsid w:val="00F90265"/>
    <w:rsid w:val="00F91103"/>
    <w:rsid w:val="00F9170A"/>
    <w:rsid w:val="00F949BE"/>
    <w:rsid w:val="00F95567"/>
    <w:rsid w:val="00F960B0"/>
    <w:rsid w:val="00F96F3C"/>
    <w:rsid w:val="00F970E9"/>
    <w:rsid w:val="00FA1437"/>
    <w:rsid w:val="00FA370F"/>
    <w:rsid w:val="00FA7099"/>
    <w:rsid w:val="00FA77A0"/>
    <w:rsid w:val="00FB07DD"/>
    <w:rsid w:val="00FC17DA"/>
    <w:rsid w:val="00FC29B3"/>
    <w:rsid w:val="00FC79FC"/>
    <w:rsid w:val="00FD1696"/>
    <w:rsid w:val="00FD326E"/>
    <w:rsid w:val="00FE0FE6"/>
    <w:rsid w:val="00FE1253"/>
    <w:rsid w:val="00FE53B6"/>
    <w:rsid w:val="00FE69F5"/>
    <w:rsid w:val="00FF03DE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734C66B-CD7B-428D-9404-46F06D00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sz w:val="24"/>
        <w:szCs w:val="24"/>
        <w:lang w:val="ru-RU" w:eastAsia="zh-CN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/>
    <w:lsdException w:name="heading 3" w:semiHidden="1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7F9"/>
    <w:pPr>
      <w:keepNext/>
      <w:widowControl w:val="0"/>
      <w:suppressAutoHyphens/>
      <w:ind w:firstLine="720"/>
      <w:jc w:val="both"/>
    </w:pPr>
    <w:rPr>
      <w:rFonts w:cs="Mangal"/>
      <w:sz w:val="28"/>
      <w:lang w:bidi="hi-IN"/>
    </w:rPr>
  </w:style>
  <w:style w:type="paragraph" w:styleId="1">
    <w:name w:val="heading 1"/>
    <w:basedOn w:val="10"/>
    <w:next w:val="a0"/>
    <w:link w:val="11"/>
    <w:uiPriority w:val="9"/>
    <w:rsid w:val="00E93D10"/>
    <w:pPr>
      <w:spacing w:before="0" w:after="0"/>
      <w:jc w:val="center"/>
      <w:outlineLvl w:val="0"/>
    </w:pPr>
    <w:rPr>
      <w:rFonts w:ascii="Times New Roman" w:hAnsi="Times New Roman"/>
      <w:b/>
      <w:bCs/>
      <w:szCs w:val="48"/>
    </w:rPr>
  </w:style>
  <w:style w:type="paragraph" w:styleId="2">
    <w:name w:val="heading 2"/>
    <w:basedOn w:val="10"/>
    <w:next w:val="a0"/>
    <w:link w:val="20"/>
    <w:uiPriority w:val="9"/>
    <w:rsid w:val="00E93D10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link w:val="30"/>
    <w:uiPriority w:val="9"/>
    <w:rsid w:val="00E93D10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"/>
    <w:locked/>
    <w:rPr>
      <w:rFonts w:asciiTheme="majorHAnsi" w:eastAsiaTheme="majorEastAsia" w:hAnsiTheme="majorHAnsi" w:cs="Mangal"/>
      <w:b/>
      <w:bCs/>
      <w:kern w:val="32"/>
      <w:sz w:val="29"/>
      <w:szCs w:val="29"/>
      <w:lang w:bidi="hi-IN"/>
    </w:rPr>
  </w:style>
  <w:style w:type="character" w:customStyle="1" w:styleId="20">
    <w:name w:val="Заголовок 2 Знак"/>
    <w:basedOn w:val="a1"/>
    <w:link w:val="2"/>
    <w:uiPriority w:val="9"/>
    <w:semiHidden/>
    <w:locked/>
    <w:rPr>
      <w:rFonts w:asciiTheme="majorHAnsi" w:eastAsiaTheme="majorEastAsia" w:hAnsiTheme="majorHAnsi" w:cs="Mangal"/>
      <w:b/>
      <w:bCs/>
      <w:i/>
      <w:iCs/>
      <w:sz w:val="25"/>
      <w:szCs w:val="25"/>
      <w:lang w:bidi="hi-IN"/>
    </w:rPr>
  </w:style>
  <w:style w:type="character" w:customStyle="1" w:styleId="30">
    <w:name w:val="Заголовок 3 Знак"/>
    <w:basedOn w:val="a1"/>
    <w:link w:val="3"/>
    <w:uiPriority w:val="9"/>
    <w:semiHidden/>
    <w:locked/>
    <w:rPr>
      <w:rFonts w:asciiTheme="majorHAnsi" w:eastAsiaTheme="majorEastAsia" w:hAnsiTheme="majorHAnsi" w:cs="Mangal"/>
      <w:b/>
      <w:bCs/>
      <w:sz w:val="23"/>
      <w:szCs w:val="23"/>
      <w:lang w:bidi="hi-IN"/>
    </w:rPr>
  </w:style>
  <w:style w:type="character" w:customStyle="1" w:styleId="WW8Num4z0">
    <w:name w:val="WW8Num4z0"/>
    <w:rsid w:val="00E93D10"/>
    <w:rPr>
      <w:rFonts w:ascii="Times New Roman" w:hAnsi="Times New Roman"/>
      <w:color w:val="000000"/>
    </w:rPr>
  </w:style>
  <w:style w:type="character" w:customStyle="1" w:styleId="WW8Num4z1">
    <w:name w:val="WW8Num4z1"/>
    <w:rsid w:val="00E93D10"/>
    <w:rPr>
      <w:rFonts w:ascii="Courier New" w:hAnsi="Courier New"/>
    </w:rPr>
  </w:style>
  <w:style w:type="character" w:customStyle="1" w:styleId="WW8Num4z2">
    <w:name w:val="WW8Num4z2"/>
    <w:rsid w:val="00E93D10"/>
    <w:rPr>
      <w:rFonts w:ascii="Wingdings" w:hAnsi="Wingdings"/>
    </w:rPr>
  </w:style>
  <w:style w:type="character" w:customStyle="1" w:styleId="WW8Num4z3">
    <w:name w:val="WW8Num4z3"/>
    <w:rsid w:val="00E93D10"/>
    <w:rPr>
      <w:rFonts w:ascii="Symbol" w:hAnsi="Symbol"/>
    </w:rPr>
  </w:style>
  <w:style w:type="character" w:customStyle="1" w:styleId="-">
    <w:name w:val="Интернет-ссылка"/>
    <w:rsid w:val="00E93D10"/>
    <w:rPr>
      <w:color w:val="000080"/>
      <w:u w:val="single"/>
    </w:rPr>
  </w:style>
  <w:style w:type="character" w:customStyle="1" w:styleId="a4">
    <w:name w:val="Маркеры списка"/>
    <w:rsid w:val="00E93D10"/>
    <w:rPr>
      <w:rFonts w:ascii="OpenSymbol" w:hAnsi="OpenSymbol"/>
    </w:rPr>
  </w:style>
  <w:style w:type="character" w:customStyle="1" w:styleId="a5">
    <w:name w:val="Символ нумерации"/>
    <w:rsid w:val="00E93D10"/>
    <w:rPr>
      <w:sz w:val="28"/>
    </w:rPr>
  </w:style>
  <w:style w:type="character" w:customStyle="1" w:styleId="a6">
    <w:name w:val="Название Знак"/>
    <w:rsid w:val="00E93D10"/>
    <w:rPr>
      <w:rFonts w:ascii="Arial" w:eastAsia="Arial Unicode MS" w:hAnsi="Arial"/>
      <w:sz w:val="28"/>
    </w:rPr>
  </w:style>
  <w:style w:type="character" w:customStyle="1" w:styleId="WWCharLFO4LVL1">
    <w:name w:val="WW_CharLFO4LVL1"/>
    <w:rsid w:val="00E93D10"/>
    <w:rPr>
      <w:rFonts w:ascii="Times New Roman" w:hAnsi="Times New Roman"/>
      <w:color w:val="000000"/>
    </w:rPr>
  </w:style>
  <w:style w:type="character" w:customStyle="1" w:styleId="WWCharLFO4LVL2">
    <w:name w:val="WW_CharLFO4LVL2"/>
    <w:rsid w:val="00E93D10"/>
    <w:rPr>
      <w:rFonts w:ascii="Courier New" w:hAnsi="Courier New"/>
    </w:rPr>
  </w:style>
  <w:style w:type="character" w:customStyle="1" w:styleId="WWCharLFO4LVL3">
    <w:name w:val="WW_CharLFO4LVL3"/>
    <w:rsid w:val="00E93D10"/>
    <w:rPr>
      <w:rFonts w:ascii="Wingdings" w:hAnsi="Wingdings"/>
    </w:rPr>
  </w:style>
  <w:style w:type="character" w:customStyle="1" w:styleId="WWCharLFO4LVL4">
    <w:name w:val="WW_CharLFO4LVL4"/>
    <w:rsid w:val="00E93D10"/>
    <w:rPr>
      <w:rFonts w:ascii="Symbol" w:hAnsi="Symbol"/>
    </w:rPr>
  </w:style>
  <w:style w:type="character" w:customStyle="1" w:styleId="WWCharLFO4LVL5">
    <w:name w:val="WW_CharLFO4LVL5"/>
    <w:rsid w:val="00E93D10"/>
    <w:rPr>
      <w:rFonts w:ascii="Courier New" w:hAnsi="Courier New"/>
    </w:rPr>
  </w:style>
  <w:style w:type="character" w:customStyle="1" w:styleId="WWCharLFO4LVL6">
    <w:name w:val="WW_CharLFO4LVL6"/>
    <w:rsid w:val="00E93D10"/>
    <w:rPr>
      <w:rFonts w:ascii="Wingdings" w:hAnsi="Wingdings"/>
    </w:rPr>
  </w:style>
  <w:style w:type="character" w:customStyle="1" w:styleId="WWCharLFO4LVL7">
    <w:name w:val="WW_CharLFO4LVL7"/>
    <w:rsid w:val="00E93D10"/>
    <w:rPr>
      <w:rFonts w:ascii="Symbol" w:hAnsi="Symbol"/>
    </w:rPr>
  </w:style>
  <w:style w:type="character" w:customStyle="1" w:styleId="WWCharLFO4LVL8">
    <w:name w:val="WW_CharLFO4LVL8"/>
    <w:rsid w:val="00E93D10"/>
    <w:rPr>
      <w:rFonts w:ascii="Courier New" w:hAnsi="Courier New"/>
    </w:rPr>
  </w:style>
  <w:style w:type="character" w:customStyle="1" w:styleId="WWCharLFO4LVL9">
    <w:name w:val="WW_CharLFO4LVL9"/>
    <w:rsid w:val="00E93D10"/>
    <w:rPr>
      <w:rFonts w:ascii="Wingdings" w:hAnsi="Wingdings"/>
    </w:rPr>
  </w:style>
  <w:style w:type="character" w:customStyle="1" w:styleId="WWCharLFO6LVL1">
    <w:name w:val="WW_CharLFO6LVL1"/>
    <w:rsid w:val="00E93D10"/>
    <w:rPr>
      <w:sz w:val="28"/>
    </w:rPr>
  </w:style>
  <w:style w:type="character" w:customStyle="1" w:styleId="WWCharLFO6LVL2">
    <w:name w:val="WW_CharLFO6LVL2"/>
    <w:rsid w:val="00E93D10"/>
    <w:rPr>
      <w:sz w:val="28"/>
    </w:rPr>
  </w:style>
  <w:style w:type="character" w:customStyle="1" w:styleId="WWCharLFO7LVL1">
    <w:name w:val="WW_CharLFO7LVL1"/>
    <w:rsid w:val="00E93D10"/>
    <w:rPr>
      <w:sz w:val="28"/>
    </w:rPr>
  </w:style>
  <w:style w:type="character" w:customStyle="1" w:styleId="WWCharLFO7LVL2">
    <w:name w:val="WW_CharLFO7LVL2"/>
    <w:rsid w:val="00E93D10"/>
    <w:rPr>
      <w:sz w:val="28"/>
    </w:rPr>
  </w:style>
  <w:style w:type="character" w:customStyle="1" w:styleId="WWCharLFO9LVL1">
    <w:name w:val="WW_CharLFO9LVL1"/>
    <w:rsid w:val="00E93D10"/>
    <w:rPr>
      <w:sz w:val="28"/>
    </w:rPr>
  </w:style>
  <w:style w:type="character" w:customStyle="1" w:styleId="WWCharLFO9LVL2">
    <w:name w:val="WW_CharLFO9LVL2"/>
    <w:rsid w:val="00E93D10"/>
    <w:rPr>
      <w:sz w:val="28"/>
    </w:rPr>
  </w:style>
  <w:style w:type="character" w:customStyle="1" w:styleId="WWCharLFO9LVL3">
    <w:name w:val="WW_CharLFO9LVL3"/>
    <w:rsid w:val="00E93D10"/>
    <w:rPr>
      <w:sz w:val="28"/>
    </w:rPr>
  </w:style>
  <w:style w:type="character" w:customStyle="1" w:styleId="WWCharLFO10LVL1">
    <w:name w:val="WW_CharLFO10LVL1"/>
    <w:rsid w:val="00E93D10"/>
    <w:rPr>
      <w:sz w:val="28"/>
    </w:rPr>
  </w:style>
  <w:style w:type="character" w:customStyle="1" w:styleId="WWCharLFO10LVL2">
    <w:name w:val="WW_CharLFO10LVL2"/>
    <w:rsid w:val="00E93D10"/>
    <w:rPr>
      <w:sz w:val="28"/>
    </w:rPr>
  </w:style>
  <w:style w:type="character" w:customStyle="1" w:styleId="WWCharLFO10LVL3">
    <w:name w:val="WW_CharLFO10LVL3"/>
    <w:rsid w:val="00E93D10"/>
    <w:rPr>
      <w:sz w:val="28"/>
    </w:rPr>
  </w:style>
  <w:style w:type="character" w:customStyle="1" w:styleId="WWCharLFO11LVL1">
    <w:name w:val="WW_CharLFO11LVL1"/>
    <w:rsid w:val="00E93D10"/>
    <w:rPr>
      <w:sz w:val="28"/>
    </w:rPr>
  </w:style>
  <w:style w:type="character" w:customStyle="1" w:styleId="WWCharLFO11LVL2">
    <w:name w:val="WW_CharLFO11LVL2"/>
    <w:rsid w:val="00E93D10"/>
    <w:rPr>
      <w:sz w:val="28"/>
    </w:rPr>
  </w:style>
  <w:style w:type="character" w:customStyle="1" w:styleId="WWCharLFO11LVL3">
    <w:name w:val="WW_CharLFO11LVL3"/>
    <w:rsid w:val="00E93D10"/>
    <w:rPr>
      <w:sz w:val="28"/>
    </w:rPr>
  </w:style>
  <w:style w:type="character" w:customStyle="1" w:styleId="WWCharLFO12LVL1">
    <w:name w:val="WW_CharLFO12LVL1"/>
    <w:rsid w:val="00E93D10"/>
    <w:rPr>
      <w:sz w:val="28"/>
    </w:rPr>
  </w:style>
  <w:style w:type="character" w:customStyle="1" w:styleId="WWCharLFO12LVL2">
    <w:name w:val="WW_CharLFO12LVL2"/>
    <w:rsid w:val="00E93D10"/>
    <w:rPr>
      <w:sz w:val="28"/>
    </w:rPr>
  </w:style>
  <w:style w:type="character" w:customStyle="1" w:styleId="WWCharLFO12LVL3">
    <w:name w:val="WW_CharLFO12LVL3"/>
    <w:rsid w:val="00E93D10"/>
    <w:rPr>
      <w:sz w:val="28"/>
    </w:rPr>
  </w:style>
  <w:style w:type="character" w:customStyle="1" w:styleId="WWCharLFO13LVL1">
    <w:name w:val="WW_CharLFO13LVL1"/>
    <w:rsid w:val="00E93D10"/>
    <w:rPr>
      <w:sz w:val="28"/>
    </w:rPr>
  </w:style>
  <w:style w:type="character" w:customStyle="1" w:styleId="WWCharLFO13LVL2">
    <w:name w:val="WW_CharLFO13LVL2"/>
    <w:rsid w:val="00E93D10"/>
    <w:rPr>
      <w:sz w:val="28"/>
    </w:rPr>
  </w:style>
  <w:style w:type="character" w:customStyle="1" w:styleId="WWCharLFO14LVL1">
    <w:name w:val="WW_CharLFO14LVL1"/>
    <w:rsid w:val="00E93D10"/>
    <w:rPr>
      <w:sz w:val="28"/>
    </w:rPr>
  </w:style>
  <w:style w:type="character" w:customStyle="1" w:styleId="WWCharLFO14LVL2">
    <w:name w:val="WW_CharLFO14LVL2"/>
    <w:rsid w:val="00E93D10"/>
    <w:rPr>
      <w:sz w:val="28"/>
    </w:rPr>
  </w:style>
  <w:style w:type="character" w:customStyle="1" w:styleId="WWCharLFO14LVL3">
    <w:name w:val="WW_CharLFO14LVL3"/>
    <w:rsid w:val="00E93D10"/>
    <w:rPr>
      <w:sz w:val="28"/>
    </w:rPr>
  </w:style>
  <w:style w:type="character" w:customStyle="1" w:styleId="WWCharLFO15LVL1">
    <w:name w:val="WW_CharLFO15LVL1"/>
    <w:rsid w:val="00E93D10"/>
    <w:rPr>
      <w:sz w:val="28"/>
    </w:rPr>
  </w:style>
  <w:style w:type="character" w:customStyle="1" w:styleId="WWCharLFO15LVL2">
    <w:name w:val="WW_CharLFO15LVL2"/>
    <w:rsid w:val="00E93D10"/>
    <w:rPr>
      <w:sz w:val="28"/>
    </w:rPr>
  </w:style>
  <w:style w:type="character" w:customStyle="1" w:styleId="WWCharLFO15LVL3">
    <w:name w:val="WW_CharLFO15LVL3"/>
    <w:rsid w:val="00E93D10"/>
    <w:rPr>
      <w:sz w:val="28"/>
    </w:rPr>
  </w:style>
  <w:style w:type="character" w:customStyle="1" w:styleId="WWCharLFO16LVL1">
    <w:name w:val="WW_CharLFO16LVL1"/>
    <w:rsid w:val="00E93D10"/>
    <w:rPr>
      <w:sz w:val="28"/>
    </w:rPr>
  </w:style>
  <w:style w:type="character" w:customStyle="1" w:styleId="WWCharLFO16LVL2">
    <w:name w:val="WW_CharLFO16LVL2"/>
    <w:rsid w:val="00E93D10"/>
    <w:rPr>
      <w:sz w:val="28"/>
    </w:rPr>
  </w:style>
  <w:style w:type="paragraph" w:customStyle="1" w:styleId="10">
    <w:name w:val="Заголовок1"/>
    <w:basedOn w:val="a"/>
    <w:next w:val="a0"/>
    <w:rsid w:val="00E93D10"/>
    <w:pPr>
      <w:spacing w:before="240" w:after="120"/>
    </w:pPr>
    <w:rPr>
      <w:rFonts w:ascii="Arial" w:hAnsi="Arial"/>
      <w:szCs w:val="28"/>
    </w:rPr>
  </w:style>
  <w:style w:type="paragraph" w:styleId="a0">
    <w:name w:val="Body Text"/>
    <w:basedOn w:val="a"/>
    <w:link w:val="a7"/>
    <w:uiPriority w:val="99"/>
    <w:rsid w:val="00E93D10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locked/>
    <w:rPr>
      <w:rFonts w:cs="Mangal"/>
      <w:sz w:val="28"/>
      <w:lang w:bidi="hi-IN"/>
    </w:rPr>
  </w:style>
  <w:style w:type="paragraph" w:styleId="a8">
    <w:name w:val="List"/>
    <w:basedOn w:val="a0"/>
    <w:uiPriority w:val="99"/>
    <w:rsid w:val="00E93D10"/>
  </w:style>
  <w:style w:type="paragraph" w:styleId="a9">
    <w:name w:val="Title"/>
    <w:basedOn w:val="10"/>
    <w:next w:val="aa"/>
    <w:link w:val="ab"/>
    <w:uiPriority w:val="10"/>
    <w:rsid w:val="00E93D10"/>
  </w:style>
  <w:style w:type="character" w:customStyle="1" w:styleId="ab">
    <w:name w:val="Заголовок Знак"/>
    <w:basedOn w:val="a1"/>
    <w:link w:val="a9"/>
    <w:uiPriority w:val="10"/>
    <w:locked/>
    <w:rPr>
      <w:rFonts w:asciiTheme="majorHAnsi" w:eastAsiaTheme="majorEastAsia" w:hAnsiTheme="majorHAnsi" w:cs="Mangal"/>
      <w:b/>
      <w:bCs/>
      <w:kern w:val="28"/>
      <w:sz w:val="29"/>
      <w:szCs w:val="29"/>
      <w:lang w:bidi="hi-IN"/>
    </w:rPr>
  </w:style>
  <w:style w:type="paragraph" w:styleId="12">
    <w:name w:val="index 1"/>
    <w:basedOn w:val="a"/>
    <w:next w:val="a"/>
    <w:autoRedefine/>
    <w:uiPriority w:val="99"/>
    <w:semiHidden/>
    <w:unhideWhenUsed/>
    <w:pPr>
      <w:ind w:left="280" w:hanging="280"/>
    </w:pPr>
  </w:style>
  <w:style w:type="paragraph" w:styleId="ac">
    <w:name w:val="index heading"/>
    <w:basedOn w:val="a"/>
    <w:uiPriority w:val="99"/>
    <w:rsid w:val="00E93D10"/>
    <w:pPr>
      <w:suppressLineNumbers/>
    </w:pPr>
  </w:style>
  <w:style w:type="paragraph" w:styleId="aa">
    <w:name w:val="Subtitle"/>
    <w:basedOn w:val="10"/>
    <w:next w:val="a0"/>
    <w:link w:val="ad"/>
    <w:uiPriority w:val="11"/>
    <w:rsid w:val="00E93D10"/>
    <w:pPr>
      <w:jc w:val="center"/>
    </w:pPr>
    <w:rPr>
      <w:i/>
      <w:iCs/>
    </w:rPr>
  </w:style>
  <w:style w:type="character" w:customStyle="1" w:styleId="ad">
    <w:name w:val="Подзаголовок Знак"/>
    <w:basedOn w:val="a1"/>
    <w:link w:val="aa"/>
    <w:uiPriority w:val="11"/>
    <w:locked/>
    <w:rPr>
      <w:rFonts w:asciiTheme="majorHAnsi" w:eastAsiaTheme="majorEastAsia" w:hAnsiTheme="majorHAnsi" w:cs="Mangal"/>
      <w:sz w:val="21"/>
      <w:szCs w:val="21"/>
      <w:lang w:bidi="hi-IN"/>
    </w:rPr>
  </w:style>
  <w:style w:type="paragraph" w:customStyle="1" w:styleId="13">
    <w:name w:val="Название1"/>
    <w:basedOn w:val="a"/>
    <w:rsid w:val="00E93D10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E93D10"/>
    <w:pPr>
      <w:suppressLineNumbers/>
    </w:pPr>
  </w:style>
  <w:style w:type="paragraph" w:customStyle="1" w:styleId="ae">
    <w:name w:val="Содержимое таблицы"/>
    <w:basedOn w:val="a"/>
    <w:rsid w:val="00E93D10"/>
    <w:pPr>
      <w:suppressLineNumbers/>
    </w:pPr>
  </w:style>
  <w:style w:type="paragraph" w:customStyle="1" w:styleId="af">
    <w:name w:val="Заголовок таблицы"/>
    <w:basedOn w:val="ae"/>
    <w:rsid w:val="00E93D10"/>
    <w:pPr>
      <w:jc w:val="center"/>
    </w:pPr>
    <w:rPr>
      <w:b/>
      <w:bCs/>
    </w:rPr>
  </w:style>
  <w:style w:type="paragraph" w:customStyle="1" w:styleId="ConsPlusNormal">
    <w:name w:val="ConsPlusNormal"/>
    <w:rsid w:val="00E93D10"/>
    <w:pPr>
      <w:keepNext/>
      <w:widowControl w:val="0"/>
      <w:suppressAutoHyphens/>
      <w:autoSpaceDE w:val="0"/>
      <w:ind w:firstLine="720"/>
    </w:pPr>
    <w:rPr>
      <w:rFonts w:ascii="Arial" w:hAnsi="Arial" w:cs="Arial"/>
      <w:sz w:val="20"/>
      <w:szCs w:val="20"/>
    </w:rPr>
  </w:style>
  <w:style w:type="paragraph" w:styleId="af0">
    <w:name w:val="Normal (Web)"/>
    <w:basedOn w:val="a"/>
    <w:uiPriority w:val="99"/>
    <w:rsid w:val="00E93D10"/>
    <w:pPr>
      <w:widowControl/>
      <w:suppressAutoHyphens w:val="0"/>
    </w:pPr>
    <w:rPr>
      <w:rFonts w:cs="Times New Roman"/>
      <w:lang w:bidi="ar-SA"/>
    </w:rPr>
  </w:style>
  <w:style w:type="paragraph" w:customStyle="1" w:styleId="ConsPlusNonformat">
    <w:name w:val="ConsPlusNonformat"/>
    <w:rsid w:val="00E93D10"/>
    <w:pPr>
      <w:keepNext/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  <w:style w:type="paragraph" w:customStyle="1" w:styleId="af1">
    <w:name w:val="Содержимое врезки"/>
    <w:basedOn w:val="a0"/>
    <w:rsid w:val="00E93D10"/>
  </w:style>
  <w:style w:type="paragraph" w:customStyle="1" w:styleId="ConsPlusNormal2">
    <w:name w:val="ConsPlusNormal2"/>
    <w:link w:val="ConsPlusNormal0"/>
    <w:rsid w:val="00E93D10"/>
    <w:pPr>
      <w:keepNext/>
    </w:pPr>
    <w:rPr>
      <w:rFonts w:ascii="Arial" w:hAnsi="Arial" w:cs="Tahoma"/>
      <w:sz w:val="20"/>
      <w:lang w:bidi="hi-IN"/>
    </w:rPr>
  </w:style>
  <w:style w:type="paragraph" w:customStyle="1" w:styleId="ConsPlusCell">
    <w:name w:val="ConsPlusCell"/>
    <w:rsid w:val="00E93D10"/>
    <w:pPr>
      <w:keepNext/>
    </w:pPr>
    <w:rPr>
      <w:rFonts w:ascii="Arial" w:hAnsi="Arial" w:cs="Tahoma"/>
      <w:sz w:val="20"/>
      <w:lang w:bidi="hi-IN"/>
    </w:rPr>
  </w:style>
  <w:style w:type="paragraph" w:customStyle="1" w:styleId="ConsPlusNonformat1">
    <w:name w:val="ConsPlusNonformat1"/>
    <w:rsid w:val="00E93D10"/>
    <w:pPr>
      <w:keepNext/>
    </w:pPr>
    <w:rPr>
      <w:rFonts w:ascii="Courier New" w:hAnsi="Courier New" w:cs="Tahoma"/>
      <w:sz w:val="20"/>
      <w:lang w:bidi="hi-IN"/>
    </w:rPr>
  </w:style>
  <w:style w:type="paragraph" w:customStyle="1" w:styleId="ConsPlusTitle">
    <w:name w:val="ConsPlusTitle"/>
    <w:rsid w:val="00E93D10"/>
    <w:pPr>
      <w:keepNext/>
    </w:pPr>
    <w:rPr>
      <w:rFonts w:ascii="Arial" w:hAnsi="Arial" w:cs="Tahoma"/>
      <w:b/>
      <w:sz w:val="20"/>
      <w:lang w:bidi="hi-IN"/>
    </w:rPr>
  </w:style>
  <w:style w:type="paragraph" w:styleId="af2">
    <w:name w:val="Block Text"/>
    <w:basedOn w:val="a"/>
    <w:uiPriority w:val="99"/>
    <w:rsid w:val="00E93D10"/>
    <w:pPr>
      <w:spacing w:after="283"/>
      <w:ind w:left="567" w:right="567"/>
    </w:pPr>
  </w:style>
  <w:style w:type="paragraph" w:customStyle="1" w:styleId="af3">
    <w:name w:val="Заглавие"/>
    <w:basedOn w:val="10"/>
    <w:next w:val="a0"/>
    <w:rsid w:val="00E93D10"/>
    <w:pPr>
      <w:jc w:val="center"/>
    </w:pPr>
    <w:rPr>
      <w:b/>
      <w:bCs/>
      <w:sz w:val="56"/>
      <w:szCs w:val="56"/>
    </w:rPr>
  </w:style>
  <w:style w:type="paragraph" w:customStyle="1" w:styleId="af4">
    <w:name w:val="Горизонтальная линия"/>
    <w:basedOn w:val="a"/>
    <w:next w:val="a0"/>
    <w:rsid w:val="00E93D10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af5">
    <w:name w:val="Комментарий"/>
    <w:basedOn w:val="a"/>
    <w:rsid w:val="00425566"/>
    <w:pPr>
      <w:pBdr>
        <w:top w:val="single" w:sz="4" w:space="1" w:color="808080" w:themeColor="background1" w:themeShade="80"/>
        <w:bottom w:val="single" w:sz="4" w:space="1" w:color="808080" w:themeColor="background1" w:themeShade="80"/>
      </w:pBdr>
    </w:pPr>
    <w:rPr>
      <w:i/>
      <w:vanish/>
    </w:rPr>
  </w:style>
  <w:style w:type="table" w:styleId="af6">
    <w:name w:val="Table Grid"/>
    <w:basedOn w:val="a2"/>
    <w:uiPriority w:val="59"/>
    <w:rsid w:val="00381D8C"/>
    <w:rPr>
      <w:rFonts w:cs="Mangal"/>
      <w:lang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1"/>
    <w:uiPriority w:val="99"/>
    <w:unhideWhenUsed/>
    <w:rsid w:val="002E2E15"/>
    <w:rPr>
      <w:rFonts w:cs="Times New Roman"/>
      <w:color w:val="0563C1" w:themeColor="hyperlink"/>
      <w:u w:val="single"/>
    </w:rPr>
  </w:style>
  <w:style w:type="paragraph" w:styleId="af8">
    <w:name w:val="List Paragraph"/>
    <w:basedOn w:val="a"/>
    <w:uiPriority w:val="34"/>
    <w:qFormat/>
    <w:rsid w:val="00CE7636"/>
    <w:pPr>
      <w:ind w:left="720"/>
      <w:contextualSpacing/>
    </w:pPr>
    <w:rPr>
      <w:szCs w:val="21"/>
    </w:rPr>
  </w:style>
  <w:style w:type="paragraph" w:customStyle="1" w:styleId="ConsTitle">
    <w:name w:val="ConsTitle"/>
    <w:rsid w:val="007114A5"/>
    <w:pPr>
      <w:widowControl w:val="0"/>
      <w:autoSpaceDE w:val="0"/>
      <w:autoSpaceDN w:val="0"/>
      <w:adjustRightInd w:val="0"/>
      <w:textAlignment w:val="auto"/>
    </w:pPr>
    <w:rPr>
      <w:rFonts w:ascii="Arial" w:hAnsi="Arial" w:cs="Arial"/>
      <w:b/>
      <w:bCs/>
      <w:sz w:val="20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344B62"/>
    <w:rPr>
      <w:rFonts w:ascii="Tahoma" w:hAnsi="Tahoma"/>
      <w:sz w:val="16"/>
      <w:szCs w:val="14"/>
    </w:rPr>
  </w:style>
  <w:style w:type="character" w:customStyle="1" w:styleId="afa">
    <w:name w:val="Текст выноски Знак"/>
    <w:basedOn w:val="a1"/>
    <w:link w:val="af9"/>
    <w:uiPriority w:val="99"/>
    <w:semiHidden/>
    <w:locked/>
    <w:rsid w:val="00344B62"/>
    <w:rPr>
      <w:rFonts w:ascii="Tahoma" w:hAnsi="Tahoma" w:cs="Times New Roman"/>
      <w:sz w:val="14"/>
      <w:szCs w:val="14"/>
    </w:rPr>
  </w:style>
  <w:style w:type="character" w:customStyle="1" w:styleId="afb">
    <w:name w:val="Изменения Знак"/>
    <w:basedOn w:val="a1"/>
    <w:link w:val="afc"/>
    <w:locked/>
    <w:rsid w:val="006A1C5E"/>
    <w:rPr>
      <w:rFonts w:cs="Times New Roman"/>
      <w:sz w:val="28"/>
      <w:szCs w:val="28"/>
    </w:rPr>
  </w:style>
  <w:style w:type="paragraph" w:customStyle="1" w:styleId="afc">
    <w:name w:val="Изменения"/>
    <w:basedOn w:val="a"/>
    <w:link w:val="afb"/>
    <w:qFormat/>
    <w:rsid w:val="006A1C5E"/>
    <w:pPr>
      <w:keepNext w:val="0"/>
      <w:autoSpaceDE w:val="0"/>
      <w:ind w:firstLine="709"/>
    </w:pPr>
    <w:rPr>
      <w:szCs w:val="28"/>
    </w:rPr>
  </w:style>
  <w:style w:type="character" w:customStyle="1" w:styleId="text-cut2">
    <w:name w:val="text-cut2"/>
    <w:basedOn w:val="a1"/>
    <w:rsid w:val="00A85B6E"/>
    <w:rPr>
      <w:rFonts w:cs="Times New Roman"/>
    </w:rPr>
  </w:style>
  <w:style w:type="paragraph" w:customStyle="1" w:styleId="ConsPlusNormal1">
    <w:name w:val="ConsPlusNormal1"/>
    <w:rsid w:val="005A1FFE"/>
    <w:pPr>
      <w:keepNext/>
    </w:pPr>
    <w:rPr>
      <w:rFonts w:ascii="Arial" w:hAnsi="Arial" w:cs="Tahoma"/>
      <w:sz w:val="20"/>
      <w:lang w:bidi="hi-IN"/>
    </w:rPr>
  </w:style>
  <w:style w:type="character" w:customStyle="1" w:styleId="ConsPlusNormal0">
    <w:name w:val="ConsPlusNormal Знак"/>
    <w:link w:val="ConsPlusNormal2"/>
    <w:locked/>
    <w:rsid w:val="00224A4E"/>
    <w:rPr>
      <w:rFonts w:ascii="Arial" w:hAnsi="Arial"/>
      <w:sz w:val="20"/>
    </w:rPr>
  </w:style>
  <w:style w:type="paragraph" w:styleId="afd">
    <w:name w:val="header"/>
    <w:basedOn w:val="a"/>
    <w:link w:val="afe"/>
    <w:uiPriority w:val="99"/>
    <w:rsid w:val="00367964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1"/>
    <w:link w:val="afd"/>
    <w:uiPriority w:val="99"/>
    <w:locked/>
    <w:rsid w:val="00367964"/>
    <w:rPr>
      <w:rFonts w:cs="Mangal"/>
      <w:sz w:val="28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94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consultantplus://offline/ref=D331B8870EE19C1BF94A70946365F02EBD0A8458C71BDF740CBEE769CF407E5B67EDD084B556EAF9B434532AAB66r5E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mobileonline.garant.ru/document/redirect/990941/2770" TargetMode="External"/><Relationship Id="rId17" Type="http://schemas.openxmlformats.org/officeDocument/2006/relationships/hyperlink" Target="http://mobileonline.garant.ru/document/redirect/12177515/16011" TargetMode="External"/><Relationship Id="rId2" Type="http://schemas.openxmlformats.org/officeDocument/2006/relationships/styles" Target="styles.xml"/><Relationship Id="rId16" Type="http://schemas.openxmlformats.org/officeDocument/2006/relationships/hyperlink" Target="http://mobileonline.garant.ru/document/redirect/12177515/16011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rgu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obileonline.garant.ru/document/redirect/12177515/16011" TargetMode="External"/><Relationship Id="rId10" Type="http://schemas.openxmlformats.org/officeDocument/2006/relationships/hyperlink" Target="http://www.zeladmin.ru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consultantplus://offline/ref=A932B1939B0EA741085F6CF623B35E0B62DBD9A41E6525520ADFA84BFA155F495DF77AC71CFFF10745D50B3E5A732CBF9082A218CDC0B6B5w9wC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8351</Words>
  <Characters>47606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Красноярского края от 25.12.2012 N 697-п"О создании государственной информационной системы Красноярского края "Региональная система межведомственного электронного взаимодействия "Енисей-ГУ"(вместе с "Порядком эксплуатации госуд</vt:lpstr>
    </vt:vector>
  </TitlesOfParts>
  <Company/>
  <LinksUpToDate>false</LinksUpToDate>
  <CharactersWithSpaces>55846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Красноярского края от 25.12.2012 N 697-п"О создании государственной информационной системы Красноярского края "Региональная система межведомственного электронного взаимодействия "Енисей-ГУ"(вместе с "Порядком эксплуатации госуд</dc:title>
  <dc:creator>ConsultantPlus</dc:creator>
  <cp:lastModifiedBy>Огаркова Дарья Сергеевна</cp:lastModifiedBy>
  <cp:revision>2</cp:revision>
  <cp:lastPrinted>2024-03-14T10:15:00Z</cp:lastPrinted>
  <dcterms:created xsi:type="dcterms:W3CDTF">2025-06-06T08:24:00Z</dcterms:created>
  <dcterms:modified xsi:type="dcterms:W3CDTF">2025-06-06T08:24:00Z</dcterms:modified>
</cp:coreProperties>
</file>