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F1" w:rsidRDefault="00E435B8" w:rsidP="009A60F1">
      <w:pPr>
        <w:shd w:val="clear" w:color="auto" w:fill="FFFFFF"/>
        <w:jc w:val="center"/>
        <w:rPr>
          <w:sz w:val="24"/>
        </w:rPr>
      </w:pPr>
      <w:bookmarkStart w:id="0" w:name="_GoBack"/>
      <w:bookmarkEnd w:id="0"/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714375" cy="9429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4DD" w:rsidRPr="004906F0" w:rsidRDefault="00E514DD" w:rsidP="009A60F1">
      <w:pPr>
        <w:shd w:val="clear" w:color="auto" w:fill="FFFFFF"/>
        <w:jc w:val="center"/>
        <w:rPr>
          <w:sz w:val="24"/>
        </w:rPr>
      </w:pPr>
    </w:p>
    <w:p w:rsidR="009A60F1" w:rsidRPr="00552A91" w:rsidRDefault="009A60F1" w:rsidP="009A6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A60F1" w:rsidRPr="009676CB" w:rsidRDefault="009A60F1" w:rsidP="009A60F1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9A60F1" w:rsidRPr="009676CB" w:rsidRDefault="009A60F1" w:rsidP="009A60F1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9A60F1" w:rsidRPr="00174C56" w:rsidRDefault="00895104" w:rsidP="009A60F1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ГОРОД ЗЕЛЕНОГОРСК</w:t>
      </w:r>
      <w:r w:rsidR="009A60F1" w:rsidRPr="00174C56">
        <w:rPr>
          <w:b/>
          <w:sz w:val="24"/>
          <w:szCs w:val="28"/>
        </w:rPr>
        <w:t xml:space="preserve"> </w:t>
      </w:r>
    </w:p>
    <w:p w:rsidR="009A60F1" w:rsidRPr="00174C56" w:rsidRDefault="009A60F1" w:rsidP="009A60F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9A60F1" w:rsidRPr="004906F0" w:rsidRDefault="009A60F1" w:rsidP="009A60F1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</w:p>
    <w:p w:rsidR="009A60F1" w:rsidRPr="004906F0" w:rsidRDefault="009A60F1" w:rsidP="009A60F1">
      <w:pPr>
        <w:shd w:val="clear" w:color="auto" w:fill="FFFFFF"/>
        <w:jc w:val="center"/>
        <w:rPr>
          <w:b/>
          <w:sz w:val="24"/>
        </w:rPr>
      </w:pPr>
    </w:p>
    <w:p w:rsidR="009A60F1" w:rsidRDefault="009A60F1" w:rsidP="009A60F1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9A60F1" w:rsidRPr="0095574B" w:rsidRDefault="009A60F1" w:rsidP="009A60F1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77"/>
        <w:gridCol w:w="4273"/>
        <w:gridCol w:w="563"/>
        <w:gridCol w:w="2033"/>
      </w:tblGrid>
      <w:tr w:rsidR="009A60F1" w:rsidRPr="00ED6CAF" w:rsidTr="0048007E">
        <w:tc>
          <w:tcPr>
            <w:tcW w:w="2410" w:type="dxa"/>
            <w:tcBorders>
              <w:bottom w:val="single" w:sz="4" w:space="0" w:color="auto"/>
            </w:tcBorders>
          </w:tcPr>
          <w:p w:rsidR="009A60F1" w:rsidRPr="00524AF4" w:rsidRDefault="00920A4F" w:rsidP="00524AF4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b/>
                <w:i/>
                <w:szCs w:val="28"/>
                <w:lang w:eastAsia="ru-RU" w:bidi="ar-SA"/>
              </w:rPr>
            </w:pPr>
            <w:r w:rsidRPr="00524AF4">
              <w:rPr>
                <w:rFonts w:eastAsia="Times New Roman" w:cs="Times New Roman"/>
                <w:b/>
                <w:i/>
                <w:sz w:val="32"/>
                <w:szCs w:val="28"/>
                <w:lang w:eastAsia="ru-RU" w:bidi="ar-SA"/>
              </w:rPr>
              <w:t>30.12.2022</w:t>
            </w:r>
          </w:p>
        </w:tc>
        <w:tc>
          <w:tcPr>
            <w:tcW w:w="4394" w:type="dxa"/>
          </w:tcPr>
          <w:p w:rsidR="009A60F1" w:rsidRPr="00ED6CAF" w:rsidRDefault="009A60F1" w:rsidP="0048007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b/>
                <w:szCs w:val="28"/>
                <w:lang w:eastAsia="ru-RU" w:bidi="ar-SA"/>
              </w:rPr>
            </w:pPr>
            <w:r w:rsidRPr="00ED6CAF">
              <w:rPr>
                <w:rFonts w:eastAsia="Times New Roman" w:cs="Times New Roman"/>
                <w:szCs w:val="28"/>
                <w:lang w:eastAsia="ru-RU" w:bidi="ar-SA"/>
              </w:rPr>
              <w:t>г. Зеленогорск</w:t>
            </w:r>
          </w:p>
        </w:tc>
        <w:tc>
          <w:tcPr>
            <w:tcW w:w="567" w:type="dxa"/>
          </w:tcPr>
          <w:p w:rsidR="009A60F1" w:rsidRPr="00CA18FD" w:rsidRDefault="009A60F1" w:rsidP="0048007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Cs w:val="28"/>
                <w:lang w:eastAsia="ru-RU" w:bidi="ar-SA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A60F1" w:rsidRPr="00524AF4" w:rsidRDefault="009A60F1" w:rsidP="00D63127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b/>
                <w:i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 w:bidi="ar-SA"/>
              </w:rPr>
              <w:t xml:space="preserve">   </w:t>
            </w:r>
            <w:r w:rsidR="00920A4F" w:rsidRPr="00524AF4">
              <w:rPr>
                <w:rFonts w:eastAsia="Times New Roman" w:cs="Times New Roman"/>
                <w:b/>
                <w:i/>
                <w:sz w:val="32"/>
                <w:szCs w:val="28"/>
                <w:lang w:eastAsia="ru-RU" w:bidi="ar-SA"/>
              </w:rPr>
              <w:t>215-п</w:t>
            </w:r>
          </w:p>
        </w:tc>
      </w:tr>
    </w:tbl>
    <w:p w:rsidR="009A60F1" w:rsidRPr="00ED6CAF" w:rsidRDefault="009A60F1" w:rsidP="009A60F1">
      <w:pPr>
        <w:keepNext w:val="0"/>
        <w:widowControl/>
        <w:suppressAutoHyphens w:val="0"/>
        <w:ind w:firstLine="0"/>
        <w:textAlignment w:val="auto"/>
        <w:rPr>
          <w:rFonts w:eastAsia="Times New Roman" w:cs="Times New Roman"/>
          <w:lang w:eastAsia="ru-RU" w:bidi="ar-SA"/>
        </w:rPr>
      </w:pPr>
    </w:p>
    <w:p w:rsidR="009A60F1" w:rsidRPr="009A60F1" w:rsidRDefault="009A60F1" w:rsidP="009A60F1">
      <w:pPr>
        <w:keepNext w:val="0"/>
        <w:widowControl/>
        <w:suppressAutoHyphens w:val="0"/>
        <w:ind w:right="4649" w:firstLine="0"/>
        <w:textAlignment w:val="auto"/>
        <w:rPr>
          <w:rFonts w:eastAsia="Times New Roman" w:cs="Times New Roman"/>
          <w:sz w:val="24"/>
          <w:lang w:eastAsia="ru-RU" w:bidi="ar-SA"/>
        </w:rPr>
      </w:pPr>
      <w:r w:rsidRPr="009A60F1">
        <w:rPr>
          <w:rFonts w:eastAsia="Times New Roman" w:cs="Times New Roman"/>
          <w:sz w:val="24"/>
          <w:lang w:eastAsia="ru-RU" w:bidi="ar-SA"/>
        </w:rPr>
        <w:t xml:space="preserve">Об утверждении Административного регламента предоставления муниципальной услуги </w:t>
      </w:r>
      <w:r w:rsidRPr="009A60F1">
        <w:rPr>
          <w:rFonts w:eastAsia="Times New Roman" w:cs="Times New Roman"/>
          <w:color w:val="000000"/>
          <w:sz w:val="24"/>
          <w:lang w:eastAsia="ru-RU" w:bidi="ar-SA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9A60F1" w:rsidRPr="009A60F1" w:rsidRDefault="009A60F1" w:rsidP="009A60F1">
      <w:pPr>
        <w:keepNext w:val="0"/>
        <w:widowControl/>
        <w:suppressAutoHyphens w:val="0"/>
        <w:textAlignment w:val="auto"/>
        <w:rPr>
          <w:rFonts w:eastAsia="Times New Roman" w:cs="Times New Roman"/>
          <w:sz w:val="24"/>
          <w:lang w:eastAsia="ru-RU" w:bidi="ar-SA"/>
        </w:rPr>
      </w:pPr>
    </w:p>
    <w:p w:rsidR="009A60F1" w:rsidRPr="001A35A1" w:rsidRDefault="009A60F1" w:rsidP="001943B5">
      <w:pPr>
        <w:keepNext w:val="0"/>
        <w:widowControl/>
        <w:suppressAutoHyphens w:val="0"/>
        <w:textAlignment w:val="auto"/>
        <w:rPr>
          <w:rFonts w:cs="Times New Roman"/>
          <w:sz w:val="24"/>
          <w:lang w:eastAsia="ru-RU" w:bidi="ar-SA"/>
        </w:rPr>
      </w:pPr>
      <w:r w:rsidRPr="001A35A1">
        <w:rPr>
          <w:rFonts w:cs="Times New Roman"/>
          <w:sz w:val="24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83288D" w:rsidRPr="0083288D">
        <w:rPr>
          <w:rFonts w:cs="Times New Roman"/>
          <w:sz w:val="24"/>
          <w:lang w:eastAsia="ru-RU" w:bidi="ar-SA"/>
        </w:rPr>
        <w:t>Правилами разработки и утверждения административных регламентов предоставления гос</w:t>
      </w:r>
      <w:r w:rsidR="0083288D">
        <w:rPr>
          <w:rFonts w:cs="Times New Roman"/>
          <w:sz w:val="24"/>
          <w:lang w:eastAsia="ru-RU" w:bidi="ar-SA"/>
        </w:rPr>
        <w:t>ударственных услуг, утвержденными</w:t>
      </w:r>
      <w:r w:rsidR="0083288D" w:rsidRPr="0083288D">
        <w:rPr>
          <w:rFonts w:cs="Times New Roman"/>
          <w:sz w:val="24"/>
          <w:lang w:eastAsia="ru-RU" w:bidi="ar-SA"/>
        </w:rPr>
        <w:t xml:space="preserve"> постановлением Правительства Российской Федерации от 20.07.2021 </w:t>
      </w:r>
      <w:r w:rsidR="0083288D">
        <w:rPr>
          <w:rFonts w:cs="Times New Roman"/>
          <w:sz w:val="24"/>
          <w:lang w:eastAsia="ru-RU" w:bidi="ar-SA"/>
        </w:rPr>
        <w:t xml:space="preserve">                  </w:t>
      </w:r>
      <w:r w:rsidR="0083288D" w:rsidRPr="0083288D">
        <w:rPr>
          <w:rFonts w:cs="Times New Roman"/>
          <w:sz w:val="24"/>
          <w:lang w:eastAsia="ru-RU" w:bidi="ar-SA"/>
        </w:rPr>
        <w:t xml:space="preserve">№ 1228, </w:t>
      </w:r>
      <w:r w:rsidR="001943B5" w:rsidRPr="001943B5">
        <w:rPr>
          <w:rFonts w:cs="Times New Roman"/>
          <w:sz w:val="24"/>
          <w:lang w:eastAsia="ru-RU" w:bidi="ar-SA"/>
        </w:rPr>
        <w:t xml:space="preserve">на основании типового </w:t>
      </w:r>
      <w:r w:rsidR="00A071AE">
        <w:rPr>
          <w:rFonts w:cs="Times New Roman"/>
          <w:sz w:val="24"/>
          <w:lang w:eastAsia="ru-RU" w:bidi="ar-SA"/>
        </w:rPr>
        <w:t xml:space="preserve">административного </w:t>
      </w:r>
      <w:r w:rsidR="001943B5" w:rsidRPr="001943B5">
        <w:rPr>
          <w:rFonts w:cs="Times New Roman"/>
          <w:sz w:val="24"/>
          <w:lang w:eastAsia="ru-RU" w:bidi="ar-SA"/>
        </w:rPr>
        <w:t>регламента</w:t>
      </w:r>
      <w:r w:rsidR="007839FA">
        <w:rPr>
          <w:rFonts w:cs="Times New Roman"/>
          <w:sz w:val="24"/>
          <w:lang w:eastAsia="ru-RU" w:bidi="ar-SA"/>
        </w:rPr>
        <w:t>,</w:t>
      </w:r>
      <w:r w:rsidR="001943B5" w:rsidRPr="001943B5">
        <w:rPr>
          <w:rFonts w:cs="Times New Roman"/>
          <w:sz w:val="24"/>
          <w:lang w:eastAsia="ru-RU" w:bidi="ar-SA"/>
        </w:rPr>
        <w:t xml:space="preserve"> разработанного </w:t>
      </w:r>
      <w:r w:rsidR="001943B5">
        <w:rPr>
          <w:rFonts w:cs="Times New Roman"/>
          <w:sz w:val="24"/>
          <w:lang w:eastAsia="ru-RU" w:bidi="ar-SA"/>
        </w:rPr>
        <w:t>Министерством</w:t>
      </w:r>
      <w:r w:rsidR="0083288D" w:rsidRPr="0083288D">
        <w:rPr>
          <w:rFonts w:cs="Times New Roman"/>
          <w:sz w:val="24"/>
          <w:lang w:eastAsia="ru-RU" w:bidi="ar-SA"/>
        </w:rPr>
        <w:t xml:space="preserve"> строительства и жилищно-коммунального хозяйства Российской Федерации </w:t>
      </w:r>
      <w:r w:rsidR="001943B5">
        <w:rPr>
          <w:rFonts w:cs="Times New Roman"/>
          <w:sz w:val="24"/>
          <w:lang w:eastAsia="ru-RU" w:bidi="ar-SA"/>
        </w:rPr>
        <w:t>(</w:t>
      </w:r>
      <w:r w:rsidR="001943B5" w:rsidRPr="0083288D">
        <w:rPr>
          <w:rFonts w:cs="Times New Roman"/>
          <w:sz w:val="24"/>
          <w:lang w:eastAsia="ru-RU" w:bidi="ar-SA"/>
        </w:rPr>
        <w:t xml:space="preserve">письмо </w:t>
      </w:r>
      <w:r w:rsidR="0083288D" w:rsidRPr="0083288D">
        <w:rPr>
          <w:rFonts w:cs="Times New Roman"/>
          <w:sz w:val="24"/>
          <w:lang w:eastAsia="ru-RU" w:bidi="ar-SA"/>
        </w:rPr>
        <w:t>от 20.12.2021 № 56201-КМ/14</w:t>
      </w:r>
      <w:r w:rsidR="001943B5">
        <w:rPr>
          <w:rFonts w:cs="Times New Roman"/>
          <w:sz w:val="24"/>
          <w:lang w:eastAsia="ru-RU" w:bidi="ar-SA"/>
        </w:rPr>
        <w:t>)</w:t>
      </w:r>
      <w:r w:rsidR="0083288D" w:rsidRPr="0083288D">
        <w:rPr>
          <w:rFonts w:cs="Times New Roman"/>
          <w:sz w:val="24"/>
          <w:lang w:eastAsia="ru-RU" w:bidi="ar-SA"/>
        </w:rPr>
        <w:t xml:space="preserve">, </w:t>
      </w:r>
      <w:r w:rsidRPr="001A35A1">
        <w:rPr>
          <w:rFonts w:cs="Times New Roman"/>
          <w:sz w:val="24"/>
          <w:lang w:eastAsia="ru-RU" w:bidi="ar-SA"/>
        </w:rPr>
        <w:t xml:space="preserve"> руководствуясь Уставом города,</w:t>
      </w:r>
    </w:p>
    <w:p w:rsidR="009A60F1" w:rsidRPr="001A35A1" w:rsidRDefault="009A60F1" w:rsidP="009A60F1">
      <w:pPr>
        <w:keepNext w:val="0"/>
        <w:widowControl/>
        <w:suppressAutoHyphens w:val="0"/>
        <w:textAlignment w:val="auto"/>
        <w:rPr>
          <w:rFonts w:cs="Times New Roman"/>
          <w:sz w:val="24"/>
          <w:lang w:eastAsia="ru-RU" w:bidi="ar-SA"/>
        </w:rPr>
      </w:pPr>
    </w:p>
    <w:p w:rsidR="009A60F1" w:rsidRPr="001A35A1" w:rsidRDefault="009A60F1" w:rsidP="009A60F1">
      <w:pPr>
        <w:keepNext w:val="0"/>
        <w:widowControl/>
        <w:suppressAutoHyphens w:val="0"/>
        <w:ind w:firstLine="0"/>
        <w:textAlignment w:val="auto"/>
        <w:rPr>
          <w:rFonts w:cs="Times New Roman"/>
          <w:sz w:val="24"/>
          <w:lang w:eastAsia="ru-RU" w:bidi="ar-SA"/>
        </w:rPr>
      </w:pPr>
      <w:r w:rsidRPr="001A35A1">
        <w:rPr>
          <w:rFonts w:cs="Times New Roman"/>
          <w:sz w:val="24"/>
          <w:lang w:eastAsia="ru-RU" w:bidi="ar-SA"/>
        </w:rPr>
        <w:t>П О С Т А Н О В Л Я Ю:</w:t>
      </w:r>
    </w:p>
    <w:p w:rsidR="009A60F1" w:rsidRPr="001A35A1" w:rsidRDefault="009A60F1" w:rsidP="009A60F1">
      <w:pPr>
        <w:keepNext w:val="0"/>
        <w:widowControl/>
        <w:suppressAutoHyphens w:val="0"/>
        <w:textAlignment w:val="auto"/>
        <w:rPr>
          <w:rFonts w:cs="Times New Roman"/>
          <w:sz w:val="24"/>
          <w:lang w:eastAsia="ru-RU" w:bidi="ar-SA"/>
        </w:rPr>
      </w:pPr>
    </w:p>
    <w:p w:rsidR="009A60F1" w:rsidRPr="009A60F1" w:rsidRDefault="009A60F1" w:rsidP="009A60F1">
      <w:pPr>
        <w:pStyle w:val="af8"/>
        <w:keepNext w:val="0"/>
        <w:widowControl/>
        <w:numPr>
          <w:ilvl w:val="0"/>
          <w:numId w:val="2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1A35A1">
        <w:rPr>
          <w:rFonts w:cs="Times New Roman"/>
          <w:sz w:val="24"/>
          <w:szCs w:val="24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1A35A1">
        <w:rPr>
          <w:rFonts w:cs="Times New Roman"/>
          <w:color w:val="000000"/>
          <w:sz w:val="24"/>
          <w:szCs w:val="24"/>
          <w:lang w:eastAsia="ru-RU" w:bidi="ar-SA"/>
        </w:rPr>
        <w:t xml:space="preserve">«Предоставление разрешения </w:t>
      </w:r>
      <w:r w:rsidRPr="009A60F1">
        <w:rPr>
          <w:rFonts w:eastAsia="Times New Roman" w:cs="Times New Roman"/>
          <w:color w:val="000000"/>
          <w:sz w:val="24"/>
          <w:szCs w:val="24"/>
          <w:lang w:eastAsia="ru-RU" w:bidi="ar-SA"/>
        </w:rPr>
        <w:t>на условно разрешенный вид использования земельного участка или объекта капитального строительства</w:t>
      </w:r>
      <w:r w:rsidRPr="009A60F1">
        <w:rPr>
          <w:rFonts w:cs="Times New Roman"/>
          <w:color w:val="000000"/>
          <w:sz w:val="24"/>
          <w:szCs w:val="24"/>
          <w:lang w:eastAsia="ru-RU" w:bidi="ar-SA"/>
        </w:rPr>
        <w:t>»</w:t>
      </w:r>
      <w:r w:rsidRPr="009A60F1">
        <w:rPr>
          <w:rFonts w:cs="Times New Roman"/>
          <w:sz w:val="24"/>
          <w:szCs w:val="24"/>
          <w:lang w:eastAsia="ru-RU" w:bidi="ar-SA"/>
        </w:rPr>
        <w:t xml:space="preserve"> согласно приложению к настоящему постановлению.</w:t>
      </w:r>
    </w:p>
    <w:p w:rsidR="009A60F1" w:rsidRPr="009A60F1" w:rsidRDefault="009A60F1" w:rsidP="009A60F1">
      <w:pPr>
        <w:pStyle w:val="af8"/>
        <w:keepNext w:val="0"/>
        <w:widowControl/>
        <w:numPr>
          <w:ilvl w:val="0"/>
          <w:numId w:val="2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1A35A1">
        <w:rPr>
          <w:rFonts w:cs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ЗАТО </w:t>
      </w:r>
      <w:r>
        <w:rPr>
          <w:rFonts w:cs="Times New Roman"/>
          <w:color w:val="000000" w:themeColor="text1"/>
          <w:sz w:val="24"/>
          <w:szCs w:val="24"/>
        </w:rPr>
        <w:t xml:space="preserve">                               </w:t>
      </w:r>
      <w:r w:rsidRPr="001A35A1">
        <w:rPr>
          <w:rFonts w:cs="Times New Roman"/>
          <w:color w:val="000000" w:themeColor="text1"/>
          <w:sz w:val="24"/>
          <w:szCs w:val="24"/>
        </w:rPr>
        <w:t xml:space="preserve">г. </w:t>
      </w:r>
      <w:r>
        <w:rPr>
          <w:rFonts w:cs="Times New Roman"/>
          <w:color w:val="000000" w:themeColor="text1"/>
          <w:sz w:val="24"/>
          <w:szCs w:val="24"/>
        </w:rPr>
        <w:t xml:space="preserve">Зеленогорска от </w:t>
      </w:r>
      <w:r w:rsidR="00D63127">
        <w:rPr>
          <w:rFonts w:cs="Times New Roman"/>
          <w:color w:val="000000" w:themeColor="text1"/>
          <w:sz w:val="24"/>
          <w:szCs w:val="24"/>
        </w:rPr>
        <w:t>15</w:t>
      </w:r>
      <w:r>
        <w:rPr>
          <w:rFonts w:cs="Times New Roman"/>
          <w:color w:val="000000" w:themeColor="text1"/>
          <w:sz w:val="24"/>
          <w:szCs w:val="24"/>
        </w:rPr>
        <w:t>.1</w:t>
      </w:r>
      <w:r w:rsidR="00D63127">
        <w:rPr>
          <w:rFonts w:cs="Times New Roman"/>
          <w:color w:val="000000" w:themeColor="text1"/>
          <w:sz w:val="24"/>
          <w:szCs w:val="24"/>
        </w:rPr>
        <w:t>0.2021</w:t>
      </w:r>
      <w:r>
        <w:rPr>
          <w:rFonts w:cs="Times New Roman"/>
          <w:color w:val="000000" w:themeColor="text1"/>
          <w:sz w:val="24"/>
          <w:szCs w:val="24"/>
        </w:rPr>
        <w:t xml:space="preserve"> № 1</w:t>
      </w:r>
      <w:r w:rsidR="00D63127">
        <w:rPr>
          <w:rFonts w:cs="Times New Roman"/>
          <w:color w:val="000000" w:themeColor="text1"/>
          <w:sz w:val="24"/>
          <w:szCs w:val="24"/>
        </w:rPr>
        <w:t>29</w:t>
      </w:r>
      <w:r w:rsidRPr="001A35A1">
        <w:rPr>
          <w:rFonts w:cs="Times New Roman"/>
          <w:color w:val="000000" w:themeColor="text1"/>
          <w:sz w:val="24"/>
          <w:szCs w:val="24"/>
        </w:rPr>
        <w:t>-</w:t>
      </w:r>
      <w:r w:rsidRPr="009A60F1">
        <w:rPr>
          <w:rFonts w:cs="Times New Roman"/>
          <w:color w:val="000000" w:themeColor="text1"/>
          <w:sz w:val="24"/>
          <w:szCs w:val="24"/>
        </w:rPr>
        <w:t>п «Об утверждении Административного регламента предоставления муниципальной услуги «</w:t>
      </w:r>
      <w:r w:rsidRPr="009A60F1">
        <w:rPr>
          <w:rFonts w:cs="Times New Roman"/>
          <w:color w:val="000000"/>
          <w:sz w:val="24"/>
          <w:szCs w:val="24"/>
          <w:lang w:eastAsia="ru-RU" w:bidi="ar-SA"/>
        </w:rPr>
        <w:t xml:space="preserve">Предоставление разрешения </w:t>
      </w:r>
      <w:r w:rsidRPr="009A60F1">
        <w:rPr>
          <w:rFonts w:eastAsia="Times New Roman" w:cs="Times New Roman"/>
          <w:color w:val="000000"/>
          <w:sz w:val="24"/>
          <w:szCs w:val="24"/>
          <w:lang w:eastAsia="ru-RU" w:bidi="ar-SA"/>
        </w:rPr>
        <w:t>на условно разрешенный вид использования земельного участка или объекта капитального строительства</w:t>
      </w:r>
      <w:r w:rsidRPr="009A60F1">
        <w:rPr>
          <w:rFonts w:cs="Times New Roman"/>
          <w:color w:val="000000" w:themeColor="text1"/>
          <w:sz w:val="24"/>
          <w:szCs w:val="24"/>
        </w:rPr>
        <w:t xml:space="preserve">». </w:t>
      </w:r>
    </w:p>
    <w:p w:rsidR="009A60F1" w:rsidRPr="001A35A1" w:rsidRDefault="00524AF4" w:rsidP="00AA123B">
      <w:pPr>
        <w:pStyle w:val="af8"/>
        <w:keepNext w:val="0"/>
        <w:widowControl/>
        <w:numPr>
          <w:ilvl w:val="0"/>
          <w:numId w:val="2"/>
        </w:numPr>
        <w:suppressAutoHyphens w:val="0"/>
        <w:ind w:left="0" w:firstLine="720"/>
        <w:textAlignment w:val="auto"/>
        <w:rPr>
          <w:rFonts w:cs="Times New Roman"/>
          <w:sz w:val="24"/>
          <w:lang w:eastAsia="ru-RU" w:bidi="ar-SA"/>
        </w:rPr>
      </w:pPr>
      <w:r>
        <w:rPr>
          <w:rFonts w:eastAsia="Times New Roman" w:cs="Times New Roman CYR"/>
          <w:noProof/>
          <w:sz w:val="24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69C7E73B" wp14:editId="34FEA0C5">
            <wp:simplePos x="0" y="0"/>
            <wp:positionH relativeFrom="column">
              <wp:posOffset>3329940</wp:posOffset>
            </wp:positionH>
            <wp:positionV relativeFrom="paragraph">
              <wp:posOffset>170815</wp:posOffset>
            </wp:positionV>
            <wp:extent cx="1202055" cy="2138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ранский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0F1" w:rsidRPr="009A60F1">
        <w:rPr>
          <w:rFonts w:cs="Times New Roman"/>
          <w:sz w:val="24"/>
          <w:lang w:eastAsia="ru-RU" w:bidi="ar-SA"/>
        </w:rPr>
        <w:t>Настоящее постановление вступает в силу</w:t>
      </w:r>
      <w:r w:rsidR="009A60F1" w:rsidRPr="001A35A1">
        <w:rPr>
          <w:rFonts w:cs="Times New Roman"/>
          <w:sz w:val="24"/>
          <w:lang w:eastAsia="ru-RU" w:bidi="ar-SA"/>
        </w:rPr>
        <w:t xml:space="preserve"> в день, следующий за днем его опубликования в газете «Панорама».</w:t>
      </w:r>
    </w:p>
    <w:p w:rsidR="009A60F1" w:rsidRPr="002A62B6" w:rsidRDefault="00524AF4" w:rsidP="002A62B6">
      <w:pPr>
        <w:pStyle w:val="af8"/>
        <w:keepNext w:val="0"/>
        <w:widowControl/>
        <w:numPr>
          <w:ilvl w:val="0"/>
          <w:numId w:val="2"/>
        </w:numPr>
        <w:suppressAutoHyphens w:val="0"/>
        <w:ind w:left="0" w:firstLine="720"/>
        <w:textAlignment w:val="auto"/>
        <w:rPr>
          <w:rFonts w:cs="Times New Roman"/>
          <w:color w:val="000000" w:themeColor="text1"/>
          <w:sz w:val="24"/>
        </w:rPr>
      </w:pPr>
      <w:r>
        <w:rPr>
          <w:rFonts w:eastAsia="Times New Roman" w:cs="Times New Roman CYR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93840BF" wp14:editId="6E18A0DF">
            <wp:simplePos x="0" y="0"/>
            <wp:positionH relativeFrom="column">
              <wp:posOffset>2167890</wp:posOffset>
            </wp:positionH>
            <wp:positionV relativeFrom="paragraph">
              <wp:posOffset>86995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0F1" w:rsidRPr="001A35A1">
        <w:rPr>
          <w:rFonts w:cs="Times New Roman"/>
          <w:sz w:val="24"/>
        </w:rPr>
        <w:t xml:space="preserve">Контроль за выполнением настоящего постановления возложить на </w:t>
      </w:r>
      <w:r w:rsidR="009A60F1" w:rsidRPr="001A35A1">
        <w:rPr>
          <w:rFonts w:cs="Times New Roman"/>
          <w:color w:val="000000" w:themeColor="text1"/>
          <w:sz w:val="24"/>
        </w:rPr>
        <w:t>первого заместителя Главы ЗАТО г. Зеленогорска по жилищно-коммунальному хозяйству, архитектуре и градостроительству.</w:t>
      </w:r>
    </w:p>
    <w:p w:rsidR="009A60F1" w:rsidRDefault="009A60F1" w:rsidP="009A60F1">
      <w:pPr>
        <w:keepNext w:val="0"/>
        <w:widowControl/>
        <w:suppressAutoHyphens w:val="0"/>
        <w:ind w:firstLine="0"/>
        <w:jc w:val="left"/>
        <w:textAlignment w:val="auto"/>
        <w:rPr>
          <w:rFonts w:cs="Times New Roman"/>
          <w:color w:val="000000" w:themeColor="text1"/>
          <w:sz w:val="24"/>
        </w:rPr>
      </w:pPr>
    </w:p>
    <w:p w:rsidR="00155BC9" w:rsidRDefault="00155BC9" w:rsidP="009A60F1">
      <w:pPr>
        <w:keepNext w:val="0"/>
        <w:widowControl/>
        <w:suppressAutoHyphens w:val="0"/>
        <w:ind w:firstLine="0"/>
        <w:jc w:val="left"/>
        <w:textAlignment w:val="auto"/>
        <w:rPr>
          <w:rFonts w:cs="Times New Roman"/>
          <w:color w:val="000000" w:themeColor="text1"/>
          <w:sz w:val="24"/>
        </w:rPr>
      </w:pPr>
    </w:p>
    <w:p w:rsidR="00155BC9" w:rsidRPr="00155BC9" w:rsidRDefault="00155BC9" w:rsidP="00155BC9">
      <w:pPr>
        <w:keepNext w:val="0"/>
        <w:autoSpaceDE w:val="0"/>
        <w:autoSpaceDN w:val="0"/>
        <w:adjustRightInd w:val="0"/>
        <w:ind w:firstLine="0"/>
        <w:textAlignment w:val="auto"/>
        <w:rPr>
          <w:rFonts w:eastAsia="Times New Roman" w:cs="Times New Roman CYR"/>
          <w:sz w:val="24"/>
          <w:lang w:eastAsia="ru-RU" w:bidi="ar-SA"/>
        </w:rPr>
      </w:pPr>
      <w:r w:rsidRPr="00155BC9">
        <w:rPr>
          <w:rFonts w:eastAsia="Times New Roman" w:cs="Times New Roman CYR"/>
          <w:sz w:val="24"/>
          <w:lang w:eastAsia="ru-RU" w:bidi="ar-SA"/>
        </w:rPr>
        <w:t xml:space="preserve">Глава ЗАТО г. Зеленогорск                                                                </w:t>
      </w:r>
      <w:r>
        <w:rPr>
          <w:rFonts w:eastAsia="Times New Roman" w:cs="Times New Roman CYR"/>
          <w:sz w:val="24"/>
          <w:lang w:eastAsia="ru-RU" w:bidi="ar-SA"/>
        </w:rPr>
        <w:t xml:space="preserve">            </w:t>
      </w:r>
      <w:r w:rsidRPr="00155BC9">
        <w:rPr>
          <w:rFonts w:eastAsia="Times New Roman" w:cs="Times New Roman CYR"/>
          <w:sz w:val="24"/>
          <w:lang w:eastAsia="ru-RU" w:bidi="ar-SA"/>
        </w:rPr>
        <w:t xml:space="preserve">   М.В. Сперанский</w:t>
      </w:r>
    </w:p>
    <w:p w:rsidR="00155BC9" w:rsidRPr="00155BC9" w:rsidRDefault="00155BC9" w:rsidP="00155BC9">
      <w:pPr>
        <w:keepNext w:val="0"/>
        <w:autoSpaceDE w:val="0"/>
        <w:autoSpaceDN w:val="0"/>
        <w:adjustRightInd w:val="0"/>
        <w:ind w:firstLine="0"/>
        <w:textAlignment w:val="auto"/>
        <w:rPr>
          <w:rFonts w:eastAsia="Times New Roman" w:cs="Times New Roman CYR"/>
          <w:sz w:val="26"/>
          <w:szCs w:val="26"/>
          <w:lang w:eastAsia="ru-RU"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85"/>
        <w:gridCol w:w="5069"/>
      </w:tblGrid>
      <w:tr w:rsidR="009A60F1" w:rsidRPr="00381D8C" w:rsidTr="006B5F8D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A60F1" w:rsidRPr="00282C21" w:rsidRDefault="009A60F1" w:rsidP="002A62B6">
            <w:pPr>
              <w:pStyle w:val="a0"/>
              <w:keepNext w:val="0"/>
              <w:ind w:firstLine="0"/>
              <w:rPr>
                <w:color w:val="000000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6"/>
              <w:tblW w:w="4853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617"/>
            </w:tblGrid>
            <w:tr w:rsidR="009A60F1" w:rsidTr="006B5F8D">
              <w:trPr>
                <w:jc w:val="right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60F1" w:rsidRDefault="009A60F1" w:rsidP="006B5F8D">
                  <w:pPr>
                    <w:pStyle w:val="a0"/>
                    <w:keepNext w:val="0"/>
                    <w:rPr>
                      <w:color w:val="000000"/>
                    </w:rPr>
                  </w:pP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60F1" w:rsidRPr="000E38E4" w:rsidRDefault="009A60F1" w:rsidP="006B5F8D">
                  <w:pPr>
                    <w:pStyle w:val="a0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  <w:r w:rsidRPr="000E38E4">
                    <w:rPr>
                      <w:color w:val="000000"/>
                      <w:szCs w:val="28"/>
                    </w:rPr>
                    <w:t xml:space="preserve">Приложение </w:t>
                  </w:r>
                </w:p>
                <w:p w:rsidR="009A60F1" w:rsidRPr="00510935" w:rsidRDefault="009A60F1" w:rsidP="00920A4F">
                  <w:pPr>
                    <w:pStyle w:val="a0"/>
                    <w:keepNext w:val="0"/>
                    <w:spacing w:after="0"/>
                    <w:ind w:firstLine="0"/>
                    <w:jc w:val="left"/>
                    <w:rPr>
                      <w:color w:val="000000"/>
                    </w:rPr>
                  </w:pPr>
                  <w:r w:rsidRPr="000E38E4">
                    <w:rPr>
                      <w:color w:val="000000"/>
                      <w:szCs w:val="28"/>
                    </w:rPr>
                    <w:t>к постановлению Администрации ЗАТО</w:t>
                  </w:r>
                  <w:r w:rsidR="006F0FFC">
                    <w:rPr>
                      <w:color w:val="000000"/>
                      <w:szCs w:val="28"/>
                    </w:rPr>
                    <w:t xml:space="preserve"> г. Зеленогорск</w:t>
                  </w:r>
                  <w:r w:rsidRPr="000E38E4">
                    <w:rPr>
                      <w:color w:val="000000"/>
                      <w:szCs w:val="28"/>
                    </w:rPr>
                    <w:t xml:space="preserve">                                                                        от </w:t>
                  </w:r>
                  <w:r w:rsidR="00920A4F" w:rsidRPr="00524AF4">
                    <w:rPr>
                      <w:b/>
                      <w:i/>
                      <w:color w:val="000000"/>
                      <w:szCs w:val="28"/>
                    </w:rPr>
                    <w:t>30.12.2022</w:t>
                  </w:r>
                  <w:r w:rsidR="00ED321F">
                    <w:rPr>
                      <w:color w:val="000000"/>
                      <w:szCs w:val="28"/>
                    </w:rPr>
                    <w:t xml:space="preserve"> </w:t>
                  </w:r>
                  <w:r w:rsidRPr="000E38E4">
                    <w:rPr>
                      <w:color w:val="000000"/>
                      <w:szCs w:val="28"/>
                    </w:rPr>
                    <w:t>№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  <w:r w:rsidR="00920A4F" w:rsidRPr="00524AF4">
                    <w:rPr>
                      <w:b/>
                      <w:i/>
                      <w:color w:val="000000"/>
                      <w:szCs w:val="28"/>
                    </w:rPr>
                    <w:t>215-п</w:t>
                  </w:r>
                  <w:r w:rsidRPr="00524AF4">
                    <w:rPr>
                      <w:b/>
                      <w:i/>
                      <w:color w:val="000000"/>
                      <w:szCs w:val="28"/>
                    </w:rPr>
                    <w:t xml:space="preserve"> </w:t>
                  </w:r>
                  <w:r w:rsidRPr="00524AF4">
                    <w:rPr>
                      <w:b/>
                      <w:i/>
                      <w:color w:val="000000"/>
                      <w:szCs w:val="28"/>
                      <w:u w:val="single"/>
                    </w:rPr>
                    <w:t xml:space="preserve"> </w:t>
                  </w:r>
                </w:p>
              </w:tc>
            </w:tr>
          </w:tbl>
          <w:p w:rsidR="009A60F1" w:rsidRPr="00381D8C" w:rsidRDefault="009A60F1" w:rsidP="006B5F8D">
            <w:pPr>
              <w:pStyle w:val="a0"/>
              <w:keepNext w:val="0"/>
              <w:rPr>
                <w:color w:val="000000"/>
              </w:rPr>
            </w:pPr>
          </w:p>
        </w:tc>
      </w:tr>
    </w:tbl>
    <w:p w:rsidR="0065069D" w:rsidRDefault="0065069D" w:rsidP="009A60F1">
      <w:pPr>
        <w:keepNext w:val="0"/>
        <w:ind w:firstLine="0"/>
        <w:jc w:val="center"/>
        <w:rPr>
          <w:b/>
          <w:szCs w:val="28"/>
        </w:rPr>
      </w:pPr>
    </w:p>
    <w:p w:rsidR="0065069D" w:rsidRDefault="0065069D" w:rsidP="009A60F1">
      <w:pPr>
        <w:keepNext w:val="0"/>
        <w:ind w:firstLine="0"/>
        <w:jc w:val="center"/>
        <w:rPr>
          <w:b/>
          <w:szCs w:val="28"/>
        </w:rPr>
      </w:pPr>
    </w:p>
    <w:p w:rsidR="009A60F1" w:rsidRPr="00DC5BA9" w:rsidRDefault="009A60F1" w:rsidP="00EC5350">
      <w:pPr>
        <w:keepNext w:val="0"/>
        <w:ind w:firstLine="0"/>
        <w:jc w:val="center"/>
        <w:rPr>
          <w:b/>
          <w:szCs w:val="28"/>
        </w:rPr>
      </w:pPr>
      <w:r w:rsidRPr="00DC5BA9">
        <w:rPr>
          <w:b/>
          <w:szCs w:val="28"/>
        </w:rPr>
        <w:t>Административный регламент</w:t>
      </w:r>
    </w:p>
    <w:p w:rsidR="009A60F1" w:rsidRPr="00DC5BA9" w:rsidRDefault="009A60F1" w:rsidP="00EC5350">
      <w:pPr>
        <w:keepNext w:val="0"/>
        <w:ind w:firstLine="0"/>
        <w:jc w:val="center"/>
        <w:rPr>
          <w:b/>
          <w:szCs w:val="28"/>
        </w:rPr>
      </w:pPr>
      <w:r w:rsidRPr="00DC5BA9">
        <w:rPr>
          <w:b/>
          <w:szCs w:val="28"/>
        </w:rPr>
        <w:t>предоставления муниципальной услуги</w:t>
      </w:r>
    </w:p>
    <w:p w:rsidR="00EC5350" w:rsidRDefault="009A60F1" w:rsidP="00EC5350">
      <w:pPr>
        <w:pStyle w:val="a0"/>
        <w:keepNext w:val="0"/>
        <w:spacing w:after="0"/>
        <w:ind w:firstLine="0"/>
        <w:jc w:val="center"/>
        <w:rPr>
          <w:rFonts w:eastAsia="Times New Roman" w:cs="Times New Roman"/>
          <w:b/>
          <w:color w:val="000000"/>
          <w:szCs w:val="28"/>
          <w:lang w:eastAsia="ru-RU" w:bidi="ar-SA"/>
        </w:rPr>
      </w:pPr>
      <w:r w:rsidRPr="0028448A">
        <w:rPr>
          <w:b/>
          <w:color w:val="000000"/>
          <w:szCs w:val="28"/>
        </w:rPr>
        <w:t>«</w:t>
      </w:r>
      <w:r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>Предоставление разрешения на условно разрешенный вид</w:t>
      </w:r>
      <w:r>
        <w:rPr>
          <w:rFonts w:eastAsia="Times New Roman" w:cs="Times New Roman"/>
          <w:b/>
          <w:color w:val="000000"/>
          <w:szCs w:val="28"/>
          <w:lang w:eastAsia="ru-RU" w:bidi="ar-SA"/>
        </w:rPr>
        <w:t xml:space="preserve"> </w:t>
      </w:r>
      <w:r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>использования земельного участка или объекта</w:t>
      </w:r>
    </w:p>
    <w:p w:rsidR="009A60F1" w:rsidRDefault="009A60F1" w:rsidP="00EC5350">
      <w:pPr>
        <w:pStyle w:val="a0"/>
        <w:keepNext w:val="0"/>
        <w:spacing w:after="0"/>
        <w:ind w:firstLine="0"/>
        <w:jc w:val="center"/>
        <w:rPr>
          <w:b/>
          <w:color w:val="000000"/>
          <w:szCs w:val="28"/>
        </w:rPr>
      </w:pPr>
      <w:r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 xml:space="preserve"> капитального</w:t>
      </w:r>
      <w:r>
        <w:rPr>
          <w:rFonts w:eastAsia="Times New Roman" w:cs="Times New Roman"/>
          <w:b/>
          <w:color w:val="000000"/>
          <w:szCs w:val="28"/>
          <w:lang w:eastAsia="ru-RU" w:bidi="ar-SA"/>
        </w:rPr>
        <w:t xml:space="preserve"> </w:t>
      </w:r>
      <w:r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>строительства</w:t>
      </w:r>
      <w:r w:rsidRPr="0028448A">
        <w:rPr>
          <w:b/>
          <w:color w:val="000000"/>
          <w:szCs w:val="28"/>
        </w:rPr>
        <w:t>»</w:t>
      </w:r>
    </w:p>
    <w:p w:rsidR="00EC5350" w:rsidRPr="00A071AE" w:rsidRDefault="00EC5350" w:rsidP="00EC5350">
      <w:pPr>
        <w:pStyle w:val="a0"/>
        <w:keepNext w:val="0"/>
        <w:spacing w:after="0"/>
        <w:ind w:firstLine="0"/>
        <w:jc w:val="center"/>
        <w:rPr>
          <w:b/>
          <w:color w:val="000000"/>
          <w:szCs w:val="28"/>
        </w:rPr>
      </w:pPr>
    </w:p>
    <w:p w:rsidR="00605A89" w:rsidRDefault="00A071AE" w:rsidP="00605A89">
      <w:pPr>
        <w:keepNext w:val="0"/>
        <w:suppressAutoHyphens w:val="0"/>
        <w:ind w:firstLine="0"/>
        <w:jc w:val="center"/>
        <w:textAlignment w:val="auto"/>
        <w:outlineLvl w:val="0"/>
        <w:rPr>
          <w:rFonts w:eastAsia="Times New Roman" w:cs="Times New Roman"/>
          <w:lang w:eastAsia="ru-RU" w:bidi="ar-SA"/>
        </w:rPr>
      </w:pPr>
      <w:bookmarkStart w:id="1" w:name="_Hlk40972767"/>
      <w:bookmarkStart w:id="2" w:name="_Hlk41043988"/>
      <w:bookmarkStart w:id="3" w:name="_Hlk40973750"/>
      <w:bookmarkEnd w:id="1"/>
      <w:bookmarkEnd w:id="2"/>
      <w:bookmarkEnd w:id="3"/>
      <w:r w:rsidRPr="00A071AE">
        <w:rPr>
          <w:rFonts w:eastAsia="Times New Roman" w:cs="Times New Roman"/>
          <w:b/>
          <w:lang w:eastAsia="ru-RU" w:bidi="ar-SA"/>
        </w:rPr>
        <w:t>1. Общие положения</w:t>
      </w:r>
    </w:p>
    <w:p w:rsidR="00A071AE" w:rsidRPr="00605A89" w:rsidRDefault="00A071AE" w:rsidP="00605A89">
      <w:pPr>
        <w:keepNext w:val="0"/>
        <w:suppressAutoHyphens w:val="0"/>
        <w:ind w:firstLine="0"/>
        <w:jc w:val="center"/>
        <w:textAlignment w:val="auto"/>
        <w:outlineLvl w:val="0"/>
        <w:rPr>
          <w:rFonts w:eastAsia="Times New Roman" w:cs="Times New Roman"/>
          <w:lang w:eastAsia="ru-RU" w:bidi="ar-SA"/>
        </w:rPr>
      </w:pPr>
    </w:p>
    <w:p w:rsidR="00605A89" w:rsidRPr="00060E05" w:rsidRDefault="006E61C1" w:rsidP="00605A89">
      <w:pPr>
        <w:keepNext w:val="0"/>
        <w:suppressAutoHyphens w:val="0"/>
        <w:ind w:firstLine="0"/>
        <w:jc w:val="center"/>
        <w:textAlignment w:val="auto"/>
        <w:outlineLvl w:val="0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1. Предмет регулирования А</w:t>
      </w:r>
      <w:r w:rsidR="00605A89" w:rsidRPr="00060E05">
        <w:rPr>
          <w:rFonts w:eastAsia="Times New Roman" w:cs="Times New Roman"/>
          <w:b/>
          <w:lang w:eastAsia="ru-RU" w:bidi="ar-SA"/>
        </w:rPr>
        <w:t>дминистративного регламента</w:t>
      </w:r>
    </w:p>
    <w:p w:rsidR="00605A89" w:rsidRDefault="00605A89" w:rsidP="00605A89">
      <w:pPr>
        <w:keepNext w:val="0"/>
        <w:suppressAutoHyphens w:val="0"/>
        <w:ind w:firstLine="709"/>
        <w:jc w:val="center"/>
        <w:textAlignment w:val="auto"/>
        <w:outlineLvl w:val="0"/>
        <w:rPr>
          <w:rFonts w:eastAsia="Times New Roman" w:cs="Times New Roman"/>
          <w:lang w:eastAsia="ru-RU" w:bidi="ar-SA"/>
        </w:rPr>
      </w:pPr>
    </w:p>
    <w:p w:rsidR="009D07A3" w:rsidRDefault="009D07A3" w:rsidP="00605A89">
      <w:pPr>
        <w:keepNext w:val="0"/>
        <w:suppressAutoHyphens w:val="0"/>
        <w:ind w:firstLine="709"/>
        <w:textAlignment w:val="auto"/>
        <w:outlineLvl w:val="0"/>
        <w:rPr>
          <w:rFonts w:eastAsia="Times New Roman" w:cs="Times New Roman"/>
          <w:szCs w:val="28"/>
          <w:lang w:eastAsia="ru-RU" w:bidi="ar-SA"/>
        </w:rPr>
      </w:pPr>
      <w:r w:rsidRPr="009D07A3">
        <w:rPr>
          <w:rFonts w:eastAsia="Times New Roman" w:cs="Times New Roman"/>
          <w:szCs w:val="28"/>
          <w:lang w:eastAsia="ru-RU" w:bidi="ar-SA"/>
        </w:rPr>
        <w:t xml:space="preserve">Настоящий административный регламент </w:t>
      </w:r>
      <w:r w:rsidRPr="009D07A3">
        <w:rPr>
          <w:rFonts w:eastAsia="Times New Roman" w:cs="Times New Roman"/>
          <w:szCs w:val="26"/>
          <w:lang w:eastAsia="ru-RU" w:bidi="ar-SA"/>
        </w:rPr>
        <w:t>по предоставлению муниципальной услуги «</w:t>
      </w:r>
      <w:r w:rsidRPr="009D07A3">
        <w:rPr>
          <w:rFonts w:eastAsia="Times New Roman" w:cs="Times New Roman"/>
          <w:bCs/>
          <w:szCs w:val="28"/>
          <w:lang w:eastAsia="ru-RU" w:bidi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D07A3">
        <w:rPr>
          <w:rFonts w:eastAsia="Times New Roman" w:cs="Times New Roman"/>
          <w:szCs w:val="26"/>
          <w:lang w:eastAsia="ru-RU" w:bidi="ar-SA"/>
        </w:rPr>
        <w:t>»</w:t>
      </w:r>
      <w:r w:rsidRPr="009D07A3">
        <w:rPr>
          <w:rFonts w:eastAsia="Times New Roman" w:cs="Times New Roman"/>
          <w:szCs w:val="28"/>
          <w:lang w:eastAsia="ru-RU" w:bidi="ar-SA"/>
        </w:rPr>
        <w:t xml:space="preserve">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</w:t>
      </w:r>
      <w:r w:rsidRPr="00CC5BCC">
        <w:rPr>
          <w:rFonts w:eastAsia="Times New Roman" w:cs="Times New Roman"/>
          <w:szCs w:val="28"/>
          <w:lang w:eastAsia="ru-RU" w:bidi="ar-SA"/>
        </w:rPr>
        <w:t>услуга).</w:t>
      </w:r>
    </w:p>
    <w:p w:rsidR="00060E05" w:rsidRDefault="00060E05" w:rsidP="00605A89">
      <w:pPr>
        <w:keepNext w:val="0"/>
        <w:suppressAutoHyphens w:val="0"/>
        <w:ind w:firstLine="709"/>
        <w:textAlignment w:val="auto"/>
        <w:outlineLvl w:val="0"/>
        <w:rPr>
          <w:rFonts w:eastAsia="Times New Roman" w:cs="Times New Roman"/>
          <w:szCs w:val="28"/>
          <w:lang w:eastAsia="ru-RU" w:bidi="ar-SA"/>
        </w:rPr>
      </w:pPr>
    </w:p>
    <w:p w:rsidR="00060E05" w:rsidRDefault="00060E05" w:rsidP="00060E05">
      <w:pPr>
        <w:keepNext w:val="0"/>
        <w:suppressAutoHyphens w:val="0"/>
        <w:ind w:firstLine="0"/>
        <w:jc w:val="center"/>
        <w:textAlignment w:val="auto"/>
        <w:outlineLvl w:val="0"/>
        <w:rPr>
          <w:rFonts w:eastAsia="Times New Roman" w:cs="Times New Roman"/>
          <w:b/>
          <w:szCs w:val="28"/>
          <w:lang w:eastAsia="ru-RU" w:bidi="ar-SA"/>
        </w:rPr>
      </w:pPr>
      <w:r w:rsidRPr="00060E05">
        <w:rPr>
          <w:rFonts w:eastAsia="Times New Roman" w:cs="Times New Roman"/>
          <w:b/>
          <w:szCs w:val="28"/>
          <w:lang w:eastAsia="ru-RU" w:bidi="ar-SA"/>
        </w:rPr>
        <w:t>1.2. Круг заявителей</w:t>
      </w:r>
    </w:p>
    <w:p w:rsidR="00060E05" w:rsidRPr="00060E05" w:rsidRDefault="00060E05" w:rsidP="00060E05">
      <w:pPr>
        <w:keepNext w:val="0"/>
        <w:suppressAutoHyphens w:val="0"/>
        <w:ind w:firstLine="0"/>
        <w:jc w:val="center"/>
        <w:textAlignment w:val="auto"/>
        <w:outlineLvl w:val="0"/>
        <w:rPr>
          <w:rFonts w:eastAsia="Times New Roman" w:cs="Times New Roman"/>
          <w:b/>
          <w:szCs w:val="28"/>
          <w:lang w:eastAsia="ru-RU" w:bidi="ar-SA"/>
        </w:rPr>
      </w:pPr>
    </w:p>
    <w:p w:rsidR="00060E05" w:rsidRPr="009860D9" w:rsidRDefault="00060E05" w:rsidP="00060E0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1.2.1. Получатели муниципальной услуги: физические лица, индивидуальные предприниматели, юри</w:t>
      </w:r>
      <w:r w:rsidR="00A071AE" w:rsidRPr="009860D9">
        <w:rPr>
          <w:rFonts w:eastAsia="Times New Roman" w:cs="Times New Roman"/>
          <w:szCs w:val="28"/>
          <w:lang w:eastAsia="ru-RU" w:bidi="ar-SA"/>
        </w:rPr>
        <w:t>дические лица (далее - заявители</w:t>
      </w:r>
      <w:r w:rsidRPr="009860D9">
        <w:rPr>
          <w:rFonts w:eastAsia="Times New Roman" w:cs="Times New Roman"/>
          <w:szCs w:val="28"/>
          <w:lang w:eastAsia="ru-RU" w:bidi="ar-SA"/>
        </w:rPr>
        <w:t>).</w:t>
      </w:r>
    </w:p>
    <w:p w:rsidR="00060E05" w:rsidRPr="009860D9" w:rsidRDefault="00060E05" w:rsidP="00060E0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Интересы заявителей могут представлять лица, уполномоченные заявителем в установленном порядке, и законные представители физич</w:t>
      </w:r>
      <w:r w:rsidR="00A071AE" w:rsidRPr="009860D9">
        <w:rPr>
          <w:rFonts w:eastAsia="Times New Roman" w:cs="Times New Roman"/>
          <w:szCs w:val="28"/>
          <w:lang w:eastAsia="ru-RU" w:bidi="ar-SA"/>
        </w:rPr>
        <w:t>еских лиц (далее - представители</w:t>
      </w:r>
      <w:r w:rsidR="007839FA">
        <w:rPr>
          <w:rFonts w:eastAsia="Times New Roman" w:cs="Times New Roman"/>
          <w:szCs w:val="28"/>
          <w:lang w:eastAsia="ru-RU" w:bidi="ar-SA"/>
        </w:rPr>
        <w:t xml:space="preserve"> заявителей</w:t>
      </w:r>
      <w:r w:rsidRPr="009860D9">
        <w:rPr>
          <w:rFonts w:eastAsia="Times New Roman" w:cs="Times New Roman"/>
          <w:szCs w:val="28"/>
          <w:lang w:eastAsia="ru-RU" w:bidi="ar-SA"/>
        </w:rPr>
        <w:t>).</w:t>
      </w:r>
    </w:p>
    <w:p w:rsidR="00060E05" w:rsidRPr="009860D9" w:rsidRDefault="00060E05" w:rsidP="00060E0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060E05" w:rsidRPr="009860D9" w:rsidRDefault="00060E05" w:rsidP="00E82465">
      <w:pPr>
        <w:keepNext w:val="0"/>
        <w:widowControl/>
        <w:suppressAutoHyphens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 xml:space="preserve">1.3. </w:t>
      </w:r>
      <w:r w:rsidR="00E82465" w:rsidRPr="009860D9">
        <w:rPr>
          <w:rFonts w:eastAsia="Times New Roman" w:cs="Times New Roman"/>
          <w:b/>
          <w:szCs w:val="28"/>
          <w:lang w:eastAsia="ru-RU" w:bidi="ar-SA"/>
        </w:rPr>
        <w:t>Информирование</w:t>
      </w:r>
      <w:r w:rsidRPr="009860D9">
        <w:rPr>
          <w:rFonts w:eastAsia="Times New Roman" w:cs="Times New Roman"/>
          <w:b/>
          <w:szCs w:val="28"/>
          <w:lang w:eastAsia="ru-RU" w:bidi="ar-SA"/>
        </w:rPr>
        <w:t xml:space="preserve"> о предоставлении муниципальной услуги</w:t>
      </w:r>
    </w:p>
    <w:p w:rsidR="00060E05" w:rsidRPr="009860D9" w:rsidRDefault="00060E05" w:rsidP="009D07A3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pacing w:val="1"/>
          <w:szCs w:val="28"/>
          <w:lang w:eastAsia="ru-RU" w:bidi="ar-SA"/>
        </w:rPr>
      </w:pPr>
      <w:r w:rsidRPr="009860D9">
        <w:rPr>
          <w:rFonts w:eastAsia="Times New Roman" w:cs="Times New Roman"/>
          <w:spacing w:val="1"/>
          <w:szCs w:val="28"/>
          <w:lang w:eastAsia="ru-RU" w:bidi="ar-SA"/>
        </w:rPr>
        <w:t>1.3.1. Информация о порядке предоставления муниципальной услуги размещается:</w:t>
      </w:r>
    </w:p>
    <w:p w:rsidR="00A071AE" w:rsidRPr="009860D9" w:rsidRDefault="00A470E5" w:rsidP="00A071AE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1) на информационных стендах, расположенных в помещениях Администрации ЗАТО г. Зеленогорск (далее – Уполномоченный орган), </w:t>
      </w:r>
      <w:r w:rsidR="00A071AE" w:rsidRPr="009860D9">
        <w:rPr>
          <w:rFonts w:eastAsia="Times New Roman" w:cs="Times New Roman"/>
          <w:szCs w:val="28"/>
          <w:lang w:eastAsia="ru-RU" w:bidi="ar-SA"/>
        </w:rPr>
        <w:t>многофункциональных центров предоставления государственных и муниципальных услуг (далее - МФЦ);</w:t>
      </w:r>
    </w:p>
    <w:p w:rsidR="00A470E5" w:rsidRPr="009860D9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на официальном сайте Администрации ЗАТО г. Зеленогорск</w:t>
      </w:r>
      <w:r w:rsidR="0035591F" w:rsidRPr="009860D9">
        <w:rPr>
          <w:rFonts w:eastAsia="Times New Roman" w:cs="Times New Roman"/>
          <w:szCs w:val="28"/>
          <w:lang w:eastAsia="ru-RU" w:bidi="ar-SA"/>
        </w:rPr>
        <w:t xml:space="preserve"> </w:t>
      </w:r>
      <w:hyperlink r:id="rId10" w:history="1">
        <w:r w:rsidR="0035591F" w:rsidRPr="009860D9">
          <w:rPr>
            <w:rFonts w:eastAsia="Times New Roman" w:cs="Times New Roman"/>
            <w:szCs w:val="28"/>
            <w:lang w:eastAsia="ru-RU" w:bidi="ar-SA"/>
          </w:rPr>
          <w:t>http://</w:t>
        </w:r>
        <w:r w:rsidR="0035591F" w:rsidRPr="009860D9">
          <w:rPr>
            <w:rFonts w:ascii="Times New Roman CYR" w:hAnsi="Times New Roman CYR" w:cs="Times New Roman CYR"/>
            <w:szCs w:val="28"/>
            <w:lang w:eastAsia="ru-RU" w:bidi="ar-SA"/>
          </w:rPr>
          <w:t>www.zeladmin.ru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в информационно-телеко</w:t>
      </w:r>
      <w:r w:rsidR="0035591F" w:rsidRPr="009860D9">
        <w:rPr>
          <w:rFonts w:eastAsia="Times New Roman" w:cs="Times New Roman"/>
          <w:szCs w:val="28"/>
          <w:lang w:eastAsia="ru-RU" w:bidi="ar-SA"/>
        </w:rPr>
        <w:t xml:space="preserve">ммуникационной сети «Интернет» </w:t>
      </w:r>
      <w:r w:rsidRPr="009860D9">
        <w:rPr>
          <w:rFonts w:eastAsia="Times New Roman" w:cs="Times New Roman"/>
          <w:szCs w:val="28"/>
          <w:lang w:eastAsia="ru-RU" w:bidi="ar-SA"/>
        </w:rPr>
        <w:t xml:space="preserve">(далее – </w:t>
      </w:r>
      <w:r w:rsidR="0035591F" w:rsidRPr="009860D9">
        <w:rPr>
          <w:rFonts w:eastAsia="Times New Roman" w:cs="Times New Roman"/>
          <w:szCs w:val="28"/>
          <w:lang w:eastAsia="ru-RU" w:bidi="ar-SA"/>
        </w:rPr>
        <w:t xml:space="preserve">официальный </w:t>
      </w:r>
      <w:r w:rsidRPr="009860D9">
        <w:rPr>
          <w:rFonts w:eastAsia="Times New Roman" w:cs="Times New Roman"/>
          <w:szCs w:val="28"/>
          <w:lang w:eastAsia="ru-RU" w:bidi="ar-SA"/>
        </w:rPr>
        <w:t>сайт Администрации);</w:t>
      </w:r>
    </w:p>
    <w:p w:rsidR="00A470E5" w:rsidRPr="009860D9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3) на Портале государ</w:t>
      </w:r>
      <w:r w:rsidR="0035591F" w:rsidRPr="009860D9">
        <w:rPr>
          <w:rFonts w:eastAsia="Times New Roman" w:cs="Times New Roman"/>
          <w:szCs w:val="28"/>
          <w:lang w:eastAsia="ru-RU" w:bidi="ar-SA"/>
        </w:rPr>
        <w:t xml:space="preserve">ственных и муниципальных услуг </w:t>
      </w:r>
      <w:r w:rsidRPr="009860D9">
        <w:rPr>
          <w:rFonts w:eastAsia="Times New Roman" w:cs="Times New Roman"/>
          <w:szCs w:val="28"/>
          <w:lang w:eastAsia="ru-RU" w:bidi="ar-SA"/>
        </w:rPr>
        <w:t>https://www.gosuslugi.</w:t>
      </w:r>
      <w:r w:rsidRPr="009860D9">
        <w:rPr>
          <w:rFonts w:eastAsia="Times New Roman" w:cs="Times New Roman"/>
          <w:szCs w:val="28"/>
          <w:lang w:val="en-US" w:eastAsia="ru-RU" w:bidi="ar-SA"/>
        </w:rPr>
        <w:t>krskstate</w:t>
      </w:r>
      <w:r w:rsidR="0035591F" w:rsidRPr="009860D9">
        <w:rPr>
          <w:rFonts w:eastAsia="Times New Roman" w:cs="Times New Roman"/>
          <w:szCs w:val="28"/>
          <w:lang w:eastAsia="ru-RU" w:bidi="ar-SA"/>
        </w:rPr>
        <w:t>.ru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(далее - Региональный портал);</w:t>
      </w:r>
    </w:p>
    <w:p w:rsidR="00A470E5" w:rsidRPr="009860D9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4) на Едином портале государственных и муниципальных усл</w:t>
      </w:r>
      <w:r w:rsidR="0035591F" w:rsidRPr="009860D9">
        <w:rPr>
          <w:rFonts w:eastAsia="Times New Roman" w:cs="Times New Roman"/>
          <w:szCs w:val="28"/>
          <w:lang w:eastAsia="ru-RU" w:bidi="ar-SA"/>
        </w:rPr>
        <w:t>уг (функций) https://www.gosuslugi.ru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(далее - Единый портал);</w:t>
      </w:r>
    </w:p>
    <w:p w:rsidR="00A470E5" w:rsidRPr="009860D9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5) в государственной информационной системе «Реестр государс</w:t>
      </w:r>
      <w:r w:rsidR="0035591F" w:rsidRPr="009860D9">
        <w:rPr>
          <w:rFonts w:eastAsia="Times New Roman" w:cs="Times New Roman"/>
          <w:szCs w:val="28"/>
          <w:lang w:eastAsia="ru-RU" w:bidi="ar-SA"/>
        </w:rPr>
        <w:t xml:space="preserve">твенных и муниципальных услуг» </w:t>
      </w:r>
      <w:hyperlink r:id="rId11" w:history="1">
        <w:r w:rsidRPr="009860D9">
          <w:rPr>
            <w:rFonts w:eastAsia="Times New Roman" w:cs="Times New Roman"/>
            <w:szCs w:val="28"/>
            <w:lang w:eastAsia="ru-RU" w:bidi="ar-SA"/>
          </w:rPr>
          <w:t>http://frgu.ru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(далее - Региональный реестр);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6) непосредственно при личном приеме заявителя в Уполн</w:t>
      </w:r>
      <w:r w:rsidR="005812C5" w:rsidRPr="009860D9">
        <w:rPr>
          <w:rFonts w:eastAsia="Times New Roman" w:cs="Times New Roman"/>
          <w:szCs w:val="28"/>
          <w:lang w:eastAsia="ru-RU" w:bidi="ar-SA"/>
        </w:rPr>
        <w:t xml:space="preserve">омоченном органе </w:t>
      </w:r>
      <w:r w:rsidRPr="009860D9">
        <w:rPr>
          <w:rFonts w:eastAsia="Times New Roman" w:cs="Times New Roman"/>
          <w:szCs w:val="28"/>
          <w:lang w:eastAsia="ru-RU" w:bidi="ar-SA"/>
        </w:rPr>
        <w:t xml:space="preserve">или </w:t>
      </w:r>
      <w:r w:rsidR="0035591F" w:rsidRPr="009860D9">
        <w:rPr>
          <w:rFonts w:eastAsia="Times New Roman" w:cs="Times New Roman"/>
          <w:szCs w:val="28"/>
          <w:lang w:eastAsia="ru-RU" w:bidi="ar-SA"/>
        </w:rPr>
        <w:t>МФЦ</w:t>
      </w:r>
      <w:r w:rsidRPr="009860D9">
        <w:rPr>
          <w:rFonts w:eastAsia="Times New Roman" w:cs="Times New Roman"/>
          <w:szCs w:val="28"/>
          <w:lang w:eastAsia="ru-RU" w:bidi="ar-SA"/>
        </w:rPr>
        <w:t>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7) по телефону Уполномоченного органа</w:t>
      </w:r>
      <w:r w:rsidR="005812C5" w:rsidRPr="009860D9">
        <w:rPr>
          <w:rFonts w:eastAsia="Times New Roman" w:cs="Times New Roman"/>
          <w:szCs w:val="28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или</w:t>
      </w:r>
      <w:r w:rsidR="0035591F" w:rsidRPr="009860D9">
        <w:rPr>
          <w:rFonts w:eastAsia="Times New Roman" w:cs="Times New Roman"/>
          <w:szCs w:val="28"/>
          <w:lang w:eastAsia="ru-RU" w:bidi="ar-SA"/>
        </w:rPr>
        <w:t xml:space="preserve"> МФЦ</w:t>
      </w:r>
      <w:r w:rsidRPr="009860D9">
        <w:rPr>
          <w:rFonts w:eastAsia="Times New Roman" w:cs="Times New Roman"/>
          <w:szCs w:val="28"/>
          <w:lang w:eastAsia="ru-RU" w:bidi="ar-SA"/>
        </w:rPr>
        <w:t>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8) письменно, в том числе посредством электронной почты, факсимильной связи.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pacing w:val="1"/>
          <w:szCs w:val="28"/>
          <w:lang w:eastAsia="ru-RU" w:bidi="ar-SA"/>
        </w:rPr>
      </w:pPr>
      <w:r w:rsidRPr="009860D9">
        <w:rPr>
          <w:rFonts w:eastAsia="Times New Roman" w:cs="Times New Roman"/>
          <w:spacing w:val="1"/>
          <w:szCs w:val="28"/>
          <w:lang w:eastAsia="ru-RU" w:bidi="ar-SA"/>
        </w:rPr>
        <w:t>1.3.2. Консультирование по вопросам предоставления муниципальной услуги осуществляется: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pacing w:val="1"/>
          <w:szCs w:val="28"/>
          <w:lang w:eastAsia="ru-RU" w:bidi="ar-SA"/>
        </w:rPr>
      </w:pPr>
      <w:r w:rsidRPr="009860D9">
        <w:rPr>
          <w:rFonts w:eastAsia="Times New Roman" w:cs="Times New Roman"/>
          <w:spacing w:val="1"/>
          <w:szCs w:val="28"/>
          <w:lang w:eastAsia="ru-RU" w:bidi="ar-SA"/>
        </w:rPr>
        <w:t xml:space="preserve">1) в </w:t>
      </w:r>
      <w:r w:rsidR="0035591F" w:rsidRPr="009860D9">
        <w:rPr>
          <w:rFonts w:eastAsia="Times New Roman" w:cs="Times New Roman"/>
          <w:spacing w:val="1"/>
          <w:szCs w:val="28"/>
          <w:lang w:eastAsia="ru-RU" w:bidi="ar-SA"/>
        </w:rPr>
        <w:t xml:space="preserve">МФЦ </w:t>
      </w:r>
      <w:r w:rsidRPr="009860D9">
        <w:rPr>
          <w:rFonts w:eastAsia="Times New Roman" w:cs="Times New Roman"/>
          <w:spacing w:val="1"/>
          <w:szCs w:val="28"/>
          <w:lang w:eastAsia="ru-RU" w:bidi="ar-SA"/>
        </w:rPr>
        <w:t>при устном обращении - лично или по телефону;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pacing w:val="1"/>
          <w:szCs w:val="28"/>
          <w:lang w:eastAsia="ru-RU" w:bidi="ar-SA"/>
        </w:rPr>
      </w:pPr>
      <w:r w:rsidRPr="009860D9">
        <w:rPr>
          <w:rFonts w:eastAsia="Times New Roman" w:cs="Times New Roman"/>
          <w:spacing w:val="1"/>
          <w:szCs w:val="28"/>
          <w:lang w:eastAsia="ru-RU" w:bidi="ar-SA"/>
        </w:rPr>
        <w:t xml:space="preserve">2) в </w:t>
      </w:r>
      <w:r w:rsidR="005812C5" w:rsidRPr="009860D9">
        <w:rPr>
          <w:rFonts w:eastAsia="Times New Roman" w:cs="Times New Roman"/>
          <w:spacing w:val="1"/>
          <w:szCs w:val="28"/>
          <w:lang w:eastAsia="ru-RU" w:bidi="ar-SA"/>
        </w:rPr>
        <w:t>Уполномоченном органе</w:t>
      </w:r>
      <w:r w:rsidRPr="009860D9">
        <w:rPr>
          <w:rFonts w:eastAsia="Times New Roman" w:cs="Times New Roman"/>
          <w:spacing w:val="1"/>
          <w:szCs w:val="28"/>
          <w:lang w:eastAsia="ru-RU" w:bidi="ar-SA"/>
        </w:rPr>
        <w:t xml:space="preserve"> при устном об</w:t>
      </w:r>
      <w:r w:rsidR="0035591F" w:rsidRPr="009860D9">
        <w:rPr>
          <w:rFonts w:eastAsia="Times New Roman" w:cs="Times New Roman"/>
          <w:spacing w:val="1"/>
          <w:szCs w:val="28"/>
          <w:lang w:eastAsia="ru-RU" w:bidi="ar-SA"/>
        </w:rPr>
        <w:t>ращении - лично или по телефону,</w:t>
      </w:r>
      <w:r w:rsidRPr="009860D9">
        <w:rPr>
          <w:rFonts w:eastAsia="Times New Roman" w:cs="Times New Roman"/>
          <w:spacing w:val="1"/>
          <w:szCs w:val="28"/>
          <w:lang w:eastAsia="ru-RU" w:bidi="ar-SA"/>
        </w:rPr>
        <w:t xml:space="preserve">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F52A15" w:rsidRPr="009860D9" w:rsidRDefault="00A470E5" w:rsidP="00F52A1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1.3.4. </w:t>
      </w:r>
      <w:bookmarkStart w:id="4" w:name="sub_2002"/>
      <w:r w:rsidR="00F52A15" w:rsidRPr="009860D9">
        <w:rPr>
          <w:rFonts w:eastAsia="Times New Roman" w:cs="Times New Roman"/>
          <w:szCs w:val="28"/>
          <w:lang w:eastAsia="ru-RU" w:bidi="ar-SA"/>
        </w:rPr>
        <w:t>Информация по вопросам предоставления муниципальной услуги размещается на официальном сайте Администрации и на информационных стендах, расположенных в помещениях указанного органа.</w:t>
      </w:r>
    </w:p>
    <w:p w:rsidR="00F52A15" w:rsidRPr="009860D9" w:rsidRDefault="00F52A15" w:rsidP="00F52A1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Информация, размещаемая на информационных стендах и на официальном сайте Уполномоченного органа, включает сведения о государственной или муниципальной услуге, содержащиеся в </w:t>
      </w:r>
      <w:hyperlink w:anchor="sub_20021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пунктах 2.1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024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2.4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025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2.5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026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2.6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028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2.8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029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2.9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210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2.10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211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2.11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, </w:t>
      </w:r>
      <w:hyperlink w:anchor="sub_20051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5.1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F52A15" w:rsidRPr="009860D9" w:rsidRDefault="00F52A15" w:rsidP="00F52A1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52A15" w:rsidRPr="009860D9" w:rsidRDefault="00F52A15" w:rsidP="00F52A1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</w:t>
      </w:r>
      <w:hyperlink r:id="rId12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Едином портале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470E5" w:rsidRPr="009860D9" w:rsidRDefault="00A470E5" w:rsidP="00F52A15">
      <w:pPr>
        <w:keepNext w:val="0"/>
        <w:widowControl/>
        <w:suppressAutoHyphens w:val="0"/>
        <w:ind w:firstLine="709"/>
        <w:textAlignment w:val="auto"/>
        <w:rPr>
          <w:rFonts w:ascii="Times New Roman CYR" w:hAnsi="Times New Roman CYR" w:cs="Times New Roman CYR"/>
          <w:b/>
          <w:bCs/>
          <w:color w:val="26282F"/>
          <w:sz w:val="24"/>
          <w:lang w:eastAsia="ru-RU" w:bidi="ar-SA"/>
        </w:rPr>
      </w:pPr>
    </w:p>
    <w:p w:rsidR="00A470E5" w:rsidRPr="009860D9" w:rsidRDefault="0035591F" w:rsidP="00A470E5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</w:pPr>
      <w:bookmarkStart w:id="5" w:name="sub_20021"/>
      <w:bookmarkEnd w:id="4"/>
      <w:r w:rsidRPr="009860D9"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  <w:t xml:space="preserve">2. Стандарт предоставления муниципальной услуги </w:t>
      </w: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</w:pPr>
      <w:r w:rsidRPr="009860D9"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  <w:t>2.1. Наименование муниципальной услуги</w:t>
      </w: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jc w:val="left"/>
        <w:textAlignment w:val="auto"/>
        <w:outlineLvl w:val="0"/>
        <w:rPr>
          <w:color w:val="000000"/>
          <w:szCs w:val="28"/>
        </w:rPr>
      </w:pPr>
      <w:r w:rsidRPr="009860D9">
        <w:rPr>
          <w:szCs w:val="28"/>
        </w:rPr>
        <w:t xml:space="preserve">Наименование муниципальной услуги: </w:t>
      </w:r>
      <w:r w:rsidRPr="009860D9">
        <w:rPr>
          <w:color w:val="000000"/>
          <w:szCs w:val="28"/>
        </w:rPr>
        <w:t>«</w:t>
      </w:r>
      <w:r w:rsidRPr="009860D9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860D9">
        <w:rPr>
          <w:color w:val="000000"/>
          <w:szCs w:val="28"/>
        </w:rPr>
        <w:t>».</w:t>
      </w: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jc w:val="left"/>
        <w:textAlignment w:val="auto"/>
        <w:outlineLvl w:val="0"/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</w:pPr>
      <w:r w:rsidRPr="009860D9"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  <w:t>2.2. Наименование органа, предоставляющего муниципальную услугу</w:t>
      </w: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jc w:val="left"/>
        <w:textAlignment w:val="auto"/>
        <w:outlineLvl w:val="0"/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textAlignment w:val="auto"/>
        <w:outlineLvl w:val="0"/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</w:pPr>
      <w:r w:rsidRPr="009860D9"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  <w:t xml:space="preserve">Муниципальная услуга предоставляется </w:t>
      </w:r>
      <w:r w:rsidR="00630DD3" w:rsidRPr="009860D9"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  <w:t>Уполномоченным органом</w:t>
      </w:r>
      <w:r w:rsidRPr="009860D9"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  <w:t xml:space="preserve">. </w:t>
      </w: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ind w:firstLine="0"/>
        <w:jc w:val="left"/>
        <w:textAlignment w:val="auto"/>
        <w:outlineLvl w:val="0"/>
        <w:rPr>
          <w:rFonts w:ascii="Times New Roman CYR" w:hAnsi="Times New Roman CYR" w:cs="Times New Roman CYR"/>
          <w:bCs/>
          <w:color w:val="26282F"/>
          <w:szCs w:val="28"/>
          <w:lang w:eastAsia="ru-RU" w:bidi="ar-SA"/>
        </w:rPr>
      </w:pPr>
    </w:p>
    <w:p w:rsidR="002027CA" w:rsidRPr="009860D9" w:rsidRDefault="00A470E5" w:rsidP="002027CA">
      <w:pPr>
        <w:keepNext w:val="0"/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</w:pPr>
      <w:r w:rsidRPr="009860D9"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  <w:t xml:space="preserve">2.3. </w:t>
      </w:r>
      <w:bookmarkEnd w:id="5"/>
      <w:r w:rsidR="002027CA" w:rsidRPr="009860D9">
        <w:rPr>
          <w:rFonts w:ascii="Times New Roman CYR" w:hAnsi="Times New Roman CYR" w:cs="Times New Roman CYR"/>
          <w:b/>
          <w:bCs/>
          <w:color w:val="26282F"/>
          <w:szCs w:val="28"/>
          <w:lang w:eastAsia="ru-RU" w:bidi="ar-SA"/>
        </w:rPr>
        <w:t>Перечень нормативных правовых актов, регулирующих предоставление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i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муниципальных услуг</w:t>
      </w:r>
      <w:r w:rsidR="00110BD6" w:rsidRPr="009860D9">
        <w:rPr>
          <w:rFonts w:eastAsia="Times New Roman" w:cs="Times New Roman"/>
          <w:szCs w:val="28"/>
          <w:lang w:eastAsia="ru-RU" w:bidi="ar-SA"/>
        </w:rPr>
        <w:t xml:space="preserve"> (функций)</w:t>
      </w:r>
      <w:r w:rsidR="00F1162C" w:rsidRPr="009860D9">
        <w:rPr>
          <w:rFonts w:eastAsia="Times New Roman" w:cs="Times New Roman"/>
          <w:szCs w:val="28"/>
          <w:lang w:eastAsia="ru-RU" w:bidi="ar-SA"/>
        </w:rPr>
        <w:t>»</w:t>
      </w:r>
      <w:r w:rsidR="00110BD6" w:rsidRPr="009860D9">
        <w:rPr>
          <w:rFonts w:eastAsia="Times New Roman" w:cs="Times New Roman"/>
          <w:szCs w:val="28"/>
          <w:lang w:eastAsia="ru-RU" w:bidi="ar-SA"/>
        </w:rPr>
        <w:t xml:space="preserve"> и на Едином портале.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F1162C">
      <w:pPr>
        <w:keepNext w:val="0"/>
        <w:widowControl/>
        <w:suppressAutoHyphens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 xml:space="preserve">2.4.  </w:t>
      </w:r>
      <w:r w:rsidR="00110BD6" w:rsidRPr="009860D9">
        <w:rPr>
          <w:rFonts w:eastAsia="Times New Roman" w:cs="Times New Roman"/>
          <w:b/>
          <w:szCs w:val="28"/>
          <w:lang w:eastAsia="ru-RU" w:bidi="ar-SA"/>
        </w:rPr>
        <w:t xml:space="preserve">Описание результата предоставления </w:t>
      </w:r>
      <w:r w:rsidRPr="009860D9">
        <w:rPr>
          <w:rFonts w:eastAsia="Times New Roman" w:cs="Times New Roman"/>
          <w:b/>
          <w:szCs w:val="28"/>
          <w:lang w:eastAsia="ru-RU" w:bidi="ar-SA"/>
        </w:rPr>
        <w:t>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="Times New Roman" w:cs="Times New Roman"/>
          <w:i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outlineLvl w:val="2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2.4.1. Результатами предоставления муниципальной услуги являются:</w:t>
      </w:r>
    </w:p>
    <w:p w:rsidR="00110BD6" w:rsidRPr="009860D9" w:rsidRDefault="00110BD6" w:rsidP="00110BD6">
      <w:pPr>
        <w:keepNext w:val="0"/>
        <w:suppressAutoHyphens w:val="0"/>
        <w:autoSpaceDE w:val="0"/>
        <w:autoSpaceDN w:val="0"/>
        <w:adjustRightInd w:val="0"/>
        <w:textAlignment w:val="auto"/>
        <w:rPr>
          <w:rFonts w:ascii="Times New Roman CYR" w:hAnsi="Times New Roman CYR" w:cs="Times New Roman CYR"/>
          <w:szCs w:val="28"/>
          <w:lang w:eastAsia="ru-RU" w:bidi="ar-SA"/>
        </w:rPr>
      </w:pPr>
      <w:bookmarkStart w:id="6" w:name="sub_202412"/>
      <w:r w:rsidRPr="009860D9">
        <w:rPr>
          <w:rFonts w:ascii="Times New Roman CYR" w:hAnsi="Times New Roman CYR" w:cs="Times New Roman CYR"/>
          <w:szCs w:val="28"/>
          <w:lang w:eastAsia="ru-RU" w:bidi="ar-SA"/>
        </w:rPr>
        <w:t>1) решение о предоставлении разрешения на условно разрешенный вид использования земельного участка или объекта капитального строительства (далее – решение о пред</w:t>
      </w:r>
      <w:r w:rsidR="00F1162C" w:rsidRPr="009860D9">
        <w:rPr>
          <w:rFonts w:ascii="Times New Roman CYR" w:hAnsi="Times New Roman CYR" w:cs="Times New Roman CYR"/>
          <w:szCs w:val="28"/>
          <w:lang w:eastAsia="ru-RU" w:bidi="ar-SA"/>
        </w:rPr>
        <w:t>оставлении разрешения) по форме</w:t>
      </w:r>
      <w:r w:rsidRPr="009860D9">
        <w:rPr>
          <w:rFonts w:ascii="Times New Roman CYR" w:hAnsi="Times New Roman CYR" w:cs="Times New Roman CYR"/>
          <w:szCs w:val="28"/>
          <w:lang w:eastAsia="ru-RU" w:bidi="ar-SA"/>
        </w:rPr>
        <w:t xml:space="preserve"> согласно </w:t>
      </w:r>
      <w:hyperlink w:anchor="sub_22000" w:history="1">
        <w:r w:rsidRPr="009860D9">
          <w:rPr>
            <w:rStyle w:val="af7"/>
            <w:rFonts w:ascii="Times New Roman CYR" w:hAnsi="Times New Roman CYR" w:cs="Times New Roman CYR"/>
            <w:color w:val="auto"/>
            <w:szCs w:val="28"/>
            <w:u w:val="none"/>
            <w:lang w:eastAsia="ru-RU" w:bidi="ar-SA"/>
          </w:rPr>
          <w:t>приложению № 2</w:t>
        </w:r>
      </w:hyperlink>
      <w:r w:rsidRPr="009860D9">
        <w:rPr>
          <w:rFonts w:ascii="Times New Roman CYR" w:hAnsi="Times New Roman CYR" w:cs="Times New Roman CYR"/>
          <w:szCs w:val="28"/>
          <w:lang w:eastAsia="ru-RU" w:bidi="ar-SA"/>
        </w:rPr>
        <w:t xml:space="preserve"> к Административному регламенту;</w:t>
      </w:r>
    </w:p>
    <w:p w:rsidR="00110BD6" w:rsidRPr="009860D9" w:rsidRDefault="00110BD6" w:rsidP="00110BD6">
      <w:pPr>
        <w:keepNext w:val="0"/>
        <w:suppressAutoHyphens w:val="0"/>
        <w:autoSpaceDE w:val="0"/>
        <w:autoSpaceDN w:val="0"/>
        <w:adjustRightInd w:val="0"/>
        <w:textAlignment w:val="auto"/>
        <w:rPr>
          <w:rFonts w:ascii="Times New Roman CYR" w:hAnsi="Times New Roman CYR" w:cs="Times New Roman CYR"/>
          <w:szCs w:val="28"/>
          <w:lang w:eastAsia="ru-RU" w:bidi="ar-SA"/>
        </w:rPr>
      </w:pPr>
      <w:r w:rsidRPr="009860D9">
        <w:rPr>
          <w:rFonts w:ascii="Times New Roman CYR" w:hAnsi="Times New Roman CYR" w:cs="Times New Roman CYR"/>
          <w:szCs w:val="28"/>
          <w:lang w:eastAsia="ru-RU" w:bidi="ar-SA"/>
        </w:rPr>
        <w:t>2) решение об отказе об отказе предоставлении разрешения на условно разрешенный вид использования земельного участка или объекта капитального строительства (далее – решение об отказе в пред</w:t>
      </w:r>
      <w:r w:rsidR="00F1162C" w:rsidRPr="009860D9">
        <w:rPr>
          <w:rFonts w:ascii="Times New Roman CYR" w:hAnsi="Times New Roman CYR" w:cs="Times New Roman CYR"/>
          <w:szCs w:val="28"/>
          <w:lang w:eastAsia="ru-RU" w:bidi="ar-SA"/>
        </w:rPr>
        <w:t>оставлении разрешения) по форме</w:t>
      </w:r>
      <w:r w:rsidRPr="009860D9">
        <w:rPr>
          <w:rFonts w:ascii="Times New Roman CYR" w:hAnsi="Times New Roman CYR" w:cs="Times New Roman CYR"/>
          <w:szCs w:val="28"/>
          <w:lang w:eastAsia="ru-RU" w:bidi="ar-SA"/>
        </w:rPr>
        <w:t xml:space="preserve"> согласно </w:t>
      </w:r>
      <w:hyperlink w:anchor="sub_23000" w:history="1">
        <w:r w:rsidRPr="009860D9">
          <w:rPr>
            <w:rStyle w:val="af7"/>
            <w:rFonts w:ascii="Times New Roman CYR" w:hAnsi="Times New Roman CYR" w:cs="Times New Roman CYR"/>
            <w:color w:val="auto"/>
            <w:szCs w:val="28"/>
            <w:u w:val="none"/>
            <w:lang w:eastAsia="ru-RU" w:bidi="ar-SA"/>
          </w:rPr>
          <w:t xml:space="preserve">приложению </w:t>
        </w:r>
      </w:hyperlink>
      <w:r w:rsidRPr="009860D9">
        <w:rPr>
          <w:rFonts w:ascii="Times New Roman CYR" w:hAnsi="Times New Roman CYR" w:cs="Times New Roman CYR"/>
          <w:szCs w:val="28"/>
          <w:lang w:eastAsia="ru-RU" w:bidi="ar-SA"/>
        </w:rPr>
        <w:t>№ 2 к Административному регламенту.</w:t>
      </w:r>
    </w:p>
    <w:p w:rsidR="00A470E5" w:rsidRPr="009860D9" w:rsidRDefault="00A470E5" w:rsidP="00A470E5">
      <w:pPr>
        <w:keepNext w:val="0"/>
        <w:suppressAutoHyphens w:val="0"/>
        <w:autoSpaceDE w:val="0"/>
        <w:autoSpaceDN w:val="0"/>
        <w:adjustRightInd w:val="0"/>
        <w:textAlignment w:val="auto"/>
        <w:rPr>
          <w:rFonts w:ascii="Times New Roman CYR" w:hAnsi="Times New Roman CYR" w:cs="Times New Roman CYR"/>
          <w:szCs w:val="28"/>
          <w:lang w:eastAsia="ru-RU" w:bidi="ar-SA"/>
        </w:rPr>
      </w:pPr>
    </w:p>
    <w:bookmarkEnd w:id="6"/>
    <w:p w:rsidR="00B05D59" w:rsidRPr="009860D9" w:rsidRDefault="00A470E5" w:rsidP="00B05D59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 xml:space="preserve">2.5. </w:t>
      </w:r>
      <w:r w:rsidR="00B05D59" w:rsidRPr="009860D9">
        <w:rPr>
          <w:rFonts w:eastAsia="Times New Roman" w:cs="Times New Roman"/>
          <w:b/>
          <w:bCs/>
          <w:szCs w:val="28"/>
          <w:lang w:eastAsia="ru-RU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cs="Times New Roman"/>
          <w:szCs w:val="28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2.5.1. Срок предоставления муниципальной услуги не может </w:t>
      </w:r>
      <w:r w:rsidRPr="009860D9">
        <w:rPr>
          <w:rFonts w:cs="Times New Roman"/>
        </w:rPr>
        <w:t xml:space="preserve">превышать 47 рабочих дней </w:t>
      </w:r>
      <w:r w:rsidRPr="009860D9">
        <w:rPr>
          <w:rFonts w:cs="Times New Roman"/>
          <w:szCs w:val="28"/>
        </w:rPr>
        <w:t>со дня регистрации заявления и документов, необходимых для предоставления муниципальной услуги.</w:t>
      </w:r>
    </w:p>
    <w:p w:rsidR="00A470E5" w:rsidRPr="009860D9" w:rsidRDefault="00A470E5" w:rsidP="00A470E5">
      <w:pPr>
        <w:pStyle w:val="afc"/>
        <w:rPr>
          <w:rFonts w:cs="Times New Roman"/>
        </w:rPr>
      </w:pPr>
      <w:r w:rsidRPr="009860D9">
        <w:rPr>
          <w:rFonts w:cs="Times New Roman"/>
        </w:rPr>
        <w:t xml:space="preserve"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</w:t>
      </w:r>
      <w:hyperlink w:anchor="sub_20024" w:history="1">
        <w:r w:rsidRPr="009860D9">
          <w:rPr>
            <w:rStyle w:val="af7"/>
            <w:color w:val="auto"/>
            <w:u w:val="none"/>
          </w:rPr>
          <w:t>пункте 2.4</w:t>
        </w:r>
      </w:hyperlink>
      <w:r w:rsidRPr="009860D9">
        <w:rPr>
          <w:rFonts w:cs="Times New Roman"/>
        </w:rPr>
        <w:t xml:space="preserve"> Административного регламента.</w:t>
      </w:r>
    </w:p>
    <w:p w:rsidR="00A470E5" w:rsidRPr="009860D9" w:rsidRDefault="00A470E5" w:rsidP="00A470E5">
      <w:pPr>
        <w:pStyle w:val="afc"/>
        <w:rPr>
          <w:rFonts w:cs="Times New Roman"/>
        </w:rPr>
      </w:pPr>
      <w:bookmarkStart w:id="7" w:name="sub_20252"/>
      <w:r w:rsidRPr="009860D9">
        <w:rPr>
          <w:rFonts w:cs="Times New Roman"/>
        </w:rPr>
        <w:t xml:space="preserve">2.5.2.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</w:t>
      </w:r>
      <w:r w:rsidRPr="009860D9">
        <w:rPr>
          <w:rFonts w:cs="Times New Roman"/>
        </w:rPr>
        <w:lastRenderedPageBreak/>
        <w:t>разрешения на условно разрешенный вид использования, срок предоставления государственной или муниципальной услуги не может превышать 10 рабочих дней.</w:t>
      </w:r>
    </w:p>
    <w:p w:rsidR="00A470E5" w:rsidRPr="009860D9" w:rsidRDefault="00A470E5" w:rsidP="00A470E5">
      <w:pPr>
        <w:pStyle w:val="afc"/>
        <w:rPr>
          <w:rFonts w:cs="Times New Roman"/>
        </w:rPr>
      </w:pPr>
      <w:bookmarkStart w:id="8" w:name="sub_20253"/>
      <w:bookmarkEnd w:id="7"/>
      <w:r w:rsidRPr="009860D9">
        <w:rPr>
          <w:rFonts w:cs="Times New Roman"/>
        </w:rPr>
        <w:t>2.5.3. Приостановление срока предоставления муниципальной услуги не предусмотрено.</w:t>
      </w:r>
    </w:p>
    <w:p w:rsidR="00A470E5" w:rsidRPr="009860D9" w:rsidRDefault="00A470E5" w:rsidP="00A470E5">
      <w:pPr>
        <w:pStyle w:val="afc"/>
        <w:rPr>
          <w:rFonts w:cs="Times New Roman"/>
        </w:rPr>
      </w:pPr>
      <w:bookmarkStart w:id="9" w:name="sub_20254"/>
      <w:bookmarkEnd w:id="8"/>
      <w:r w:rsidRPr="009860D9">
        <w:rPr>
          <w:rFonts w:cs="Times New Roman"/>
        </w:rPr>
        <w:t>2.5.4.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bookmarkEnd w:id="9"/>
    <w:p w:rsidR="00A470E5" w:rsidRPr="009860D9" w:rsidRDefault="00A470E5" w:rsidP="00A470E5">
      <w:pPr>
        <w:pStyle w:val="afc"/>
        <w:rPr>
          <w:rFonts w:cs="Times New Roman"/>
        </w:rPr>
      </w:pPr>
      <w:r w:rsidRPr="009860D9">
        <w:rPr>
          <w:rFonts w:cs="Times New Roman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A470E5" w:rsidRPr="009860D9" w:rsidRDefault="00A470E5" w:rsidP="00A470E5">
      <w:pPr>
        <w:pStyle w:val="afc"/>
        <w:rPr>
          <w:rFonts w:cs="Times New Roman"/>
          <w:color w:val="FF0000"/>
        </w:rPr>
      </w:pPr>
    </w:p>
    <w:p w:rsidR="00F1162C" w:rsidRPr="009860D9" w:rsidRDefault="00A470E5" w:rsidP="00B05D59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cs="Times New Roman"/>
          <w:b/>
          <w:bCs/>
          <w:szCs w:val="28"/>
        </w:rPr>
      </w:pPr>
      <w:r w:rsidRPr="009860D9">
        <w:rPr>
          <w:rFonts w:cs="Times New Roman"/>
          <w:b/>
          <w:szCs w:val="28"/>
        </w:rPr>
        <w:t xml:space="preserve">2.6 </w:t>
      </w:r>
      <w:r w:rsidR="00B05D59" w:rsidRPr="009860D9">
        <w:rPr>
          <w:rFonts w:cs="Times New Roman"/>
          <w:b/>
          <w:bCs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</w:r>
    </w:p>
    <w:p w:rsidR="00B05D59" w:rsidRPr="009860D9" w:rsidRDefault="00B05D59" w:rsidP="00B05D59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cs="Times New Roman"/>
          <w:b/>
          <w:bCs/>
          <w:szCs w:val="28"/>
        </w:rPr>
      </w:pPr>
      <w:r w:rsidRPr="009860D9">
        <w:rPr>
          <w:rFonts w:cs="Times New Roman"/>
          <w:b/>
          <w:bCs/>
          <w:szCs w:val="28"/>
        </w:rPr>
        <w:t>способы их получения заявителем</w:t>
      </w:r>
    </w:p>
    <w:p w:rsidR="00A470E5" w:rsidRPr="009860D9" w:rsidRDefault="00A470E5" w:rsidP="00B05D59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cs="Times New Roman"/>
          <w:color w:val="FF0000"/>
          <w:szCs w:val="28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2.6.1.</w:t>
      </w:r>
      <w:r w:rsidRPr="009860D9">
        <w:rPr>
          <w:rFonts w:eastAsia="Times New Roman" w:cs="Times New Roman"/>
          <w:szCs w:val="28"/>
          <w:lang w:val="en-US" w:eastAsia="ru-RU" w:bidi="ar-SA"/>
        </w:rPr>
        <w:t> </w:t>
      </w:r>
      <w:r w:rsidRPr="009860D9">
        <w:rPr>
          <w:rFonts w:eastAsia="Times New Roman" w:cs="Times New Roman"/>
          <w:szCs w:val="28"/>
          <w:lang w:eastAsia="ru-RU" w:bidi="ar-SA"/>
        </w:rPr>
        <w:t>Для получения муниципальной услуги заявитель представляет следующие документы: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документ, удостоверяющий личность;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документ, удостоверяющий полномочия представителя заявителя, в случае обращения за предоставлением</w:t>
      </w:r>
      <w:r w:rsidRPr="009860D9">
        <w:rPr>
          <w:rFonts w:ascii="Calibri" w:hAnsi="Calibri" w:cs="Times New Roman"/>
          <w:sz w:val="22"/>
          <w:szCs w:val="22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муниципальной услуги представителя заявителя (за исключением законных представителей физических лиц);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3) заявление: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- в форме документа на бумажном носителе по форме согласно приложению № 3 к Административному регламенту;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2.6.2. К заявлению прилагаются: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1) правоустанавливающие документы на объекты недвижимости, права на которые не зарегистрированы в Едином государственном реестре недвижимости </w:t>
      </w:r>
      <w:r w:rsidR="00A470E5" w:rsidRPr="009860D9">
        <w:rPr>
          <w:rFonts w:cs="Times New Roman"/>
          <w:szCs w:val="28"/>
        </w:rPr>
        <w:t>(далее - ЕГРН);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2</w:t>
      </w:r>
      <w:r w:rsidR="00A470E5" w:rsidRPr="009860D9">
        <w:rPr>
          <w:rFonts w:eastAsia="Times New Roman" w:cs="Times New Roman"/>
          <w:szCs w:val="28"/>
          <w:lang w:eastAsia="ru-RU" w:bidi="ar-SA"/>
        </w:rPr>
        <w:t>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</w:t>
      </w:r>
      <w:r w:rsidR="00A470E5" w:rsidRPr="009860D9">
        <w:rPr>
          <w:rFonts w:eastAsia="Times New Roman" w:cs="Times New Roman"/>
          <w:szCs w:val="28"/>
          <w:lang w:eastAsia="ru-RU" w:bidi="ar-SA"/>
        </w:rPr>
        <w:t>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 Административного регламента.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2.6.3. Заявление и прилагаемые документы, сведения могут быть представлены (направлены) заявителем одним из следующих способов: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лично или посредством почтового отправления в Администрацию;</w:t>
      </w:r>
    </w:p>
    <w:p w:rsidR="00A470E5" w:rsidRPr="009860D9" w:rsidRDefault="00A470E5" w:rsidP="00A470E5">
      <w:pPr>
        <w:keepNext w:val="0"/>
        <w:widowControl/>
        <w:tabs>
          <w:tab w:val="left" w:pos="1134"/>
        </w:tabs>
        <w:suppressAutoHyphens w:val="0"/>
        <w:autoSpaceDE w:val="0"/>
        <w:autoSpaceDN w:val="0"/>
        <w:adjustRightInd w:val="0"/>
        <w:ind w:left="709" w:right="-1" w:firstLine="0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через МФЦ;</w:t>
      </w:r>
    </w:p>
    <w:p w:rsidR="00A470E5" w:rsidRPr="009860D9" w:rsidRDefault="00A470E5" w:rsidP="00A470E5">
      <w:pPr>
        <w:keepNext w:val="0"/>
        <w:widowControl/>
        <w:tabs>
          <w:tab w:val="left" w:pos="1134"/>
        </w:tabs>
        <w:suppressAutoHyphens w:val="0"/>
        <w:autoSpaceDE w:val="0"/>
        <w:autoSpaceDN w:val="0"/>
        <w:adjustRightInd w:val="0"/>
        <w:ind w:left="709" w:right="-1" w:firstLine="0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3) с использованием Регионального портала или Единый портала.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2.6.4. Запрещается требовать от заявителя: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представления документов и информации, в том</w:t>
      </w:r>
      <w:r w:rsidR="00F1162C" w:rsidRPr="009860D9">
        <w:rPr>
          <w:rFonts w:eastAsia="Times New Roman" w:cs="Times New Roman"/>
          <w:szCs w:val="28"/>
          <w:lang w:eastAsia="ru-RU" w:bidi="ar-SA"/>
        </w:rPr>
        <w:t xml:space="preserve"> числе подтверждающих внесение з</w:t>
      </w:r>
      <w:r w:rsidRPr="009860D9">
        <w:rPr>
          <w:rFonts w:eastAsia="Times New Roman" w:cs="Times New Roman"/>
          <w:szCs w:val="28"/>
          <w:lang w:eastAsia="ru-RU" w:bidi="ar-SA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</w:t>
      </w:r>
      <w:hyperlink r:id="rId13" w:history="1">
        <w:r w:rsidRPr="009860D9">
          <w:rPr>
            <w:rFonts w:eastAsia="Times New Roman" w:cs="Times New Roman"/>
            <w:szCs w:val="28"/>
            <w:lang w:eastAsia="ru-RU" w:bidi="ar-SA"/>
          </w:rPr>
          <w:t>актами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Российской Федерации, муниципальными правовыми актами, за исключением документов, указанных в части 6 статьи 7 Федерального закона от 27.07.2010 № 210-ФЗ «Об организации предоставления государ</w:t>
      </w:r>
      <w:r w:rsidR="00F75AC9" w:rsidRPr="009860D9">
        <w:rPr>
          <w:rFonts w:eastAsia="Times New Roman" w:cs="Times New Roman"/>
          <w:szCs w:val="28"/>
          <w:lang w:eastAsia="ru-RU" w:bidi="ar-SA"/>
        </w:rPr>
        <w:t>ственных и муниципальных услуг»;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3) осуществления действий, в том числе согласований, необходимых для получения муниципальной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9860D9">
          <w:rPr>
            <w:rFonts w:eastAsia="Times New Roman" w:cs="Times New Roman"/>
            <w:szCs w:val="28"/>
            <w:lang w:eastAsia="ru-RU" w:bidi="ar-SA"/>
          </w:rPr>
          <w:t>части 1 статьи 9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</w:t>
      </w:r>
      <w:r w:rsidR="00F75AC9" w:rsidRPr="009860D9">
        <w:rPr>
          <w:rFonts w:eastAsia="Times New Roman" w:cs="Times New Roman"/>
          <w:szCs w:val="28"/>
          <w:lang w:eastAsia="ru-RU" w:bidi="ar-SA"/>
        </w:rPr>
        <w:t>Федерального закона от 27.07.2010                    № 210-ФЗ «Об организации предоставления государственных и муниципальных услуг»</w:t>
      </w:r>
      <w:r w:rsidRPr="009860D9">
        <w:rPr>
          <w:rFonts w:eastAsia="Times New Roman" w:cs="Times New Roman"/>
          <w:szCs w:val="28"/>
          <w:lang w:eastAsia="ru-RU" w:bidi="ar-SA"/>
        </w:rPr>
        <w:t>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а)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б)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в)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70E5" w:rsidRPr="009860D9" w:rsidRDefault="00F1162C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г)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Уполномоченного органа или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 xml:space="preserve">муниципального </w:t>
      </w:r>
      <w:r w:rsidR="00A470E5" w:rsidRPr="009860D9">
        <w:rPr>
          <w:rFonts w:eastAsia="Times New Roman" w:cs="Times New Roman"/>
          <w:szCs w:val="28"/>
          <w:lang w:eastAsia="ru-RU" w:bidi="ar-SA"/>
        </w:rPr>
        <w:t>служащего, работника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МФЦ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, работника организации, предусмотренной частью 1.1 статьи 16 </w:t>
      </w:r>
      <w:r w:rsidR="00F75AC9" w:rsidRPr="009860D9">
        <w:rPr>
          <w:rFonts w:eastAsia="Times New Roman" w:cs="Times New Roman"/>
          <w:szCs w:val="28"/>
          <w:lang w:eastAsia="ru-RU" w:bidi="ar-SA"/>
        </w:rPr>
        <w:t>Федерального закона от 27.07.2010 № 210-ФЗ «Об организации предоставления государственных и муниципальных услуг»</w:t>
      </w:r>
      <w:r w:rsidR="00A470E5" w:rsidRPr="009860D9">
        <w:rPr>
          <w:rFonts w:eastAsia="Times New Roman" w:cs="Times New Roman"/>
          <w:szCs w:val="28"/>
          <w:lang w:eastAsia="ru-RU" w:bidi="ar-SA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Уполномоченного органа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, руководителя </w:t>
      </w:r>
      <w:r w:rsidRPr="009860D9">
        <w:rPr>
          <w:rFonts w:eastAsia="Times New Roman" w:cs="Times New Roman"/>
          <w:szCs w:val="28"/>
          <w:lang w:eastAsia="ru-RU" w:bidi="ar-SA"/>
        </w:rPr>
        <w:t xml:space="preserve">МФЦ </w:t>
      </w:r>
      <w:r w:rsidR="00A470E5" w:rsidRPr="009860D9">
        <w:rPr>
          <w:rFonts w:eastAsia="Times New Roman" w:cs="Times New Roman"/>
          <w:szCs w:val="28"/>
          <w:lang w:eastAsia="ru-RU" w:bidi="ar-SA"/>
        </w:rPr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F75AC9" w:rsidRPr="009860D9">
        <w:rPr>
          <w:rFonts w:eastAsia="Times New Roman" w:cs="Times New Roman"/>
          <w:szCs w:val="28"/>
          <w:lang w:eastAsia="ru-RU" w:bidi="ar-SA"/>
        </w:rPr>
        <w:t>Федерального закона от 27.07.2010 № 210-ФЗ «Об организации предоставления государственных и муниципальных услуг»</w:t>
      </w:r>
      <w:r w:rsidR="00A470E5" w:rsidRPr="009860D9">
        <w:rPr>
          <w:rFonts w:eastAsia="Times New Roman" w:cs="Times New Roman"/>
          <w:szCs w:val="28"/>
          <w:lang w:eastAsia="ru-RU" w:bidi="ar-SA"/>
        </w:rPr>
        <w:t>, уведомляется заявитель, а также приносятся извинения за доставленные неудобства.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</w:t>
      </w:r>
      <w:r w:rsidR="00F1162C" w:rsidRPr="009860D9">
        <w:rPr>
          <w:rFonts w:eastAsia="Times New Roman" w:cs="Times New Roman"/>
          <w:b/>
          <w:szCs w:val="28"/>
          <w:lang w:eastAsia="ru-RU" w:bidi="ar-SA"/>
        </w:rPr>
        <w:t>,</w:t>
      </w:r>
    </w:p>
    <w:p w:rsidR="00F1162C" w:rsidRPr="009860D9" w:rsidRDefault="00F1162C" w:rsidP="00F1162C">
      <w:pPr>
        <w:keepNext w:val="0"/>
        <w:widowControl/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 w:bidi="ar-SA"/>
        </w:rPr>
      </w:pPr>
      <w:r w:rsidRPr="009860D9">
        <w:rPr>
          <w:rFonts w:eastAsia="Times New Roman" w:cs="Times New Roman"/>
          <w:b/>
          <w:bCs/>
          <w:szCs w:val="28"/>
          <w:lang w:eastAsia="ru-RU" w:bidi="ar-SA"/>
        </w:rPr>
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2.7.1. Получаются в рамках межведомственного взаимодействия:</w:t>
      </w:r>
    </w:p>
    <w:p w:rsidR="00A470E5" w:rsidRPr="009860D9" w:rsidRDefault="00A470E5" w:rsidP="00A470E5">
      <w:pPr>
        <w:keepNext w:val="0"/>
        <w:widowControl/>
        <w:numPr>
          <w:ilvl w:val="0"/>
          <w:numId w:val="5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A470E5" w:rsidRPr="009860D9" w:rsidRDefault="00A470E5" w:rsidP="00A470E5">
      <w:pPr>
        <w:keepNext w:val="0"/>
        <w:widowControl/>
        <w:numPr>
          <w:ilvl w:val="0"/>
          <w:numId w:val="5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A470E5" w:rsidRPr="009860D9" w:rsidRDefault="00A470E5" w:rsidP="00A470E5">
      <w:pPr>
        <w:keepNext w:val="0"/>
        <w:widowControl/>
        <w:numPr>
          <w:ilvl w:val="0"/>
          <w:numId w:val="5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A470E5" w:rsidRPr="009860D9" w:rsidRDefault="00A470E5" w:rsidP="00A470E5">
      <w:pPr>
        <w:keepNext w:val="0"/>
        <w:widowControl/>
        <w:numPr>
          <w:ilvl w:val="0"/>
          <w:numId w:val="5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2.7.2. Заявитель вправе предоставить документы (сведе</w:t>
      </w:r>
      <w:r w:rsidR="00F45100">
        <w:rPr>
          <w:rFonts w:eastAsia="Times New Roman" w:cs="Times New Roman"/>
          <w:szCs w:val="28"/>
          <w:lang w:eastAsia="ru-RU" w:bidi="ar-SA"/>
        </w:rPr>
        <w:t>ния), указанные в пункте</w:t>
      </w:r>
      <w:r w:rsidR="00F1162C" w:rsidRPr="009860D9">
        <w:rPr>
          <w:rFonts w:eastAsia="Times New Roman" w:cs="Times New Roman"/>
          <w:szCs w:val="28"/>
          <w:lang w:eastAsia="ru-RU" w:bidi="ar-SA"/>
        </w:rPr>
        <w:t xml:space="preserve"> 2.7.1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Административного регламента</w:t>
      </w:r>
      <w:r w:rsidR="007839FA">
        <w:rPr>
          <w:rFonts w:eastAsia="Times New Roman" w:cs="Times New Roman"/>
          <w:szCs w:val="28"/>
          <w:lang w:eastAsia="ru-RU" w:bidi="ar-SA"/>
        </w:rPr>
        <w:t>,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2.8.1.</w:t>
      </w:r>
      <w:r w:rsidRPr="009860D9">
        <w:rPr>
          <w:rFonts w:eastAsia="Times New Roman" w:cs="Times New Roman"/>
          <w:i/>
          <w:szCs w:val="28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Основаниями для отказа в приеме документов, необходимых для предоставления</w:t>
      </w:r>
      <w:r w:rsidRPr="009860D9">
        <w:rPr>
          <w:rFonts w:ascii="Calibri" w:hAnsi="Calibri" w:cs="Times New Roman"/>
          <w:sz w:val="22"/>
          <w:szCs w:val="22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муниципальной услуги, являются: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0B2EAB" w:rsidRPr="009860D9">
        <w:rPr>
          <w:rFonts w:eastAsia="Times New Roman" w:cs="Times New Roman"/>
          <w:szCs w:val="28"/>
          <w:lang w:eastAsia="ru-RU"/>
        </w:rPr>
        <w:t>яющий полномочия представителя з</w:t>
      </w:r>
      <w:r w:rsidRPr="009860D9">
        <w:rPr>
          <w:rFonts w:eastAsia="Times New Roman" w:cs="Times New Roman"/>
          <w:szCs w:val="28"/>
          <w:lang w:eastAsia="ru-RU"/>
        </w:rPr>
        <w:t>аявителя, в случае обращения за предоставлением услуги указанным лицом)</w:t>
      </w:r>
      <w:r w:rsidRPr="009860D9">
        <w:rPr>
          <w:rFonts w:eastAsia="Times New Roman" w:cs="Times New Roman"/>
          <w:szCs w:val="28"/>
          <w:lang w:eastAsia="ru-RU" w:bidi="ar-SA"/>
        </w:rPr>
        <w:t>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подача заявления (запроса) от имени заявителя не уполномоченным на то лицом;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заявление о предоставлении услуги подано в орган местного самоуправления, в полномочия которых не входит предоставление услуги;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электронные документы не соответствуют требованиям к форматам их предоставления и (или) не читаются;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5"/>
        </w:numPr>
        <w:suppressAutoHyphens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 xml:space="preserve">несоблюдение установленных статьей 11 </w:t>
      </w:r>
      <w:r w:rsidR="00090EFF" w:rsidRPr="009860D9">
        <w:rPr>
          <w:rFonts w:eastAsia="Times New Roman" w:cs="Times New Roman"/>
          <w:szCs w:val="28"/>
          <w:lang w:eastAsia="ru-RU" w:bidi="ar-SA"/>
        </w:rPr>
        <w:t>Федерального закона от 06.04.2011 № 63-ФЗ «Об электронной подписи»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условий признания действительности, усиленной квалиф</w:t>
      </w:r>
      <w:r w:rsidR="000B2EAB" w:rsidRPr="009860D9">
        <w:rPr>
          <w:rFonts w:eastAsia="Times New Roman" w:cs="Times New Roman"/>
          <w:szCs w:val="28"/>
          <w:lang w:eastAsia="ru-RU" w:bidi="ar-SA"/>
        </w:rPr>
        <w:t>ицированной электронной подписи</w:t>
      </w:r>
      <w:r w:rsidRPr="009860D9">
        <w:rPr>
          <w:rFonts w:eastAsia="Times New Roman" w:cs="Times New Roman"/>
          <w:szCs w:val="28"/>
          <w:lang w:eastAsia="ru-RU" w:bidi="ar-SA"/>
        </w:rPr>
        <w:t>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2.9.</w:t>
      </w:r>
      <w:r w:rsidRPr="009860D9">
        <w:rPr>
          <w:rFonts w:eastAsia="Times New Roman" w:cs="Times New Roman"/>
          <w:b/>
          <w:szCs w:val="28"/>
          <w:lang w:val="en-US" w:eastAsia="ru-RU" w:bidi="ar-SA"/>
        </w:rPr>
        <w:t> </w:t>
      </w:r>
      <w:r w:rsidRPr="009860D9">
        <w:rPr>
          <w:rFonts w:eastAsia="Times New Roman" w:cs="Times New Roman"/>
          <w:b/>
          <w:szCs w:val="28"/>
          <w:lang w:eastAsia="ru-RU" w:bidi="ar-SA"/>
        </w:rPr>
        <w:t>Исчерпывающий перечень оснований для приостановления или отказа в предоставлении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2.9.1. Основания для приостановления предоставления муниципальной услуги отсутствуют.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2.9.2. Основания для отказа в предоставлении муниципальной услуги: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3) рекомендации Комиссии по подготовке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5) земельный участок расположен в границах зон с особыми условиями использования территории и запрашиваемый условно разрешенный вид использования противоречит ограничениям в границах данных зон;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A470E5" w:rsidRPr="009860D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0B2EAB" w:rsidRPr="009860D9" w:rsidRDefault="00A470E5" w:rsidP="000B2EAB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 xml:space="preserve">2.10.  </w:t>
      </w:r>
      <w:r w:rsidR="000B2EAB" w:rsidRPr="009860D9">
        <w:rPr>
          <w:rFonts w:eastAsia="Times New Roman" w:cs="Times New Roman"/>
          <w:b/>
          <w:bCs/>
          <w:szCs w:val="28"/>
          <w:lang w:eastAsia="ru-RU" w:bidi="ar-SA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b/>
          <w:i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Предоставление муниципальной услуги осуществляется бесплатно.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2.11.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2.11.1. Время ожидания при подаче заявления на получение муниципальной услуги - не более 15 минут.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 xml:space="preserve">2.12. </w:t>
      </w:r>
      <w:r w:rsidR="000B2EAB" w:rsidRPr="009860D9">
        <w:rPr>
          <w:rFonts w:eastAsia="Times New Roman" w:cs="Times New Roman"/>
          <w:b/>
          <w:szCs w:val="28"/>
          <w:lang w:eastAsia="ru-RU" w:bidi="ar-SA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0B2EAB" w:rsidRPr="009860D9" w:rsidRDefault="00A470E5" w:rsidP="000B2EAB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 xml:space="preserve">2.13. </w:t>
      </w:r>
      <w:r w:rsidR="000B2EAB" w:rsidRPr="009860D9">
        <w:rPr>
          <w:rFonts w:eastAsia="Times New Roman" w:cs="Times New Roman"/>
          <w:b/>
          <w:bCs/>
          <w:szCs w:val="28"/>
          <w:lang w:eastAsia="ru-RU" w:bidi="ar-SA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470E5" w:rsidRPr="009860D9" w:rsidRDefault="00A470E5" w:rsidP="000B2EAB">
      <w:pPr>
        <w:keepNext w:val="0"/>
        <w:widowControl/>
        <w:suppressAutoHyphens w:val="0"/>
        <w:ind w:right="-1" w:hanging="142"/>
        <w:jc w:val="center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Обеспечивается беспрепятственный доступ инвалидов к месту предоставления муниципальной услуги.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5) допуск сурдопереводчика и тифлосурдопереводчика;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01.07.2016.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2.14. Показатели доступности и качества муниципальной услуги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2.14.1. Показателями доступности предоставления муниципальной услуги являются: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- наличие исчерпывающей информации о способах, порядке и сроках предоставления муниципальной услуги на информационных стендах, на официальном сайте Администрации, на Едином портале, Региональном портале;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2.14.2. Показателями качества предоставления муниципальной услуги являются:</w:t>
      </w:r>
    </w:p>
    <w:p w:rsidR="00A470E5" w:rsidRPr="009860D9" w:rsidRDefault="00A470E5" w:rsidP="00A470E5">
      <w:pPr>
        <w:keepNext w:val="0"/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ind w:left="0" w:firstLine="709"/>
        <w:contextualSpacing/>
        <w:jc w:val="left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соблюдение сроков приема и рассмотрения документов; </w:t>
      </w:r>
    </w:p>
    <w:p w:rsidR="00A470E5" w:rsidRPr="009860D9" w:rsidRDefault="00A470E5" w:rsidP="00A470E5">
      <w:pPr>
        <w:keepNext w:val="0"/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ind w:left="0" w:firstLine="709"/>
        <w:contextualSpacing/>
        <w:jc w:val="left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соблюдение срока получения результата муниципальной услуги;</w:t>
      </w:r>
    </w:p>
    <w:p w:rsidR="00A470E5" w:rsidRPr="009860D9" w:rsidRDefault="00A470E5" w:rsidP="00A470E5">
      <w:pPr>
        <w:keepNext w:val="0"/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ind w:left="0" w:firstLine="709"/>
        <w:contextualSpacing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отсутствие обоснованных жалоб на нарушения Административного регламента, совершенные муниципальными служащими; </w:t>
      </w:r>
    </w:p>
    <w:p w:rsidR="00A470E5" w:rsidRPr="009860D9" w:rsidRDefault="00A470E5" w:rsidP="00A470E5">
      <w:pPr>
        <w:keepNext w:val="0"/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ind w:left="0" w:firstLine="709"/>
        <w:contextualSpacing/>
        <w:jc w:val="left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количество взаимодействий заявителя с должностными лицами (без учета консультаций).</w:t>
      </w:r>
    </w:p>
    <w:p w:rsidR="00B608DF" w:rsidRPr="009860D9" w:rsidRDefault="00B608DF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2.14.4. Предоставление муниципальной услуги осуществляется в любом МФЦ</w:t>
      </w:r>
      <w:r w:rsidRPr="009860D9">
        <w:rPr>
          <w:rFonts w:eastAsia="Times New Roman" w:cs="Times New Roman"/>
          <w:sz w:val="22"/>
          <w:szCs w:val="22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427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2.15.</w:t>
      </w:r>
      <w:r w:rsidRPr="009860D9">
        <w:rPr>
          <w:rFonts w:eastAsia="Times New Roman" w:cs="Times New Roman"/>
          <w:b/>
          <w:szCs w:val="28"/>
          <w:lang w:val="en-US" w:eastAsia="ru-RU" w:bidi="ar-SA"/>
        </w:rPr>
        <w:t> </w:t>
      </w:r>
      <w:r w:rsidRPr="009860D9">
        <w:rPr>
          <w:rFonts w:eastAsia="Times New Roman" w:cs="Times New Roman"/>
          <w:b/>
          <w:szCs w:val="28"/>
          <w:lang w:eastAsia="ru-RU" w:bidi="ar-SA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="005D69CB" w:rsidRPr="009860D9">
        <w:rPr>
          <w:rFonts w:eastAsia="Times New Roman" w:cs="Times New Roman"/>
          <w:b/>
          <w:szCs w:val="28"/>
          <w:lang w:eastAsia="ru-RU" w:bidi="ar-SA"/>
        </w:rPr>
        <w:t xml:space="preserve">МФЦ </w:t>
      </w:r>
      <w:r w:rsidRPr="009860D9">
        <w:rPr>
          <w:rFonts w:eastAsia="Times New Roman" w:cs="Times New Roman"/>
          <w:b/>
          <w:szCs w:val="28"/>
          <w:lang w:eastAsia="ru-RU" w:bidi="ar-SA"/>
        </w:rPr>
        <w:t>и особенности предоставления муниципальной услуги в электронной форме</w:t>
      </w:r>
    </w:p>
    <w:p w:rsidR="00A470E5" w:rsidRPr="009860D9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tabs>
          <w:tab w:val="left" w:pos="709"/>
        </w:tabs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2.15.1. При предоставлении</w:t>
      </w:r>
      <w:r w:rsidRPr="009860D9">
        <w:rPr>
          <w:rFonts w:ascii="Calibri" w:hAnsi="Calibri" w:cs="Times New Roman"/>
          <w:sz w:val="22"/>
          <w:szCs w:val="22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муниципальной услуги в электронной форме заявитель вправе:</w:t>
      </w:r>
    </w:p>
    <w:p w:rsidR="00A470E5" w:rsidRPr="009860D9" w:rsidRDefault="00A470E5" w:rsidP="00A470E5">
      <w:pPr>
        <w:keepNext w:val="0"/>
        <w:widowControl/>
        <w:tabs>
          <w:tab w:val="left" w:pos="709"/>
        </w:tabs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A470E5" w:rsidRPr="009860D9" w:rsidRDefault="00A470E5" w:rsidP="00A470E5">
      <w:pPr>
        <w:keepNext w:val="0"/>
        <w:widowControl/>
        <w:tabs>
          <w:tab w:val="left" w:pos="709"/>
        </w:tabs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A470E5" w:rsidRPr="009860D9" w:rsidRDefault="00A470E5" w:rsidP="00A470E5">
      <w:pPr>
        <w:keepNext w:val="0"/>
        <w:widowControl/>
        <w:tabs>
          <w:tab w:val="left" w:pos="709"/>
        </w:tabs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A470E5" w:rsidRPr="009860D9" w:rsidRDefault="00A470E5" w:rsidP="00A470E5">
      <w:pPr>
        <w:keepNext w:val="0"/>
        <w:widowControl/>
        <w:tabs>
          <w:tab w:val="left" w:pos="709"/>
        </w:tabs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г) осуществить оценку качества предоставления муниципальной услуги посредством Регионального портала;</w:t>
      </w:r>
    </w:p>
    <w:p w:rsidR="00A470E5" w:rsidRPr="009860D9" w:rsidRDefault="00A470E5" w:rsidP="00A470E5">
      <w:pPr>
        <w:keepNext w:val="0"/>
        <w:widowControl/>
        <w:tabs>
          <w:tab w:val="left" w:pos="709"/>
        </w:tabs>
        <w:suppressAutoHyphens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д) получить результат предоставления муниципальной услуги в форме электронного документа;</w:t>
      </w:r>
    </w:p>
    <w:p w:rsidR="00A470E5" w:rsidRPr="009860D9" w:rsidRDefault="00A470E5" w:rsidP="00A470E5">
      <w:pPr>
        <w:keepNext w:val="0"/>
        <w:widowControl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Уполномоченного органа, его должностными лицами, муниципальными служащими.</w:t>
      </w:r>
    </w:p>
    <w:p w:rsidR="00A470E5" w:rsidRPr="009860D9" w:rsidRDefault="00A470E5" w:rsidP="00A470E5">
      <w:pPr>
        <w:keepNext w:val="0"/>
        <w:widowControl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A470E5" w:rsidRPr="009860D9" w:rsidRDefault="00A470E5" w:rsidP="00A470E5">
      <w:pPr>
        <w:keepNext w:val="0"/>
        <w:widowControl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5D69CB" w:rsidRPr="009860D9" w:rsidRDefault="005D69CB" w:rsidP="005D69CB">
      <w:pPr>
        <w:keepNext w:val="0"/>
        <w:widowControl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5D69CB" w:rsidRPr="009860D9" w:rsidRDefault="005D69CB" w:rsidP="00A470E5">
      <w:pPr>
        <w:keepNext w:val="0"/>
        <w:widowControl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5D69CB" w:rsidRPr="009860D9" w:rsidRDefault="005D69CB" w:rsidP="005D69CB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 w:bidi="ar-SA"/>
        </w:rPr>
      </w:pPr>
      <w:bookmarkStart w:id="10" w:name="sub_2003"/>
      <w:r w:rsidRPr="009860D9">
        <w:rPr>
          <w:rFonts w:eastAsia="Times New Roman" w:cs="Times New Roman"/>
          <w:b/>
          <w:bCs/>
          <w:szCs w:val="28"/>
          <w:lang w:eastAsia="ru-RU" w:bidi="ar-SA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</w:p>
    <w:p w:rsidR="005D69CB" w:rsidRPr="009860D9" w:rsidRDefault="005D69CB" w:rsidP="005D69CB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 w:bidi="ar-SA"/>
        </w:rPr>
      </w:pPr>
      <w:r w:rsidRPr="009860D9">
        <w:rPr>
          <w:rFonts w:eastAsia="Times New Roman" w:cs="Times New Roman"/>
          <w:b/>
          <w:bCs/>
          <w:szCs w:val="28"/>
          <w:lang w:eastAsia="ru-RU" w:bidi="ar-SA"/>
        </w:rPr>
        <w:t xml:space="preserve">административных процедур в </w:t>
      </w:r>
      <w:bookmarkEnd w:id="10"/>
      <w:r w:rsidRPr="009860D9">
        <w:rPr>
          <w:rFonts w:eastAsia="Times New Roman" w:cs="Times New Roman"/>
          <w:b/>
          <w:bCs/>
          <w:szCs w:val="28"/>
          <w:lang w:eastAsia="ru-RU" w:bidi="ar-SA"/>
        </w:rPr>
        <w:t>МФЦ</w:t>
      </w:r>
    </w:p>
    <w:p w:rsidR="00CF7314" w:rsidRPr="009860D9" w:rsidRDefault="00CF7314" w:rsidP="005D69CB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3.1. Описание последовательности действий при предоставлении муниципальной услуги.</w:t>
      </w:r>
    </w:p>
    <w:p w:rsidR="00A470E5" w:rsidRPr="009860D9" w:rsidRDefault="00A470E5" w:rsidP="00A470E5">
      <w:pPr>
        <w:keepNext w:val="0"/>
        <w:widowControl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3.1.1. Предоставление муниципальной услуги вклю</w:t>
      </w:r>
      <w:r w:rsidR="005D69CB" w:rsidRPr="009860D9">
        <w:rPr>
          <w:rFonts w:eastAsia="Times New Roman" w:cs="Times New Roman"/>
          <w:szCs w:val="28"/>
          <w:lang w:eastAsia="ru-RU" w:bidi="ar-SA"/>
        </w:rPr>
        <w:t>чает в себя следующие процедуры</w:t>
      </w:r>
      <w:r w:rsidRPr="009860D9">
        <w:rPr>
          <w:rFonts w:eastAsia="Times New Roman" w:cs="Times New Roman"/>
          <w:szCs w:val="28"/>
          <w:lang w:eastAsia="ru-RU" w:bidi="ar-SA"/>
        </w:rPr>
        <w:t>: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проверка документов и регистрация заявления;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рассмотрение документов и сведений;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организация и проведение публичных слушаний или общественных обсуждений;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подготовка рекомендаций Комиссии о предоставлении </w:t>
      </w:r>
      <w:r w:rsidR="005D69CB" w:rsidRPr="009860D9">
        <w:rPr>
          <w:rFonts w:eastAsia="Times New Roman" w:cs="Times New Roman"/>
          <w:bCs/>
          <w:szCs w:val="28"/>
          <w:lang w:eastAsia="ru-RU" w:bidi="ar-SA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9860D9">
        <w:rPr>
          <w:rFonts w:eastAsia="Times New Roman" w:cs="Times New Roman"/>
          <w:szCs w:val="28"/>
          <w:lang w:eastAsia="ru-RU" w:bidi="ar-SA"/>
        </w:rPr>
        <w:t>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принятие решения о предоставлении услуги;</w:t>
      </w:r>
    </w:p>
    <w:p w:rsidR="00A470E5" w:rsidRPr="009860D9" w:rsidRDefault="00A470E5" w:rsidP="00A470E5">
      <w:pPr>
        <w:pStyle w:val="af8"/>
        <w:keepNext w:val="0"/>
        <w:widowControl/>
        <w:numPr>
          <w:ilvl w:val="0"/>
          <w:numId w:val="53"/>
        </w:numPr>
        <w:autoSpaceDE w:val="0"/>
        <w:autoSpaceDN w:val="0"/>
        <w:adjustRightInd w:val="0"/>
        <w:ind w:left="0"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выдача (направление) заявителю результата муниципальной услуги.</w:t>
      </w:r>
    </w:p>
    <w:p w:rsidR="00A470E5" w:rsidRPr="009860D9" w:rsidRDefault="00A470E5" w:rsidP="00A470E5">
      <w:pPr>
        <w:keepNext w:val="0"/>
        <w:widowControl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Описание административных процедур представлено в приложении   № 5 к у Административному регламенту.</w:t>
      </w: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p w:rsidR="00B93EBE" w:rsidRPr="009860D9" w:rsidRDefault="007C310E" w:rsidP="00B93EBE">
      <w:pPr>
        <w:keepNext w:val="0"/>
        <w:shd w:val="clear" w:color="auto" w:fill="FFFFFF"/>
        <w:tabs>
          <w:tab w:val="left" w:pos="0"/>
        </w:tabs>
        <w:ind w:firstLine="709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bookmarkStart w:id="11" w:name="sub_2422"/>
      <w:r w:rsidRPr="009860D9">
        <w:rPr>
          <w:rFonts w:eastAsia="Times New Roman" w:cs="Times New Roman"/>
          <w:b/>
          <w:szCs w:val="28"/>
          <w:lang w:eastAsia="ru-RU" w:bidi="ar-SA"/>
        </w:rPr>
        <w:t xml:space="preserve">4. Формы контроля за исполнением </w:t>
      </w:r>
    </w:p>
    <w:p w:rsidR="007C310E" w:rsidRPr="009860D9" w:rsidRDefault="007C310E" w:rsidP="00B93EBE">
      <w:pPr>
        <w:keepNext w:val="0"/>
        <w:shd w:val="clear" w:color="auto" w:fill="FFFFFF"/>
        <w:tabs>
          <w:tab w:val="left" w:pos="0"/>
        </w:tabs>
        <w:ind w:firstLine="709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Административного регламента</w:t>
      </w: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4.1. Текущий контроль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 первый заместитель </w:t>
      </w:r>
      <w:r w:rsidR="007839FA">
        <w:rPr>
          <w:rFonts w:eastAsia="Times New Roman" w:cs="Times New Roman"/>
          <w:szCs w:val="28"/>
          <w:lang w:eastAsia="ru-RU" w:bidi="ar-SA"/>
        </w:rPr>
        <w:t xml:space="preserve">Главы ЗАТО г. Зеленогорск </w:t>
      </w:r>
      <w:r w:rsidRPr="009860D9">
        <w:rPr>
          <w:rFonts w:eastAsia="Times New Roman" w:cs="Times New Roman"/>
          <w:szCs w:val="28"/>
          <w:lang w:eastAsia="ru-RU" w:bidi="ar-SA"/>
        </w:rPr>
        <w:t>по жилищно-коммунальным вопросам, архитектуре и градостроительству.</w:t>
      </w: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4.1.1. Контроль за деятельностью Уполномоченного органа по предоставлению муниципальной услуги осуществляется руководителем Уполномоченного органа.</w:t>
      </w: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4.1.2. Контроль за исполнением Административного регламента сотрудниками МФЦ осуществляется руководителем МФЦ.</w:t>
      </w: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7C310E" w:rsidRPr="009860D9" w:rsidRDefault="007C310E" w:rsidP="00B93EBE">
      <w:pPr>
        <w:keepNext w:val="0"/>
        <w:shd w:val="clear" w:color="auto" w:fill="FFFFFF"/>
        <w:tabs>
          <w:tab w:val="left" w:pos="0"/>
        </w:tabs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bookmarkStart w:id="12" w:name="sub_2421"/>
      <w:r w:rsidRPr="009860D9">
        <w:rPr>
          <w:rFonts w:eastAsia="Times New Roman" w:cs="Times New Roman"/>
          <w:szCs w:val="28"/>
          <w:lang w:eastAsia="ru-RU" w:bidi="ar-SA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bookmarkEnd w:id="12"/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Плановые проверки проводятся в соответствии с планом работы Уполномоченного органа, но не реже 1 раза в 2 года.</w:t>
      </w:r>
    </w:p>
    <w:p w:rsidR="007C310E" w:rsidRPr="009860D9" w:rsidRDefault="007C310E" w:rsidP="007C310E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bookmarkEnd w:id="11"/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7C310E" w:rsidRPr="009860D9">
        <w:rPr>
          <w:rFonts w:eastAsia="Times New Roman" w:cs="Times New Roman"/>
          <w:szCs w:val="28"/>
          <w:lang w:eastAsia="ru-RU" w:bidi="ar-SA"/>
        </w:rPr>
        <w:t>муниципальной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услуги.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bookmarkStart w:id="13" w:name="sub_2423"/>
      <w:r w:rsidRPr="009860D9">
        <w:rPr>
          <w:rFonts w:eastAsia="Times New Roman" w:cs="Times New Roman"/>
          <w:szCs w:val="28"/>
          <w:lang w:eastAsia="ru-RU" w:bidi="ar-SA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bookmarkEnd w:id="13"/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4.3. Ответст</w:t>
      </w:r>
      <w:r w:rsidR="007C310E" w:rsidRPr="009860D9">
        <w:rPr>
          <w:rFonts w:eastAsia="Times New Roman" w:cs="Times New Roman"/>
          <w:b/>
          <w:szCs w:val="28"/>
          <w:lang w:eastAsia="ru-RU" w:bidi="ar-SA"/>
        </w:rPr>
        <w:t>венность должностных лиц У</w:t>
      </w:r>
      <w:r w:rsidRPr="009860D9">
        <w:rPr>
          <w:rFonts w:eastAsia="Times New Roman" w:cs="Times New Roman"/>
          <w:b/>
          <w:szCs w:val="28"/>
          <w:lang w:eastAsia="ru-RU" w:bidi="ar-SA"/>
        </w:rPr>
        <w:t>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МФЦ и его работники несут ответственность, установленную </w:t>
      </w:r>
      <w:r w:rsidRPr="009860D9">
        <w:rPr>
          <w:rFonts w:eastAsia="Times New Roman" w:cs="Times New Roman"/>
          <w:szCs w:val="28"/>
          <w:lang w:eastAsia="ru-RU" w:bidi="ar-SA"/>
        </w:rPr>
        <w:lastRenderedPageBreak/>
        <w:t>законодательством Российской Федерации: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за полноту передаваемых в Уполномоченный орган заявлений, иных документов, принятых от заявителя в МФЦ;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Жалоба на нарушение порядка предоставления муниципальной услуги МФЦ рассматривается орган</w:t>
      </w:r>
      <w:r w:rsidR="007272FE" w:rsidRPr="009860D9">
        <w:rPr>
          <w:rFonts w:eastAsia="Times New Roman" w:cs="Times New Roman"/>
          <w:szCs w:val="28"/>
          <w:lang w:eastAsia="ru-RU" w:bidi="ar-SA"/>
        </w:rPr>
        <w:t>ом</w:t>
      </w:r>
      <w:r w:rsidRPr="009860D9">
        <w:rPr>
          <w:rFonts w:eastAsia="Times New Roman" w:cs="Times New Roman"/>
          <w:szCs w:val="28"/>
          <w:lang w:eastAsia="ru-RU" w:bidi="ar-SA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9860D9">
        <w:rPr>
          <w:rFonts w:eastAsia="Times New Roman" w:cs="Times New Roman"/>
          <w:b/>
          <w:szCs w:val="28"/>
          <w:lang w:eastAsia="ru-RU" w:bidi="ar-SA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0578C7" w:rsidRPr="009860D9" w:rsidRDefault="000578C7" w:rsidP="000578C7">
      <w:pPr>
        <w:keepNext w:val="0"/>
        <w:shd w:val="clear" w:color="auto" w:fill="FFFFFF"/>
        <w:tabs>
          <w:tab w:val="left" w:pos="0"/>
        </w:tabs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578C7" w:rsidRPr="009860D9" w:rsidRDefault="000578C7" w:rsidP="000578C7">
      <w:pPr>
        <w:keepNext w:val="0"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="Times New Roman" w:cs="Times New Roman"/>
          <w:szCs w:val="28"/>
          <w:lang w:eastAsia="en-US" w:bidi="ar-SA"/>
        </w:rPr>
      </w:pP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b/>
          <w:bCs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5. </w:t>
      </w:r>
      <w:r w:rsidRPr="009860D9">
        <w:rPr>
          <w:rFonts w:eastAsia="Times New Roman" w:cs="Times New Roman"/>
          <w:b/>
          <w:bCs/>
          <w:szCs w:val="28"/>
          <w:lang w:eastAsia="ru-RU" w:bidi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Уполномоченного органа.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Заявитель может обратиться с жалобой, в том числе в следующих случаях: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нарушение срока регистрации запроса о предоставлении муниципальной услуги;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2) нарушение срока предоставления муниципальной услуги;                   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9860D9">
        <w:rPr>
          <w:rFonts w:eastAsia="Times New Roman" w:cs="Times New Roman"/>
          <w:szCs w:val="28"/>
          <w:lang w:eastAsia="ru-RU" w:bidi="ar-SA"/>
        </w:rPr>
        <w:lastRenderedPageBreak/>
        <w:t>муниципальными правовыми актами г. Зеленогорска для предоставления муниципальной услуги;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услуги, у заявителя;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                      в соответствии с ними иными нормативными правовыми актами Российской Федерации, муниципальными правовыми актами г. Зеленогорска; 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                          г. Зеленогорска;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7) отказ Уполномоченного органа,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8) нарушение срока или порядка выдачи документов по результатам предоставления муниципальной услуги;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                     г. Зеленогорска; 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5.2.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- учредитель МФЦ).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5.3. Жалоба должна содержать следующую информацию: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bookmarkStart w:id="14" w:name="sub_2531"/>
      <w:r w:rsidRPr="009860D9">
        <w:rPr>
          <w:rFonts w:eastAsia="Times New Roman" w:cs="Times New Roman"/>
          <w:szCs w:val="28"/>
          <w:lang w:eastAsia="ru-RU" w:bidi="ar-SA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15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частью 1.1 статьи 16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bookmarkStart w:id="15" w:name="sub_2532"/>
      <w:bookmarkEnd w:id="14"/>
      <w:r w:rsidRPr="009860D9">
        <w:rPr>
          <w:rFonts w:eastAsia="Times New Roman" w:cs="Times New Roman"/>
          <w:szCs w:val="28"/>
          <w:lang w:eastAsia="ru-RU" w:bidi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bookmarkStart w:id="16" w:name="sub_2533"/>
      <w:bookmarkEnd w:id="15"/>
      <w:r w:rsidRPr="009860D9">
        <w:rPr>
          <w:rFonts w:eastAsia="Times New Roman" w:cs="Times New Roman"/>
          <w:szCs w:val="28"/>
          <w:lang w:eastAsia="ru-RU" w:bidi="ar-SA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6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частью 1.1 статьи 16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bookmarkStart w:id="17" w:name="sub_2534"/>
      <w:bookmarkEnd w:id="16"/>
      <w:r w:rsidRPr="009860D9">
        <w:rPr>
          <w:rFonts w:eastAsia="Times New Roman" w:cs="Times New Roman"/>
          <w:szCs w:val="28"/>
          <w:lang w:eastAsia="ru-RU" w:bidi="ar-SA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</w:t>
      </w:r>
      <w:r w:rsidR="00AD71AB" w:rsidRPr="009860D9">
        <w:rPr>
          <w:rFonts w:eastAsia="Times New Roman" w:cs="Times New Roman"/>
          <w:szCs w:val="28"/>
          <w:lang w:eastAsia="ru-RU" w:bidi="ar-SA"/>
        </w:rPr>
        <w:t>МФЦ</w:t>
      </w:r>
      <w:r w:rsidRPr="009860D9">
        <w:rPr>
          <w:rFonts w:eastAsia="Times New Roman" w:cs="Times New Roman"/>
          <w:szCs w:val="28"/>
          <w:lang w:eastAsia="ru-RU" w:bidi="ar-SA"/>
        </w:rPr>
        <w:t>, работника</w:t>
      </w:r>
      <w:r w:rsidR="00AD71AB" w:rsidRPr="009860D9">
        <w:rPr>
          <w:rFonts w:eastAsia="Times New Roman" w:cs="Times New Roman"/>
          <w:szCs w:val="28"/>
          <w:lang w:eastAsia="ru-RU" w:bidi="ar-SA"/>
        </w:rPr>
        <w:t xml:space="preserve"> МФЦ</w:t>
      </w:r>
      <w:r w:rsidRPr="009860D9">
        <w:rPr>
          <w:rFonts w:eastAsia="Times New Roman" w:cs="Times New Roman"/>
          <w:szCs w:val="28"/>
          <w:lang w:eastAsia="ru-RU" w:bidi="ar-SA"/>
        </w:rPr>
        <w:t xml:space="preserve">, организаций, предусмотренных </w:t>
      </w:r>
      <w:hyperlink r:id="rId17" w:history="1">
        <w:r w:rsidRPr="009860D9">
          <w:rPr>
            <w:rStyle w:val="af7"/>
            <w:rFonts w:eastAsia="Times New Roman"/>
            <w:color w:val="auto"/>
            <w:szCs w:val="28"/>
            <w:u w:val="none"/>
            <w:lang w:eastAsia="ru-RU" w:bidi="ar-SA"/>
          </w:rPr>
          <w:t>частью 1.1 статьи 16</w:t>
        </w:r>
      </w:hyperlink>
      <w:r w:rsidRPr="009860D9">
        <w:rPr>
          <w:rFonts w:eastAsia="Times New Roman" w:cs="Times New Roman"/>
          <w:szCs w:val="28"/>
          <w:lang w:eastAsia="ru-RU" w:bidi="ar-SA"/>
        </w:rPr>
        <w:t xml:space="preserve"> Федерального закона от 27.07.2010 </w:t>
      </w:r>
      <w:r w:rsidR="004065E7" w:rsidRPr="009860D9">
        <w:rPr>
          <w:rFonts w:eastAsia="Times New Roman" w:cs="Times New Roman"/>
          <w:szCs w:val="28"/>
          <w:lang w:eastAsia="ru-RU" w:bidi="ar-SA"/>
        </w:rPr>
        <w:t xml:space="preserve"> </w:t>
      </w:r>
      <w:r w:rsidRPr="009860D9">
        <w:rPr>
          <w:rFonts w:eastAsia="Times New Roman" w:cs="Times New Roman"/>
          <w:szCs w:val="28"/>
          <w:lang w:eastAsia="ru-RU" w:bidi="ar-SA"/>
        </w:rPr>
        <w:t>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bookmarkEnd w:id="17"/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5.4. Поступившая жалоба подлежит регистрации в срок не позднее следующего рабочего дня со дня поступления жалобы в Уполномоченный орган.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 xml:space="preserve">5.5. 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Pr="009860D9">
        <w:rPr>
          <w:rFonts w:eastAsia="Times New Roman" w:cs="Times New Roman"/>
          <w:szCs w:val="28"/>
          <w:lang w:eastAsia="ru-RU" w:bidi="ar-SA"/>
        </w:rPr>
        <w:lastRenderedPageBreak/>
        <w:t>исправлений - в течение пяти рабочих дней со дня ее регистрации.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5.7. По результатам рассмотрения жалобы принимается одно из следующих решений: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</w:t>
      </w:r>
      <w:r w:rsidR="00AD71AB" w:rsidRPr="009860D9">
        <w:rPr>
          <w:rFonts w:eastAsia="Times New Roman" w:cs="Times New Roman"/>
          <w:szCs w:val="28"/>
          <w:lang w:eastAsia="ru-RU" w:bidi="ar-SA"/>
        </w:rPr>
        <w:t>ийской Федерации, муниципальным</w:t>
      </w:r>
      <w:r w:rsidRPr="009860D9">
        <w:rPr>
          <w:rFonts w:eastAsia="Times New Roman" w:cs="Times New Roman"/>
          <w:szCs w:val="28"/>
          <w:lang w:eastAsia="ru-RU" w:bidi="ar-SA"/>
        </w:rPr>
        <w:t>и правовыми актами г. Зеленогорска;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2) в удовлетворении жалобы отказывается.</w:t>
      </w:r>
    </w:p>
    <w:p w:rsidR="007C310E" w:rsidRPr="009860D9" w:rsidRDefault="007C310E" w:rsidP="007C310E">
      <w:pPr>
        <w:keepNext w:val="0"/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9860D9">
        <w:rPr>
          <w:rFonts w:eastAsia="Times New Roman" w:cs="Times New Roman"/>
          <w:szCs w:val="28"/>
          <w:lang w:eastAsia="ru-RU" w:bidi="ar-SA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</w:t>
      </w:r>
      <w:r w:rsidR="00A179EB" w:rsidRPr="009860D9">
        <w:rPr>
          <w:rFonts w:eastAsia="Times New Roman" w:cs="Times New Roman"/>
          <w:szCs w:val="28"/>
          <w:lang w:eastAsia="ru-RU" w:bidi="ar-SA"/>
        </w:rPr>
        <w:t>ющего за днем принятия решения.</w:t>
      </w:r>
    </w:p>
    <w:p w:rsidR="000578C7" w:rsidRPr="009860D9" w:rsidRDefault="000578C7" w:rsidP="00A179EB">
      <w:pPr>
        <w:keepNext w:val="0"/>
        <w:suppressAutoHyphens w:val="0"/>
        <w:autoSpaceDE w:val="0"/>
        <w:autoSpaceDN w:val="0"/>
        <w:adjustRightInd w:val="0"/>
        <w:ind w:firstLine="0"/>
        <w:textAlignment w:val="auto"/>
        <w:rPr>
          <w:rFonts w:ascii="Times New Roman CYR" w:hAnsi="Times New Roman CYR" w:cs="Times New Roman CYR"/>
          <w:sz w:val="24"/>
          <w:lang w:eastAsia="ru-RU" w:bidi="ar-SA"/>
        </w:rPr>
      </w:pPr>
    </w:p>
    <w:p w:rsidR="00A470E5" w:rsidRPr="009860D9" w:rsidRDefault="00A470E5" w:rsidP="001E24A7">
      <w:pPr>
        <w:keepNext w:val="0"/>
        <w:widowControl/>
        <w:suppressAutoHyphens w:val="0"/>
        <w:autoSpaceDE w:val="0"/>
        <w:autoSpaceDN w:val="0"/>
        <w:adjustRightInd w:val="0"/>
        <w:ind w:right="-1" w:firstLine="0"/>
        <w:textAlignment w:val="auto"/>
        <w:rPr>
          <w:rFonts w:eastAsia="Times New Roman" w:cs="Times New Roman"/>
          <w:i/>
          <w:szCs w:val="28"/>
          <w:lang w:eastAsia="ru-RU" w:bidi="ar-SA"/>
        </w:rPr>
      </w:pPr>
    </w:p>
    <w:p w:rsidR="00A470E5" w:rsidRPr="009860D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  <w:rPr>
          <w:rFonts w:eastAsia="Times New Roman" w:cs="Times New Roman"/>
          <w:szCs w:val="28"/>
          <w:lang w:eastAsia="ru-RU" w:bidi="ar-SA"/>
        </w:rPr>
        <w:sectPr w:rsidR="00A470E5" w:rsidRPr="009860D9" w:rsidSect="002A62B6">
          <w:pgSz w:w="11906" w:h="16838"/>
          <w:pgMar w:top="851" w:right="851" w:bottom="851" w:left="1701" w:header="0" w:footer="0" w:gutter="0"/>
          <w:cols w:space="720"/>
          <w:formProt w:val="0"/>
          <w:rtlGutter/>
          <w:docGrid w:linePitch="312" w:charSpace="-6145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70E5" w:rsidRPr="009860D9" w:rsidTr="00AE376E">
        <w:tc>
          <w:tcPr>
            <w:tcW w:w="4785" w:type="dxa"/>
          </w:tcPr>
          <w:p w:rsidR="00A470E5" w:rsidRPr="009860D9" w:rsidRDefault="00A470E5" w:rsidP="00AE376E">
            <w:pPr>
              <w:keepNext w:val="0"/>
              <w:widowControl/>
              <w:suppressAutoHyphens w:val="0"/>
              <w:autoSpaceDE w:val="0"/>
              <w:autoSpaceDN w:val="0"/>
              <w:adjustRightInd w:val="0"/>
              <w:ind w:right="-1" w:firstLine="0"/>
              <w:jc w:val="right"/>
              <w:textAlignment w:val="auto"/>
              <w:rPr>
                <w:rFonts w:eastAsia="Times New Roman" w:cs="Times New Roman"/>
                <w:sz w:val="24"/>
                <w:lang w:eastAsia="ru-RU" w:bidi="ar-SA"/>
              </w:rPr>
            </w:pPr>
            <w:bookmarkStart w:id="18" w:name="sub_22000"/>
          </w:p>
        </w:tc>
        <w:tc>
          <w:tcPr>
            <w:tcW w:w="4785" w:type="dxa"/>
          </w:tcPr>
          <w:p w:rsidR="00A470E5" w:rsidRPr="009860D9" w:rsidRDefault="00A470E5" w:rsidP="00AE376E">
            <w:pPr>
              <w:keepNext w:val="0"/>
              <w:widowControl/>
              <w:suppressAutoHyphens w:val="0"/>
              <w:autoSpaceDE w:val="0"/>
              <w:autoSpaceDN w:val="0"/>
              <w:adjustRightInd w:val="0"/>
              <w:ind w:right="-1" w:firstLine="35"/>
              <w:jc w:val="left"/>
              <w:textAlignment w:val="auto"/>
              <w:rPr>
                <w:rFonts w:eastAsia="Times New Roman" w:cs="Times New Roman"/>
                <w:sz w:val="24"/>
                <w:lang w:eastAsia="ru-RU" w:bidi="ar-SA"/>
              </w:rPr>
            </w:pPr>
            <w:r w:rsidRPr="009860D9">
              <w:rPr>
                <w:rFonts w:eastAsia="Times New Roman" w:cs="Times New Roman"/>
                <w:sz w:val="24"/>
                <w:lang w:eastAsia="ru-RU" w:bidi="ar-SA"/>
              </w:rPr>
              <w:t xml:space="preserve">Приложение № 1 </w:t>
            </w:r>
          </w:p>
          <w:p w:rsidR="00A470E5" w:rsidRPr="009860D9" w:rsidRDefault="00A470E5" w:rsidP="00AE376E">
            <w:pPr>
              <w:keepNext w:val="0"/>
              <w:widowControl/>
              <w:suppressAutoHyphens w:val="0"/>
              <w:autoSpaceDE w:val="0"/>
              <w:autoSpaceDN w:val="0"/>
              <w:adjustRightInd w:val="0"/>
              <w:ind w:right="-1" w:firstLine="35"/>
              <w:jc w:val="left"/>
              <w:textAlignment w:val="auto"/>
              <w:rPr>
                <w:rFonts w:eastAsia="Times New Roman" w:cs="Times New Roman"/>
                <w:sz w:val="24"/>
                <w:lang w:eastAsia="ru-RU" w:bidi="ar-SA"/>
              </w:rPr>
            </w:pPr>
            <w:r w:rsidRPr="009860D9">
              <w:rPr>
                <w:rFonts w:eastAsia="Times New Roman" w:cs="Times New Roman"/>
                <w:sz w:val="24"/>
                <w:lang w:eastAsia="ru-RU" w:bidi="ar-SA"/>
              </w:rPr>
              <w:t>к Административному регламенту</w:t>
            </w:r>
          </w:p>
          <w:p w:rsidR="00A470E5" w:rsidRPr="009860D9" w:rsidRDefault="00A470E5" w:rsidP="00AE376E">
            <w:pPr>
              <w:keepNext w:val="0"/>
              <w:widowControl/>
              <w:suppressAutoHyphens w:val="0"/>
              <w:autoSpaceDE w:val="0"/>
              <w:autoSpaceDN w:val="0"/>
              <w:adjustRightInd w:val="0"/>
              <w:ind w:right="-1" w:firstLine="35"/>
              <w:jc w:val="left"/>
              <w:textAlignment w:val="auto"/>
              <w:rPr>
                <w:rFonts w:eastAsia="Times New Roman" w:cs="Times New Roman"/>
                <w:bCs/>
                <w:sz w:val="24"/>
                <w:lang w:eastAsia="ru-RU" w:bidi="ar-SA"/>
              </w:rPr>
            </w:pPr>
            <w:r w:rsidRPr="009860D9">
              <w:rPr>
                <w:rFonts w:eastAsia="Times New Roman" w:cs="Times New Roman"/>
                <w:sz w:val="24"/>
                <w:lang w:eastAsia="ru-RU" w:bidi="ar-SA"/>
              </w:rPr>
              <w:t>по предоставлению муниципальной услуги «</w:t>
            </w:r>
            <w:r w:rsidRPr="009860D9">
              <w:rPr>
                <w:rFonts w:eastAsia="Times New Roman" w:cs="Times New Roman"/>
                <w:bCs/>
                <w:sz w:val="24"/>
                <w:lang w:eastAsia="ru-RU" w:bidi="ar-SA"/>
              </w:rPr>
              <w:t>Предоставление разрешения</w:t>
            </w:r>
          </w:p>
          <w:p w:rsidR="00A470E5" w:rsidRPr="009860D9" w:rsidRDefault="00A470E5" w:rsidP="00AE376E">
            <w:pPr>
              <w:keepNext w:val="0"/>
              <w:widowControl/>
              <w:suppressAutoHyphens w:val="0"/>
              <w:autoSpaceDE w:val="0"/>
              <w:autoSpaceDN w:val="0"/>
              <w:adjustRightInd w:val="0"/>
              <w:ind w:right="-1" w:firstLine="35"/>
              <w:jc w:val="left"/>
              <w:textAlignment w:val="auto"/>
              <w:rPr>
                <w:rFonts w:eastAsia="Times New Roman" w:cs="Times New Roman"/>
                <w:bCs/>
                <w:sz w:val="24"/>
                <w:lang w:eastAsia="ru-RU" w:bidi="ar-SA"/>
              </w:rPr>
            </w:pPr>
            <w:r w:rsidRPr="009860D9">
              <w:rPr>
                <w:rFonts w:eastAsia="Times New Roman" w:cs="Times New Roman"/>
                <w:bCs/>
                <w:sz w:val="24"/>
                <w:lang w:eastAsia="ru-RU" w:bidi="ar-SA"/>
              </w:rPr>
              <w:t>на условно разрешенный вид использования земельного участка</w:t>
            </w:r>
          </w:p>
          <w:p w:rsidR="00A470E5" w:rsidRPr="009860D9" w:rsidRDefault="00A470E5" w:rsidP="00AE376E">
            <w:pPr>
              <w:keepNext w:val="0"/>
              <w:widowControl/>
              <w:suppressAutoHyphens w:val="0"/>
              <w:autoSpaceDE w:val="0"/>
              <w:autoSpaceDN w:val="0"/>
              <w:adjustRightInd w:val="0"/>
              <w:ind w:right="-1" w:firstLine="35"/>
              <w:jc w:val="left"/>
              <w:textAlignment w:val="auto"/>
              <w:rPr>
                <w:rFonts w:eastAsia="Times New Roman" w:cs="Times New Roman"/>
                <w:sz w:val="24"/>
                <w:lang w:eastAsia="ru-RU" w:bidi="ar-SA"/>
              </w:rPr>
            </w:pPr>
            <w:r w:rsidRPr="009860D9">
              <w:rPr>
                <w:rFonts w:eastAsia="Times New Roman" w:cs="Times New Roman"/>
                <w:bCs/>
                <w:sz w:val="24"/>
                <w:lang w:eastAsia="ru-RU" w:bidi="ar-SA"/>
              </w:rPr>
              <w:t>или объекта капитального строительства</w:t>
            </w:r>
            <w:r w:rsidRPr="009860D9">
              <w:rPr>
                <w:rFonts w:eastAsia="Times New Roman" w:cs="Times New Roman"/>
                <w:sz w:val="24"/>
                <w:lang w:eastAsia="ru-RU" w:bidi="ar-SA"/>
              </w:rPr>
              <w:t xml:space="preserve">» </w:t>
            </w:r>
          </w:p>
        </w:tc>
      </w:tr>
    </w:tbl>
    <w:p w:rsidR="00A470E5" w:rsidRPr="009860D9" w:rsidRDefault="00A470E5" w:rsidP="00A470E5">
      <w:pPr>
        <w:ind w:firstLine="0"/>
        <w:rPr>
          <w:rFonts w:eastAsia="Times New Roman" w:cs="Times New Roman"/>
          <w:sz w:val="24"/>
          <w:lang w:eastAsia="ru-RU" w:bidi="ar-SA"/>
        </w:rPr>
      </w:pPr>
      <w:r w:rsidRPr="009860D9">
        <w:rPr>
          <w:rFonts w:eastAsia="Times New Roman" w:cs="Times New Roman"/>
          <w:sz w:val="24"/>
          <w:lang w:eastAsia="ru-RU" w:bidi="ar-SA"/>
        </w:rPr>
        <w:t xml:space="preserve">(Бланк органа, осуществляющего </w:t>
      </w:r>
    </w:p>
    <w:p w:rsidR="00A470E5" w:rsidRPr="009860D9" w:rsidRDefault="00A470E5" w:rsidP="00A470E5">
      <w:pPr>
        <w:ind w:firstLine="0"/>
        <w:rPr>
          <w:rFonts w:eastAsia="Times New Roman" w:cs="Times New Roman"/>
          <w:sz w:val="24"/>
          <w:lang w:eastAsia="ru-RU" w:bidi="ar-SA"/>
        </w:rPr>
      </w:pPr>
      <w:r w:rsidRPr="009860D9">
        <w:rPr>
          <w:rFonts w:eastAsia="Times New Roman" w:cs="Times New Roman"/>
          <w:sz w:val="24"/>
          <w:lang w:eastAsia="ru-RU" w:bidi="ar-SA"/>
        </w:rPr>
        <w:t xml:space="preserve">предоставление </w:t>
      </w:r>
      <w:r w:rsidRPr="009860D9">
        <w:rPr>
          <w:rFonts w:eastAsia="Times New Roman" w:cs="Times New Roman"/>
          <w:sz w:val="24"/>
          <w:lang w:eastAsia="ru-RU"/>
        </w:rPr>
        <w:t>муниципальной услуги</w:t>
      </w:r>
      <w:r w:rsidRPr="009860D9">
        <w:rPr>
          <w:rFonts w:eastAsia="Times New Roman" w:cs="Times New Roman"/>
          <w:sz w:val="24"/>
          <w:lang w:eastAsia="ru-RU" w:bidi="ar-SA"/>
        </w:rPr>
        <w:t xml:space="preserve"> </w:t>
      </w:r>
    </w:p>
    <w:p w:rsidR="00A470E5" w:rsidRPr="009860D9" w:rsidRDefault="00A470E5" w:rsidP="00A470E5">
      <w:pPr>
        <w:keepNext w:val="0"/>
        <w:widowControl/>
        <w:suppressAutoHyphens w:val="0"/>
        <w:spacing w:line="276" w:lineRule="auto"/>
        <w:ind w:firstLine="0"/>
        <w:jc w:val="left"/>
        <w:textAlignment w:val="auto"/>
        <w:rPr>
          <w:rFonts w:eastAsia="Times New Roman" w:cs="Times New Roman"/>
          <w:color w:val="000000"/>
          <w:sz w:val="24"/>
          <w:lang w:eastAsia="ru-RU" w:bidi="ar-SA"/>
        </w:rPr>
      </w:pPr>
    </w:p>
    <w:p w:rsidR="00A470E5" w:rsidRPr="009860D9" w:rsidRDefault="00A470E5" w:rsidP="00A470E5">
      <w:pPr>
        <w:keepNext w:val="0"/>
        <w:tabs>
          <w:tab w:val="left" w:pos="4819"/>
        </w:tabs>
        <w:suppressAutoHyphens w:val="0"/>
        <w:spacing w:after="474" w:line="280" w:lineRule="exact"/>
        <w:ind w:firstLine="0"/>
        <w:jc w:val="center"/>
        <w:textAlignment w:val="auto"/>
        <w:rPr>
          <w:rFonts w:eastAsia="Times New Roman" w:cs="Times New Roman"/>
          <w:color w:val="000000"/>
          <w:szCs w:val="28"/>
          <w:lang w:eastAsia="ru-RU"/>
        </w:rPr>
      </w:pPr>
      <w:r w:rsidRPr="009860D9">
        <w:rPr>
          <w:rFonts w:eastAsia="Times New Roman" w:cs="Times New Roman"/>
          <w:color w:val="000000"/>
          <w:szCs w:val="28"/>
          <w:lang w:eastAsia="ru-RU"/>
        </w:rPr>
        <w:t>от________________                                                          №_______________</w:t>
      </w:r>
    </w:p>
    <w:p w:rsidR="00A470E5" w:rsidRPr="009860D9" w:rsidRDefault="00A470E5" w:rsidP="00A470E5">
      <w:pPr>
        <w:keepNext w:val="0"/>
        <w:widowControl/>
        <w:tabs>
          <w:tab w:val="left" w:pos="567"/>
          <w:tab w:val="left" w:pos="4536"/>
        </w:tabs>
        <w:suppressAutoHyphens w:val="0"/>
        <w:ind w:firstLine="0"/>
        <w:jc w:val="center"/>
        <w:textAlignment w:val="auto"/>
        <w:rPr>
          <w:rFonts w:eastAsia="Times New Roman" w:cs="Times New Roman"/>
          <w:b/>
          <w:spacing w:val="-4"/>
          <w:szCs w:val="28"/>
          <w:lang w:eastAsia="ru-RU" w:bidi="ar-SA"/>
        </w:rPr>
      </w:pPr>
      <w:r w:rsidRPr="009860D9">
        <w:rPr>
          <w:rFonts w:eastAsia="Times New Roman" w:cs="Times New Roman"/>
          <w:b/>
          <w:spacing w:val="-4"/>
          <w:szCs w:val="28"/>
          <w:lang w:eastAsia="ru-RU" w:bidi="ar-SA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A470E5" w:rsidRPr="009860D9" w:rsidRDefault="00A470E5" w:rsidP="00A470E5">
      <w:pPr>
        <w:keepNext w:val="0"/>
        <w:widowControl/>
        <w:tabs>
          <w:tab w:val="left" w:pos="567"/>
          <w:tab w:val="left" w:pos="4536"/>
        </w:tabs>
        <w:suppressAutoHyphens w:val="0"/>
        <w:ind w:firstLine="0"/>
        <w:jc w:val="left"/>
        <w:textAlignment w:val="auto"/>
        <w:rPr>
          <w:rFonts w:eastAsia="Times New Roman" w:cs="Times New Roman"/>
          <w:color w:val="000000"/>
          <w:sz w:val="24"/>
          <w:lang w:eastAsia="ru-RU" w:bidi="ar-SA"/>
        </w:rPr>
      </w:pPr>
    </w:p>
    <w:p w:rsidR="00A470E5" w:rsidRPr="00CC5BCC" w:rsidRDefault="00A470E5" w:rsidP="00A470E5">
      <w:pPr>
        <w:keepNext w:val="0"/>
        <w:widowControl/>
        <w:suppressAutoHyphens w:val="0"/>
        <w:textAlignment w:val="auto"/>
        <w:rPr>
          <w:rFonts w:eastAsia="Times New Roman" w:cs="Times New Roman"/>
          <w:spacing w:val="-4"/>
          <w:szCs w:val="28"/>
          <w:lang w:eastAsia="ru-RU" w:bidi="ar-SA"/>
        </w:rPr>
      </w:pPr>
      <w:r w:rsidRPr="009860D9">
        <w:rPr>
          <w:rFonts w:eastAsia="Times New Roman" w:cs="Times New Roman"/>
          <w:spacing w:val="-4"/>
          <w:szCs w:val="28"/>
          <w:lang w:eastAsia="ru-RU" w:bidi="ar-SA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г. Зеленогорска, утвержденными _________________________________, на основании заключения по результатам публичных слушаний/общественных обсуждений от ____________</w:t>
      </w:r>
      <w:r w:rsidRPr="00CC5BCC">
        <w:rPr>
          <w:rFonts w:eastAsia="Times New Roman" w:cs="Times New Roman"/>
          <w:spacing w:val="-4"/>
          <w:szCs w:val="28"/>
          <w:lang w:eastAsia="ru-RU" w:bidi="ar-SA"/>
        </w:rPr>
        <w:t xml:space="preserve"> № __________, рекомендации Комиссии </w:t>
      </w:r>
      <w:r w:rsidRPr="00CC5BCC">
        <w:rPr>
          <w:rFonts w:eastAsia="Times New Roman" w:cs="Times New Roman"/>
          <w:szCs w:val="28"/>
          <w:lang w:eastAsia="ru-RU" w:bidi="ar-SA"/>
        </w:rPr>
        <w:t xml:space="preserve">по подготовке правил землепользования и застройки  г. Зеленогорска </w:t>
      </w:r>
      <w:r w:rsidRPr="00CC5BCC">
        <w:rPr>
          <w:rFonts w:eastAsia="Times New Roman" w:cs="Times New Roman"/>
          <w:spacing w:val="-4"/>
          <w:szCs w:val="28"/>
          <w:lang w:eastAsia="ru-RU" w:bidi="ar-SA"/>
        </w:rPr>
        <w:t>(протокол от ____________              № __________).</w:t>
      </w:r>
    </w:p>
    <w:p w:rsidR="00A470E5" w:rsidRPr="00CC5BCC" w:rsidRDefault="00A470E5" w:rsidP="00A470E5">
      <w:pPr>
        <w:keepNext w:val="0"/>
        <w:widowControl/>
        <w:numPr>
          <w:ilvl w:val="0"/>
          <w:numId w:val="52"/>
        </w:numPr>
        <w:tabs>
          <w:tab w:val="left" w:pos="709"/>
        </w:tabs>
        <w:suppressAutoHyphens w:val="0"/>
        <w:ind w:left="0" w:firstLine="709"/>
        <w:contextualSpacing/>
        <w:textAlignment w:val="auto"/>
        <w:rPr>
          <w:rFonts w:eastAsia="Times New Roman" w:cs="Times New Roman"/>
          <w:color w:val="000000"/>
          <w:spacing w:val="-4"/>
          <w:szCs w:val="28"/>
          <w:lang w:eastAsia="ru-RU" w:bidi="ar-SA"/>
        </w:rPr>
      </w:pPr>
      <w:r w:rsidRPr="00CC5BCC">
        <w:rPr>
          <w:rFonts w:eastAsia="Times New Roman" w:cs="Times New Roman"/>
          <w:color w:val="000000"/>
          <w:spacing w:val="-4"/>
          <w:szCs w:val="28"/>
          <w:lang w:eastAsia="ru-RU" w:bidi="ar-SA"/>
        </w:rPr>
        <w:t>Предоставить разрешение на условно разрешенный вид использования земельного участка или объекта капитального строительства -</w:t>
      </w:r>
      <w:r w:rsidRPr="00CC5BCC">
        <w:rPr>
          <w:rFonts w:eastAsia="Times New Roman" w:cs="Times New Roman"/>
          <w:i/>
          <w:iCs/>
          <w:color w:val="000000"/>
          <w:spacing w:val="-4"/>
          <w:szCs w:val="28"/>
          <w:lang w:eastAsia="ru-RU" w:bidi="ar-SA"/>
        </w:rPr>
        <w:t>«____________________________________________</w:t>
      </w:r>
      <w:r w:rsidRPr="00CC5BCC">
        <w:rPr>
          <w:rFonts w:eastAsia="Times New Roman" w:cs="Times New Roman"/>
          <w:iCs/>
          <w:color w:val="000000"/>
          <w:spacing w:val="-4"/>
          <w:szCs w:val="28"/>
          <w:lang w:eastAsia="ru-RU" w:bidi="ar-SA"/>
        </w:rPr>
        <w:t>»</w:t>
      </w:r>
      <w:r w:rsidRPr="00CC5BCC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в отношении земельного </w:t>
      </w:r>
    </w:p>
    <w:p w:rsidR="00A470E5" w:rsidRPr="00CC5BCC" w:rsidRDefault="00A470E5" w:rsidP="00A470E5">
      <w:pPr>
        <w:keepNext w:val="0"/>
        <w:widowControl/>
        <w:tabs>
          <w:tab w:val="left" w:pos="709"/>
        </w:tabs>
        <w:suppressAutoHyphens w:val="0"/>
        <w:ind w:firstLine="0"/>
        <w:textAlignment w:val="auto"/>
        <w:rPr>
          <w:rFonts w:eastAsia="Times New Roman" w:cs="Times New Roman"/>
          <w:i/>
          <w:color w:val="000000"/>
          <w:spacing w:val="-4"/>
          <w:sz w:val="20"/>
          <w:szCs w:val="20"/>
          <w:lang w:eastAsia="ru-RU" w:bidi="ar-SA"/>
        </w:rPr>
      </w:pPr>
      <w:r w:rsidRPr="00CC5BCC">
        <w:rPr>
          <w:rFonts w:eastAsia="Times New Roman" w:cs="Times New Roman"/>
          <w:i/>
          <w:color w:val="000000"/>
          <w:spacing w:val="-4"/>
          <w:sz w:val="20"/>
          <w:szCs w:val="20"/>
          <w:lang w:eastAsia="ru-RU" w:bidi="ar-SA"/>
        </w:rPr>
        <w:t xml:space="preserve">                      (наименование условно разрешенного вида использования)</w:t>
      </w:r>
    </w:p>
    <w:p w:rsidR="00A470E5" w:rsidRPr="00CC5BCC" w:rsidRDefault="00A470E5" w:rsidP="00A470E5">
      <w:pPr>
        <w:keepNext w:val="0"/>
        <w:widowControl/>
        <w:tabs>
          <w:tab w:val="left" w:pos="709"/>
        </w:tabs>
        <w:suppressAutoHyphens w:val="0"/>
        <w:ind w:firstLine="0"/>
        <w:textAlignment w:val="auto"/>
        <w:rPr>
          <w:rFonts w:eastAsia="Times New Roman" w:cs="Times New Roman"/>
          <w:color w:val="000000"/>
          <w:spacing w:val="-4"/>
          <w:szCs w:val="28"/>
          <w:lang w:eastAsia="ru-RU" w:bidi="ar-SA"/>
        </w:rPr>
      </w:pPr>
      <w:r w:rsidRPr="00CC5BCC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участка с кадастровым номером </w:t>
      </w:r>
      <w:r w:rsidRPr="00CC5BCC">
        <w:rPr>
          <w:rFonts w:eastAsia="Times New Roman" w:cs="Times New Roman"/>
          <w:i/>
          <w:iCs/>
          <w:color w:val="000000"/>
          <w:spacing w:val="-4"/>
          <w:szCs w:val="28"/>
          <w:lang w:eastAsia="ru-RU" w:bidi="ar-SA"/>
        </w:rPr>
        <w:t>___________________</w:t>
      </w:r>
      <w:r w:rsidRPr="00CC5BCC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, расположенного по адресу: </w:t>
      </w:r>
      <w:r w:rsidRPr="00CC5BCC">
        <w:rPr>
          <w:rFonts w:eastAsia="Times New Roman" w:cs="Times New Roman"/>
          <w:iCs/>
          <w:color w:val="000000"/>
          <w:spacing w:val="-4"/>
          <w:szCs w:val="28"/>
          <w:lang w:eastAsia="ru-RU" w:bidi="ar-SA"/>
        </w:rPr>
        <w:t xml:space="preserve">_____________________________________________________________. </w:t>
      </w:r>
    </w:p>
    <w:p w:rsidR="00A470E5" w:rsidRPr="00CC5BCC" w:rsidRDefault="00A470E5" w:rsidP="00A470E5">
      <w:pPr>
        <w:keepNext w:val="0"/>
        <w:widowControl/>
        <w:tabs>
          <w:tab w:val="left" w:pos="709"/>
        </w:tabs>
        <w:suppressAutoHyphens w:val="0"/>
        <w:ind w:firstLine="0"/>
        <w:jc w:val="center"/>
        <w:textAlignment w:val="auto"/>
        <w:rPr>
          <w:rFonts w:eastAsia="Times New Roman" w:cs="Times New Roman"/>
          <w:i/>
          <w:iCs/>
          <w:color w:val="000000"/>
          <w:spacing w:val="-4"/>
          <w:sz w:val="20"/>
          <w:szCs w:val="20"/>
          <w:lang w:eastAsia="ru-RU" w:bidi="ar-SA"/>
        </w:rPr>
      </w:pPr>
      <w:r w:rsidRPr="00CC5BCC">
        <w:rPr>
          <w:rFonts w:eastAsia="Times New Roman" w:cs="Times New Roman"/>
          <w:i/>
          <w:iCs/>
          <w:color w:val="000000"/>
          <w:spacing w:val="-4"/>
          <w:sz w:val="20"/>
          <w:szCs w:val="20"/>
          <w:lang w:eastAsia="ru-RU" w:bidi="ar-SA"/>
        </w:rPr>
        <w:t xml:space="preserve">                      (указывается адрес)</w:t>
      </w:r>
    </w:p>
    <w:p w:rsidR="00A470E5" w:rsidRPr="00CC5BCC" w:rsidRDefault="00A470E5" w:rsidP="00A470E5">
      <w:pPr>
        <w:keepNext w:val="0"/>
        <w:widowControl/>
        <w:tabs>
          <w:tab w:val="left" w:pos="0"/>
        </w:tabs>
        <w:suppressAutoHyphens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CC5BCC">
        <w:rPr>
          <w:rFonts w:eastAsia="Times New Roman" w:cs="Times New Roman"/>
          <w:spacing w:val="-4"/>
          <w:szCs w:val="28"/>
          <w:lang w:eastAsia="ru-RU" w:bidi="ar-SA"/>
        </w:rPr>
        <w:t>2. Опубликовать настоящее постановление в газете</w:t>
      </w:r>
      <w:r w:rsidRPr="00CC5BCC">
        <w:rPr>
          <w:rFonts w:eastAsia="Times New Roman" w:cs="Times New Roman"/>
          <w:szCs w:val="28"/>
          <w:lang w:eastAsia="ru-RU" w:bidi="ar-SA"/>
        </w:rPr>
        <w:t xml:space="preserve"> «_________________».</w:t>
      </w:r>
    </w:p>
    <w:p w:rsidR="00A470E5" w:rsidRPr="00CC5BCC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567"/>
        <w:textAlignment w:val="auto"/>
        <w:rPr>
          <w:rFonts w:eastAsia="Times New Roman" w:cs="Times New Roman"/>
          <w:szCs w:val="28"/>
          <w:lang w:eastAsia="ru-RU" w:bidi="ar-SA"/>
        </w:rPr>
      </w:pPr>
      <w:r w:rsidRPr="00CC5BCC">
        <w:rPr>
          <w:rFonts w:eastAsia="Times New Roman" w:cs="Times New Roman"/>
          <w:szCs w:val="28"/>
          <w:lang w:eastAsia="ru-RU" w:bidi="ar-SA"/>
        </w:rPr>
        <w:t>3. Разместить информацию о принятии настоящего постановления на официальном сайте ____________________________________ в информационно-телекоммуникационной сети «Интернет».</w:t>
      </w:r>
    </w:p>
    <w:p w:rsidR="00A470E5" w:rsidRPr="00CC5BCC" w:rsidRDefault="00A470E5" w:rsidP="00A470E5">
      <w:pPr>
        <w:keepNext w:val="0"/>
        <w:widowControl/>
        <w:tabs>
          <w:tab w:val="left" w:pos="709"/>
        </w:tabs>
        <w:suppressAutoHyphens w:val="0"/>
        <w:ind w:firstLine="567"/>
        <w:textAlignment w:val="auto"/>
        <w:rPr>
          <w:rFonts w:eastAsia="Times New Roman" w:cs="Times New Roman"/>
          <w:spacing w:val="-4"/>
          <w:szCs w:val="28"/>
          <w:lang w:eastAsia="ru-RU" w:bidi="ar-SA"/>
        </w:rPr>
      </w:pPr>
      <w:r w:rsidRPr="00CC5BCC">
        <w:rPr>
          <w:rFonts w:eastAsia="Times New Roman" w:cs="Times New Roman"/>
          <w:spacing w:val="-4"/>
          <w:szCs w:val="28"/>
          <w:lang w:eastAsia="ru-RU" w:bidi="ar-SA"/>
        </w:rPr>
        <w:t>4. Настоящее постановление вступает в силу после его официального опубликования.</w:t>
      </w:r>
    </w:p>
    <w:p w:rsidR="00A470E5" w:rsidRPr="00CC5BCC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pacing w:val="-4"/>
          <w:szCs w:val="28"/>
          <w:lang w:eastAsia="ru-RU" w:bidi="ar-SA"/>
        </w:rPr>
      </w:pPr>
      <w:r w:rsidRPr="00CC5BCC">
        <w:rPr>
          <w:rFonts w:eastAsia="Times New Roman" w:cs="Times New Roman"/>
          <w:spacing w:val="-4"/>
          <w:szCs w:val="28"/>
          <w:lang w:eastAsia="ru-RU" w:bidi="ar-SA"/>
        </w:rPr>
        <w:t>5. Контроль за исполнением настоящего постановление возложить на _______________________________.</w:t>
      </w:r>
    </w:p>
    <w:p w:rsidR="00A470E5" w:rsidRPr="00CC5BCC" w:rsidRDefault="00A470E5" w:rsidP="00A470E5">
      <w:pPr>
        <w:keepNext w:val="0"/>
        <w:widowControl/>
        <w:suppressAutoHyphens w:val="0"/>
        <w:ind w:firstLine="567"/>
        <w:textAlignment w:val="auto"/>
        <w:rPr>
          <w:rFonts w:eastAsia="Times New Roman" w:cs="Times New Roman"/>
          <w:spacing w:val="-4"/>
          <w:sz w:val="16"/>
          <w:szCs w:val="16"/>
          <w:lang w:eastAsia="ru-RU" w:bidi="ar-SA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508"/>
      </w:tblGrid>
      <w:tr w:rsidR="00A470E5" w:rsidRPr="00CC5BCC" w:rsidTr="00AE376E">
        <w:trPr>
          <w:trHeight w:val="692"/>
        </w:trPr>
        <w:tc>
          <w:tcPr>
            <w:tcW w:w="3190" w:type="dxa"/>
          </w:tcPr>
          <w:p w:rsidR="00A470E5" w:rsidRPr="00CC5BCC" w:rsidRDefault="00A470E5" w:rsidP="00AE376E">
            <w:pPr>
              <w:keepNext w:val="0"/>
              <w:widowControl/>
              <w:suppressAutoHyphens w:val="0"/>
              <w:spacing w:line="360" w:lineRule="auto"/>
              <w:ind w:firstLine="0"/>
              <w:jc w:val="left"/>
              <w:textAlignment w:val="auto"/>
              <w:rPr>
                <w:rFonts w:eastAsia="Times New Roman" w:cs="Times New Roman"/>
                <w:spacing w:val="-4"/>
                <w:szCs w:val="28"/>
                <w:lang w:eastAsia="ru-RU" w:bidi="ar-SA"/>
              </w:rPr>
            </w:pPr>
            <w:r w:rsidRPr="00CC5BCC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>Должностное лицо (ФИО)</w:t>
            </w:r>
            <w:r w:rsidRPr="00CC5BCC">
              <w:rPr>
                <w:rFonts w:eastAsia="Times New Roman" w:cs="Times New Roman"/>
                <w:spacing w:val="-4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447" w:type="dxa"/>
          </w:tcPr>
          <w:p w:rsidR="00A470E5" w:rsidRPr="00CC5BCC" w:rsidRDefault="00A470E5" w:rsidP="00AE376E">
            <w:pPr>
              <w:keepNext w:val="0"/>
              <w:widowControl/>
              <w:suppressAutoHyphens w:val="0"/>
              <w:ind w:firstLine="0"/>
              <w:textAlignment w:val="auto"/>
              <w:rPr>
                <w:rFonts w:eastAsia="Times New Roman" w:cs="Times New Roman"/>
                <w:spacing w:val="-4"/>
                <w:szCs w:val="28"/>
                <w:lang w:eastAsia="ru-RU" w:bidi="ar-SA"/>
              </w:rPr>
            </w:pPr>
          </w:p>
        </w:tc>
        <w:tc>
          <w:tcPr>
            <w:tcW w:w="3508" w:type="dxa"/>
          </w:tcPr>
          <w:p w:rsidR="00A470E5" w:rsidRPr="00CC5BCC" w:rsidRDefault="00A470E5" w:rsidP="00AE376E">
            <w:pPr>
              <w:keepNext w:val="0"/>
              <w:widowControl/>
              <w:pBdr>
                <w:top w:val="single" w:sz="4" w:space="9" w:color="000000"/>
              </w:pBdr>
              <w:suppressAutoHyphens w:val="0"/>
              <w:ind w:left="-3368" w:right="-2" w:firstLine="3368"/>
              <w:jc w:val="left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  <w:r w:rsidRPr="00CC5BCC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 xml:space="preserve">подпись должностного лица органа, </w:t>
            </w:r>
          </w:p>
          <w:p w:rsidR="00A470E5" w:rsidRPr="00CC5BCC" w:rsidRDefault="00A470E5" w:rsidP="00AE376E">
            <w:pPr>
              <w:keepNext w:val="0"/>
              <w:widowControl/>
              <w:pBdr>
                <w:top w:val="single" w:sz="4" w:space="9" w:color="000000"/>
              </w:pBdr>
              <w:suppressAutoHyphens w:val="0"/>
              <w:ind w:left="-3368" w:right="-2" w:firstLine="3368"/>
              <w:jc w:val="left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  <w:r w:rsidRPr="00CC5BCC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>осуществляющего предоставление</w:t>
            </w:r>
          </w:p>
          <w:p w:rsidR="00A470E5" w:rsidRPr="00CC5BCC" w:rsidRDefault="00A470E5" w:rsidP="00AE376E">
            <w:pPr>
              <w:keepNext w:val="0"/>
              <w:widowControl/>
              <w:pBdr>
                <w:top w:val="single" w:sz="4" w:space="9" w:color="000000"/>
              </w:pBdr>
              <w:suppressAutoHyphens w:val="0"/>
              <w:ind w:left="-3368" w:right="-2" w:firstLine="3368"/>
              <w:jc w:val="left"/>
              <w:textAlignment w:val="auto"/>
              <w:rPr>
                <w:rFonts w:eastAsia="Times New Roman" w:cs="Times New Roman"/>
                <w:spacing w:val="-4"/>
                <w:szCs w:val="28"/>
                <w:lang w:eastAsia="ru-RU" w:bidi="ar-SA"/>
              </w:rPr>
            </w:pPr>
            <w:r w:rsidRPr="00CC5BCC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>муниципальной услуги</w:t>
            </w:r>
            <w:r w:rsidRPr="00CC5BCC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</w:t>
            </w:r>
          </w:p>
        </w:tc>
      </w:tr>
    </w:tbl>
    <w:p w:rsidR="00A470E5" w:rsidRPr="00CC5BCC" w:rsidRDefault="00A470E5" w:rsidP="00A470E5">
      <w:pPr>
        <w:keepNext w:val="0"/>
        <w:widowControl/>
        <w:suppressAutoHyphens w:val="0"/>
        <w:ind w:right="-1" w:firstLine="0"/>
        <w:jc w:val="left"/>
        <w:textAlignment w:val="auto"/>
        <w:rPr>
          <w:rFonts w:eastAsia="Times New Roman" w:cs="Times New Roman"/>
          <w:color w:val="000000"/>
          <w:szCs w:val="28"/>
          <w:lang w:eastAsia="ru-RU"/>
        </w:rPr>
      </w:pPr>
      <w:r w:rsidRPr="00CC5BCC">
        <w:rPr>
          <w:rFonts w:ascii="Calibri" w:hAnsi="Calibri" w:cs="Times New Roman"/>
          <w:color w:val="000000"/>
          <w:sz w:val="24"/>
          <w:lang w:eastAsia="ru-RU"/>
        </w:rPr>
        <w:tab/>
      </w:r>
      <w:r w:rsidRPr="00CC5BCC">
        <w:rPr>
          <w:rFonts w:eastAsia="Times New Roman" w:cs="Times New Roman"/>
          <w:color w:val="000000"/>
          <w:szCs w:val="28"/>
          <w:lang w:eastAsia="ru-RU"/>
        </w:rPr>
        <w:br w:type="page"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70E5" w:rsidRPr="00CC5BCC" w:rsidTr="00AE376E">
        <w:trPr>
          <w:trHeight w:val="2540"/>
        </w:trPr>
        <w:tc>
          <w:tcPr>
            <w:tcW w:w="4785" w:type="dxa"/>
          </w:tcPr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</w:p>
        </w:tc>
        <w:tc>
          <w:tcPr>
            <w:tcW w:w="4785" w:type="dxa"/>
          </w:tcPr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CC5BCC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Приложение № 2</w:t>
            </w:r>
          </w:p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CC5BCC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к Административному регламенту</w:t>
            </w:r>
          </w:p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CC5BCC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по предоставлению муниципальной услуги «Предоставление разрешения</w:t>
            </w:r>
          </w:p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CC5BCC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на условно разрешенный вид использования земельного участка</w:t>
            </w:r>
          </w:p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CC5BCC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 xml:space="preserve">или объекта капитального строительства» </w:t>
            </w:r>
          </w:p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</w:p>
          <w:p w:rsidR="00A470E5" w:rsidRPr="00CC5BCC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righ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CC5BCC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ФОРМА</w:t>
            </w:r>
          </w:p>
        </w:tc>
      </w:tr>
    </w:tbl>
    <w:p w:rsidR="00A470E5" w:rsidRPr="00CC5BCC" w:rsidRDefault="00A470E5" w:rsidP="00A470E5">
      <w:pPr>
        <w:ind w:firstLine="0"/>
        <w:jc w:val="left"/>
        <w:rPr>
          <w:rFonts w:eastAsia="Times New Roman" w:cs="Times New Roman"/>
          <w:sz w:val="24"/>
          <w:lang w:eastAsia="ru-RU" w:bidi="ar-SA"/>
        </w:rPr>
      </w:pPr>
      <w:r w:rsidRPr="00CC5BCC">
        <w:rPr>
          <w:rFonts w:eastAsia="Times New Roman" w:cs="Times New Roman"/>
          <w:sz w:val="24"/>
          <w:lang w:eastAsia="ru-RU" w:bidi="ar-SA"/>
        </w:rPr>
        <w:t xml:space="preserve">(Бланк органа, осуществляющего </w:t>
      </w:r>
    </w:p>
    <w:p w:rsidR="00A470E5" w:rsidRPr="00CC5BCC" w:rsidRDefault="00A470E5" w:rsidP="00A470E5">
      <w:pPr>
        <w:ind w:firstLine="0"/>
        <w:jc w:val="left"/>
        <w:rPr>
          <w:rFonts w:eastAsia="Times New Roman" w:cs="Times New Roman"/>
          <w:sz w:val="24"/>
          <w:lang w:eastAsia="ru-RU" w:bidi="ar-SA"/>
        </w:rPr>
      </w:pPr>
      <w:r w:rsidRPr="00CC5BCC">
        <w:rPr>
          <w:rFonts w:eastAsia="Times New Roman" w:cs="Times New Roman"/>
          <w:sz w:val="24"/>
          <w:lang w:eastAsia="ru-RU" w:bidi="ar-SA"/>
        </w:rPr>
        <w:t xml:space="preserve">предоставление </w:t>
      </w:r>
      <w:r w:rsidRPr="00CC5BCC">
        <w:rPr>
          <w:rFonts w:eastAsia="Times New Roman" w:cs="Times New Roman"/>
          <w:sz w:val="24"/>
          <w:lang w:eastAsia="ru-RU"/>
        </w:rPr>
        <w:t>муниципальной услуги)</w:t>
      </w:r>
      <w:r w:rsidRPr="00CC5BCC">
        <w:rPr>
          <w:rFonts w:eastAsia="Times New Roman" w:cs="Times New Roman"/>
          <w:sz w:val="24"/>
          <w:lang w:eastAsia="ru-RU" w:bidi="ar-SA"/>
        </w:rPr>
        <w:t xml:space="preserve"> </w:t>
      </w:r>
    </w:p>
    <w:p w:rsidR="00A470E5" w:rsidRPr="00CC5BCC" w:rsidRDefault="00A470E5" w:rsidP="00A470E5">
      <w:pPr>
        <w:keepNext w:val="0"/>
        <w:widowControl/>
        <w:suppressAutoHyphens w:val="0"/>
        <w:spacing w:line="276" w:lineRule="auto"/>
        <w:ind w:firstLine="0"/>
        <w:jc w:val="left"/>
        <w:textAlignment w:val="auto"/>
        <w:rPr>
          <w:rFonts w:eastAsia="Times New Roman" w:cs="Times New Roman"/>
          <w:color w:val="000000"/>
          <w:sz w:val="24"/>
          <w:lang w:eastAsia="ru-RU" w:bidi="ar-SA"/>
        </w:rPr>
      </w:pPr>
    </w:p>
    <w:p w:rsidR="00A470E5" w:rsidRPr="00CC5BCC" w:rsidRDefault="00A470E5" w:rsidP="00A470E5">
      <w:pPr>
        <w:keepNext w:val="0"/>
        <w:tabs>
          <w:tab w:val="left" w:pos="4819"/>
        </w:tabs>
        <w:suppressAutoHyphens w:val="0"/>
        <w:spacing w:after="474" w:line="280" w:lineRule="exact"/>
        <w:ind w:firstLine="0"/>
        <w:jc w:val="center"/>
        <w:textAlignment w:val="auto"/>
        <w:rPr>
          <w:rFonts w:eastAsia="Times New Roman" w:cs="Times New Roman"/>
          <w:b/>
          <w:color w:val="000000"/>
          <w:szCs w:val="28"/>
          <w:lang w:eastAsia="ru-RU"/>
        </w:rPr>
      </w:pPr>
      <w:r w:rsidRPr="00CC5BCC">
        <w:rPr>
          <w:rFonts w:eastAsia="Times New Roman" w:cs="Times New Roman"/>
          <w:color w:val="000000"/>
          <w:szCs w:val="28"/>
          <w:lang w:eastAsia="ru-RU"/>
        </w:rPr>
        <w:t>от</w:t>
      </w:r>
      <w:r w:rsidRPr="00CC5BCC">
        <w:rPr>
          <w:rFonts w:eastAsia="Times New Roman" w:cs="Times New Roman"/>
          <w:b/>
          <w:color w:val="000000"/>
          <w:szCs w:val="28"/>
          <w:lang w:eastAsia="ru-RU"/>
        </w:rPr>
        <w:t>________________                                                          №_______________</w:t>
      </w:r>
    </w:p>
    <w:p w:rsidR="00A470E5" w:rsidRPr="00CC5BCC" w:rsidRDefault="00A470E5" w:rsidP="00A470E5">
      <w:pPr>
        <w:keepNext w:val="0"/>
        <w:widowControl/>
        <w:tabs>
          <w:tab w:val="left" w:pos="567"/>
          <w:tab w:val="left" w:pos="4536"/>
        </w:tabs>
        <w:suppressAutoHyphens w:val="0"/>
        <w:ind w:firstLine="0"/>
        <w:jc w:val="center"/>
        <w:textAlignment w:val="auto"/>
        <w:rPr>
          <w:rFonts w:eastAsia="Times New Roman" w:cs="Times New Roman"/>
          <w:b/>
          <w:spacing w:val="-4"/>
          <w:szCs w:val="28"/>
          <w:lang w:eastAsia="ru-RU" w:bidi="ar-SA"/>
        </w:rPr>
      </w:pPr>
      <w:r w:rsidRPr="00CC5BCC">
        <w:rPr>
          <w:rFonts w:eastAsia="Times New Roman" w:cs="Times New Roman"/>
          <w:b/>
          <w:spacing w:val="-4"/>
          <w:szCs w:val="28"/>
          <w:lang w:eastAsia="ru-RU" w:bidi="ar-SA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A470E5" w:rsidRPr="00CC5BCC" w:rsidRDefault="00A470E5" w:rsidP="00A470E5">
      <w:pPr>
        <w:keepNext w:val="0"/>
        <w:widowControl/>
        <w:tabs>
          <w:tab w:val="left" w:pos="567"/>
          <w:tab w:val="left" w:pos="4536"/>
        </w:tabs>
        <w:suppressAutoHyphens w:val="0"/>
        <w:ind w:firstLine="0"/>
        <w:jc w:val="center"/>
        <w:textAlignment w:val="auto"/>
        <w:rPr>
          <w:rFonts w:eastAsia="Times New Roman" w:cs="Times New Roman"/>
          <w:b/>
          <w:color w:val="000000"/>
          <w:sz w:val="24"/>
          <w:lang w:eastAsia="ru-RU" w:bidi="ar-SA"/>
        </w:rPr>
      </w:pPr>
    </w:p>
    <w:p w:rsidR="00A470E5" w:rsidRPr="00CC5BCC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color w:val="000000"/>
          <w:szCs w:val="28"/>
          <w:lang w:eastAsia="ru-RU"/>
        </w:rPr>
      </w:pPr>
      <w:r w:rsidRPr="00CC5BCC">
        <w:rPr>
          <w:rFonts w:eastAsia="Times New Roman" w:cs="Times New Roman"/>
          <w:color w:val="000000"/>
          <w:szCs w:val="28"/>
          <w:lang w:eastAsia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</w:p>
    <w:p w:rsidR="00A470E5" w:rsidRPr="00CC5BCC" w:rsidRDefault="00A470E5" w:rsidP="00A470E5">
      <w:pPr>
        <w:keepNext w:val="0"/>
        <w:widowControl/>
        <w:suppressAutoHyphens w:val="0"/>
        <w:ind w:right="-1" w:firstLine="709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CC5BCC">
        <w:rPr>
          <w:rFonts w:eastAsia="Times New Roman" w:cs="Times New Roman"/>
          <w:i/>
          <w:sz w:val="20"/>
          <w:szCs w:val="20"/>
          <w:lang w:eastAsia="ru-RU" w:bidi="ar-SA"/>
        </w:rPr>
        <w:t>(Ф.И.О. физического лица, наименование юридического лица – заявителя,</w:t>
      </w:r>
    </w:p>
    <w:p w:rsidR="00A470E5" w:rsidRPr="00CC5BCC" w:rsidRDefault="00A470E5" w:rsidP="00A470E5">
      <w:pPr>
        <w:keepNext w:val="0"/>
        <w:widowControl/>
        <w:suppressAutoHyphens w:val="0"/>
        <w:ind w:right="-1" w:firstLine="0"/>
        <w:textAlignment w:val="auto"/>
        <w:rPr>
          <w:rFonts w:eastAsia="Times New Roman" w:cs="Times New Roman"/>
          <w:sz w:val="20"/>
          <w:szCs w:val="20"/>
          <w:lang w:eastAsia="ru-RU" w:bidi="ar-SA"/>
        </w:rPr>
      </w:pPr>
      <w:r w:rsidRPr="00CC5BCC">
        <w:rPr>
          <w:rFonts w:eastAsia="Times New Roman" w:cs="Times New Roman"/>
          <w:sz w:val="20"/>
          <w:szCs w:val="20"/>
          <w:lang w:eastAsia="ru-RU" w:bidi="ar-SA"/>
        </w:rPr>
        <w:t>_____________________________________________________________________________________________</w:t>
      </w:r>
    </w:p>
    <w:p w:rsidR="00A470E5" w:rsidRPr="00CC5BCC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CC5BCC">
        <w:rPr>
          <w:rFonts w:eastAsia="Times New Roman" w:cs="Times New Roman"/>
          <w:i/>
          <w:sz w:val="20"/>
          <w:szCs w:val="20"/>
          <w:lang w:eastAsia="ru-RU" w:bidi="ar-SA"/>
        </w:rPr>
        <w:t>дата направления заявления)</w:t>
      </w:r>
    </w:p>
    <w:p w:rsidR="00A470E5" w:rsidRPr="00CC5BCC" w:rsidRDefault="00A470E5" w:rsidP="00A470E5">
      <w:pPr>
        <w:keepNext w:val="0"/>
        <w:suppressAutoHyphens w:val="0"/>
        <w:spacing w:line="370" w:lineRule="exact"/>
        <w:ind w:right="-1" w:firstLine="0"/>
        <w:textAlignment w:val="auto"/>
        <w:rPr>
          <w:rFonts w:eastAsia="Times New Roman" w:cs="Times New Roman"/>
          <w:color w:val="000000"/>
          <w:szCs w:val="28"/>
          <w:lang w:eastAsia="ru-RU"/>
        </w:rPr>
      </w:pPr>
      <w:r w:rsidRPr="00CC5BCC">
        <w:rPr>
          <w:rFonts w:eastAsia="Times New Roman" w:cs="Times New Roman"/>
          <w:lang w:eastAsia="ru-RU" w:bidi="ar-SA"/>
        </w:rPr>
        <w:t>на основании______________________________________________________</w:t>
      </w:r>
    </w:p>
    <w:p w:rsidR="00A470E5" w:rsidRPr="00CC5BCC" w:rsidRDefault="00A470E5" w:rsidP="00A470E5">
      <w:pPr>
        <w:keepNext w:val="0"/>
        <w:widowControl/>
        <w:suppressAutoHyphens w:val="0"/>
        <w:ind w:right="-1" w:firstLine="0"/>
        <w:jc w:val="left"/>
        <w:textAlignment w:val="auto"/>
        <w:rPr>
          <w:rFonts w:eastAsia="Times New Roman" w:cs="Times New Roman"/>
          <w:lang w:eastAsia="ru-RU" w:bidi="ar-SA"/>
        </w:rPr>
      </w:pPr>
      <w:r w:rsidRPr="00CC5BCC">
        <w:rPr>
          <w:rFonts w:eastAsia="Times New Roman" w:cs="Times New Roman"/>
          <w:lang w:eastAsia="ru-RU" w:bidi="ar-SA"/>
        </w:rPr>
        <w:t>_________________________________________________________________</w:t>
      </w:r>
    </w:p>
    <w:p w:rsidR="00A470E5" w:rsidRPr="00CC5BCC" w:rsidRDefault="00A470E5" w:rsidP="00A470E5">
      <w:pPr>
        <w:keepNext w:val="0"/>
        <w:widowControl/>
        <w:suppressAutoHyphens w:val="0"/>
        <w:ind w:right="-1" w:firstLine="0"/>
        <w:textAlignment w:val="auto"/>
        <w:rPr>
          <w:rFonts w:eastAsia="Times New Roman" w:cs="Times New Roman"/>
          <w:lang w:eastAsia="ru-RU" w:bidi="ar-SA"/>
        </w:rPr>
      </w:pPr>
    </w:p>
    <w:p w:rsidR="00A470E5" w:rsidRPr="00367964" w:rsidRDefault="00A470E5" w:rsidP="00A470E5">
      <w:pPr>
        <w:keepNext w:val="0"/>
        <w:widowControl/>
        <w:suppressAutoHyphens w:val="0"/>
        <w:ind w:right="-1" w:firstLine="0"/>
        <w:textAlignment w:val="auto"/>
        <w:rPr>
          <w:rFonts w:eastAsia="Times New Roman" w:cs="Times New Roman"/>
          <w:lang w:eastAsia="ru-RU" w:bidi="ar-SA"/>
        </w:rPr>
      </w:pPr>
      <w:r w:rsidRPr="00CC5BCC">
        <w:rPr>
          <w:rFonts w:eastAsia="Times New Roman" w:cs="Times New Roman"/>
          <w:lang w:eastAsia="ru-RU" w:bidi="ar-SA"/>
        </w:rPr>
        <w:t>принято решение об отказе</w:t>
      </w:r>
      <w:r w:rsidRPr="00367964">
        <w:rPr>
          <w:rFonts w:eastAsia="Times New Roman" w:cs="Times New Roman"/>
          <w:lang w:eastAsia="ru-RU" w:bidi="ar-SA"/>
        </w:rPr>
        <w:t xml:space="preserve">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  <w:r>
        <w:rPr>
          <w:rFonts w:eastAsia="Times New Roman" w:cs="Times New Roman"/>
          <w:lang w:eastAsia="ru-RU" w:bidi="ar-SA"/>
        </w:rPr>
        <w:t xml:space="preserve"> _________________________________</w:t>
      </w:r>
    </w:p>
    <w:p w:rsidR="00A470E5" w:rsidRPr="00367964" w:rsidRDefault="00A470E5" w:rsidP="00A470E5">
      <w:pPr>
        <w:keepNext w:val="0"/>
        <w:widowControl/>
        <w:suppressAutoHyphens w:val="0"/>
        <w:ind w:right="-1" w:firstLine="0"/>
        <w:textAlignment w:val="auto"/>
        <w:rPr>
          <w:rFonts w:eastAsia="Times New Roman" w:cs="Times New Roman"/>
          <w:lang w:eastAsia="ru-RU" w:bidi="ar-SA"/>
        </w:rPr>
      </w:pPr>
      <w:r w:rsidRPr="00367964">
        <w:rPr>
          <w:rFonts w:eastAsia="Times New Roman" w:cs="Times New Roman"/>
          <w:lang w:eastAsia="ru-RU" w:bidi="ar-SA"/>
        </w:rPr>
        <w:t>______________________________________</w:t>
      </w:r>
      <w:r>
        <w:rPr>
          <w:rFonts w:eastAsia="Times New Roman" w:cs="Times New Roman"/>
          <w:lang w:eastAsia="ru-RU" w:bidi="ar-SA"/>
        </w:rPr>
        <w:t>____________________________</w:t>
      </w:r>
    </w:p>
    <w:p w:rsidR="00A470E5" w:rsidRPr="00367964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367964">
        <w:rPr>
          <w:rFonts w:eastAsia="Times New Roman" w:cs="Times New Roman"/>
          <w:i/>
          <w:sz w:val="20"/>
          <w:szCs w:val="20"/>
          <w:lang w:eastAsia="ru-RU" w:bidi="ar-SA"/>
        </w:rPr>
        <w:t>(указывается основание отказа в предоставлении разрешения)</w:t>
      </w:r>
    </w:p>
    <w:p w:rsidR="00A470E5" w:rsidRPr="00367964" w:rsidRDefault="00A470E5" w:rsidP="00A470E5">
      <w:pPr>
        <w:keepNext w:val="0"/>
        <w:widowControl/>
        <w:tabs>
          <w:tab w:val="left" w:pos="0"/>
        </w:tabs>
        <w:suppressAutoHyphens w:val="0"/>
        <w:ind w:firstLine="567"/>
        <w:textAlignment w:val="auto"/>
        <w:rPr>
          <w:rFonts w:eastAsia="Times New Roman" w:cs="Times New Roman"/>
          <w:spacing w:val="-4"/>
          <w:szCs w:val="28"/>
          <w:lang w:eastAsia="ru-RU" w:bidi="ar-SA"/>
        </w:rPr>
      </w:pPr>
      <w:r w:rsidRPr="00367964">
        <w:rPr>
          <w:rFonts w:eastAsia="Times New Roman" w:cs="Times New Roman"/>
          <w:spacing w:val="-4"/>
          <w:szCs w:val="28"/>
          <w:lang w:eastAsia="ru-RU" w:bidi="ar-SA"/>
        </w:rPr>
        <w:t>4. Настоящее постановление может быть обжаловано в досудебном порядке путем направления жалобы в орган, уполномоченный на предоставление услуги________________________________________, а также в судебном порядке.</w:t>
      </w:r>
    </w:p>
    <w:p w:rsidR="00A470E5" w:rsidRPr="00367964" w:rsidRDefault="00A470E5" w:rsidP="00A470E5">
      <w:pPr>
        <w:keepNext w:val="0"/>
        <w:widowControl/>
        <w:tabs>
          <w:tab w:val="left" w:pos="0"/>
        </w:tabs>
        <w:suppressAutoHyphens w:val="0"/>
        <w:ind w:firstLine="567"/>
        <w:textAlignment w:val="auto"/>
        <w:rPr>
          <w:rFonts w:eastAsia="Times New Roman" w:cs="Times New Roman"/>
          <w:spacing w:val="-4"/>
          <w:szCs w:val="28"/>
          <w:lang w:eastAsia="ru-RU" w:bidi="ar-SA"/>
        </w:rPr>
      </w:pPr>
      <w:r w:rsidRPr="00367964">
        <w:rPr>
          <w:rFonts w:eastAsia="Times New Roman" w:cs="Times New Roman"/>
          <w:spacing w:val="-4"/>
          <w:szCs w:val="28"/>
          <w:lang w:eastAsia="ru-RU" w:bidi="ar-SA"/>
        </w:rPr>
        <w:t>5. Настоящее постановление вступает в силу после его официального опубликования.</w:t>
      </w:r>
    </w:p>
    <w:p w:rsidR="00A470E5" w:rsidRPr="00367964" w:rsidRDefault="00A470E5" w:rsidP="00A470E5">
      <w:pPr>
        <w:keepNext w:val="0"/>
        <w:widowControl/>
        <w:tabs>
          <w:tab w:val="left" w:pos="0"/>
        </w:tabs>
        <w:suppressAutoHyphens w:val="0"/>
        <w:ind w:firstLine="567"/>
        <w:textAlignment w:val="auto"/>
        <w:rPr>
          <w:rFonts w:eastAsia="Times New Roman" w:cs="Times New Roman"/>
          <w:spacing w:val="-4"/>
          <w:szCs w:val="28"/>
          <w:lang w:eastAsia="ru-RU" w:bidi="ar-SA"/>
        </w:rPr>
      </w:pPr>
      <w:r w:rsidRPr="00367964">
        <w:rPr>
          <w:rFonts w:eastAsia="Times New Roman" w:cs="Times New Roman"/>
          <w:spacing w:val="-4"/>
          <w:szCs w:val="28"/>
          <w:lang w:eastAsia="ru-RU" w:bidi="ar-SA"/>
        </w:rPr>
        <w:t>6. Контроль за исполнением настоящего постановление возложить на _______________________________.</w:t>
      </w:r>
    </w:p>
    <w:p w:rsidR="00A470E5" w:rsidRPr="00367964" w:rsidRDefault="00A470E5" w:rsidP="00A470E5">
      <w:pPr>
        <w:keepNext w:val="0"/>
        <w:widowControl/>
        <w:suppressAutoHyphens w:val="0"/>
        <w:ind w:firstLine="0"/>
        <w:jc w:val="left"/>
        <w:textAlignment w:val="auto"/>
        <w:rPr>
          <w:rFonts w:eastAsia="Times New Roman" w:cs="Times New Roman"/>
          <w:sz w:val="24"/>
          <w:lang w:eastAsia="ru-RU" w:bidi="ar-SA"/>
        </w:rPr>
      </w:pPr>
    </w:p>
    <w:p w:rsidR="00A470E5" w:rsidRPr="00367964" w:rsidRDefault="00A470E5" w:rsidP="00A470E5">
      <w:pPr>
        <w:keepNext w:val="0"/>
        <w:widowControl/>
        <w:suppressAutoHyphens w:val="0"/>
        <w:ind w:firstLine="0"/>
        <w:jc w:val="left"/>
        <w:textAlignment w:val="auto"/>
        <w:rPr>
          <w:rFonts w:eastAsia="Times New Roman" w:cs="Times New Roman"/>
          <w:sz w:val="24"/>
          <w:lang w:eastAsia="ru-RU" w:bidi="ar-SA"/>
        </w:rPr>
      </w:pPr>
      <w:r w:rsidRPr="00367964">
        <w:rPr>
          <w:rFonts w:eastAsia="Times New Roman" w:cs="Times New Roman"/>
          <w:sz w:val="24"/>
          <w:lang w:eastAsia="ru-RU" w:bidi="ar-SA"/>
        </w:rPr>
        <w:t>Должностное лицо (ФИО)</w:t>
      </w:r>
    </w:p>
    <w:p w:rsidR="00A470E5" w:rsidRPr="00367964" w:rsidRDefault="00A470E5" w:rsidP="00A470E5">
      <w:pPr>
        <w:keepNext w:val="0"/>
        <w:widowControl/>
        <w:pBdr>
          <w:top w:val="single" w:sz="4" w:space="9" w:color="000000"/>
        </w:pBdr>
        <w:suppressAutoHyphens w:val="0"/>
        <w:ind w:left="5670" w:firstLine="0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D52C56">
        <w:rPr>
          <w:rFonts w:eastAsia="Times New Roman" w:cs="Times New Roman"/>
          <w:i/>
          <w:sz w:val="20"/>
          <w:szCs w:val="20"/>
          <w:lang w:eastAsia="ru-RU" w:bidi="ar-SA"/>
        </w:rPr>
        <w:t xml:space="preserve"> </w:t>
      </w:r>
      <w:r w:rsidRPr="00367964">
        <w:rPr>
          <w:rFonts w:eastAsia="Times New Roman" w:cs="Times New Roman"/>
          <w:i/>
          <w:sz w:val="20"/>
          <w:szCs w:val="20"/>
          <w:lang w:eastAsia="ru-RU" w:bidi="ar-SA"/>
        </w:rPr>
        <w:t>(подпись должностного лица органа, осуществляющего</w:t>
      </w:r>
    </w:p>
    <w:p w:rsidR="00A470E5" w:rsidRPr="00367964" w:rsidRDefault="00A470E5" w:rsidP="00A470E5">
      <w:pPr>
        <w:keepNext w:val="0"/>
        <w:widowControl/>
        <w:pBdr>
          <w:top w:val="single" w:sz="4" w:space="9" w:color="000000"/>
        </w:pBdr>
        <w:suppressAutoHyphens w:val="0"/>
        <w:ind w:left="5670" w:firstLine="0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  <w:sectPr w:rsidR="00A470E5" w:rsidRPr="00367964" w:rsidSect="00D52C56">
          <w:headerReference w:type="default" r:id="rId18"/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  <w:r w:rsidRPr="00367964">
        <w:rPr>
          <w:rFonts w:eastAsia="Times New Roman" w:cs="Times New Roman"/>
          <w:i/>
          <w:sz w:val="20"/>
          <w:szCs w:val="20"/>
          <w:lang w:eastAsia="ru-RU" w:bidi="ar-SA"/>
        </w:rPr>
        <w:t>предоставление муниципальной услуги)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70E5" w:rsidRPr="00AF6E68" w:rsidTr="00AE376E">
        <w:trPr>
          <w:trHeight w:val="2540"/>
        </w:trPr>
        <w:tc>
          <w:tcPr>
            <w:tcW w:w="4785" w:type="dxa"/>
          </w:tcPr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</w:p>
        </w:tc>
        <w:tc>
          <w:tcPr>
            <w:tcW w:w="4785" w:type="dxa"/>
          </w:tcPr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Приложение № 3</w:t>
            </w:r>
          </w:p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AF6E68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к Административному регламенту</w:t>
            </w:r>
          </w:p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AF6E68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по предоставлению муниципальной услуги «Предоставление разрешения</w:t>
            </w:r>
          </w:p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AF6E68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>на условно разрешенный вид использования земельного участка</w:t>
            </w:r>
          </w:p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  <w:r w:rsidRPr="00AF6E68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  <w:t xml:space="preserve">или объекта капитального строительства» </w:t>
            </w:r>
          </w:p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</w:p>
          <w:p w:rsidR="00A470E5" w:rsidRPr="00AF6E68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right"/>
              <w:textAlignment w:val="auto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 w:bidi="ar-SA"/>
              </w:rPr>
            </w:pPr>
          </w:p>
        </w:tc>
      </w:tr>
    </w:tbl>
    <w:p w:rsidR="00A470E5" w:rsidRPr="00865305" w:rsidRDefault="00A470E5" w:rsidP="00A470E5">
      <w:pPr>
        <w:pStyle w:val="a0"/>
        <w:keepNext w:val="0"/>
        <w:spacing w:after="0"/>
        <w:ind w:left="4111" w:firstLine="0"/>
        <w:rPr>
          <w:rFonts w:cs="Times New Roman"/>
          <w:szCs w:val="28"/>
        </w:rPr>
      </w:pPr>
      <w:r w:rsidRPr="00865305">
        <w:rPr>
          <w:rFonts w:cs="Times New Roman"/>
          <w:szCs w:val="28"/>
        </w:rPr>
        <w:t xml:space="preserve">В </w:t>
      </w:r>
      <w:r w:rsidR="001E24A7">
        <w:rPr>
          <w:rFonts w:cs="Times New Roman"/>
          <w:szCs w:val="28"/>
        </w:rPr>
        <w:t>___________________________________</w:t>
      </w:r>
    </w:p>
    <w:p w:rsidR="00A470E5" w:rsidRPr="00AA0BF9" w:rsidRDefault="00A470E5" w:rsidP="00A470E5">
      <w:pPr>
        <w:keepNext w:val="0"/>
        <w:widowControl/>
        <w:suppressAutoHyphens w:val="0"/>
        <w:ind w:left="4111" w:firstLine="0"/>
        <w:jc w:val="center"/>
        <w:textAlignment w:val="auto"/>
        <w:rPr>
          <w:rFonts w:eastAsia="Times New Roman" w:cs="Times New Roman"/>
          <w:i/>
          <w:sz w:val="24"/>
          <w:szCs w:val="28"/>
          <w:lang w:eastAsia="ru-RU" w:bidi="ar-SA"/>
        </w:rPr>
      </w:pPr>
    </w:p>
    <w:p w:rsidR="00A470E5" w:rsidRPr="00AA0BF9" w:rsidRDefault="00A470E5" w:rsidP="00A470E5">
      <w:pPr>
        <w:keepNext w:val="0"/>
        <w:widowControl/>
        <w:shd w:val="clear" w:color="auto" w:fill="FFFFFF"/>
        <w:tabs>
          <w:tab w:val="left" w:leader="underscore" w:pos="10334"/>
        </w:tabs>
        <w:suppressAutoHyphens w:val="0"/>
        <w:ind w:left="4111" w:firstLine="0"/>
        <w:textAlignment w:val="auto"/>
        <w:rPr>
          <w:rFonts w:eastAsia="Times New Roman" w:cs="Times New Roman"/>
          <w:szCs w:val="28"/>
          <w:lang w:eastAsia="ru-RU" w:bidi="ar-SA"/>
        </w:rPr>
      </w:pPr>
      <w:r w:rsidRPr="00AA0BF9">
        <w:rPr>
          <w:rFonts w:eastAsia="Times New Roman" w:cs="Times New Roman"/>
          <w:spacing w:val="-7"/>
          <w:szCs w:val="28"/>
          <w:lang w:eastAsia="ru-RU" w:bidi="ar-SA"/>
        </w:rPr>
        <w:t>от</w:t>
      </w:r>
      <w:r w:rsidRPr="00AA0BF9">
        <w:rPr>
          <w:rFonts w:eastAsia="Times New Roman" w:cs="Times New Roman"/>
          <w:szCs w:val="28"/>
          <w:lang w:eastAsia="ru-RU" w:bidi="ar-SA"/>
        </w:rPr>
        <w:t>________</w:t>
      </w:r>
      <w:r>
        <w:rPr>
          <w:rFonts w:eastAsia="Times New Roman" w:cs="Times New Roman"/>
          <w:szCs w:val="28"/>
          <w:lang w:eastAsia="ru-RU" w:bidi="ar-SA"/>
        </w:rPr>
        <w:t>___________________________</w:t>
      </w:r>
    </w:p>
    <w:p w:rsidR="00A470E5" w:rsidRPr="00AA0BF9" w:rsidRDefault="00A470E5" w:rsidP="00A470E5">
      <w:pPr>
        <w:keepNext w:val="0"/>
        <w:widowControl/>
        <w:shd w:val="clear" w:color="auto" w:fill="FFFFFF"/>
        <w:suppressAutoHyphens w:val="0"/>
        <w:ind w:left="4111" w:firstLine="0"/>
        <w:textAlignment w:val="auto"/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</w:pPr>
      <w:r w:rsidRPr="00AA0BF9"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AA0BF9">
        <w:rPr>
          <w:rFonts w:ascii="Calibri" w:hAnsi="Calibri" w:cs="Times New Roman"/>
          <w:i/>
          <w:sz w:val="20"/>
          <w:szCs w:val="20"/>
          <w:lang w:eastAsia="ru-RU" w:bidi="ar-SA"/>
        </w:rPr>
        <w:t xml:space="preserve"> </w:t>
      </w:r>
      <w:r w:rsidRPr="00AA0BF9"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  <w:t>эл. почта;</w:t>
      </w:r>
    </w:p>
    <w:p w:rsidR="00A470E5" w:rsidRPr="00AA0BF9" w:rsidRDefault="00A470E5" w:rsidP="00A470E5">
      <w:pPr>
        <w:keepNext w:val="0"/>
        <w:widowControl/>
        <w:shd w:val="clear" w:color="auto" w:fill="FFFFFF"/>
        <w:suppressAutoHyphens w:val="0"/>
        <w:ind w:left="4111" w:firstLine="0"/>
        <w:textAlignment w:val="auto"/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</w:pPr>
      <w:r w:rsidRPr="00AA0BF9"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</w:t>
      </w:r>
      <w:r w:rsidRPr="002C7524"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  <w:t>,</w:t>
      </w:r>
      <w:r w:rsidRPr="00AA0BF9"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  <w:t xml:space="preserve"> телефон</w:t>
      </w:r>
      <w:r w:rsidRPr="002C7524">
        <w:rPr>
          <w:rFonts w:eastAsia="Times New Roman" w:cs="Times New Roman"/>
          <w:i/>
          <w:spacing w:val="-3"/>
          <w:sz w:val="20"/>
          <w:szCs w:val="20"/>
          <w:lang w:eastAsia="ru-RU" w:bidi="ar-SA"/>
        </w:rPr>
        <w:t>, адрес электронной почты</w:t>
      </w:r>
      <w:r w:rsidRPr="00AA0BF9">
        <w:rPr>
          <w:rFonts w:eastAsia="Times New Roman" w:cs="Times New Roman"/>
          <w:i/>
          <w:spacing w:val="-7"/>
          <w:sz w:val="20"/>
          <w:szCs w:val="20"/>
          <w:lang w:eastAsia="ru-RU" w:bidi="ar-SA"/>
        </w:rPr>
        <w:t>)</w:t>
      </w:r>
    </w:p>
    <w:p w:rsidR="00A470E5" w:rsidRPr="00AA0BF9" w:rsidRDefault="00A470E5" w:rsidP="00A470E5">
      <w:pPr>
        <w:keepNext w:val="0"/>
        <w:widowControl/>
        <w:suppressAutoHyphens w:val="0"/>
        <w:ind w:firstLine="0"/>
        <w:jc w:val="left"/>
        <w:textAlignment w:val="auto"/>
        <w:rPr>
          <w:rFonts w:eastAsia="Times New Roman" w:cs="Times New Roman"/>
          <w:sz w:val="20"/>
          <w:szCs w:val="20"/>
          <w:lang w:eastAsia="ru-RU" w:bidi="ar-SA"/>
        </w:rPr>
      </w:pPr>
    </w:p>
    <w:p w:rsidR="00A470E5" w:rsidRPr="00AA0BF9" w:rsidRDefault="00A470E5" w:rsidP="00A470E5">
      <w:pPr>
        <w:keepNext w:val="0"/>
        <w:widowControl/>
        <w:suppressAutoHyphens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AA0BF9">
        <w:rPr>
          <w:rFonts w:eastAsia="Times New Roman" w:cs="Times New Roman"/>
          <w:b/>
          <w:szCs w:val="28"/>
          <w:lang w:eastAsia="ru-RU" w:bidi="ar-SA"/>
        </w:rPr>
        <w:t>Заявление</w:t>
      </w:r>
    </w:p>
    <w:p w:rsidR="00A470E5" w:rsidRPr="00063F00" w:rsidRDefault="00A470E5" w:rsidP="00A470E5">
      <w:pPr>
        <w:keepNext w:val="0"/>
        <w:widowControl/>
        <w:suppressAutoHyphens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AA0BF9">
        <w:rPr>
          <w:rFonts w:eastAsia="Times New Roman" w:cs="Times New Roman"/>
          <w:b/>
          <w:sz w:val="24"/>
          <w:lang w:eastAsia="ru-RU" w:bidi="ar-SA"/>
        </w:rPr>
        <w:t xml:space="preserve">о предоставлении разрешения на условно разрешенный вид использования земельного участка или </w:t>
      </w:r>
    </w:p>
    <w:p w:rsidR="00A470E5" w:rsidRDefault="00A470E5" w:rsidP="00A470E5">
      <w:pPr>
        <w:keepNext w:val="0"/>
        <w:widowControl/>
        <w:suppressAutoHyphens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AA0BF9">
        <w:rPr>
          <w:rFonts w:eastAsia="Times New Roman" w:cs="Times New Roman"/>
          <w:b/>
          <w:sz w:val="24"/>
          <w:lang w:eastAsia="ru-RU" w:bidi="ar-SA"/>
        </w:rPr>
        <w:t>объекта капитального строительства</w:t>
      </w:r>
    </w:p>
    <w:p w:rsidR="00A470E5" w:rsidRPr="00AA0BF9" w:rsidRDefault="00A470E5" w:rsidP="00A470E5">
      <w:pPr>
        <w:keepNext w:val="0"/>
        <w:widowControl/>
        <w:suppressAutoHyphens w:val="0"/>
        <w:ind w:firstLine="0"/>
        <w:jc w:val="left"/>
        <w:textAlignment w:val="auto"/>
        <w:rPr>
          <w:rFonts w:eastAsia="Times New Roman" w:cs="Times New Roman"/>
          <w:sz w:val="20"/>
          <w:szCs w:val="20"/>
          <w:lang w:eastAsia="ru-RU" w:bidi="ar-SA"/>
        </w:rPr>
      </w:pPr>
    </w:p>
    <w:p w:rsidR="00A470E5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AA0BF9">
        <w:rPr>
          <w:rFonts w:eastAsia="Times New Roman" w:cs="Times New Roman"/>
          <w:szCs w:val="28"/>
          <w:lang w:eastAsia="ru-RU" w:bidi="ar-SA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A470E5" w:rsidRPr="00AA0BF9" w:rsidRDefault="00A470E5" w:rsidP="00A470E5">
      <w:pPr>
        <w:keepNext w:val="0"/>
        <w:widowControl/>
        <w:suppressAutoHyphens w:val="0"/>
        <w:ind w:firstLine="0"/>
        <w:textAlignment w:val="auto"/>
        <w:rPr>
          <w:rFonts w:eastAsia="Times New Roman" w:cs="Times New Roman"/>
          <w:szCs w:val="28"/>
          <w:lang w:eastAsia="ru-RU" w:bidi="ar-SA"/>
        </w:rPr>
      </w:pPr>
      <w:r>
        <w:rPr>
          <w:rFonts w:eastAsia="Times New Roman" w:cs="Times New Roman"/>
          <w:szCs w:val="28"/>
          <w:lang w:eastAsia="ru-RU" w:bidi="ar-SA"/>
        </w:rPr>
        <w:t>__________________________________________________________________</w:t>
      </w:r>
    </w:p>
    <w:p w:rsidR="00A470E5" w:rsidRPr="00AA0BF9" w:rsidRDefault="00A470E5" w:rsidP="00A470E5">
      <w:pPr>
        <w:keepNext w:val="0"/>
        <w:widowControl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AA0BF9">
        <w:rPr>
          <w:rFonts w:eastAsia="Times New Roman" w:cs="Times New Roman"/>
          <w:i/>
          <w:sz w:val="20"/>
          <w:szCs w:val="20"/>
          <w:lang w:eastAsia="ru-RU" w:bidi="ar-SA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A470E5" w:rsidRPr="00AA0BF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 w:val="16"/>
          <w:szCs w:val="16"/>
          <w:lang w:eastAsia="ru-RU" w:bidi="ar-SA"/>
        </w:rPr>
      </w:pPr>
    </w:p>
    <w:p w:rsidR="00A470E5" w:rsidRPr="00AA0BF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Cs w:val="28"/>
          <w:lang w:eastAsia="ru-RU" w:bidi="ar-SA"/>
        </w:rPr>
      </w:pPr>
      <w:r w:rsidRPr="00AA0BF9">
        <w:rPr>
          <w:rFonts w:eastAsia="Times New Roman" w:cs="Times New Roman"/>
          <w:szCs w:val="28"/>
          <w:lang w:eastAsia="ru-RU" w:bidi="ar-SA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  <w:r>
        <w:rPr>
          <w:rFonts w:eastAsia="Times New Roman" w:cs="Times New Roman"/>
          <w:szCs w:val="28"/>
          <w:lang w:eastAsia="ru-RU" w:bidi="ar-SA"/>
        </w:rPr>
        <w:t xml:space="preserve"> _______________</w:t>
      </w:r>
      <w:r w:rsidRPr="00AA0BF9">
        <w:rPr>
          <w:rFonts w:eastAsia="Times New Roman" w:cs="Times New Roman"/>
          <w:szCs w:val="28"/>
          <w:lang w:eastAsia="ru-RU" w:bidi="ar-SA"/>
        </w:rPr>
        <w:t xml:space="preserve"> ______________________________________</w:t>
      </w:r>
      <w:r>
        <w:rPr>
          <w:rFonts w:eastAsia="Times New Roman" w:cs="Times New Roman"/>
          <w:szCs w:val="28"/>
          <w:lang w:eastAsia="ru-RU" w:bidi="ar-SA"/>
        </w:rPr>
        <w:t>____________________________</w:t>
      </w:r>
    </w:p>
    <w:p w:rsidR="00A470E5" w:rsidRPr="00AA0BF9" w:rsidRDefault="00A470E5" w:rsidP="00A470E5">
      <w:pPr>
        <w:keepNext w:val="0"/>
        <w:widowControl/>
        <w:suppressAutoHyphens w:val="0"/>
        <w:ind w:firstLine="709"/>
        <w:textAlignment w:val="auto"/>
        <w:rPr>
          <w:rFonts w:eastAsia="Times New Roman" w:cs="Times New Roman"/>
          <w:sz w:val="16"/>
          <w:szCs w:val="16"/>
          <w:lang w:eastAsia="ru-RU" w:bidi="ar-SA"/>
        </w:rPr>
      </w:pPr>
    </w:p>
    <w:p w:rsidR="00A470E5" w:rsidRPr="00AA0BF9" w:rsidRDefault="00A470E5" w:rsidP="00A470E5">
      <w:pPr>
        <w:keepNext w:val="0"/>
        <w:widowControl/>
        <w:suppressAutoHyphens w:val="0"/>
        <w:ind w:firstLine="709"/>
        <w:jc w:val="left"/>
        <w:textAlignment w:val="auto"/>
        <w:rPr>
          <w:rFonts w:eastAsia="Times New Roman" w:cs="Times New Roman"/>
          <w:szCs w:val="28"/>
          <w:lang w:eastAsia="ru-RU" w:bidi="ar-SA"/>
        </w:rPr>
      </w:pPr>
      <w:r w:rsidRPr="00AA0BF9">
        <w:rPr>
          <w:rFonts w:eastAsia="Times New Roman" w:cs="Times New Roman"/>
          <w:szCs w:val="28"/>
          <w:lang w:eastAsia="ru-RU" w:bidi="ar-SA"/>
        </w:rPr>
        <w:t>К заявлению прилагаются следующие документы:</w:t>
      </w:r>
      <w:r>
        <w:rPr>
          <w:rFonts w:eastAsia="Times New Roman" w:cs="Times New Roman"/>
          <w:szCs w:val="28"/>
          <w:lang w:eastAsia="ru-RU" w:bidi="ar-SA"/>
        </w:rPr>
        <w:t xml:space="preserve"> _________________________________________________________________</w:t>
      </w:r>
    </w:p>
    <w:p w:rsidR="00A470E5" w:rsidRPr="00AA0BF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AA0BF9">
        <w:rPr>
          <w:rFonts w:eastAsia="Times New Roman" w:cs="Times New Roman"/>
          <w:i/>
          <w:sz w:val="20"/>
          <w:szCs w:val="20"/>
          <w:lang w:eastAsia="ru-RU" w:bidi="ar-SA"/>
        </w:rPr>
        <w:t>(указывается перечень прилагаемых документов)</w:t>
      </w:r>
    </w:p>
    <w:p w:rsidR="00A470E5" w:rsidRPr="00AA0BF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sz w:val="16"/>
          <w:szCs w:val="16"/>
          <w:lang w:eastAsia="ru-RU" w:bidi="ar-SA"/>
        </w:rPr>
      </w:pPr>
    </w:p>
    <w:p w:rsidR="00A470E5" w:rsidRPr="00AA0BF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color w:val="000000"/>
          <w:szCs w:val="28"/>
          <w:lang w:eastAsia="ru-RU" w:bidi="ar-SA"/>
        </w:rPr>
      </w:pPr>
      <w:r w:rsidRPr="00AA0BF9">
        <w:rPr>
          <w:rFonts w:eastAsia="Times New Roman" w:cs="Times New Roman"/>
          <w:color w:val="000000"/>
          <w:szCs w:val="28"/>
          <w:lang w:eastAsia="ru-RU" w:bidi="ar-SA"/>
        </w:rPr>
        <w:t>Результат предоставления муниципальной услуги, прошу предоставить:</w:t>
      </w:r>
      <w:r>
        <w:rPr>
          <w:rFonts w:eastAsia="Times New Roman" w:cs="Times New Roman"/>
          <w:color w:val="000000"/>
          <w:szCs w:val="28"/>
          <w:lang w:eastAsia="ru-RU" w:bidi="ar-SA"/>
        </w:rPr>
        <w:t>______________________________________________________</w:t>
      </w:r>
    </w:p>
    <w:p w:rsidR="00A470E5" w:rsidRPr="00AA0BF9" w:rsidRDefault="00A470E5" w:rsidP="00A470E5">
      <w:pPr>
        <w:keepNext w:val="0"/>
        <w:suppressAutoHyphens w:val="0"/>
        <w:autoSpaceDE w:val="0"/>
        <w:autoSpaceDN w:val="0"/>
        <w:adjustRightInd w:val="0"/>
        <w:ind w:firstLine="709"/>
        <w:textAlignment w:val="auto"/>
        <w:rPr>
          <w:rFonts w:eastAsia="Times New Roman" w:cs="Times New Roman"/>
          <w:i/>
          <w:color w:val="000000"/>
          <w:sz w:val="20"/>
          <w:szCs w:val="20"/>
          <w:lang w:eastAsia="ru-RU" w:bidi="ar-SA"/>
        </w:rPr>
      </w:pPr>
      <w:r>
        <w:rPr>
          <w:rFonts w:eastAsia="Times New Roman" w:cs="Times New Roman"/>
          <w:i/>
          <w:color w:val="000000"/>
          <w:sz w:val="20"/>
          <w:szCs w:val="20"/>
          <w:lang w:eastAsia="ru-RU" w:bidi="ar-SA"/>
        </w:rPr>
        <w:t xml:space="preserve">                               </w:t>
      </w:r>
      <w:r w:rsidRPr="00AA0BF9">
        <w:rPr>
          <w:rFonts w:eastAsia="Times New Roman" w:cs="Times New Roman"/>
          <w:i/>
          <w:color w:val="000000"/>
          <w:sz w:val="20"/>
          <w:szCs w:val="20"/>
          <w:lang w:eastAsia="ru-RU" w:bidi="ar-SA"/>
        </w:rPr>
        <w:t>(указать способ получения результата предоставления муниципальной услуги).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43"/>
      </w:tblGrid>
      <w:tr w:rsidR="00A470E5" w:rsidRPr="00AA0BF9" w:rsidTr="00AE376E">
        <w:trPr>
          <w:trHeight w:val="467"/>
        </w:trPr>
        <w:tc>
          <w:tcPr>
            <w:tcW w:w="1790" w:type="dxa"/>
            <w:tcBorders>
              <w:bottom w:val="single" w:sz="4" w:space="0" w:color="auto"/>
            </w:tcBorders>
            <w:vAlign w:val="bottom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483" w:type="dxa"/>
            <w:vAlign w:val="bottom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bottom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686" w:type="dxa"/>
            <w:vAlign w:val="bottom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606" w:type="dxa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606" w:type="dxa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bottom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1343" w:type="dxa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</w:p>
        </w:tc>
      </w:tr>
      <w:tr w:rsidR="00A470E5" w:rsidRPr="00AA0BF9" w:rsidTr="00AE376E">
        <w:trPr>
          <w:trHeight w:val="298"/>
        </w:trPr>
        <w:tc>
          <w:tcPr>
            <w:tcW w:w="1790" w:type="dxa"/>
            <w:tcBorders>
              <w:top w:val="single" w:sz="4" w:space="0" w:color="auto"/>
            </w:tcBorders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  <w:r w:rsidRPr="00AA0BF9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483" w:type="dxa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  <w:r w:rsidRPr="00AA0BF9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>(подпись)</w:t>
            </w:r>
          </w:p>
        </w:tc>
        <w:tc>
          <w:tcPr>
            <w:tcW w:w="686" w:type="dxa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606" w:type="dxa"/>
          </w:tcPr>
          <w:p w:rsidR="00A470E5" w:rsidRPr="00AA0BF9" w:rsidRDefault="00A470E5" w:rsidP="00AE376E">
            <w:pPr>
              <w:keepNext w:val="0"/>
              <w:widowControl/>
              <w:tabs>
                <w:tab w:val="left" w:pos="1800"/>
              </w:tabs>
              <w:suppressAutoHyphens w:val="0"/>
              <w:ind w:right="453"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606" w:type="dxa"/>
          </w:tcPr>
          <w:p w:rsidR="00A470E5" w:rsidRPr="00AA0BF9" w:rsidRDefault="00A470E5" w:rsidP="00AE376E">
            <w:pPr>
              <w:keepNext w:val="0"/>
              <w:widowControl/>
              <w:tabs>
                <w:tab w:val="left" w:pos="1800"/>
              </w:tabs>
              <w:suppressAutoHyphens w:val="0"/>
              <w:ind w:right="453"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center"/>
              <w:textAlignment w:val="auto"/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</w:pPr>
            <w:r w:rsidRPr="00AA0BF9">
              <w:rPr>
                <w:rFonts w:eastAsia="Times New Roman" w:cs="Times New Roman"/>
                <w:i/>
                <w:sz w:val="20"/>
                <w:szCs w:val="20"/>
                <w:lang w:eastAsia="ru-RU" w:bidi="ar-SA"/>
              </w:rPr>
              <w:t>(ФИО)</w:t>
            </w:r>
          </w:p>
        </w:tc>
        <w:tc>
          <w:tcPr>
            <w:tcW w:w="1343" w:type="dxa"/>
          </w:tcPr>
          <w:p w:rsidR="00A470E5" w:rsidRPr="00AA0BF9" w:rsidRDefault="00A470E5" w:rsidP="00AE376E">
            <w:pPr>
              <w:keepNext w:val="0"/>
              <w:widowControl/>
              <w:suppressAutoHyphens w:val="0"/>
              <w:ind w:firstLine="0"/>
              <w:jc w:val="left"/>
              <w:textAlignment w:val="auto"/>
              <w:rPr>
                <w:rFonts w:eastAsia="Times New Roman" w:cs="Times New Roman"/>
                <w:sz w:val="24"/>
                <w:szCs w:val="28"/>
                <w:lang w:eastAsia="ru-RU" w:bidi="ar-SA"/>
              </w:rPr>
            </w:pPr>
          </w:p>
        </w:tc>
      </w:tr>
    </w:tbl>
    <w:p w:rsidR="00A470E5" w:rsidRPr="00AA0BF9" w:rsidRDefault="00A470E5" w:rsidP="00A470E5">
      <w:pPr>
        <w:keepNext w:val="0"/>
        <w:widowControl/>
        <w:suppressAutoHyphens w:val="0"/>
        <w:ind w:firstLine="0"/>
        <w:jc w:val="left"/>
        <w:textAlignment w:val="auto"/>
        <w:rPr>
          <w:rFonts w:eastAsia="Times New Roman" w:cs="Times New Roman"/>
          <w:color w:val="000000"/>
          <w:spacing w:val="-6"/>
          <w:szCs w:val="28"/>
          <w:lang w:eastAsia="ru-RU" w:bidi="ar-SA"/>
        </w:rPr>
      </w:pPr>
      <w:r w:rsidRPr="00AA0BF9">
        <w:rPr>
          <w:rFonts w:eastAsia="Times New Roman" w:cs="Times New Roman"/>
          <w:color w:val="000000"/>
          <w:spacing w:val="-6"/>
          <w:szCs w:val="28"/>
          <w:lang w:eastAsia="ru-RU" w:bidi="ar-SA"/>
        </w:rPr>
        <w:br w:type="page"/>
      </w:r>
    </w:p>
    <w:bookmarkEnd w:id="18"/>
    <w:p w:rsidR="00A470E5" w:rsidRPr="00367964" w:rsidRDefault="00A470E5" w:rsidP="00A470E5">
      <w:pPr>
        <w:keepNext w:val="0"/>
        <w:widowControl/>
        <w:pBdr>
          <w:top w:val="single" w:sz="4" w:space="9" w:color="000000"/>
        </w:pBdr>
        <w:suppressAutoHyphens w:val="0"/>
        <w:ind w:left="5670" w:firstLine="0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  <w:sectPr w:rsidR="00A470E5" w:rsidRPr="00367964" w:rsidSect="00D52C56">
          <w:headerReference w:type="default" r:id="rId19"/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70E5" w:rsidRPr="00367964" w:rsidTr="00AE376E">
        <w:trPr>
          <w:trHeight w:val="2540"/>
        </w:trPr>
        <w:tc>
          <w:tcPr>
            <w:tcW w:w="4785" w:type="dxa"/>
          </w:tcPr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4785" w:type="dxa"/>
          </w:tcPr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367964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Приложение № 4</w:t>
            </w:r>
          </w:p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367964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 Административному регламенту</w:t>
            </w:r>
          </w:p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367964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по предоставлению муниципальной услуги «Предоставление разрешения</w:t>
            </w:r>
          </w:p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367964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на условно разрешенный вид использования земельного участка</w:t>
            </w:r>
          </w:p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367964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или объекта капитального строительства» </w:t>
            </w:r>
          </w:p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</w:p>
          <w:p w:rsidR="00A470E5" w:rsidRPr="00367964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jc w:val="right"/>
              <w:textAlignment w:val="auto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:rsidR="00A470E5" w:rsidRDefault="00A470E5" w:rsidP="00A470E5">
      <w:pPr>
        <w:ind w:firstLine="0"/>
        <w:jc w:val="left"/>
        <w:rPr>
          <w:rFonts w:eastAsia="Times New Roman" w:cs="Times New Roman"/>
          <w:sz w:val="24"/>
          <w:lang w:eastAsia="ru-RU" w:bidi="ar-SA"/>
        </w:rPr>
      </w:pPr>
      <w:r w:rsidRPr="000204EB">
        <w:rPr>
          <w:rFonts w:eastAsia="Times New Roman" w:cs="Times New Roman"/>
          <w:sz w:val="24"/>
          <w:lang w:eastAsia="ru-RU" w:bidi="ar-SA"/>
        </w:rPr>
        <w:t>(Бланк органа, осуществляющего</w:t>
      </w:r>
      <w:r>
        <w:rPr>
          <w:rFonts w:eastAsia="Times New Roman" w:cs="Times New Roman"/>
          <w:sz w:val="24"/>
          <w:lang w:eastAsia="ru-RU" w:bidi="ar-SA"/>
        </w:rPr>
        <w:t xml:space="preserve"> </w:t>
      </w:r>
    </w:p>
    <w:p w:rsidR="00A470E5" w:rsidRDefault="00A470E5" w:rsidP="00A470E5">
      <w:pPr>
        <w:ind w:firstLine="0"/>
        <w:jc w:val="left"/>
        <w:rPr>
          <w:rFonts w:eastAsia="Times New Roman" w:cs="Times New Roman"/>
          <w:sz w:val="24"/>
          <w:lang w:eastAsia="ru-RU" w:bidi="ar-SA"/>
        </w:rPr>
      </w:pPr>
      <w:r w:rsidRPr="000204EB">
        <w:rPr>
          <w:rFonts w:eastAsia="Times New Roman" w:cs="Times New Roman"/>
          <w:sz w:val="24"/>
          <w:lang w:eastAsia="ru-RU" w:bidi="ar-SA"/>
        </w:rPr>
        <w:t xml:space="preserve">предоставление </w:t>
      </w:r>
      <w:r w:rsidRPr="000204EB">
        <w:rPr>
          <w:rFonts w:eastAsia="Times New Roman" w:cs="Times New Roman"/>
          <w:sz w:val="24"/>
          <w:lang w:eastAsia="ru-RU"/>
        </w:rPr>
        <w:t>муниципальной услуги</w:t>
      </w:r>
      <w:r>
        <w:rPr>
          <w:rFonts w:eastAsia="Times New Roman" w:cs="Times New Roman"/>
          <w:sz w:val="24"/>
          <w:lang w:eastAsia="ru-RU"/>
        </w:rPr>
        <w:t>)</w:t>
      </w:r>
      <w:r w:rsidRPr="000204EB">
        <w:rPr>
          <w:rFonts w:eastAsia="Times New Roman" w:cs="Times New Roman"/>
          <w:sz w:val="24"/>
          <w:lang w:eastAsia="ru-RU" w:bidi="ar-SA"/>
        </w:rPr>
        <w:t xml:space="preserve"> </w:t>
      </w:r>
    </w:p>
    <w:p w:rsidR="00A470E5" w:rsidRPr="000204EB" w:rsidRDefault="00A470E5" w:rsidP="00A470E5">
      <w:pPr>
        <w:ind w:firstLine="0"/>
        <w:jc w:val="left"/>
        <w:rPr>
          <w:rFonts w:eastAsia="Times New Roman" w:cs="Times New Roman"/>
          <w:sz w:val="24"/>
          <w:lang w:eastAsia="ru-RU" w:bidi="ar-SA"/>
        </w:rPr>
      </w:pPr>
      <w:r>
        <w:rPr>
          <w:rFonts w:eastAsia="Times New Roman" w:cs="Times New Roman"/>
          <w:sz w:val="24"/>
          <w:lang w:eastAsia="ru-RU" w:bidi="ar-SA"/>
        </w:rPr>
        <w:t xml:space="preserve">                                                                                Кому ________________________________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70E5" w:rsidTr="00AE376E">
        <w:tc>
          <w:tcPr>
            <w:tcW w:w="4785" w:type="dxa"/>
          </w:tcPr>
          <w:p w:rsidR="00A470E5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A470E5" w:rsidRDefault="00A470E5" w:rsidP="00AE376E">
            <w:pPr>
              <w:keepNext w:val="0"/>
              <w:tabs>
                <w:tab w:val="left" w:pos="4819"/>
              </w:tabs>
              <w:suppressAutoHyphens w:val="0"/>
              <w:ind w:firstLine="0"/>
              <w:textAlignment w:val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2F2684">
              <w:rPr>
                <w:rFonts w:eastAsia="Times New Roman" w:cs="Times New Roman"/>
                <w:i/>
                <w:color w:val="000000"/>
                <w:sz w:val="24"/>
                <w:lang w:eastAsia="ru-RU"/>
              </w:rPr>
              <w:t>фамилия, имя, отчество (при наличии), место жительства –</w:t>
            </w:r>
            <w:r>
              <w:rPr>
                <w:rFonts w:eastAsia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  <w:r w:rsidRPr="002F2684">
              <w:rPr>
                <w:rFonts w:eastAsia="Times New Roman" w:cs="Times New Roman"/>
                <w:i/>
                <w:color w:val="000000"/>
                <w:sz w:val="24"/>
                <w:lang w:eastAsia="ru-RU"/>
              </w:rPr>
              <w:t>для физических лиц; полное наименование, место нахождения, ИНН – для юридических лиц)</w:t>
            </w:r>
          </w:p>
        </w:tc>
      </w:tr>
    </w:tbl>
    <w:p w:rsidR="00A470E5" w:rsidRDefault="00A470E5" w:rsidP="00A470E5">
      <w:pPr>
        <w:keepNext w:val="0"/>
        <w:tabs>
          <w:tab w:val="left" w:pos="4819"/>
        </w:tabs>
        <w:suppressAutoHyphens w:val="0"/>
        <w:ind w:firstLine="0"/>
        <w:textAlignment w:val="auto"/>
        <w:rPr>
          <w:rFonts w:eastAsia="Times New Roman" w:cs="Times New Roman"/>
          <w:color w:val="000000"/>
          <w:szCs w:val="28"/>
          <w:lang w:eastAsia="ru-RU"/>
        </w:rPr>
      </w:pPr>
    </w:p>
    <w:p w:rsidR="00A470E5" w:rsidRPr="00315CAD" w:rsidRDefault="00A470E5" w:rsidP="00A470E5">
      <w:pPr>
        <w:keepNext w:val="0"/>
        <w:suppressAutoHyphens w:val="0"/>
        <w:spacing w:line="322" w:lineRule="exact"/>
        <w:ind w:right="140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/>
        </w:rPr>
      </w:pPr>
      <w:r w:rsidRPr="00315CAD">
        <w:rPr>
          <w:rFonts w:eastAsia="Times New Roman" w:cs="Times New Roman"/>
          <w:b/>
          <w:bCs/>
          <w:szCs w:val="28"/>
          <w:lang w:eastAsia="ru-RU"/>
        </w:rPr>
        <w:t>УВЕДОМЛЕНИЕ</w:t>
      </w:r>
    </w:p>
    <w:p w:rsidR="00A470E5" w:rsidRPr="00315CAD" w:rsidRDefault="00A470E5" w:rsidP="00A470E5">
      <w:pPr>
        <w:keepNext w:val="0"/>
        <w:suppressAutoHyphens w:val="0"/>
        <w:spacing w:line="322" w:lineRule="exact"/>
        <w:ind w:right="140" w:firstLine="0"/>
        <w:jc w:val="center"/>
        <w:textAlignment w:val="auto"/>
        <w:rPr>
          <w:rFonts w:eastAsia="Times New Roman" w:cs="Times New Roman"/>
          <w:b/>
          <w:bCs/>
          <w:szCs w:val="28"/>
          <w:lang w:eastAsia="ru-RU"/>
        </w:rPr>
      </w:pPr>
      <w:r w:rsidRPr="00315CAD">
        <w:rPr>
          <w:rFonts w:eastAsia="Times New Roman" w:cs="Times New Roman"/>
          <w:b/>
          <w:bCs/>
          <w:szCs w:val="28"/>
          <w:lang w:eastAsia="ru-RU"/>
        </w:rPr>
        <w:t>об отказе в приеме документов, необходимых для предоставления муниципальной услуги</w:t>
      </w:r>
    </w:p>
    <w:p w:rsidR="00A470E5" w:rsidRPr="00315CAD" w:rsidRDefault="00A470E5" w:rsidP="00A470E5">
      <w:pPr>
        <w:keepNext w:val="0"/>
        <w:widowControl/>
        <w:tabs>
          <w:tab w:val="left" w:pos="567"/>
          <w:tab w:val="left" w:pos="4536"/>
        </w:tabs>
        <w:suppressAutoHyphens w:val="0"/>
        <w:ind w:firstLine="0"/>
        <w:jc w:val="center"/>
        <w:textAlignment w:val="auto"/>
        <w:rPr>
          <w:rFonts w:eastAsia="Times New Roman" w:cs="Times New Roman"/>
          <w:color w:val="000000"/>
          <w:lang w:eastAsia="ru-RU" w:bidi="ar-SA"/>
        </w:rPr>
      </w:pPr>
      <w:r w:rsidRPr="00315CAD">
        <w:rPr>
          <w:rFonts w:eastAsia="Times New Roman" w:cs="Times New Roman"/>
          <w:color w:val="000000"/>
          <w:lang w:eastAsia="ru-RU" w:bidi="ar-SA"/>
        </w:rPr>
        <w:t>от________________</w:t>
      </w:r>
      <w:r>
        <w:rPr>
          <w:rFonts w:eastAsia="Times New Roman" w:cs="Times New Roman"/>
          <w:color w:val="000000"/>
          <w:lang w:eastAsia="ru-RU" w:bidi="ar-SA"/>
        </w:rPr>
        <w:t xml:space="preserve">                </w:t>
      </w:r>
      <w:r w:rsidRPr="00315CAD">
        <w:rPr>
          <w:rFonts w:eastAsia="Times New Roman" w:cs="Times New Roman"/>
          <w:color w:val="000000"/>
          <w:lang w:eastAsia="ru-RU" w:bidi="ar-SA"/>
        </w:rPr>
        <w:t>№_______________</w:t>
      </w:r>
    </w:p>
    <w:p w:rsidR="00A470E5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i/>
          <w:iCs/>
          <w:sz w:val="15"/>
          <w:szCs w:val="15"/>
          <w:lang w:eastAsia="ru-RU"/>
        </w:rPr>
      </w:pPr>
    </w:p>
    <w:p w:rsidR="00A470E5" w:rsidRPr="00315CAD" w:rsidRDefault="00A470E5" w:rsidP="00A470E5">
      <w:pPr>
        <w:keepNext w:val="0"/>
        <w:widowControl/>
        <w:suppressAutoHyphens w:val="0"/>
        <w:ind w:right="-1" w:firstLine="709"/>
        <w:textAlignment w:val="auto"/>
        <w:rPr>
          <w:rFonts w:eastAsia="Times New Roman" w:cs="Times New Roman"/>
          <w:color w:val="000000"/>
          <w:szCs w:val="28"/>
          <w:lang w:eastAsia="ru-RU"/>
        </w:rPr>
      </w:pPr>
      <w:r w:rsidRPr="00315CAD">
        <w:rPr>
          <w:rFonts w:eastAsia="Times New Roman" w:cs="Times New Roman"/>
          <w:color w:val="000000"/>
          <w:szCs w:val="28"/>
          <w:lang w:eastAsia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____________________________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709"/>
        <w:jc w:val="center"/>
        <w:textAlignment w:val="auto"/>
        <w:rPr>
          <w:rFonts w:eastAsia="Times New Roman" w:cs="Times New Roman"/>
          <w:i/>
          <w:sz w:val="22"/>
          <w:szCs w:val="20"/>
          <w:lang w:eastAsia="ru-RU" w:bidi="ar-SA"/>
        </w:rPr>
      </w:pPr>
      <w:r w:rsidRPr="00315CAD">
        <w:rPr>
          <w:rFonts w:eastAsia="Times New Roman" w:cs="Times New Roman"/>
          <w:i/>
          <w:sz w:val="22"/>
          <w:szCs w:val="20"/>
          <w:lang w:eastAsia="ru-RU" w:bidi="ar-SA"/>
        </w:rPr>
        <w:t>(Ф.И.О. физического лица, наименование юридического лица– заявителя,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0"/>
        <w:textAlignment w:val="auto"/>
        <w:rPr>
          <w:rFonts w:eastAsia="Times New Roman" w:cs="Times New Roman"/>
          <w:sz w:val="22"/>
          <w:szCs w:val="20"/>
          <w:lang w:eastAsia="ru-RU" w:bidi="ar-SA"/>
        </w:rPr>
      </w:pPr>
      <w:r w:rsidRPr="00315CAD">
        <w:rPr>
          <w:rFonts w:eastAsia="Times New Roman" w:cs="Times New Roman"/>
          <w:sz w:val="22"/>
          <w:szCs w:val="20"/>
          <w:lang w:eastAsia="ru-RU" w:bidi="ar-SA"/>
        </w:rPr>
        <w:t>__________________________________________________________</w:t>
      </w:r>
      <w:r>
        <w:rPr>
          <w:rFonts w:eastAsia="Times New Roman" w:cs="Times New Roman"/>
          <w:sz w:val="22"/>
          <w:szCs w:val="20"/>
          <w:lang w:eastAsia="ru-RU" w:bidi="ar-SA"/>
        </w:rPr>
        <w:t>___________________________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i/>
          <w:sz w:val="22"/>
          <w:szCs w:val="20"/>
          <w:lang w:eastAsia="ru-RU" w:bidi="ar-SA"/>
        </w:rPr>
      </w:pPr>
      <w:r w:rsidRPr="00315CAD">
        <w:rPr>
          <w:rFonts w:eastAsia="Times New Roman" w:cs="Times New Roman"/>
          <w:i/>
          <w:sz w:val="22"/>
          <w:szCs w:val="20"/>
          <w:lang w:eastAsia="ru-RU" w:bidi="ar-SA"/>
        </w:rPr>
        <w:t>дата направления заявления)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0"/>
        <w:textAlignment w:val="auto"/>
        <w:rPr>
          <w:rFonts w:eastAsia="Times New Roman" w:cs="Times New Roman"/>
          <w:lang w:eastAsia="ru-RU" w:bidi="ar-SA"/>
        </w:rPr>
      </w:pPr>
      <w:r w:rsidRPr="00315CAD">
        <w:rPr>
          <w:rFonts w:eastAsia="Times New Roman" w:cs="Times New Roman"/>
          <w:lang w:eastAsia="ru-RU" w:bidi="ar-SA"/>
        </w:rPr>
        <w:t>принято решение об отказе в приеме документов, необходимых для предоставления муниципальной услуги «Предоставлении разрешения на условно разрешенный вид использования земельного участка или объекта капитального строительства» в связи с:</w:t>
      </w:r>
      <w:r>
        <w:rPr>
          <w:rFonts w:eastAsia="Times New Roman" w:cs="Times New Roman"/>
          <w:lang w:eastAsia="ru-RU" w:bidi="ar-SA"/>
        </w:rPr>
        <w:t xml:space="preserve"> </w:t>
      </w:r>
      <w:r w:rsidRPr="00315CAD">
        <w:rPr>
          <w:rFonts w:eastAsia="Times New Roman" w:cs="Times New Roman"/>
          <w:lang w:eastAsia="ru-RU" w:bidi="ar-SA"/>
        </w:rPr>
        <w:t>_____________________________________</w:t>
      </w:r>
      <w:r>
        <w:rPr>
          <w:rFonts w:eastAsia="Times New Roman" w:cs="Times New Roman"/>
          <w:lang w:eastAsia="ru-RU" w:bidi="ar-SA"/>
        </w:rPr>
        <w:t>____________________________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i/>
          <w:sz w:val="22"/>
          <w:szCs w:val="20"/>
          <w:lang w:eastAsia="ru-RU" w:bidi="ar-SA"/>
        </w:rPr>
      </w:pPr>
      <w:r w:rsidRPr="00315CAD">
        <w:rPr>
          <w:rFonts w:eastAsia="Times New Roman" w:cs="Times New Roman"/>
          <w:i/>
          <w:sz w:val="22"/>
          <w:szCs w:val="20"/>
          <w:lang w:eastAsia="ru-RU" w:bidi="ar-SA"/>
        </w:rPr>
        <w:t xml:space="preserve">(указываются основания отказа в приеме документов, необходимых для предоставления 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i/>
          <w:sz w:val="22"/>
          <w:szCs w:val="20"/>
          <w:lang w:eastAsia="ru-RU" w:bidi="ar-SA"/>
        </w:rPr>
      </w:pPr>
      <w:r w:rsidRPr="00315CAD">
        <w:rPr>
          <w:rFonts w:eastAsia="Times New Roman" w:cs="Times New Roman"/>
          <w:i/>
          <w:sz w:val="22"/>
          <w:szCs w:val="20"/>
          <w:lang w:eastAsia="ru-RU" w:bidi="ar-SA"/>
        </w:rPr>
        <w:t>__________________________________________________________</w:t>
      </w:r>
      <w:r>
        <w:rPr>
          <w:rFonts w:eastAsia="Times New Roman" w:cs="Times New Roman"/>
          <w:i/>
          <w:sz w:val="22"/>
          <w:szCs w:val="20"/>
          <w:lang w:eastAsia="ru-RU" w:bidi="ar-SA"/>
        </w:rPr>
        <w:t>___________________________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0"/>
        <w:jc w:val="center"/>
        <w:textAlignment w:val="auto"/>
        <w:rPr>
          <w:rFonts w:eastAsia="Times New Roman" w:cs="Times New Roman"/>
          <w:i/>
          <w:sz w:val="22"/>
          <w:szCs w:val="20"/>
          <w:lang w:eastAsia="ru-RU" w:bidi="ar-SA"/>
        </w:rPr>
      </w:pPr>
      <w:r w:rsidRPr="00315CAD">
        <w:rPr>
          <w:rFonts w:eastAsia="Times New Roman" w:cs="Times New Roman"/>
          <w:i/>
          <w:sz w:val="22"/>
          <w:szCs w:val="20"/>
          <w:lang w:eastAsia="ru-RU" w:bidi="ar-SA"/>
        </w:rPr>
        <w:t>муниципальной услуги)</w:t>
      </w:r>
    </w:p>
    <w:p w:rsidR="00A470E5" w:rsidRPr="00315CAD" w:rsidRDefault="00A470E5" w:rsidP="00A470E5">
      <w:pPr>
        <w:keepNext w:val="0"/>
        <w:suppressAutoHyphens w:val="0"/>
        <w:spacing w:line="322" w:lineRule="exact"/>
        <w:ind w:firstLine="460"/>
        <w:textAlignment w:val="auto"/>
        <w:rPr>
          <w:rFonts w:eastAsia="Times New Roman" w:cs="Times New Roman"/>
          <w:szCs w:val="28"/>
          <w:lang w:eastAsia="ru-RU" w:bidi="ar-SA"/>
        </w:rPr>
      </w:pPr>
      <w:r w:rsidRPr="00315CAD">
        <w:rPr>
          <w:rFonts w:eastAsia="Times New Roman" w:cs="Times New Roman"/>
          <w:szCs w:val="28"/>
          <w:lang w:eastAsia="ru-RU" w:bidi="ar-SA"/>
        </w:rPr>
        <w:t xml:space="preserve">Дополнительно информируем о возможности повторного обращения в </w:t>
      </w:r>
      <w:r>
        <w:rPr>
          <w:rFonts w:eastAsia="Times New Roman" w:cs="Times New Roman"/>
          <w:szCs w:val="28"/>
          <w:lang w:eastAsia="ru-RU" w:bidi="ar-SA"/>
        </w:rPr>
        <w:t xml:space="preserve">_______________________ </w:t>
      </w:r>
      <w:r w:rsidRPr="00315CAD">
        <w:rPr>
          <w:rFonts w:eastAsia="Times New Roman" w:cs="Times New Roman"/>
          <w:szCs w:val="28"/>
          <w:lang w:eastAsia="ru-RU" w:bidi="ar-SA"/>
        </w:rPr>
        <w:t>с заявлением о предоставлении услуги после устранения указанных нарушений.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460"/>
        <w:textAlignment w:val="auto"/>
        <w:rPr>
          <w:rFonts w:eastAsia="Times New Roman" w:cs="Times New Roman"/>
          <w:lang w:eastAsia="ru-RU" w:bidi="ar-SA"/>
        </w:rPr>
      </w:pPr>
      <w:r w:rsidRPr="00315CAD">
        <w:rPr>
          <w:rFonts w:eastAsia="Times New Roman" w:cs="Times New Roman"/>
          <w:lang w:eastAsia="ru-RU" w:bidi="ar-SA"/>
        </w:rPr>
        <w:t>Настоящее решение может быть обжаловано в досудебном порядке путем направления жалобы в</w:t>
      </w:r>
      <w:r>
        <w:rPr>
          <w:rFonts w:eastAsia="Times New Roman" w:cs="Times New Roman"/>
          <w:lang w:eastAsia="ru-RU" w:bidi="ar-SA"/>
        </w:rPr>
        <w:t xml:space="preserve"> </w:t>
      </w:r>
      <w:r w:rsidRPr="00155FA9">
        <w:rPr>
          <w:rFonts w:eastAsia="Times New Roman" w:cs="Times New Roman"/>
          <w:lang w:eastAsia="ru-RU" w:bidi="ar-SA"/>
        </w:rPr>
        <w:t>__________________, а также</w:t>
      </w:r>
      <w:r w:rsidRPr="00315CAD">
        <w:rPr>
          <w:rFonts w:eastAsia="Times New Roman" w:cs="Times New Roman"/>
          <w:lang w:eastAsia="ru-RU" w:bidi="ar-SA"/>
        </w:rPr>
        <w:t xml:space="preserve"> в судебном порядке.</w:t>
      </w:r>
    </w:p>
    <w:p w:rsidR="00A470E5" w:rsidRPr="00315CAD" w:rsidRDefault="00A470E5" w:rsidP="00A470E5">
      <w:pPr>
        <w:keepNext w:val="0"/>
        <w:widowControl/>
        <w:suppressAutoHyphens w:val="0"/>
        <w:ind w:right="-1" w:firstLine="460"/>
        <w:textAlignment w:val="auto"/>
        <w:rPr>
          <w:rFonts w:eastAsia="Times New Roman" w:cs="Times New Roman"/>
          <w:lang w:eastAsia="ru-RU" w:bidi="ar-SA"/>
        </w:rPr>
      </w:pPr>
    </w:p>
    <w:p w:rsidR="00A470E5" w:rsidRPr="00367964" w:rsidRDefault="00A470E5" w:rsidP="00A470E5">
      <w:pPr>
        <w:keepNext w:val="0"/>
        <w:widowControl/>
        <w:suppressAutoHyphens w:val="0"/>
        <w:ind w:firstLine="0"/>
        <w:jc w:val="left"/>
        <w:textAlignment w:val="auto"/>
        <w:rPr>
          <w:rFonts w:eastAsia="Times New Roman" w:cs="Times New Roman"/>
          <w:lang w:eastAsia="ru-RU" w:bidi="ar-SA"/>
        </w:rPr>
      </w:pPr>
      <w:r w:rsidRPr="00367964">
        <w:rPr>
          <w:rFonts w:eastAsia="Times New Roman" w:cs="Times New Roman"/>
          <w:lang w:eastAsia="ru-RU" w:bidi="ar-SA"/>
        </w:rPr>
        <w:t>Должностное лицо (ФИО)</w:t>
      </w:r>
    </w:p>
    <w:p w:rsidR="00A470E5" w:rsidRPr="00301813" w:rsidRDefault="00A470E5" w:rsidP="00A470E5">
      <w:pPr>
        <w:keepNext w:val="0"/>
        <w:widowControl/>
        <w:pBdr>
          <w:top w:val="single" w:sz="4" w:space="9" w:color="000000"/>
        </w:pBdr>
        <w:suppressAutoHyphens w:val="0"/>
        <w:ind w:left="5670" w:firstLine="0"/>
        <w:jc w:val="center"/>
        <w:textAlignment w:val="auto"/>
        <w:rPr>
          <w:rFonts w:eastAsia="Times New Roman" w:cs="Times New Roman"/>
          <w:i/>
          <w:sz w:val="20"/>
          <w:szCs w:val="20"/>
          <w:lang w:eastAsia="ru-RU" w:bidi="ar-SA"/>
        </w:rPr>
      </w:pPr>
      <w:r w:rsidRPr="00367964">
        <w:rPr>
          <w:rFonts w:eastAsia="Times New Roman" w:cs="Times New Roman"/>
          <w:sz w:val="20"/>
          <w:szCs w:val="20"/>
          <w:lang w:eastAsia="ru-RU" w:bidi="ar-SA"/>
        </w:rPr>
        <w:t xml:space="preserve"> (</w:t>
      </w:r>
      <w:r w:rsidRPr="00301813">
        <w:rPr>
          <w:rFonts w:eastAsia="Times New Roman" w:cs="Times New Roman"/>
          <w:i/>
          <w:sz w:val="20"/>
          <w:szCs w:val="20"/>
          <w:lang w:eastAsia="ru-RU" w:bidi="ar-SA"/>
        </w:rPr>
        <w:t>подпись должностного лица органа, осуществляющего</w:t>
      </w:r>
    </w:p>
    <w:p w:rsidR="00A470E5" w:rsidRPr="00367964" w:rsidRDefault="00A470E5" w:rsidP="00A470E5">
      <w:pPr>
        <w:keepNext w:val="0"/>
        <w:widowControl/>
        <w:pBdr>
          <w:top w:val="single" w:sz="4" w:space="9" w:color="000000"/>
        </w:pBdr>
        <w:suppressAutoHyphens w:val="0"/>
        <w:ind w:left="5670" w:firstLine="0"/>
        <w:jc w:val="center"/>
        <w:textAlignment w:val="auto"/>
        <w:rPr>
          <w:rFonts w:eastAsia="Times New Roman" w:cs="Times New Roman"/>
          <w:sz w:val="20"/>
          <w:szCs w:val="20"/>
          <w:lang w:eastAsia="ru-RU" w:bidi="ar-SA"/>
        </w:rPr>
        <w:sectPr w:rsidR="00A470E5" w:rsidRPr="00367964" w:rsidSect="00D27D0A">
          <w:headerReference w:type="default" r:id="rId20"/>
          <w:type w:val="continuous"/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  <w:r w:rsidRPr="00301813">
        <w:rPr>
          <w:rFonts w:eastAsia="Times New Roman" w:cs="Times New Roman"/>
          <w:i/>
          <w:sz w:val="20"/>
          <w:szCs w:val="20"/>
          <w:lang w:eastAsia="ru-RU" w:bidi="ar-SA"/>
        </w:rPr>
        <w:t>предоставление муниципальной услуги</w:t>
      </w:r>
      <w:r w:rsidRPr="00367964">
        <w:rPr>
          <w:rFonts w:eastAsia="Times New Roman" w:cs="Times New Roman"/>
          <w:sz w:val="20"/>
          <w:szCs w:val="20"/>
          <w:lang w:eastAsia="ru-RU" w:bidi="ar-SA"/>
        </w:rPr>
        <w:t>)</w:t>
      </w:r>
    </w:p>
    <w:tbl>
      <w:tblPr>
        <w:tblStyle w:val="af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804"/>
      </w:tblGrid>
      <w:tr w:rsidR="00A470E5" w:rsidRPr="001177F9" w:rsidTr="00AE376E">
        <w:trPr>
          <w:trHeight w:val="1964"/>
        </w:trPr>
        <w:tc>
          <w:tcPr>
            <w:tcW w:w="8188" w:type="dxa"/>
          </w:tcPr>
          <w:p w:rsidR="00A470E5" w:rsidRPr="001177F9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spacing w:before="108" w:after="108"/>
              <w:ind w:firstLine="0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</w:p>
        </w:tc>
        <w:tc>
          <w:tcPr>
            <w:tcW w:w="6804" w:type="dxa"/>
          </w:tcPr>
          <w:p w:rsidR="00A470E5" w:rsidRPr="001177F9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>Приложение № 5</w:t>
            </w:r>
          </w:p>
          <w:p w:rsidR="00A470E5" w:rsidRPr="001177F9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 w:rsidRPr="001177F9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>к Административному регламенту</w:t>
            </w:r>
          </w:p>
          <w:p w:rsidR="00A470E5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 w:rsidRPr="001177F9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 xml:space="preserve">по предоставлению муниципальной </w:t>
            </w:r>
          </w:p>
          <w:p w:rsidR="00A470E5" w:rsidRPr="001177F9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 w:rsidRPr="001177F9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>услуги «Предоставление разрешения</w:t>
            </w:r>
          </w:p>
          <w:p w:rsidR="00A470E5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 w:rsidRPr="001177F9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 xml:space="preserve">на условно разрешенный вид </w:t>
            </w:r>
          </w:p>
          <w:p w:rsidR="00A470E5" w:rsidRPr="001177F9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 w:rsidRPr="001177F9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>использования земельного участка</w:t>
            </w:r>
          </w:p>
          <w:p w:rsidR="00A470E5" w:rsidRPr="001177F9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1735"/>
              <w:textAlignment w:val="auto"/>
              <w:outlineLvl w:val="0"/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</w:pPr>
            <w:r w:rsidRPr="001177F9">
              <w:rPr>
                <w:rFonts w:ascii="Times New Roman CYR" w:hAnsi="Times New Roman CYR" w:cs="Times New Roman CYR"/>
                <w:bCs/>
                <w:color w:val="26282F"/>
                <w:sz w:val="24"/>
                <w:lang w:eastAsia="ru-RU"/>
              </w:rPr>
              <w:t xml:space="preserve">или объекта капитального строительства» </w:t>
            </w:r>
          </w:p>
        </w:tc>
      </w:tr>
    </w:tbl>
    <w:p w:rsidR="00A470E5" w:rsidRDefault="00A470E5" w:rsidP="00A470E5">
      <w:pPr>
        <w:keepNext w:val="0"/>
        <w:suppressAutoHyphens w:val="0"/>
        <w:autoSpaceDE w:val="0"/>
        <w:autoSpaceDN w:val="0"/>
        <w:adjustRightInd w:val="0"/>
        <w:spacing w:before="108" w:after="108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 w:val="24"/>
          <w:lang w:eastAsia="ru-RU" w:bidi="ar-SA"/>
        </w:rPr>
      </w:pPr>
      <w:r w:rsidRPr="00BF1E8A">
        <w:rPr>
          <w:rFonts w:ascii="Times New Roman CYR" w:hAnsi="Times New Roman CYR" w:cs="Times New Roman CYR"/>
          <w:b/>
          <w:bCs/>
          <w:color w:val="26282F"/>
          <w:sz w:val="24"/>
          <w:lang w:eastAsia="ru-RU" w:bidi="ar-SA"/>
        </w:rPr>
        <w:t xml:space="preserve">Состав, последовательность и сроки </w:t>
      </w:r>
      <w:r w:rsidRPr="00BF1E8A">
        <w:rPr>
          <w:rFonts w:ascii="Times New Roman CYR" w:hAnsi="Times New Roman CYR" w:cs="Times New Roman CYR"/>
          <w:b/>
          <w:bCs/>
          <w:color w:val="26282F"/>
          <w:sz w:val="24"/>
          <w:lang w:eastAsia="ru-RU" w:bidi="ar-SA"/>
        </w:rPr>
        <w:br/>
        <w:t xml:space="preserve">выполнения административных процедур (действий) при предоставлении </w:t>
      </w:r>
      <w:r>
        <w:rPr>
          <w:rFonts w:ascii="Times New Roman CYR" w:hAnsi="Times New Roman CYR" w:cs="Times New Roman CYR"/>
          <w:b/>
          <w:bCs/>
          <w:color w:val="26282F"/>
          <w:sz w:val="24"/>
          <w:lang w:eastAsia="ru-RU" w:bidi="ar-SA"/>
        </w:rPr>
        <w:t>муниципальной</w:t>
      </w:r>
      <w:r w:rsidRPr="00BF1E8A">
        <w:rPr>
          <w:rFonts w:ascii="Times New Roman CYR" w:hAnsi="Times New Roman CYR" w:cs="Times New Roman CYR"/>
          <w:b/>
          <w:bCs/>
          <w:color w:val="26282F"/>
          <w:sz w:val="24"/>
          <w:lang w:eastAsia="ru-RU" w:bidi="ar-SA"/>
        </w:rPr>
        <w:t xml:space="preserve"> услуги</w:t>
      </w:r>
    </w:p>
    <w:p w:rsidR="00A470E5" w:rsidRPr="00BF1E8A" w:rsidRDefault="00A470E5" w:rsidP="00A470E5">
      <w:pPr>
        <w:keepNext w:val="0"/>
        <w:suppressAutoHyphens w:val="0"/>
        <w:autoSpaceDE w:val="0"/>
        <w:autoSpaceDN w:val="0"/>
        <w:adjustRightInd w:val="0"/>
        <w:spacing w:before="108" w:after="108"/>
        <w:ind w:firstLine="0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 w:val="16"/>
          <w:szCs w:val="16"/>
          <w:lang w:eastAsia="ru-RU" w:bidi="ar-SA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1895"/>
        <w:gridCol w:w="1984"/>
        <w:gridCol w:w="1701"/>
        <w:gridCol w:w="1620"/>
        <w:gridCol w:w="2160"/>
      </w:tblGrid>
      <w:tr w:rsidR="00A470E5" w:rsidRPr="00BF1E8A" w:rsidTr="00AE376E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Основание для начала административной</w:t>
            </w:r>
          </w:p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процедуры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Содержание административных действий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Критерии принятия решения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Результат административного действия, способ</w:t>
            </w:r>
          </w:p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0"/>
                <w:szCs w:val="20"/>
                <w:lang w:eastAsia="ru-RU" w:bidi="ar-SA"/>
              </w:rPr>
              <w:t>фиксации</w:t>
            </w:r>
          </w:p>
        </w:tc>
      </w:tr>
      <w:tr w:rsidR="00A470E5" w:rsidRPr="00BF1E8A" w:rsidTr="00AE376E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BF1E8A">
              <w:rPr>
                <w:rFonts w:ascii="Times New Roman CYR" w:hAnsi="Times New Roman CYR" w:cs="Times New Roman CYR"/>
                <w:sz w:val="24"/>
                <w:lang w:eastAsia="ru-RU" w:bidi="ar-SA"/>
              </w:rPr>
              <w:t>7</w:t>
            </w:r>
          </w:p>
        </w:tc>
      </w:tr>
      <w:tr w:rsidR="00A470E5" w:rsidRPr="00BF1E8A" w:rsidTr="00AE376E">
        <w:tc>
          <w:tcPr>
            <w:tcW w:w="15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70E5" w:rsidRPr="00BF1E8A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textAlignment w:val="auto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lang w:eastAsia="ru-RU" w:bidi="ar-SA"/>
              </w:rPr>
            </w:pPr>
            <w:bookmarkStart w:id="19" w:name="sub_25001"/>
            <w:r w:rsidRPr="00BF1E8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lang w:eastAsia="ru-RU" w:bidi="ar-SA"/>
              </w:rPr>
              <w:t>1. Проверка документов и регистрация заявления</w:t>
            </w:r>
            <w:bookmarkEnd w:id="19"/>
          </w:p>
        </w:tc>
      </w:tr>
      <w:tr w:rsidR="00A470E5" w:rsidRPr="00301813" w:rsidTr="00AE376E"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Поступление заявления и документов для предоставления государственной услуги в Уполномоченный орган</w:t>
            </w:r>
            <w:r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sub_20028" w:history="1">
              <w:r w:rsidRPr="00301813">
                <w:rPr>
                  <w:rFonts w:ascii="Times New Roman CYR" w:hAnsi="Times New Roman CYR" w:cs="Times New Roman CYR"/>
                  <w:sz w:val="24"/>
                  <w:lang w:eastAsia="ru-RU" w:bidi="ar-SA"/>
                </w:rPr>
                <w:t>пунктом 2.8</w:t>
              </w:r>
            </w:hyperlink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Административного регламента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 1 рабочего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</w:t>
            </w:r>
            <w:r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</w:t>
            </w: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го органа, 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Уполномоченный орган/ ГИС / ПГС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регистрация заявления и документов в ГИС (присвоение номера и датирование);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назначение должностного лица,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ответственного за предоставление муниципальной  услуги, и передача ему документов</w:t>
            </w:r>
          </w:p>
        </w:tc>
      </w:tr>
      <w:tr w:rsidR="00A470E5" w:rsidRPr="00301813" w:rsidTr="00AE376E">
        <w:tc>
          <w:tcPr>
            <w:tcW w:w="3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</w:tr>
      <w:tr w:rsidR="00A470E5" w:rsidRPr="00301813" w:rsidTr="00AE376E">
        <w:tc>
          <w:tcPr>
            <w:tcW w:w="3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Должностное лицо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органа,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Уполномоченный орган/ГИС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</w:tr>
      <w:tr w:rsidR="00A470E5" w:rsidRPr="00301813" w:rsidTr="00AE376E">
        <w:tc>
          <w:tcPr>
            <w:tcW w:w="15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textAlignment w:val="auto"/>
              <w:outlineLvl w:val="0"/>
              <w:rPr>
                <w:rFonts w:ascii="Times New Roman CYR" w:hAnsi="Times New Roman CYR" w:cs="Times New Roman CYR"/>
                <w:b/>
                <w:bCs/>
                <w:sz w:val="24"/>
                <w:lang w:eastAsia="ru-RU" w:bidi="ar-SA"/>
              </w:rPr>
            </w:pPr>
            <w:bookmarkStart w:id="20" w:name="sub_25002"/>
            <w:r w:rsidRPr="00301813">
              <w:rPr>
                <w:rFonts w:ascii="Times New Roman CYR" w:hAnsi="Times New Roman CYR" w:cs="Times New Roman CYR"/>
                <w:b/>
                <w:bCs/>
                <w:sz w:val="24"/>
                <w:lang w:eastAsia="ru-RU" w:bidi="ar-SA"/>
              </w:rPr>
              <w:t>2. Получение сведений посредством СМЭВ</w:t>
            </w:r>
            <w:bookmarkEnd w:id="20"/>
          </w:p>
        </w:tc>
      </w:tr>
      <w:tr w:rsidR="00A470E5" w:rsidRPr="00301813" w:rsidTr="00AE376E"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пакет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направление межведомственных запросов в органы и организации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в день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регистрации заявления 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должностное лицо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 органа, 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Уполномоченный орган/ГИС/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ПГС / СМЭВ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отсутствие документов,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необходимых для предоставления муниципальной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услуги, находящихся в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распоряжении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государственных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органов </w:t>
            </w: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lastRenderedPageBreak/>
              <w:t>(организаций)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lastRenderedPageBreak/>
              <w:t>направление межведомственного запроса в органы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(организации), предоставляющие документы (сведения), предусмотренные </w:t>
            </w:r>
            <w:hyperlink w:anchor="sub_20027" w:history="1">
              <w:r w:rsidRPr="00301813">
                <w:rPr>
                  <w:rFonts w:ascii="Times New Roman CYR" w:hAnsi="Times New Roman CYR" w:cs="Times New Roman CYR"/>
                  <w:sz w:val="24"/>
                  <w:lang w:eastAsia="ru-RU" w:bidi="ar-SA"/>
                </w:rPr>
                <w:t>пунктом 2.7</w:t>
              </w:r>
            </w:hyperlink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Административного регламента, в том числе с использованием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СМЭВ</w:t>
            </w:r>
          </w:p>
        </w:tc>
      </w:tr>
      <w:tr w:rsidR="00A470E5" w:rsidRPr="00301813" w:rsidTr="00AE376E">
        <w:tc>
          <w:tcPr>
            <w:tcW w:w="3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должностное лицо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 органа, 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Уполномоченный орган) /ГИС/ ПГС/СМЭВ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получение документов (сведений), необходимых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для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предоставления муниципальной  услуги</w:t>
            </w:r>
          </w:p>
        </w:tc>
      </w:tr>
      <w:tr w:rsidR="00A470E5" w:rsidRPr="00301813" w:rsidTr="00AE376E">
        <w:tc>
          <w:tcPr>
            <w:tcW w:w="15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textAlignment w:val="auto"/>
              <w:outlineLvl w:val="0"/>
              <w:rPr>
                <w:rFonts w:ascii="Times New Roman CYR" w:hAnsi="Times New Roman CYR" w:cs="Times New Roman CYR"/>
                <w:b/>
                <w:bCs/>
                <w:sz w:val="24"/>
                <w:lang w:eastAsia="ru-RU" w:bidi="ar-SA"/>
              </w:rPr>
            </w:pPr>
            <w:bookmarkStart w:id="21" w:name="sub_25003"/>
            <w:r w:rsidRPr="00301813">
              <w:rPr>
                <w:rFonts w:ascii="Times New Roman CYR" w:hAnsi="Times New Roman CYR" w:cs="Times New Roman CYR"/>
                <w:b/>
                <w:bCs/>
                <w:sz w:val="24"/>
                <w:lang w:eastAsia="ru-RU" w:bidi="ar-SA"/>
              </w:rPr>
              <w:t>3. Рассмотрение документов и сведений, проведение публичных слушаний или общественных обсуждений</w:t>
            </w:r>
            <w:bookmarkEnd w:id="21"/>
          </w:p>
        </w:tc>
      </w:tr>
      <w:tr w:rsidR="00A470E5" w:rsidRPr="00301813" w:rsidTr="00AE376E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пакет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 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должностное лицо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 органа, 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Уполномоченный орган)/ГИС /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основания отказа в предоставлении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муниципальной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услуги,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предусмотренные </w:t>
            </w:r>
            <w:hyperlink w:anchor="sub_20029" w:history="1">
              <w:r>
                <w:rPr>
                  <w:rFonts w:ascii="Times New Roman CYR" w:hAnsi="Times New Roman CYR" w:cs="Times New Roman CYR"/>
                  <w:sz w:val="24"/>
                  <w:lang w:eastAsia="ru-RU" w:bidi="ar-SA"/>
                </w:rPr>
                <w:t xml:space="preserve">пунктом </w:t>
              </w:r>
              <w:r w:rsidRPr="00301813">
                <w:rPr>
                  <w:rFonts w:ascii="Times New Roman CYR" w:hAnsi="Times New Roman CYR" w:cs="Times New Roman CYR"/>
                  <w:sz w:val="24"/>
                  <w:lang w:eastAsia="ru-RU" w:bidi="ar-SA"/>
                </w:rPr>
                <w:t>2.9</w:t>
              </w:r>
            </w:hyperlink>
            <w:r>
              <w:rPr>
                <w:rFonts w:ascii="Times New Roman CYR" w:hAnsi="Times New Roman CYR" w:cs="Times New Roman CYR"/>
                <w:sz w:val="24"/>
                <w:lang w:eastAsia="ru-RU" w:bidi="ar-SA"/>
              </w:rPr>
              <w:t>.2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Административного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lastRenderedPageBreak/>
              <w:t>регламента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lastRenderedPageBreak/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A470E5" w:rsidRPr="00301813" w:rsidTr="00AE376E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проведение публичных слушаний или общественных обсуждений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не более 30 дней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со дня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оповещения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жителей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муниципального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образования 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проведении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публичных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слушаний или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общественных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обсуждений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должностное лицо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 органа, 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подготовка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рекомендаций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Комиссии</w:t>
            </w:r>
          </w:p>
        </w:tc>
      </w:tr>
      <w:tr w:rsidR="00A470E5" w:rsidRPr="00301813" w:rsidTr="00AE376E">
        <w:tc>
          <w:tcPr>
            <w:tcW w:w="15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textAlignment w:val="auto"/>
              <w:outlineLvl w:val="0"/>
              <w:rPr>
                <w:rFonts w:ascii="Times New Roman CYR" w:hAnsi="Times New Roman CYR" w:cs="Times New Roman CYR"/>
                <w:b/>
                <w:bCs/>
                <w:sz w:val="24"/>
                <w:lang w:eastAsia="ru-RU" w:bidi="ar-SA"/>
              </w:rPr>
            </w:pPr>
            <w:bookmarkStart w:id="22" w:name="sub_25004"/>
            <w:r w:rsidRPr="00301813">
              <w:rPr>
                <w:rFonts w:ascii="Times New Roman CYR" w:hAnsi="Times New Roman CYR" w:cs="Times New Roman CYR"/>
                <w:b/>
                <w:bCs/>
                <w:sz w:val="24"/>
                <w:lang w:eastAsia="ru-RU" w:bidi="ar-SA"/>
              </w:rPr>
              <w:t>4. Принятие решения</w:t>
            </w:r>
            <w:bookmarkEnd w:id="22"/>
          </w:p>
        </w:tc>
      </w:tr>
      <w:tr w:rsidR="00A470E5" w:rsidRPr="00301813" w:rsidTr="00AE376E"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проект результата предоставления муниципальной услуги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Принятие решения 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предоставления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муниципальной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услуги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Не более 3 дней со дня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поступления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рекомендаций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Комиссии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должностное лицо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 органа, ответственное за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муниципальной услуги;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Руководитель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Уполномоченного органа или иное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Уполномоченный орган) / ГИС / ПГС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уполномоченного им лица) </w:t>
            </w:r>
          </w:p>
        </w:tc>
      </w:tr>
      <w:tr w:rsidR="00A470E5" w:rsidRPr="00301813" w:rsidTr="00AE376E">
        <w:tc>
          <w:tcPr>
            <w:tcW w:w="3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Формирование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решения о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предоставлении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 xml:space="preserve"> муниципальной</w:t>
            </w:r>
          </w:p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услуги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jc w:val="left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  <w:r w:rsidRPr="00301813">
              <w:rPr>
                <w:rFonts w:ascii="Times New Roman CYR" w:hAnsi="Times New Roman CYR" w:cs="Times New Roman CYR"/>
                <w:sz w:val="24"/>
                <w:lang w:eastAsia="ru-RU" w:bidi="ar-SA"/>
              </w:rPr>
              <w:t>До 1 часа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0E5" w:rsidRPr="00301813" w:rsidRDefault="00A470E5" w:rsidP="00AE376E">
            <w:pPr>
              <w:keepNext w:val="0"/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ascii="Times New Roman CYR" w:hAnsi="Times New Roman CYR" w:cs="Times New Roman CYR"/>
                <w:sz w:val="24"/>
                <w:lang w:eastAsia="ru-RU" w:bidi="ar-SA"/>
              </w:rPr>
            </w:pPr>
          </w:p>
        </w:tc>
      </w:tr>
    </w:tbl>
    <w:p w:rsidR="00A470E5" w:rsidRPr="00301813" w:rsidRDefault="00A470E5" w:rsidP="00A470E5">
      <w:pPr>
        <w:keepNext w:val="0"/>
        <w:suppressAutoHyphens w:val="0"/>
        <w:autoSpaceDE w:val="0"/>
        <w:autoSpaceDN w:val="0"/>
        <w:adjustRightInd w:val="0"/>
        <w:textAlignment w:val="auto"/>
        <w:rPr>
          <w:rFonts w:ascii="Times New Roman CYR" w:hAnsi="Times New Roman CYR" w:cs="Times New Roman CYR"/>
          <w:sz w:val="24"/>
          <w:lang w:eastAsia="ru-RU" w:bidi="ar-SA"/>
        </w:rPr>
      </w:pPr>
    </w:p>
    <w:p w:rsidR="00A470E5" w:rsidRPr="00301813" w:rsidRDefault="00A470E5" w:rsidP="00A470E5">
      <w:pPr>
        <w:keepNext w:val="0"/>
        <w:tabs>
          <w:tab w:val="left" w:pos="4819"/>
        </w:tabs>
        <w:suppressAutoHyphens w:val="0"/>
        <w:ind w:firstLine="0"/>
        <w:textAlignment w:val="auto"/>
        <w:rPr>
          <w:rFonts w:eastAsia="Times New Roman" w:cs="Times New Roman"/>
          <w:szCs w:val="28"/>
          <w:lang w:eastAsia="ru-RU"/>
        </w:rPr>
      </w:pPr>
    </w:p>
    <w:p w:rsidR="00E54210" w:rsidRDefault="00E54210" w:rsidP="00A470E5">
      <w:pPr>
        <w:keepNext w:val="0"/>
        <w:widowControl/>
        <w:suppressAutoHyphens w:val="0"/>
        <w:autoSpaceDE w:val="0"/>
        <w:autoSpaceDN w:val="0"/>
        <w:adjustRightInd w:val="0"/>
        <w:ind w:right="-1" w:firstLine="709"/>
        <w:textAlignment w:val="auto"/>
      </w:pPr>
    </w:p>
    <w:sectPr w:rsidR="00E54210" w:rsidSect="00A470E5">
      <w:pgSz w:w="16838" w:h="11906" w:orient="landscape"/>
      <w:pgMar w:top="1701" w:right="851" w:bottom="851" w:left="851" w:header="0" w:footer="0" w:gutter="0"/>
      <w:cols w:space="720"/>
      <w:formProt w:val="0"/>
      <w:rtlGutter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C8" w:rsidRDefault="00A06DC8">
      <w:r>
        <w:separator/>
      </w:r>
    </w:p>
  </w:endnote>
  <w:endnote w:type="continuationSeparator" w:id="0">
    <w:p w:rsidR="00A06DC8" w:rsidRDefault="00A0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C8" w:rsidRDefault="00A06DC8">
      <w:r>
        <w:separator/>
      </w:r>
    </w:p>
  </w:footnote>
  <w:footnote w:type="continuationSeparator" w:id="0">
    <w:p w:rsidR="00A06DC8" w:rsidRDefault="00A0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E5" w:rsidRDefault="00A470E5">
    <w:pPr>
      <w:pStyle w:val="af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C7A07">
      <w:rPr>
        <w:noProof/>
      </w:rPr>
      <w:t>20</w:t>
    </w:r>
    <w:r>
      <w:rPr>
        <w:noProof/>
      </w:rPr>
      <w:fldChar w:fldCharType="end"/>
    </w:r>
  </w:p>
  <w:p w:rsidR="00A470E5" w:rsidRDefault="00A470E5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E5" w:rsidRDefault="00A470E5">
    <w:pPr>
      <w:pStyle w:val="af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A470E5" w:rsidRDefault="00A470E5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E5" w:rsidRDefault="00A470E5">
    <w:pPr>
      <w:pStyle w:val="af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C7A07">
      <w:rPr>
        <w:noProof/>
      </w:rPr>
      <w:t>27</w:t>
    </w:r>
    <w:r>
      <w:rPr>
        <w:noProof/>
      </w:rPr>
      <w:fldChar w:fldCharType="end"/>
    </w:r>
  </w:p>
  <w:p w:rsidR="00A470E5" w:rsidRDefault="00A470E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718"/>
    <w:multiLevelType w:val="multilevel"/>
    <w:tmpl w:val="966AEAF6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1" w:hanging="2160"/>
      </w:pPr>
      <w:rPr>
        <w:rFonts w:cs="Times New Roman" w:hint="default"/>
      </w:rPr>
    </w:lvl>
  </w:abstractNum>
  <w:abstractNum w:abstractNumId="1" w15:restartNumberingAfterBreak="0">
    <w:nsid w:val="063E33BE"/>
    <w:multiLevelType w:val="hybridMultilevel"/>
    <w:tmpl w:val="86666F38"/>
    <w:lvl w:ilvl="0" w:tplc="04429C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E0A3AAC"/>
    <w:multiLevelType w:val="hybridMultilevel"/>
    <w:tmpl w:val="424CD246"/>
    <w:lvl w:ilvl="0" w:tplc="E120387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9D77C0"/>
    <w:multiLevelType w:val="hybridMultilevel"/>
    <w:tmpl w:val="D194C356"/>
    <w:lvl w:ilvl="0" w:tplc="4A4A500E">
      <w:start w:val="1"/>
      <w:numFmt w:val="decimal"/>
      <w:suff w:val="space"/>
      <w:lvlText w:val="2.6.2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3850D37"/>
    <w:multiLevelType w:val="hybridMultilevel"/>
    <w:tmpl w:val="19948C9E"/>
    <w:lvl w:ilvl="0" w:tplc="4E7EA04C">
      <w:start w:val="1"/>
      <w:numFmt w:val="decimal"/>
      <w:suff w:val="space"/>
      <w:lvlText w:val="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7A41911"/>
    <w:multiLevelType w:val="hybridMultilevel"/>
    <w:tmpl w:val="9F1ECD1E"/>
    <w:lvl w:ilvl="0" w:tplc="19D41C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DF79AA"/>
    <w:multiLevelType w:val="multilevel"/>
    <w:tmpl w:val="B3C07426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default"/>
      </w:rPr>
    </w:lvl>
  </w:abstractNum>
  <w:abstractNum w:abstractNumId="8" w15:restartNumberingAfterBreak="0">
    <w:nsid w:val="1DA2173D"/>
    <w:multiLevelType w:val="multilevel"/>
    <w:tmpl w:val="DB481A38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cs="Times New Roman" w:hint="default"/>
      </w:rPr>
    </w:lvl>
  </w:abstractNum>
  <w:abstractNum w:abstractNumId="9" w15:restartNumberingAfterBreak="0">
    <w:nsid w:val="1E696391"/>
    <w:multiLevelType w:val="hybridMultilevel"/>
    <w:tmpl w:val="1E8C5AFC"/>
    <w:lvl w:ilvl="0" w:tplc="12B61D7A">
      <w:start w:val="1"/>
      <w:numFmt w:val="decimal"/>
      <w:suff w:val="space"/>
      <w:lvlText w:val="3.3.%1."/>
      <w:lvlJc w:val="left"/>
      <w:pPr>
        <w:ind w:left="1429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3C62866"/>
    <w:multiLevelType w:val="hybridMultilevel"/>
    <w:tmpl w:val="4BBE122A"/>
    <w:lvl w:ilvl="0" w:tplc="2488E9E2">
      <w:start w:val="1"/>
      <w:numFmt w:val="decimal"/>
      <w:suff w:val="space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8404EE5"/>
    <w:multiLevelType w:val="hybridMultilevel"/>
    <w:tmpl w:val="E98EB4A6"/>
    <w:lvl w:ilvl="0" w:tplc="91DE954C">
      <w:start w:val="1"/>
      <w:numFmt w:val="decimal"/>
      <w:suff w:val="space"/>
      <w:lvlText w:val="3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9677EF3"/>
    <w:multiLevelType w:val="hybridMultilevel"/>
    <w:tmpl w:val="E2A67FB0"/>
    <w:lvl w:ilvl="0" w:tplc="9F921DA0">
      <w:start w:val="1"/>
      <w:numFmt w:val="decimal"/>
      <w:suff w:val="space"/>
      <w:lvlText w:val="3.7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4" w15:restartNumberingAfterBreak="0">
    <w:nsid w:val="2D5C6A1C"/>
    <w:multiLevelType w:val="multilevel"/>
    <w:tmpl w:val="1FF0A9EC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 w:val="0"/>
      </w:rPr>
    </w:lvl>
  </w:abstractNum>
  <w:abstractNum w:abstractNumId="15" w15:restartNumberingAfterBreak="0">
    <w:nsid w:val="31054C51"/>
    <w:multiLevelType w:val="hybridMultilevel"/>
    <w:tmpl w:val="35E277FA"/>
    <w:lvl w:ilvl="0" w:tplc="7F0A06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73863"/>
    <w:multiLevelType w:val="hybridMultilevel"/>
    <w:tmpl w:val="115405A0"/>
    <w:lvl w:ilvl="0" w:tplc="B4C2F770">
      <w:start w:val="1"/>
      <w:numFmt w:val="decimal"/>
      <w:suff w:val="space"/>
      <w:lvlText w:val="2.8.%1."/>
      <w:lvlJc w:val="left"/>
      <w:pPr>
        <w:ind w:left="142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57F181B"/>
    <w:multiLevelType w:val="hybridMultilevel"/>
    <w:tmpl w:val="2318B972"/>
    <w:lvl w:ilvl="0" w:tplc="896C6D64">
      <w:start w:val="1"/>
      <w:numFmt w:val="decimal"/>
      <w:suff w:val="space"/>
      <w:lvlText w:val="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362441F8"/>
    <w:multiLevelType w:val="hybridMultilevel"/>
    <w:tmpl w:val="98DC945E"/>
    <w:lvl w:ilvl="0" w:tplc="8A042338">
      <w:start w:val="1"/>
      <w:numFmt w:val="decimal"/>
      <w:lvlText w:val="%1)"/>
      <w:lvlJc w:val="left"/>
      <w:pPr>
        <w:ind w:left="1444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207CD4"/>
    <w:multiLevelType w:val="hybridMultilevel"/>
    <w:tmpl w:val="E51AAADE"/>
    <w:lvl w:ilvl="0" w:tplc="87704B52">
      <w:start w:val="1"/>
      <w:numFmt w:val="decimal"/>
      <w:suff w:val="space"/>
      <w:lvlText w:val="2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C403051"/>
    <w:multiLevelType w:val="hybridMultilevel"/>
    <w:tmpl w:val="5A8AD6FC"/>
    <w:lvl w:ilvl="0" w:tplc="47A04E40">
      <w:start w:val="1"/>
      <w:numFmt w:val="decimal"/>
      <w:suff w:val="space"/>
      <w:lvlText w:val="3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3EED3C8F"/>
    <w:multiLevelType w:val="multilevel"/>
    <w:tmpl w:val="09A4308A"/>
    <w:lvl w:ilvl="0">
      <w:start w:val="2"/>
      <w:numFmt w:val="decimal"/>
      <w:lvlText w:val="%1."/>
      <w:lvlJc w:val="left"/>
      <w:pPr>
        <w:ind w:left="855" w:hanging="855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ind w:left="1331" w:hanging="85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807" w:hanging="8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cs="Times New Roman" w:hint="default"/>
      </w:rPr>
    </w:lvl>
  </w:abstractNum>
  <w:abstractNum w:abstractNumId="22" w15:restartNumberingAfterBreak="0">
    <w:nsid w:val="3EF86256"/>
    <w:multiLevelType w:val="multilevel"/>
    <w:tmpl w:val="DA9E9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FEA3F4D"/>
    <w:multiLevelType w:val="hybridMultilevel"/>
    <w:tmpl w:val="4C9EA2E8"/>
    <w:lvl w:ilvl="0" w:tplc="0F3002F2">
      <w:start w:val="1"/>
      <w:numFmt w:val="decimal"/>
      <w:suff w:val="space"/>
      <w:lvlText w:val="2.13.%1."/>
      <w:lvlJc w:val="left"/>
      <w:pPr>
        <w:ind w:left="142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1854EFF"/>
    <w:multiLevelType w:val="multilevel"/>
    <w:tmpl w:val="71BEF4AE"/>
    <w:lvl w:ilvl="0">
      <w:start w:val="1"/>
      <w:numFmt w:val="decimal"/>
      <w:lvlText w:val="%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19A7E0C"/>
    <w:multiLevelType w:val="hybridMultilevel"/>
    <w:tmpl w:val="D86C3C08"/>
    <w:lvl w:ilvl="0" w:tplc="F6C6B2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F202FC"/>
    <w:multiLevelType w:val="hybridMultilevel"/>
    <w:tmpl w:val="9EA0EC68"/>
    <w:lvl w:ilvl="0" w:tplc="0CBE1826">
      <w:start w:val="1"/>
      <w:numFmt w:val="decimal"/>
      <w:suff w:val="space"/>
      <w:lvlText w:val="2.6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430B2C6A"/>
    <w:multiLevelType w:val="hybridMultilevel"/>
    <w:tmpl w:val="B6F09F38"/>
    <w:lvl w:ilvl="0" w:tplc="12C6AAC4">
      <w:start w:val="1"/>
      <w:numFmt w:val="decimal"/>
      <w:suff w:val="space"/>
      <w:lvlText w:val="3.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31C3B61"/>
    <w:multiLevelType w:val="hybridMultilevel"/>
    <w:tmpl w:val="64DCE2CC"/>
    <w:lvl w:ilvl="0" w:tplc="1DB072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3FC4A05"/>
    <w:multiLevelType w:val="hybridMultilevel"/>
    <w:tmpl w:val="D64A9352"/>
    <w:lvl w:ilvl="0" w:tplc="0C7676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123CA"/>
    <w:multiLevelType w:val="hybridMultilevel"/>
    <w:tmpl w:val="850208D4"/>
    <w:lvl w:ilvl="0" w:tplc="F3EA1FA6">
      <w:start w:val="1"/>
      <w:numFmt w:val="decimal"/>
      <w:suff w:val="space"/>
      <w:lvlText w:val="4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44CB5937"/>
    <w:multiLevelType w:val="multilevel"/>
    <w:tmpl w:val="B504F56E"/>
    <w:lvl w:ilvl="0">
      <w:start w:val="1"/>
      <w:numFmt w:val="decimal"/>
      <w:suff w:val="space"/>
      <w:lvlText w:val="%1.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suff w:val="space"/>
      <w:lvlText w:val="2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4532486E"/>
    <w:multiLevelType w:val="hybridMultilevel"/>
    <w:tmpl w:val="AEF471E6"/>
    <w:lvl w:ilvl="0" w:tplc="15A0017E">
      <w:start w:val="1"/>
      <w:numFmt w:val="decimal"/>
      <w:suff w:val="space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46130A6C"/>
    <w:multiLevelType w:val="hybridMultilevel"/>
    <w:tmpl w:val="737CB6C4"/>
    <w:lvl w:ilvl="0" w:tplc="2C46CE54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4AA3185E"/>
    <w:multiLevelType w:val="hybridMultilevel"/>
    <w:tmpl w:val="F004729C"/>
    <w:lvl w:ilvl="0" w:tplc="428A11C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3202A"/>
    <w:multiLevelType w:val="hybridMultilevel"/>
    <w:tmpl w:val="2AE4DE30"/>
    <w:lvl w:ilvl="0" w:tplc="7B8E8F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E7E05C4"/>
    <w:multiLevelType w:val="hybridMultilevel"/>
    <w:tmpl w:val="CD1A023C"/>
    <w:lvl w:ilvl="0" w:tplc="5E3223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1903AB5"/>
    <w:multiLevelType w:val="hybridMultilevel"/>
    <w:tmpl w:val="47E80EF0"/>
    <w:lvl w:ilvl="0" w:tplc="11FA18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2583A7B"/>
    <w:multiLevelType w:val="hybridMultilevel"/>
    <w:tmpl w:val="854092B6"/>
    <w:lvl w:ilvl="0" w:tplc="160C3F36">
      <w:start w:val="1"/>
      <w:numFmt w:val="decimal"/>
      <w:suff w:val="space"/>
      <w:lvlText w:val="3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52B47B66"/>
    <w:multiLevelType w:val="hybridMultilevel"/>
    <w:tmpl w:val="C6D8C1C4"/>
    <w:lvl w:ilvl="0" w:tplc="3AB45C1A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53053786"/>
    <w:multiLevelType w:val="hybridMultilevel"/>
    <w:tmpl w:val="CBAAC896"/>
    <w:lvl w:ilvl="0" w:tplc="BA723936">
      <w:start w:val="1"/>
      <w:numFmt w:val="decimal"/>
      <w:suff w:val="space"/>
      <w:lvlText w:val="2.12.%1."/>
      <w:lvlJc w:val="left"/>
      <w:pPr>
        <w:ind w:left="142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5389031B"/>
    <w:multiLevelType w:val="hybridMultilevel"/>
    <w:tmpl w:val="580C23A6"/>
    <w:lvl w:ilvl="0" w:tplc="B16E5C82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58AD21E8"/>
    <w:multiLevelType w:val="hybridMultilevel"/>
    <w:tmpl w:val="0208288C"/>
    <w:lvl w:ilvl="0" w:tplc="229E91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3571A"/>
    <w:multiLevelType w:val="hybridMultilevel"/>
    <w:tmpl w:val="DE804F48"/>
    <w:lvl w:ilvl="0" w:tplc="D48A2FDE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5DEF5D7A"/>
    <w:multiLevelType w:val="multilevel"/>
    <w:tmpl w:val="6206DE9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5F2434ED"/>
    <w:multiLevelType w:val="multilevel"/>
    <w:tmpl w:val="72D84E38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46" w15:restartNumberingAfterBreak="0">
    <w:nsid w:val="605F64CB"/>
    <w:multiLevelType w:val="hybridMultilevel"/>
    <w:tmpl w:val="B456F41C"/>
    <w:lvl w:ilvl="0" w:tplc="325E8B40">
      <w:start w:val="1"/>
      <w:numFmt w:val="decimal"/>
      <w:suff w:val="space"/>
      <w:lvlText w:val="5.1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  <w:rPr>
        <w:rFonts w:cs="Times New Roman"/>
      </w:rPr>
    </w:lvl>
  </w:abstractNum>
  <w:abstractNum w:abstractNumId="47" w15:restartNumberingAfterBreak="0">
    <w:nsid w:val="67FB4BBB"/>
    <w:multiLevelType w:val="hybridMultilevel"/>
    <w:tmpl w:val="DB0CF5C0"/>
    <w:lvl w:ilvl="0" w:tplc="665C319E">
      <w:start w:val="1"/>
      <w:numFmt w:val="decimal"/>
      <w:suff w:val="space"/>
      <w:lvlText w:val="2.11.%1."/>
      <w:lvlJc w:val="left"/>
      <w:pPr>
        <w:ind w:left="142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6AA51CA4"/>
    <w:multiLevelType w:val="hybridMultilevel"/>
    <w:tmpl w:val="AB8CA59E"/>
    <w:lvl w:ilvl="0" w:tplc="4EE4EF5E">
      <w:start w:val="1"/>
      <w:numFmt w:val="decimal"/>
      <w:lvlText w:val="%1)"/>
      <w:lvlJc w:val="left"/>
      <w:pPr>
        <w:ind w:left="1444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9" w15:restartNumberingAfterBreak="0">
    <w:nsid w:val="6F6F51A1"/>
    <w:multiLevelType w:val="hybridMultilevel"/>
    <w:tmpl w:val="DF568450"/>
    <w:lvl w:ilvl="0" w:tplc="A25AD6CC">
      <w:start w:val="1"/>
      <w:numFmt w:val="decimal"/>
      <w:suff w:val="space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 w15:restartNumberingAfterBreak="0">
    <w:nsid w:val="765611DA"/>
    <w:multiLevelType w:val="hybridMultilevel"/>
    <w:tmpl w:val="1E421240"/>
    <w:lvl w:ilvl="0" w:tplc="27EE5D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5A21C1"/>
    <w:multiLevelType w:val="hybridMultilevel"/>
    <w:tmpl w:val="67E09DEA"/>
    <w:lvl w:ilvl="0" w:tplc="5CA0C57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E628F1"/>
    <w:multiLevelType w:val="hybridMultilevel"/>
    <w:tmpl w:val="B582D63A"/>
    <w:lvl w:ilvl="0" w:tplc="528C1F8C">
      <w:start w:val="1"/>
      <w:numFmt w:val="decimal"/>
      <w:suff w:val="space"/>
      <w:lvlText w:val="%1)"/>
      <w:lvlJc w:val="left"/>
      <w:pPr>
        <w:ind w:left="1639" w:hanging="57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 w15:restartNumberingAfterBreak="0">
    <w:nsid w:val="78884AF9"/>
    <w:multiLevelType w:val="hybridMultilevel"/>
    <w:tmpl w:val="F16419B2"/>
    <w:lvl w:ilvl="0" w:tplc="0DB2ADE6">
      <w:start w:val="1"/>
      <w:numFmt w:val="decimal"/>
      <w:suff w:val="space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 w15:restartNumberingAfterBreak="0">
    <w:nsid w:val="78D2734A"/>
    <w:multiLevelType w:val="hybridMultilevel"/>
    <w:tmpl w:val="58AE6126"/>
    <w:lvl w:ilvl="0" w:tplc="013005D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A304BB4"/>
    <w:multiLevelType w:val="hybridMultilevel"/>
    <w:tmpl w:val="DBA4A7BC"/>
    <w:lvl w:ilvl="0" w:tplc="CBCCE1DA">
      <w:start w:val="1"/>
      <w:numFmt w:val="bullet"/>
      <w:suff w:val="space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4"/>
  </w:num>
  <w:num w:numId="4">
    <w:abstractNumId w:val="31"/>
  </w:num>
  <w:num w:numId="5">
    <w:abstractNumId w:val="15"/>
  </w:num>
  <w:num w:numId="6">
    <w:abstractNumId w:val="37"/>
  </w:num>
  <w:num w:numId="7">
    <w:abstractNumId w:val="54"/>
  </w:num>
  <w:num w:numId="8">
    <w:abstractNumId w:val="50"/>
  </w:num>
  <w:num w:numId="9">
    <w:abstractNumId w:val="28"/>
  </w:num>
  <w:num w:numId="10">
    <w:abstractNumId w:val="55"/>
  </w:num>
  <w:num w:numId="11">
    <w:abstractNumId w:val="6"/>
  </w:num>
  <w:num w:numId="12">
    <w:abstractNumId w:val="35"/>
  </w:num>
  <w:num w:numId="13">
    <w:abstractNumId w:val="33"/>
  </w:num>
  <w:num w:numId="14">
    <w:abstractNumId w:val="43"/>
  </w:num>
  <w:num w:numId="15">
    <w:abstractNumId w:val="3"/>
  </w:num>
  <w:num w:numId="16">
    <w:abstractNumId w:val="42"/>
  </w:num>
  <w:num w:numId="17">
    <w:abstractNumId w:val="29"/>
  </w:num>
  <w:num w:numId="18">
    <w:abstractNumId w:val="36"/>
  </w:num>
  <w:num w:numId="19">
    <w:abstractNumId w:val="51"/>
  </w:num>
  <w:num w:numId="20">
    <w:abstractNumId w:val="1"/>
  </w:num>
  <w:num w:numId="21">
    <w:abstractNumId w:val="25"/>
  </w:num>
  <w:num w:numId="22">
    <w:abstractNumId w:val="34"/>
  </w:num>
  <w:num w:numId="23">
    <w:abstractNumId w:val="52"/>
  </w:num>
  <w:num w:numId="24">
    <w:abstractNumId w:val="39"/>
  </w:num>
  <w:num w:numId="25">
    <w:abstractNumId w:val="41"/>
  </w:num>
  <w:num w:numId="26">
    <w:abstractNumId w:val="32"/>
  </w:num>
  <w:num w:numId="27">
    <w:abstractNumId w:val="19"/>
  </w:num>
  <w:num w:numId="28">
    <w:abstractNumId w:val="26"/>
  </w:num>
  <w:num w:numId="29">
    <w:abstractNumId w:val="23"/>
  </w:num>
  <w:num w:numId="30">
    <w:abstractNumId w:val="40"/>
  </w:num>
  <w:num w:numId="31">
    <w:abstractNumId w:val="47"/>
  </w:num>
  <w:num w:numId="32">
    <w:abstractNumId w:val="16"/>
  </w:num>
  <w:num w:numId="33">
    <w:abstractNumId w:val="4"/>
  </w:num>
  <w:num w:numId="34">
    <w:abstractNumId w:val="49"/>
  </w:num>
  <w:num w:numId="35">
    <w:abstractNumId w:val="38"/>
  </w:num>
  <w:num w:numId="36">
    <w:abstractNumId w:val="9"/>
  </w:num>
  <w:num w:numId="37">
    <w:abstractNumId w:val="27"/>
  </w:num>
  <w:num w:numId="38">
    <w:abstractNumId w:val="12"/>
  </w:num>
  <w:num w:numId="39">
    <w:abstractNumId w:val="17"/>
  </w:num>
  <w:num w:numId="40">
    <w:abstractNumId w:val="11"/>
  </w:num>
  <w:num w:numId="41">
    <w:abstractNumId w:val="20"/>
  </w:num>
  <w:num w:numId="42">
    <w:abstractNumId w:val="13"/>
  </w:num>
  <w:num w:numId="43">
    <w:abstractNumId w:val="53"/>
  </w:num>
  <w:num w:numId="44">
    <w:abstractNumId w:val="30"/>
  </w:num>
  <w:num w:numId="45">
    <w:abstractNumId w:val="5"/>
  </w:num>
  <w:num w:numId="46">
    <w:abstractNumId w:val="46"/>
  </w:num>
  <w:num w:numId="47">
    <w:abstractNumId w:val="14"/>
  </w:num>
  <w:num w:numId="48">
    <w:abstractNumId w:val="21"/>
  </w:num>
  <w:num w:numId="49">
    <w:abstractNumId w:val="2"/>
  </w:num>
  <w:num w:numId="50">
    <w:abstractNumId w:val="45"/>
  </w:num>
  <w:num w:numId="51">
    <w:abstractNumId w:val="10"/>
  </w:num>
  <w:num w:numId="52">
    <w:abstractNumId w:val="7"/>
  </w:num>
  <w:num w:numId="53">
    <w:abstractNumId w:val="44"/>
  </w:num>
  <w:num w:numId="54">
    <w:abstractNumId w:val="48"/>
  </w:num>
  <w:num w:numId="55">
    <w:abstractNumId w:val="8"/>
  </w:num>
  <w:num w:numId="56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10"/>
    <w:rsid w:val="00003477"/>
    <w:rsid w:val="00003BC6"/>
    <w:rsid w:val="00007FC2"/>
    <w:rsid w:val="00012045"/>
    <w:rsid w:val="000204EB"/>
    <w:rsid w:val="00022F33"/>
    <w:rsid w:val="000237E5"/>
    <w:rsid w:val="00023E1F"/>
    <w:rsid w:val="0002556E"/>
    <w:rsid w:val="00026509"/>
    <w:rsid w:val="00035566"/>
    <w:rsid w:val="00041B82"/>
    <w:rsid w:val="000424FF"/>
    <w:rsid w:val="000470CA"/>
    <w:rsid w:val="000510CD"/>
    <w:rsid w:val="00054FF4"/>
    <w:rsid w:val="000578C7"/>
    <w:rsid w:val="00060E05"/>
    <w:rsid w:val="00060E7B"/>
    <w:rsid w:val="000621AB"/>
    <w:rsid w:val="000633C5"/>
    <w:rsid w:val="0006341C"/>
    <w:rsid w:val="00063F00"/>
    <w:rsid w:val="00064DA7"/>
    <w:rsid w:val="00067683"/>
    <w:rsid w:val="00067B9C"/>
    <w:rsid w:val="000710EC"/>
    <w:rsid w:val="00072723"/>
    <w:rsid w:val="0007775C"/>
    <w:rsid w:val="000822DE"/>
    <w:rsid w:val="000841B3"/>
    <w:rsid w:val="00090EFF"/>
    <w:rsid w:val="00092CDB"/>
    <w:rsid w:val="00093861"/>
    <w:rsid w:val="000974ED"/>
    <w:rsid w:val="000A2146"/>
    <w:rsid w:val="000A2FAE"/>
    <w:rsid w:val="000A32C9"/>
    <w:rsid w:val="000A39A3"/>
    <w:rsid w:val="000A4076"/>
    <w:rsid w:val="000A7C67"/>
    <w:rsid w:val="000B09D0"/>
    <w:rsid w:val="000B1DDE"/>
    <w:rsid w:val="000B2EAB"/>
    <w:rsid w:val="000B4777"/>
    <w:rsid w:val="000C2C65"/>
    <w:rsid w:val="000C68DF"/>
    <w:rsid w:val="000C6CEC"/>
    <w:rsid w:val="000C71F8"/>
    <w:rsid w:val="000C7C37"/>
    <w:rsid w:val="000D3A47"/>
    <w:rsid w:val="000D607F"/>
    <w:rsid w:val="000E0C90"/>
    <w:rsid w:val="000E1090"/>
    <w:rsid w:val="000E38E4"/>
    <w:rsid w:val="000E490E"/>
    <w:rsid w:val="000E57E7"/>
    <w:rsid w:val="000E7C8B"/>
    <w:rsid w:val="000F01C0"/>
    <w:rsid w:val="000F0FDA"/>
    <w:rsid w:val="000F3536"/>
    <w:rsid w:val="000F3CE5"/>
    <w:rsid w:val="000F5DBA"/>
    <w:rsid w:val="000F647E"/>
    <w:rsid w:val="000F7541"/>
    <w:rsid w:val="001001BC"/>
    <w:rsid w:val="00100CD9"/>
    <w:rsid w:val="00103FAE"/>
    <w:rsid w:val="00104600"/>
    <w:rsid w:val="00104EB2"/>
    <w:rsid w:val="00110BD6"/>
    <w:rsid w:val="00115EFE"/>
    <w:rsid w:val="00117233"/>
    <w:rsid w:val="001177F9"/>
    <w:rsid w:val="0012316E"/>
    <w:rsid w:val="00123319"/>
    <w:rsid w:val="0012453C"/>
    <w:rsid w:val="001247B7"/>
    <w:rsid w:val="00126D8D"/>
    <w:rsid w:val="0013320F"/>
    <w:rsid w:val="00133234"/>
    <w:rsid w:val="00135B60"/>
    <w:rsid w:val="001505CC"/>
    <w:rsid w:val="00152F49"/>
    <w:rsid w:val="00155BC9"/>
    <w:rsid w:val="00155FA9"/>
    <w:rsid w:val="00160588"/>
    <w:rsid w:val="0016386B"/>
    <w:rsid w:val="00164625"/>
    <w:rsid w:val="001651FC"/>
    <w:rsid w:val="00167568"/>
    <w:rsid w:val="00167DB4"/>
    <w:rsid w:val="001724A4"/>
    <w:rsid w:val="00174C56"/>
    <w:rsid w:val="001851B5"/>
    <w:rsid w:val="0018556C"/>
    <w:rsid w:val="00187909"/>
    <w:rsid w:val="00191E31"/>
    <w:rsid w:val="00192F24"/>
    <w:rsid w:val="001943B5"/>
    <w:rsid w:val="00195AF4"/>
    <w:rsid w:val="001A35A1"/>
    <w:rsid w:val="001A397D"/>
    <w:rsid w:val="001A5A2C"/>
    <w:rsid w:val="001A6AE7"/>
    <w:rsid w:val="001D0069"/>
    <w:rsid w:val="001D174B"/>
    <w:rsid w:val="001E0FC4"/>
    <w:rsid w:val="001E11E8"/>
    <w:rsid w:val="001E24A7"/>
    <w:rsid w:val="001E43DD"/>
    <w:rsid w:val="001F1C26"/>
    <w:rsid w:val="001F5213"/>
    <w:rsid w:val="001F75FB"/>
    <w:rsid w:val="002027CA"/>
    <w:rsid w:val="002076A3"/>
    <w:rsid w:val="00211EF0"/>
    <w:rsid w:val="00214B29"/>
    <w:rsid w:val="00220A1E"/>
    <w:rsid w:val="0022323B"/>
    <w:rsid w:val="002232EB"/>
    <w:rsid w:val="00224A4E"/>
    <w:rsid w:val="0022547B"/>
    <w:rsid w:val="00227BA2"/>
    <w:rsid w:val="00231165"/>
    <w:rsid w:val="002313F8"/>
    <w:rsid w:val="0023290A"/>
    <w:rsid w:val="00232E75"/>
    <w:rsid w:val="002339F7"/>
    <w:rsid w:val="00234F5C"/>
    <w:rsid w:val="00235957"/>
    <w:rsid w:val="00243D3A"/>
    <w:rsid w:val="0024408A"/>
    <w:rsid w:val="00245977"/>
    <w:rsid w:val="002527A3"/>
    <w:rsid w:val="002528AF"/>
    <w:rsid w:val="00257AFD"/>
    <w:rsid w:val="0026086F"/>
    <w:rsid w:val="002608F5"/>
    <w:rsid w:val="00261177"/>
    <w:rsid w:val="002716EE"/>
    <w:rsid w:val="00277347"/>
    <w:rsid w:val="0028020A"/>
    <w:rsid w:val="0028183C"/>
    <w:rsid w:val="00281F27"/>
    <w:rsid w:val="00282C21"/>
    <w:rsid w:val="00283EDC"/>
    <w:rsid w:val="00283F26"/>
    <w:rsid w:val="0028448A"/>
    <w:rsid w:val="002919DF"/>
    <w:rsid w:val="0029260C"/>
    <w:rsid w:val="00292DF6"/>
    <w:rsid w:val="002943A3"/>
    <w:rsid w:val="0029585C"/>
    <w:rsid w:val="00295BFA"/>
    <w:rsid w:val="00297A77"/>
    <w:rsid w:val="00297C3C"/>
    <w:rsid w:val="002A22A9"/>
    <w:rsid w:val="002A62B6"/>
    <w:rsid w:val="002A6819"/>
    <w:rsid w:val="002B370C"/>
    <w:rsid w:val="002B4A92"/>
    <w:rsid w:val="002C151A"/>
    <w:rsid w:val="002C1B31"/>
    <w:rsid w:val="002C7524"/>
    <w:rsid w:val="002D019E"/>
    <w:rsid w:val="002D42CE"/>
    <w:rsid w:val="002E0B11"/>
    <w:rsid w:val="002E2E15"/>
    <w:rsid w:val="002E4034"/>
    <w:rsid w:val="002E4DCD"/>
    <w:rsid w:val="002E4FC2"/>
    <w:rsid w:val="002E6232"/>
    <w:rsid w:val="002F1626"/>
    <w:rsid w:val="002F1B23"/>
    <w:rsid w:val="002F2684"/>
    <w:rsid w:val="002F390E"/>
    <w:rsid w:val="002F3BA9"/>
    <w:rsid w:val="002F562D"/>
    <w:rsid w:val="002F61EE"/>
    <w:rsid w:val="002F6266"/>
    <w:rsid w:val="00301813"/>
    <w:rsid w:val="003031B2"/>
    <w:rsid w:val="00304E5B"/>
    <w:rsid w:val="00306539"/>
    <w:rsid w:val="00310B86"/>
    <w:rsid w:val="00310CEE"/>
    <w:rsid w:val="00315381"/>
    <w:rsid w:val="0031542D"/>
    <w:rsid w:val="00315CAD"/>
    <w:rsid w:val="00315DFE"/>
    <w:rsid w:val="00316DCA"/>
    <w:rsid w:val="00317CC5"/>
    <w:rsid w:val="00322529"/>
    <w:rsid w:val="003261B1"/>
    <w:rsid w:val="00330BDE"/>
    <w:rsid w:val="003315B0"/>
    <w:rsid w:val="003365FB"/>
    <w:rsid w:val="003403F3"/>
    <w:rsid w:val="0034124E"/>
    <w:rsid w:val="003422A6"/>
    <w:rsid w:val="00344B62"/>
    <w:rsid w:val="00345D5E"/>
    <w:rsid w:val="00350DAF"/>
    <w:rsid w:val="003511FB"/>
    <w:rsid w:val="00354C9C"/>
    <w:rsid w:val="0035591F"/>
    <w:rsid w:val="003607DA"/>
    <w:rsid w:val="00360B0C"/>
    <w:rsid w:val="00361188"/>
    <w:rsid w:val="00361DD1"/>
    <w:rsid w:val="003640A0"/>
    <w:rsid w:val="003647CB"/>
    <w:rsid w:val="00365B29"/>
    <w:rsid w:val="00366A45"/>
    <w:rsid w:val="00367964"/>
    <w:rsid w:val="0037123F"/>
    <w:rsid w:val="00374D3F"/>
    <w:rsid w:val="003770F1"/>
    <w:rsid w:val="003800CC"/>
    <w:rsid w:val="00380B9E"/>
    <w:rsid w:val="00381D8C"/>
    <w:rsid w:val="00384C93"/>
    <w:rsid w:val="00385FEE"/>
    <w:rsid w:val="0039721A"/>
    <w:rsid w:val="003A4E9D"/>
    <w:rsid w:val="003A6BDE"/>
    <w:rsid w:val="003A6C02"/>
    <w:rsid w:val="003A78B0"/>
    <w:rsid w:val="003A7D9E"/>
    <w:rsid w:val="003B0649"/>
    <w:rsid w:val="003B3F36"/>
    <w:rsid w:val="003B473E"/>
    <w:rsid w:val="003B5596"/>
    <w:rsid w:val="003B68F8"/>
    <w:rsid w:val="003C0FC5"/>
    <w:rsid w:val="003C20E8"/>
    <w:rsid w:val="003C5754"/>
    <w:rsid w:val="003C7F13"/>
    <w:rsid w:val="003D23F4"/>
    <w:rsid w:val="003D39D0"/>
    <w:rsid w:val="003D4C95"/>
    <w:rsid w:val="003D6123"/>
    <w:rsid w:val="003E597E"/>
    <w:rsid w:val="003E6522"/>
    <w:rsid w:val="003E69B1"/>
    <w:rsid w:val="003F55C4"/>
    <w:rsid w:val="003F5D99"/>
    <w:rsid w:val="003F6CB6"/>
    <w:rsid w:val="00402593"/>
    <w:rsid w:val="00403B92"/>
    <w:rsid w:val="004062A5"/>
    <w:rsid w:val="004065E7"/>
    <w:rsid w:val="00407F1C"/>
    <w:rsid w:val="004119B8"/>
    <w:rsid w:val="0042073A"/>
    <w:rsid w:val="00425566"/>
    <w:rsid w:val="004334C1"/>
    <w:rsid w:val="00434747"/>
    <w:rsid w:val="004522BE"/>
    <w:rsid w:val="00455B94"/>
    <w:rsid w:val="0045625B"/>
    <w:rsid w:val="004574BD"/>
    <w:rsid w:val="004577EB"/>
    <w:rsid w:val="0046560A"/>
    <w:rsid w:val="00465A99"/>
    <w:rsid w:val="004739A2"/>
    <w:rsid w:val="004757BC"/>
    <w:rsid w:val="0048007E"/>
    <w:rsid w:val="00480FC1"/>
    <w:rsid w:val="004818D4"/>
    <w:rsid w:val="00482031"/>
    <w:rsid w:val="0048304E"/>
    <w:rsid w:val="00484EF8"/>
    <w:rsid w:val="00485126"/>
    <w:rsid w:val="00485F2E"/>
    <w:rsid w:val="004872EB"/>
    <w:rsid w:val="004906F0"/>
    <w:rsid w:val="0049717A"/>
    <w:rsid w:val="00497211"/>
    <w:rsid w:val="00497B82"/>
    <w:rsid w:val="004A06D8"/>
    <w:rsid w:val="004A17DA"/>
    <w:rsid w:val="004B508C"/>
    <w:rsid w:val="004B530D"/>
    <w:rsid w:val="004B538C"/>
    <w:rsid w:val="004B6C23"/>
    <w:rsid w:val="004C240D"/>
    <w:rsid w:val="004C24B8"/>
    <w:rsid w:val="004C3153"/>
    <w:rsid w:val="004C3669"/>
    <w:rsid w:val="004C3BD4"/>
    <w:rsid w:val="004C6F88"/>
    <w:rsid w:val="004C76EB"/>
    <w:rsid w:val="004D06A5"/>
    <w:rsid w:val="004D460C"/>
    <w:rsid w:val="004D584F"/>
    <w:rsid w:val="004D6849"/>
    <w:rsid w:val="004D7A74"/>
    <w:rsid w:val="004E6161"/>
    <w:rsid w:val="004F7D51"/>
    <w:rsid w:val="00506170"/>
    <w:rsid w:val="00510935"/>
    <w:rsid w:val="00511CDF"/>
    <w:rsid w:val="00514135"/>
    <w:rsid w:val="005145A7"/>
    <w:rsid w:val="00521B81"/>
    <w:rsid w:val="00522855"/>
    <w:rsid w:val="00522978"/>
    <w:rsid w:val="005234CC"/>
    <w:rsid w:val="00524AF4"/>
    <w:rsid w:val="00526E23"/>
    <w:rsid w:val="005308CA"/>
    <w:rsid w:val="00531321"/>
    <w:rsid w:val="005336B0"/>
    <w:rsid w:val="00534783"/>
    <w:rsid w:val="00536B4D"/>
    <w:rsid w:val="0054004E"/>
    <w:rsid w:val="0054212E"/>
    <w:rsid w:val="00543A30"/>
    <w:rsid w:val="00543E8F"/>
    <w:rsid w:val="00552027"/>
    <w:rsid w:val="00552A91"/>
    <w:rsid w:val="00553687"/>
    <w:rsid w:val="005539AA"/>
    <w:rsid w:val="00557C5B"/>
    <w:rsid w:val="005611EE"/>
    <w:rsid w:val="005618A4"/>
    <w:rsid w:val="00561D1C"/>
    <w:rsid w:val="00567481"/>
    <w:rsid w:val="0057083D"/>
    <w:rsid w:val="00572B89"/>
    <w:rsid w:val="00577CA8"/>
    <w:rsid w:val="005800EC"/>
    <w:rsid w:val="005809C4"/>
    <w:rsid w:val="005812C5"/>
    <w:rsid w:val="00583585"/>
    <w:rsid w:val="0058581D"/>
    <w:rsid w:val="00585A03"/>
    <w:rsid w:val="0059563E"/>
    <w:rsid w:val="00595879"/>
    <w:rsid w:val="00596199"/>
    <w:rsid w:val="005A04D5"/>
    <w:rsid w:val="005A1FFE"/>
    <w:rsid w:val="005A36DA"/>
    <w:rsid w:val="005A3A1B"/>
    <w:rsid w:val="005A3CE3"/>
    <w:rsid w:val="005A6D3C"/>
    <w:rsid w:val="005A6E4F"/>
    <w:rsid w:val="005B22EA"/>
    <w:rsid w:val="005B56F7"/>
    <w:rsid w:val="005C1BD0"/>
    <w:rsid w:val="005C1CA9"/>
    <w:rsid w:val="005C60BF"/>
    <w:rsid w:val="005C74A0"/>
    <w:rsid w:val="005D29E0"/>
    <w:rsid w:val="005D6982"/>
    <w:rsid w:val="005D69CB"/>
    <w:rsid w:val="005E167C"/>
    <w:rsid w:val="005F0349"/>
    <w:rsid w:val="005F36AB"/>
    <w:rsid w:val="005F5CE7"/>
    <w:rsid w:val="005F5DA6"/>
    <w:rsid w:val="005F760B"/>
    <w:rsid w:val="005F7D39"/>
    <w:rsid w:val="006006C5"/>
    <w:rsid w:val="00603358"/>
    <w:rsid w:val="00603772"/>
    <w:rsid w:val="006037BC"/>
    <w:rsid w:val="00605A89"/>
    <w:rsid w:val="00605E8E"/>
    <w:rsid w:val="006102A9"/>
    <w:rsid w:val="00613BE3"/>
    <w:rsid w:val="00616272"/>
    <w:rsid w:val="0061783D"/>
    <w:rsid w:val="006216EB"/>
    <w:rsid w:val="006226D6"/>
    <w:rsid w:val="006247F3"/>
    <w:rsid w:val="00630DD3"/>
    <w:rsid w:val="00636077"/>
    <w:rsid w:val="00640818"/>
    <w:rsid w:val="00644827"/>
    <w:rsid w:val="00650197"/>
    <w:rsid w:val="0065069D"/>
    <w:rsid w:val="00652512"/>
    <w:rsid w:val="0065270D"/>
    <w:rsid w:val="0065613B"/>
    <w:rsid w:val="00657141"/>
    <w:rsid w:val="00657879"/>
    <w:rsid w:val="00657CC7"/>
    <w:rsid w:val="00661650"/>
    <w:rsid w:val="00661BB1"/>
    <w:rsid w:val="00661F15"/>
    <w:rsid w:val="00666B30"/>
    <w:rsid w:val="00670076"/>
    <w:rsid w:val="00671DD3"/>
    <w:rsid w:val="00673F20"/>
    <w:rsid w:val="00676AA4"/>
    <w:rsid w:val="00680574"/>
    <w:rsid w:val="00683688"/>
    <w:rsid w:val="00684E0D"/>
    <w:rsid w:val="00685A05"/>
    <w:rsid w:val="00685ED0"/>
    <w:rsid w:val="006871C0"/>
    <w:rsid w:val="006902C2"/>
    <w:rsid w:val="00692BA5"/>
    <w:rsid w:val="006935AC"/>
    <w:rsid w:val="006A1A45"/>
    <w:rsid w:val="006A1C5E"/>
    <w:rsid w:val="006A2309"/>
    <w:rsid w:val="006A2C09"/>
    <w:rsid w:val="006A3C9A"/>
    <w:rsid w:val="006A3DE0"/>
    <w:rsid w:val="006A73B7"/>
    <w:rsid w:val="006B0338"/>
    <w:rsid w:val="006B5F8D"/>
    <w:rsid w:val="006B6060"/>
    <w:rsid w:val="006C16B1"/>
    <w:rsid w:val="006C64A5"/>
    <w:rsid w:val="006C6F5B"/>
    <w:rsid w:val="006D003E"/>
    <w:rsid w:val="006D0BE5"/>
    <w:rsid w:val="006D1E88"/>
    <w:rsid w:val="006D20D0"/>
    <w:rsid w:val="006D3EBA"/>
    <w:rsid w:val="006D53E2"/>
    <w:rsid w:val="006E61C1"/>
    <w:rsid w:val="006F0FFC"/>
    <w:rsid w:val="006F1524"/>
    <w:rsid w:val="006F1BED"/>
    <w:rsid w:val="006F1FE5"/>
    <w:rsid w:val="006F277C"/>
    <w:rsid w:val="006F38EB"/>
    <w:rsid w:val="006F4695"/>
    <w:rsid w:val="006F4FB8"/>
    <w:rsid w:val="006F54C1"/>
    <w:rsid w:val="006F7BA4"/>
    <w:rsid w:val="007001DE"/>
    <w:rsid w:val="0070037D"/>
    <w:rsid w:val="00700C29"/>
    <w:rsid w:val="007072D5"/>
    <w:rsid w:val="007101AF"/>
    <w:rsid w:val="00710B9F"/>
    <w:rsid w:val="007112E0"/>
    <w:rsid w:val="007114A5"/>
    <w:rsid w:val="00714459"/>
    <w:rsid w:val="007160B7"/>
    <w:rsid w:val="0072290F"/>
    <w:rsid w:val="00725BEC"/>
    <w:rsid w:val="007272FE"/>
    <w:rsid w:val="00733D52"/>
    <w:rsid w:val="007417AD"/>
    <w:rsid w:val="00743318"/>
    <w:rsid w:val="00743E1D"/>
    <w:rsid w:val="0074590F"/>
    <w:rsid w:val="0074635D"/>
    <w:rsid w:val="007465F0"/>
    <w:rsid w:val="00746ADE"/>
    <w:rsid w:val="0075239F"/>
    <w:rsid w:val="007572B9"/>
    <w:rsid w:val="00760271"/>
    <w:rsid w:val="00762118"/>
    <w:rsid w:val="00762790"/>
    <w:rsid w:val="00762CCD"/>
    <w:rsid w:val="00763A30"/>
    <w:rsid w:val="007643F2"/>
    <w:rsid w:val="00764533"/>
    <w:rsid w:val="00764820"/>
    <w:rsid w:val="00765112"/>
    <w:rsid w:val="007665B5"/>
    <w:rsid w:val="007718CA"/>
    <w:rsid w:val="00772895"/>
    <w:rsid w:val="00772E90"/>
    <w:rsid w:val="00774211"/>
    <w:rsid w:val="007752D5"/>
    <w:rsid w:val="00777388"/>
    <w:rsid w:val="007804A9"/>
    <w:rsid w:val="00782059"/>
    <w:rsid w:val="007839FA"/>
    <w:rsid w:val="007841DE"/>
    <w:rsid w:val="00793E4C"/>
    <w:rsid w:val="00794026"/>
    <w:rsid w:val="007A158C"/>
    <w:rsid w:val="007A31B5"/>
    <w:rsid w:val="007A3367"/>
    <w:rsid w:val="007A5E05"/>
    <w:rsid w:val="007A5E2A"/>
    <w:rsid w:val="007A7BCD"/>
    <w:rsid w:val="007B4820"/>
    <w:rsid w:val="007B4EBA"/>
    <w:rsid w:val="007C310E"/>
    <w:rsid w:val="007C31D1"/>
    <w:rsid w:val="007C42BD"/>
    <w:rsid w:val="007C5201"/>
    <w:rsid w:val="007C52AE"/>
    <w:rsid w:val="007D0978"/>
    <w:rsid w:val="007D1A58"/>
    <w:rsid w:val="007D504F"/>
    <w:rsid w:val="007D7B32"/>
    <w:rsid w:val="007E338E"/>
    <w:rsid w:val="007E5906"/>
    <w:rsid w:val="007E6BDD"/>
    <w:rsid w:val="007E773C"/>
    <w:rsid w:val="007F06DA"/>
    <w:rsid w:val="007F2BF6"/>
    <w:rsid w:val="007F3E87"/>
    <w:rsid w:val="007F6EC4"/>
    <w:rsid w:val="00800253"/>
    <w:rsid w:val="00802CC6"/>
    <w:rsid w:val="00803EC3"/>
    <w:rsid w:val="00804E01"/>
    <w:rsid w:val="008054E6"/>
    <w:rsid w:val="00805531"/>
    <w:rsid w:val="00807E5A"/>
    <w:rsid w:val="00811211"/>
    <w:rsid w:val="00811440"/>
    <w:rsid w:val="00817FA3"/>
    <w:rsid w:val="00820DE1"/>
    <w:rsid w:val="00821147"/>
    <w:rsid w:val="008216AC"/>
    <w:rsid w:val="008252E4"/>
    <w:rsid w:val="008255F8"/>
    <w:rsid w:val="008314F4"/>
    <w:rsid w:val="0083288D"/>
    <w:rsid w:val="00832890"/>
    <w:rsid w:val="00833584"/>
    <w:rsid w:val="00834551"/>
    <w:rsid w:val="008373AA"/>
    <w:rsid w:val="00840844"/>
    <w:rsid w:val="00841A53"/>
    <w:rsid w:val="00843DC3"/>
    <w:rsid w:val="008445EA"/>
    <w:rsid w:val="008526B9"/>
    <w:rsid w:val="00854DC9"/>
    <w:rsid w:val="00855EB7"/>
    <w:rsid w:val="00857BAC"/>
    <w:rsid w:val="00860507"/>
    <w:rsid w:val="008622FA"/>
    <w:rsid w:val="00865305"/>
    <w:rsid w:val="00867268"/>
    <w:rsid w:val="00867929"/>
    <w:rsid w:val="00870DBF"/>
    <w:rsid w:val="008758AD"/>
    <w:rsid w:val="0087590C"/>
    <w:rsid w:val="008759D2"/>
    <w:rsid w:val="00875A90"/>
    <w:rsid w:val="00876267"/>
    <w:rsid w:val="00880570"/>
    <w:rsid w:val="00881D95"/>
    <w:rsid w:val="00883C4F"/>
    <w:rsid w:val="00890238"/>
    <w:rsid w:val="00895104"/>
    <w:rsid w:val="008A0399"/>
    <w:rsid w:val="008A07D3"/>
    <w:rsid w:val="008A2497"/>
    <w:rsid w:val="008A2C38"/>
    <w:rsid w:val="008B2245"/>
    <w:rsid w:val="008B2E6D"/>
    <w:rsid w:val="008B4A22"/>
    <w:rsid w:val="008B7118"/>
    <w:rsid w:val="008C092F"/>
    <w:rsid w:val="008C0FF9"/>
    <w:rsid w:val="008C185C"/>
    <w:rsid w:val="008C295E"/>
    <w:rsid w:val="008C734C"/>
    <w:rsid w:val="008D14A5"/>
    <w:rsid w:val="008D2BFA"/>
    <w:rsid w:val="008D355A"/>
    <w:rsid w:val="008D4917"/>
    <w:rsid w:val="008D5F14"/>
    <w:rsid w:val="008D68F0"/>
    <w:rsid w:val="008E0344"/>
    <w:rsid w:val="008E138D"/>
    <w:rsid w:val="008E27A1"/>
    <w:rsid w:val="008F10C2"/>
    <w:rsid w:val="008F5524"/>
    <w:rsid w:val="008F6FE4"/>
    <w:rsid w:val="008F79A9"/>
    <w:rsid w:val="00900823"/>
    <w:rsid w:val="00914A1E"/>
    <w:rsid w:val="00916FA5"/>
    <w:rsid w:val="00920A4F"/>
    <w:rsid w:val="009230B2"/>
    <w:rsid w:val="009417D1"/>
    <w:rsid w:val="0094197D"/>
    <w:rsid w:val="00942E79"/>
    <w:rsid w:val="009534B5"/>
    <w:rsid w:val="00954DFA"/>
    <w:rsid w:val="0095574B"/>
    <w:rsid w:val="0095669B"/>
    <w:rsid w:val="009573A2"/>
    <w:rsid w:val="009600A4"/>
    <w:rsid w:val="00961DCB"/>
    <w:rsid w:val="0096337B"/>
    <w:rsid w:val="0096499F"/>
    <w:rsid w:val="009676CB"/>
    <w:rsid w:val="00970404"/>
    <w:rsid w:val="00974717"/>
    <w:rsid w:val="0097625C"/>
    <w:rsid w:val="00977D74"/>
    <w:rsid w:val="00980B55"/>
    <w:rsid w:val="00985A63"/>
    <w:rsid w:val="009860D9"/>
    <w:rsid w:val="009948D3"/>
    <w:rsid w:val="009976B9"/>
    <w:rsid w:val="009A3BBE"/>
    <w:rsid w:val="009A60F1"/>
    <w:rsid w:val="009B1448"/>
    <w:rsid w:val="009B2C7F"/>
    <w:rsid w:val="009B3392"/>
    <w:rsid w:val="009B5A06"/>
    <w:rsid w:val="009B6973"/>
    <w:rsid w:val="009C26D7"/>
    <w:rsid w:val="009C2FAA"/>
    <w:rsid w:val="009D07A3"/>
    <w:rsid w:val="009D142A"/>
    <w:rsid w:val="009D1C6A"/>
    <w:rsid w:val="009D76A4"/>
    <w:rsid w:val="009E12A6"/>
    <w:rsid w:val="009E1881"/>
    <w:rsid w:val="009F0786"/>
    <w:rsid w:val="009F2E94"/>
    <w:rsid w:val="009F5A31"/>
    <w:rsid w:val="009F6CEC"/>
    <w:rsid w:val="00A02B99"/>
    <w:rsid w:val="00A04A8F"/>
    <w:rsid w:val="00A04C33"/>
    <w:rsid w:val="00A06DC8"/>
    <w:rsid w:val="00A071AE"/>
    <w:rsid w:val="00A10715"/>
    <w:rsid w:val="00A111C2"/>
    <w:rsid w:val="00A156E9"/>
    <w:rsid w:val="00A15A74"/>
    <w:rsid w:val="00A179EB"/>
    <w:rsid w:val="00A17EA5"/>
    <w:rsid w:val="00A20F8F"/>
    <w:rsid w:val="00A22FB7"/>
    <w:rsid w:val="00A243BC"/>
    <w:rsid w:val="00A2445D"/>
    <w:rsid w:val="00A26E67"/>
    <w:rsid w:val="00A30022"/>
    <w:rsid w:val="00A353F3"/>
    <w:rsid w:val="00A401FB"/>
    <w:rsid w:val="00A414DD"/>
    <w:rsid w:val="00A428F4"/>
    <w:rsid w:val="00A42DDC"/>
    <w:rsid w:val="00A45CAD"/>
    <w:rsid w:val="00A470E5"/>
    <w:rsid w:val="00A50AEB"/>
    <w:rsid w:val="00A522C3"/>
    <w:rsid w:val="00A528D6"/>
    <w:rsid w:val="00A61586"/>
    <w:rsid w:val="00A744E7"/>
    <w:rsid w:val="00A74E7A"/>
    <w:rsid w:val="00A75AFE"/>
    <w:rsid w:val="00A75BEB"/>
    <w:rsid w:val="00A776B9"/>
    <w:rsid w:val="00A80C13"/>
    <w:rsid w:val="00A8347C"/>
    <w:rsid w:val="00A834C3"/>
    <w:rsid w:val="00A84D03"/>
    <w:rsid w:val="00A85B6E"/>
    <w:rsid w:val="00A872AC"/>
    <w:rsid w:val="00A93CE2"/>
    <w:rsid w:val="00A95367"/>
    <w:rsid w:val="00A95637"/>
    <w:rsid w:val="00A96A4C"/>
    <w:rsid w:val="00AA0BF9"/>
    <w:rsid w:val="00AA123B"/>
    <w:rsid w:val="00AA1CDE"/>
    <w:rsid w:val="00AA4789"/>
    <w:rsid w:val="00AA4C39"/>
    <w:rsid w:val="00AA69B1"/>
    <w:rsid w:val="00AB190A"/>
    <w:rsid w:val="00AB2F85"/>
    <w:rsid w:val="00AC4F1E"/>
    <w:rsid w:val="00AC549C"/>
    <w:rsid w:val="00AD0C07"/>
    <w:rsid w:val="00AD17FB"/>
    <w:rsid w:val="00AD1EE4"/>
    <w:rsid w:val="00AD26CE"/>
    <w:rsid w:val="00AD36C2"/>
    <w:rsid w:val="00AD4E01"/>
    <w:rsid w:val="00AD71AB"/>
    <w:rsid w:val="00AD72F5"/>
    <w:rsid w:val="00AE0AE8"/>
    <w:rsid w:val="00AE2225"/>
    <w:rsid w:val="00AE2964"/>
    <w:rsid w:val="00AE2E9D"/>
    <w:rsid w:val="00AE376E"/>
    <w:rsid w:val="00AE4B27"/>
    <w:rsid w:val="00AF14C3"/>
    <w:rsid w:val="00AF1BFA"/>
    <w:rsid w:val="00AF679D"/>
    <w:rsid w:val="00AF6E68"/>
    <w:rsid w:val="00B0231D"/>
    <w:rsid w:val="00B04C96"/>
    <w:rsid w:val="00B05D59"/>
    <w:rsid w:val="00B0673C"/>
    <w:rsid w:val="00B07571"/>
    <w:rsid w:val="00B207C7"/>
    <w:rsid w:val="00B23C61"/>
    <w:rsid w:val="00B245B5"/>
    <w:rsid w:val="00B2645B"/>
    <w:rsid w:val="00B3312A"/>
    <w:rsid w:val="00B34071"/>
    <w:rsid w:val="00B35B7E"/>
    <w:rsid w:val="00B41B1C"/>
    <w:rsid w:val="00B43359"/>
    <w:rsid w:val="00B44B0C"/>
    <w:rsid w:val="00B51BE7"/>
    <w:rsid w:val="00B55404"/>
    <w:rsid w:val="00B57020"/>
    <w:rsid w:val="00B608DF"/>
    <w:rsid w:val="00B6350D"/>
    <w:rsid w:val="00B639D5"/>
    <w:rsid w:val="00B63DC9"/>
    <w:rsid w:val="00B66541"/>
    <w:rsid w:val="00B6669B"/>
    <w:rsid w:val="00B72115"/>
    <w:rsid w:val="00B737ED"/>
    <w:rsid w:val="00B8283D"/>
    <w:rsid w:val="00B87885"/>
    <w:rsid w:val="00B90426"/>
    <w:rsid w:val="00B937A8"/>
    <w:rsid w:val="00B93EBE"/>
    <w:rsid w:val="00B94217"/>
    <w:rsid w:val="00B97A04"/>
    <w:rsid w:val="00BA6791"/>
    <w:rsid w:val="00BA6F7A"/>
    <w:rsid w:val="00BB2331"/>
    <w:rsid w:val="00BB2C72"/>
    <w:rsid w:val="00BB2D56"/>
    <w:rsid w:val="00BB34CC"/>
    <w:rsid w:val="00BB52DA"/>
    <w:rsid w:val="00BB707E"/>
    <w:rsid w:val="00BC77D6"/>
    <w:rsid w:val="00BD0075"/>
    <w:rsid w:val="00BD132A"/>
    <w:rsid w:val="00BD6A83"/>
    <w:rsid w:val="00BE7330"/>
    <w:rsid w:val="00BF12C8"/>
    <w:rsid w:val="00BF1E8A"/>
    <w:rsid w:val="00BF3533"/>
    <w:rsid w:val="00BF5192"/>
    <w:rsid w:val="00BF558E"/>
    <w:rsid w:val="00BF5B8F"/>
    <w:rsid w:val="00BF6B2A"/>
    <w:rsid w:val="00BF7A62"/>
    <w:rsid w:val="00C02916"/>
    <w:rsid w:val="00C04742"/>
    <w:rsid w:val="00C063FB"/>
    <w:rsid w:val="00C127D9"/>
    <w:rsid w:val="00C12BCB"/>
    <w:rsid w:val="00C13535"/>
    <w:rsid w:val="00C13607"/>
    <w:rsid w:val="00C20A46"/>
    <w:rsid w:val="00C20FA2"/>
    <w:rsid w:val="00C22289"/>
    <w:rsid w:val="00C26181"/>
    <w:rsid w:val="00C354F4"/>
    <w:rsid w:val="00C36937"/>
    <w:rsid w:val="00C36FB6"/>
    <w:rsid w:val="00C42351"/>
    <w:rsid w:val="00C423B3"/>
    <w:rsid w:val="00C436BF"/>
    <w:rsid w:val="00C4620E"/>
    <w:rsid w:val="00C4669D"/>
    <w:rsid w:val="00C470CA"/>
    <w:rsid w:val="00C518F1"/>
    <w:rsid w:val="00C5367A"/>
    <w:rsid w:val="00C536E2"/>
    <w:rsid w:val="00C563BD"/>
    <w:rsid w:val="00C62F92"/>
    <w:rsid w:val="00C6326A"/>
    <w:rsid w:val="00C74609"/>
    <w:rsid w:val="00C77C90"/>
    <w:rsid w:val="00C82296"/>
    <w:rsid w:val="00C90378"/>
    <w:rsid w:val="00C9044F"/>
    <w:rsid w:val="00C90A58"/>
    <w:rsid w:val="00C91775"/>
    <w:rsid w:val="00C91CF8"/>
    <w:rsid w:val="00C938BC"/>
    <w:rsid w:val="00C940B3"/>
    <w:rsid w:val="00C95A10"/>
    <w:rsid w:val="00C9787D"/>
    <w:rsid w:val="00CA18FD"/>
    <w:rsid w:val="00CA3096"/>
    <w:rsid w:val="00CA4532"/>
    <w:rsid w:val="00CA6040"/>
    <w:rsid w:val="00CB0191"/>
    <w:rsid w:val="00CB0239"/>
    <w:rsid w:val="00CB23E7"/>
    <w:rsid w:val="00CB3989"/>
    <w:rsid w:val="00CC1BDB"/>
    <w:rsid w:val="00CC5BCC"/>
    <w:rsid w:val="00CD0D24"/>
    <w:rsid w:val="00CD207B"/>
    <w:rsid w:val="00CE0B0E"/>
    <w:rsid w:val="00CE1A16"/>
    <w:rsid w:val="00CE2889"/>
    <w:rsid w:val="00CE3E4C"/>
    <w:rsid w:val="00CE496E"/>
    <w:rsid w:val="00CE7636"/>
    <w:rsid w:val="00CF0A43"/>
    <w:rsid w:val="00CF312C"/>
    <w:rsid w:val="00CF330B"/>
    <w:rsid w:val="00CF5793"/>
    <w:rsid w:val="00CF5960"/>
    <w:rsid w:val="00CF7314"/>
    <w:rsid w:val="00D036C9"/>
    <w:rsid w:val="00D058A0"/>
    <w:rsid w:val="00D05C36"/>
    <w:rsid w:val="00D05F34"/>
    <w:rsid w:val="00D07B16"/>
    <w:rsid w:val="00D10658"/>
    <w:rsid w:val="00D1467D"/>
    <w:rsid w:val="00D176A7"/>
    <w:rsid w:val="00D26F22"/>
    <w:rsid w:val="00D27D0A"/>
    <w:rsid w:val="00D31478"/>
    <w:rsid w:val="00D35266"/>
    <w:rsid w:val="00D419E9"/>
    <w:rsid w:val="00D41B64"/>
    <w:rsid w:val="00D437BB"/>
    <w:rsid w:val="00D44BE9"/>
    <w:rsid w:val="00D45733"/>
    <w:rsid w:val="00D47A3B"/>
    <w:rsid w:val="00D51349"/>
    <w:rsid w:val="00D52C56"/>
    <w:rsid w:val="00D5472C"/>
    <w:rsid w:val="00D60D57"/>
    <w:rsid w:val="00D62901"/>
    <w:rsid w:val="00D63127"/>
    <w:rsid w:val="00D63583"/>
    <w:rsid w:val="00D65522"/>
    <w:rsid w:val="00D7106F"/>
    <w:rsid w:val="00D74E36"/>
    <w:rsid w:val="00D81757"/>
    <w:rsid w:val="00D82BEA"/>
    <w:rsid w:val="00D84DC3"/>
    <w:rsid w:val="00D85008"/>
    <w:rsid w:val="00D90BF1"/>
    <w:rsid w:val="00D938FF"/>
    <w:rsid w:val="00D945E3"/>
    <w:rsid w:val="00D95418"/>
    <w:rsid w:val="00D95CBC"/>
    <w:rsid w:val="00D96FC5"/>
    <w:rsid w:val="00DA2F06"/>
    <w:rsid w:val="00DB434C"/>
    <w:rsid w:val="00DB4D62"/>
    <w:rsid w:val="00DB4EC8"/>
    <w:rsid w:val="00DB7CE2"/>
    <w:rsid w:val="00DC1A18"/>
    <w:rsid w:val="00DC30E4"/>
    <w:rsid w:val="00DC56A0"/>
    <w:rsid w:val="00DC5852"/>
    <w:rsid w:val="00DC5BA9"/>
    <w:rsid w:val="00DC5C85"/>
    <w:rsid w:val="00DC7A07"/>
    <w:rsid w:val="00DD1730"/>
    <w:rsid w:val="00DD2D11"/>
    <w:rsid w:val="00DD34BA"/>
    <w:rsid w:val="00DD576A"/>
    <w:rsid w:val="00DE1424"/>
    <w:rsid w:val="00DE3015"/>
    <w:rsid w:val="00DE42F2"/>
    <w:rsid w:val="00DE6052"/>
    <w:rsid w:val="00DF2FB2"/>
    <w:rsid w:val="00DF5AEA"/>
    <w:rsid w:val="00DF60A2"/>
    <w:rsid w:val="00E01505"/>
    <w:rsid w:val="00E109EA"/>
    <w:rsid w:val="00E12F0C"/>
    <w:rsid w:val="00E13A1A"/>
    <w:rsid w:val="00E14998"/>
    <w:rsid w:val="00E15395"/>
    <w:rsid w:val="00E23E83"/>
    <w:rsid w:val="00E262DA"/>
    <w:rsid w:val="00E271AF"/>
    <w:rsid w:val="00E300F4"/>
    <w:rsid w:val="00E327BA"/>
    <w:rsid w:val="00E332AC"/>
    <w:rsid w:val="00E33C69"/>
    <w:rsid w:val="00E35F27"/>
    <w:rsid w:val="00E365B3"/>
    <w:rsid w:val="00E427E0"/>
    <w:rsid w:val="00E42E3E"/>
    <w:rsid w:val="00E435B8"/>
    <w:rsid w:val="00E43CFE"/>
    <w:rsid w:val="00E47DA5"/>
    <w:rsid w:val="00E511A8"/>
    <w:rsid w:val="00E514DD"/>
    <w:rsid w:val="00E52344"/>
    <w:rsid w:val="00E524C5"/>
    <w:rsid w:val="00E54210"/>
    <w:rsid w:val="00E60A5B"/>
    <w:rsid w:val="00E620A8"/>
    <w:rsid w:val="00E627A3"/>
    <w:rsid w:val="00E62873"/>
    <w:rsid w:val="00E649CB"/>
    <w:rsid w:val="00E651E6"/>
    <w:rsid w:val="00E65301"/>
    <w:rsid w:val="00E6542D"/>
    <w:rsid w:val="00E67938"/>
    <w:rsid w:val="00E719D9"/>
    <w:rsid w:val="00E77877"/>
    <w:rsid w:val="00E82066"/>
    <w:rsid w:val="00E82465"/>
    <w:rsid w:val="00E84AAD"/>
    <w:rsid w:val="00E84E60"/>
    <w:rsid w:val="00E86CB9"/>
    <w:rsid w:val="00E93521"/>
    <w:rsid w:val="00E93D10"/>
    <w:rsid w:val="00E95FB0"/>
    <w:rsid w:val="00EA26DB"/>
    <w:rsid w:val="00EA2C66"/>
    <w:rsid w:val="00EA41FD"/>
    <w:rsid w:val="00EA76D8"/>
    <w:rsid w:val="00EB1496"/>
    <w:rsid w:val="00EB29A5"/>
    <w:rsid w:val="00EB5E33"/>
    <w:rsid w:val="00EB7B56"/>
    <w:rsid w:val="00EC130F"/>
    <w:rsid w:val="00EC40AB"/>
    <w:rsid w:val="00EC5350"/>
    <w:rsid w:val="00ED04FD"/>
    <w:rsid w:val="00ED16EA"/>
    <w:rsid w:val="00ED27B0"/>
    <w:rsid w:val="00ED321F"/>
    <w:rsid w:val="00ED4D89"/>
    <w:rsid w:val="00ED6CAF"/>
    <w:rsid w:val="00ED7374"/>
    <w:rsid w:val="00EE1958"/>
    <w:rsid w:val="00EE4824"/>
    <w:rsid w:val="00EE7636"/>
    <w:rsid w:val="00EF3EF1"/>
    <w:rsid w:val="00EF4E74"/>
    <w:rsid w:val="00F01EFA"/>
    <w:rsid w:val="00F05F1A"/>
    <w:rsid w:val="00F101CC"/>
    <w:rsid w:val="00F1162C"/>
    <w:rsid w:val="00F11B12"/>
    <w:rsid w:val="00F11C7A"/>
    <w:rsid w:val="00F13197"/>
    <w:rsid w:val="00F13A6D"/>
    <w:rsid w:val="00F14C04"/>
    <w:rsid w:val="00F20B58"/>
    <w:rsid w:val="00F21A98"/>
    <w:rsid w:val="00F23230"/>
    <w:rsid w:val="00F241A7"/>
    <w:rsid w:val="00F24A8A"/>
    <w:rsid w:val="00F26DAD"/>
    <w:rsid w:val="00F34E75"/>
    <w:rsid w:val="00F3764A"/>
    <w:rsid w:val="00F3799A"/>
    <w:rsid w:val="00F42134"/>
    <w:rsid w:val="00F4240F"/>
    <w:rsid w:val="00F445C2"/>
    <w:rsid w:val="00F44885"/>
    <w:rsid w:val="00F44A34"/>
    <w:rsid w:val="00F45012"/>
    <w:rsid w:val="00F45100"/>
    <w:rsid w:val="00F46782"/>
    <w:rsid w:val="00F50198"/>
    <w:rsid w:val="00F504DC"/>
    <w:rsid w:val="00F52A15"/>
    <w:rsid w:val="00F52F15"/>
    <w:rsid w:val="00F5725F"/>
    <w:rsid w:val="00F57D03"/>
    <w:rsid w:val="00F6033A"/>
    <w:rsid w:val="00F6111C"/>
    <w:rsid w:val="00F6250E"/>
    <w:rsid w:val="00F6376C"/>
    <w:rsid w:val="00F65C2E"/>
    <w:rsid w:val="00F678D4"/>
    <w:rsid w:val="00F75AC9"/>
    <w:rsid w:val="00F7773D"/>
    <w:rsid w:val="00F8236D"/>
    <w:rsid w:val="00F82B5E"/>
    <w:rsid w:val="00F90265"/>
    <w:rsid w:val="00F91103"/>
    <w:rsid w:val="00F9170A"/>
    <w:rsid w:val="00F949BE"/>
    <w:rsid w:val="00F95567"/>
    <w:rsid w:val="00F960B0"/>
    <w:rsid w:val="00F96F3C"/>
    <w:rsid w:val="00F970E9"/>
    <w:rsid w:val="00FA1437"/>
    <w:rsid w:val="00FA370F"/>
    <w:rsid w:val="00FA7099"/>
    <w:rsid w:val="00FA77A0"/>
    <w:rsid w:val="00FB07DD"/>
    <w:rsid w:val="00FC17DA"/>
    <w:rsid w:val="00FC29B3"/>
    <w:rsid w:val="00FC79FC"/>
    <w:rsid w:val="00FD1696"/>
    <w:rsid w:val="00FD326E"/>
    <w:rsid w:val="00FE0FE6"/>
    <w:rsid w:val="00FE1253"/>
    <w:rsid w:val="00FE53B6"/>
    <w:rsid w:val="00FE69F5"/>
    <w:rsid w:val="00FF03DE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34C66B-CD7B-428D-9404-46F06D0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szCs w:val="24"/>
        <w:lang w:val="ru-RU" w:eastAsia="zh-CN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F9"/>
    <w:pPr>
      <w:keepNext/>
      <w:widowControl w:val="0"/>
      <w:suppressAutoHyphens/>
      <w:ind w:firstLine="720"/>
      <w:jc w:val="both"/>
    </w:pPr>
    <w:rPr>
      <w:rFonts w:cs="Mangal"/>
      <w:sz w:val="28"/>
      <w:lang w:bidi="hi-IN"/>
    </w:rPr>
  </w:style>
  <w:style w:type="paragraph" w:styleId="1">
    <w:name w:val="heading 1"/>
    <w:basedOn w:val="10"/>
    <w:next w:val="a0"/>
    <w:link w:val="11"/>
    <w:uiPriority w:val="9"/>
    <w:rsid w:val="00E93D10"/>
    <w:pPr>
      <w:spacing w:before="0" w:after="0"/>
      <w:jc w:val="center"/>
      <w:outlineLvl w:val="0"/>
    </w:pPr>
    <w:rPr>
      <w:rFonts w:ascii="Times New Roman" w:hAnsi="Times New Roman"/>
      <w:b/>
      <w:bCs/>
      <w:szCs w:val="48"/>
    </w:rPr>
  </w:style>
  <w:style w:type="paragraph" w:styleId="2">
    <w:name w:val="heading 2"/>
    <w:basedOn w:val="10"/>
    <w:next w:val="a0"/>
    <w:link w:val="20"/>
    <w:uiPriority w:val="9"/>
    <w:rsid w:val="00E93D1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link w:val="30"/>
    <w:uiPriority w:val="9"/>
    <w:rsid w:val="00E93D10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character" w:customStyle="1" w:styleId="WW8Num4z0">
    <w:name w:val="WW8Num4z0"/>
    <w:rsid w:val="00E93D10"/>
    <w:rPr>
      <w:rFonts w:ascii="Times New Roman" w:hAnsi="Times New Roman"/>
      <w:color w:val="000000"/>
    </w:rPr>
  </w:style>
  <w:style w:type="character" w:customStyle="1" w:styleId="WW8Num4z1">
    <w:name w:val="WW8Num4z1"/>
    <w:rsid w:val="00E93D10"/>
    <w:rPr>
      <w:rFonts w:ascii="Courier New" w:hAnsi="Courier New"/>
    </w:rPr>
  </w:style>
  <w:style w:type="character" w:customStyle="1" w:styleId="WW8Num4z2">
    <w:name w:val="WW8Num4z2"/>
    <w:rsid w:val="00E93D10"/>
    <w:rPr>
      <w:rFonts w:ascii="Wingdings" w:hAnsi="Wingdings"/>
    </w:rPr>
  </w:style>
  <w:style w:type="character" w:customStyle="1" w:styleId="WW8Num4z3">
    <w:name w:val="WW8Num4z3"/>
    <w:rsid w:val="00E93D10"/>
    <w:rPr>
      <w:rFonts w:ascii="Symbol" w:hAnsi="Symbol"/>
    </w:rPr>
  </w:style>
  <w:style w:type="character" w:customStyle="1" w:styleId="-">
    <w:name w:val="Интернет-ссылка"/>
    <w:rsid w:val="00E93D10"/>
    <w:rPr>
      <w:color w:val="000080"/>
      <w:u w:val="single"/>
    </w:rPr>
  </w:style>
  <w:style w:type="character" w:customStyle="1" w:styleId="a4">
    <w:name w:val="Маркеры списка"/>
    <w:rsid w:val="00E93D10"/>
    <w:rPr>
      <w:rFonts w:ascii="OpenSymbol" w:hAnsi="OpenSymbol"/>
    </w:rPr>
  </w:style>
  <w:style w:type="character" w:customStyle="1" w:styleId="a5">
    <w:name w:val="Символ нумерации"/>
    <w:rsid w:val="00E93D10"/>
    <w:rPr>
      <w:sz w:val="28"/>
    </w:rPr>
  </w:style>
  <w:style w:type="character" w:customStyle="1" w:styleId="a6">
    <w:name w:val="Название Знак"/>
    <w:rsid w:val="00E93D10"/>
    <w:rPr>
      <w:rFonts w:ascii="Arial" w:eastAsia="Arial Unicode MS" w:hAnsi="Arial"/>
      <w:sz w:val="28"/>
    </w:rPr>
  </w:style>
  <w:style w:type="character" w:customStyle="1" w:styleId="WWCharLFO4LVL1">
    <w:name w:val="WW_CharLFO4LVL1"/>
    <w:rsid w:val="00E93D10"/>
    <w:rPr>
      <w:rFonts w:ascii="Times New Roman" w:hAnsi="Times New Roman"/>
      <w:color w:val="000000"/>
    </w:rPr>
  </w:style>
  <w:style w:type="character" w:customStyle="1" w:styleId="WWCharLFO4LVL2">
    <w:name w:val="WW_CharLFO4LVL2"/>
    <w:rsid w:val="00E93D10"/>
    <w:rPr>
      <w:rFonts w:ascii="Courier New" w:hAnsi="Courier New"/>
    </w:rPr>
  </w:style>
  <w:style w:type="character" w:customStyle="1" w:styleId="WWCharLFO4LVL3">
    <w:name w:val="WW_CharLFO4LVL3"/>
    <w:rsid w:val="00E93D10"/>
    <w:rPr>
      <w:rFonts w:ascii="Wingdings" w:hAnsi="Wingdings"/>
    </w:rPr>
  </w:style>
  <w:style w:type="character" w:customStyle="1" w:styleId="WWCharLFO4LVL4">
    <w:name w:val="WW_CharLFO4LVL4"/>
    <w:rsid w:val="00E93D10"/>
    <w:rPr>
      <w:rFonts w:ascii="Symbol" w:hAnsi="Symbol"/>
    </w:rPr>
  </w:style>
  <w:style w:type="character" w:customStyle="1" w:styleId="WWCharLFO4LVL5">
    <w:name w:val="WW_CharLFO4LVL5"/>
    <w:rsid w:val="00E93D10"/>
    <w:rPr>
      <w:rFonts w:ascii="Courier New" w:hAnsi="Courier New"/>
    </w:rPr>
  </w:style>
  <w:style w:type="character" w:customStyle="1" w:styleId="WWCharLFO4LVL6">
    <w:name w:val="WW_CharLFO4LVL6"/>
    <w:rsid w:val="00E93D10"/>
    <w:rPr>
      <w:rFonts w:ascii="Wingdings" w:hAnsi="Wingdings"/>
    </w:rPr>
  </w:style>
  <w:style w:type="character" w:customStyle="1" w:styleId="WWCharLFO4LVL7">
    <w:name w:val="WW_CharLFO4LVL7"/>
    <w:rsid w:val="00E93D10"/>
    <w:rPr>
      <w:rFonts w:ascii="Symbol" w:hAnsi="Symbol"/>
    </w:rPr>
  </w:style>
  <w:style w:type="character" w:customStyle="1" w:styleId="WWCharLFO4LVL8">
    <w:name w:val="WW_CharLFO4LVL8"/>
    <w:rsid w:val="00E93D10"/>
    <w:rPr>
      <w:rFonts w:ascii="Courier New" w:hAnsi="Courier New"/>
    </w:rPr>
  </w:style>
  <w:style w:type="character" w:customStyle="1" w:styleId="WWCharLFO4LVL9">
    <w:name w:val="WW_CharLFO4LVL9"/>
    <w:rsid w:val="00E93D10"/>
    <w:rPr>
      <w:rFonts w:ascii="Wingdings" w:hAnsi="Wingdings"/>
    </w:rPr>
  </w:style>
  <w:style w:type="character" w:customStyle="1" w:styleId="WWCharLFO6LVL1">
    <w:name w:val="WW_CharLFO6LVL1"/>
    <w:rsid w:val="00E93D10"/>
    <w:rPr>
      <w:sz w:val="28"/>
    </w:rPr>
  </w:style>
  <w:style w:type="character" w:customStyle="1" w:styleId="WWCharLFO6LVL2">
    <w:name w:val="WW_CharLFO6LVL2"/>
    <w:rsid w:val="00E93D10"/>
    <w:rPr>
      <w:sz w:val="28"/>
    </w:rPr>
  </w:style>
  <w:style w:type="character" w:customStyle="1" w:styleId="WWCharLFO7LVL1">
    <w:name w:val="WW_CharLFO7LVL1"/>
    <w:rsid w:val="00E93D10"/>
    <w:rPr>
      <w:sz w:val="28"/>
    </w:rPr>
  </w:style>
  <w:style w:type="character" w:customStyle="1" w:styleId="WWCharLFO7LVL2">
    <w:name w:val="WW_CharLFO7LVL2"/>
    <w:rsid w:val="00E93D10"/>
    <w:rPr>
      <w:sz w:val="28"/>
    </w:rPr>
  </w:style>
  <w:style w:type="character" w:customStyle="1" w:styleId="WWCharLFO9LVL1">
    <w:name w:val="WW_CharLFO9LVL1"/>
    <w:rsid w:val="00E93D10"/>
    <w:rPr>
      <w:sz w:val="28"/>
    </w:rPr>
  </w:style>
  <w:style w:type="character" w:customStyle="1" w:styleId="WWCharLFO9LVL2">
    <w:name w:val="WW_CharLFO9LVL2"/>
    <w:rsid w:val="00E93D10"/>
    <w:rPr>
      <w:sz w:val="28"/>
    </w:rPr>
  </w:style>
  <w:style w:type="character" w:customStyle="1" w:styleId="WWCharLFO9LVL3">
    <w:name w:val="WW_CharLFO9LVL3"/>
    <w:rsid w:val="00E93D10"/>
    <w:rPr>
      <w:sz w:val="28"/>
    </w:rPr>
  </w:style>
  <w:style w:type="character" w:customStyle="1" w:styleId="WWCharLFO10LVL1">
    <w:name w:val="WW_CharLFO10LVL1"/>
    <w:rsid w:val="00E93D10"/>
    <w:rPr>
      <w:sz w:val="28"/>
    </w:rPr>
  </w:style>
  <w:style w:type="character" w:customStyle="1" w:styleId="WWCharLFO10LVL2">
    <w:name w:val="WW_CharLFO10LVL2"/>
    <w:rsid w:val="00E93D10"/>
    <w:rPr>
      <w:sz w:val="28"/>
    </w:rPr>
  </w:style>
  <w:style w:type="character" w:customStyle="1" w:styleId="WWCharLFO10LVL3">
    <w:name w:val="WW_CharLFO10LVL3"/>
    <w:rsid w:val="00E93D10"/>
    <w:rPr>
      <w:sz w:val="28"/>
    </w:rPr>
  </w:style>
  <w:style w:type="character" w:customStyle="1" w:styleId="WWCharLFO11LVL1">
    <w:name w:val="WW_CharLFO11LVL1"/>
    <w:rsid w:val="00E93D10"/>
    <w:rPr>
      <w:sz w:val="28"/>
    </w:rPr>
  </w:style>
  <w:style w:type="character" w:customStyle="1" w:styleId="WWCharLFO11LVL2">
    <w:name w:val="WW_CharLFO11LVL2"/>
    <w:rsid w:val="00E93D10"/>
    <w:rPr>
      <w:sz w:val="28"/>
    </w:rPr>
  </w:style>
  <w:style w:type="character" w:customStyle="1" w:styleId="WWCharLFO11LVL3">
    <w:name w:val="WW_CharLFO11LVL3"/>
    <w:rsid w:val="00E93D10"/>
    <w:rPr>
      <w:sz w:val="28"/>
    </w:rPr>
  </w:style>
  <w:style w:type="character" w:customStyle="1" w:styleId="WWCharLFO12LVL1">
    <w:name w:val="WW_CharLFO12LVL1"/>
    <w:rsid w:val="00E93D10"/>
    <w:rPr>
      <w:sz w:val="28"/>
    </w:rPr>
  </w:style>
  <w:style w:type="character" w:customStyle="1" w:styleId="WWCharLFO12LVL2">
    <w:name w:val="WW_CharLFO12LVL2"/>
    <w:rsid w:val="00E93D10"/>
    <w:rPr>
      <w:sz w:val="28"/>
    </w:rPr>
  </w:style>
  <w:style w:type="character" w:customStyle="1" w:styleId="WWCharLFO12LVL3">
    <w:name w:val="WW_CharLFO12LVL3"/>
    <w:rsid w:val="00E93D10"/>
    <w:rPr>
      <w:sz w:val="28"/>
    </w:rPr>
  </w:style>
  <w:style w:type="character" w:customStyle="1" w:styleId="WWCharLFO13LVL1">
    <w:name w:val="WW_CharLFO13LVL1"/>
    <w:rsid w:val="00E93D10"/>
    <w:rPr>
      <w:sz w:val="28"/>
    </w:rPr>
  </w:style>
  <w:style w:type="character" w:customStyle="1" w:styleId="WWCharLFO13LVL2">
    <w:name w:val="WW_CharLFO13LVL2"/>
    <w:rsid w:val="00E93D10"/>
    <w:rPr>
      <w:sz w:val="28"/>
    </w:rPr>
  </w:style>
  <w:style w:type="character" w:customStyle="1" w:styleId="WWCharLFO14LVL1">
    <w:name w:val="WW_CharLFO14LVL1"/>
    <w:rsid w:val="00E93D10"/>
    <w:rPr>
      <w:sz w:val="28"/>
    </w:rPr>
  </w:style>
  <w:style w:type="character" w:customStyle="1" w:styleId="WWCharLFO14LVL2">
    <w:name w:val="WW_CharLFO14LVL2"/>
    <w:rsid w:val="00E93D10"/>
    <w:rPr>
      <w:sz w:val="28"/>
    </w:rPr>
  </w:style>
  <w:style w:type="character" w:customStyle="1" w:styleId="WWCharLFO14LVL3">
    <w:name w:val="WW_CharLFO14LVL3"/>
    <w:rsid w:val="00E93D10"/>
    <w:rPr>
      <w:sz w:val="28"/>
    </w:rPr>
  </w:style>
  <w:style w:type="character" w:customStyle="1" w:styleId="WWCharLFO15LVL1">
    <w:name w:val="WW_CharLFO15LVL1"/>
    <w:rsid w:val="00E93D10"/>
    <w:rPr>
      <w:sz w:val="28"/>
    </w:rPr>
  </w:style>
  <w:style w:type="character" w:customStyle="1" w:styleId="WWCharLFO15LVL2">
    <w:name w:val="WW_CharLFO15LVL2"/>
    <w:rsid w:val="00E93D10"/>
    <w:rPr>
      <w:sz w:val="28"/>
    </w:rPr>
  </w:style>
  <w:style w:type="character" w:customStyle="1" w:styleId="WWCharLFO15LVL3">
    <w:name w:val="WW_CharLFO15LVL3"/>
    <w:rsid w:val="00E93D10"/>
    <w:rPr>
      <w:sz w:val="28"/>
    </w:rPr>
  </w:style>
  <w:style w:type="character" w:customStyle="1" w:styleId="WWCharLFO16LVL1">
    <w:name w:val="WW_CharLFO16LVL1"/>
    <w:rsid w:val="00E93D10"/>
    <w:rPr>
      <w:sz w:val="28"/>
    </w:rPr>
  </w:style>
  <w:style w:type="character" w:customStyle="1" w:styleId="WWCharLFO16LVL2">
    <w:name w:val="WW_CharLFO16LVL2"/>
    <w:rsid w:val="00E93D10"/>
    <w:rPr>
      <w:sz w:val="28"/>
    </w:rPr>
  </w:style>
  <w:style w:type="paragraph" w:customStyle="1" w:styleId="10">
    <w:name w:val="Заголовок1"/>
    <w:basedOn w:val="a"/>
    <w:next w:val="a0"/>
    <w:rsid w:val="00E93D10"/>
    <w:pPr>
      <w:spacing w:before="240" w:after="120"/>
    </w:pPr>
    <w:rPr>
      <w:rFonts w:ascii="Arial" w:hAnsi="Arial"/>
      <w:szCs w:val="28"/>
    </w:rPr>
  </w:style>
  <w:style w:type="paragraph" w:styleId="a0">
    <w:name w:val="Body Text"/>
    <w:basedOn w:val="a"/>
    <w:link w:val="a7"/>
    <w:uiPriority w:val="99"/>
    <w:rsid w:val="00E93D10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Pr>
      <w:rFonts w:cs="Mangal"/>
      <w:sz w:val="28"/>
      <w:lang w:bidi="hi-IN"/>
    </w:rPr>
  </w:style>
  <w:style w:type="paragraph" w:styleId="a8">
    <w:name w:val="List"/>
    <w:basedOn w:val="a0"/>
    <w:uiPriority w:val="99"/>
    <w:rsid w:val="00E93D10"/>
  </w:style>
  <w:style w:type="paragraph" w:styleId="a9">
    <w:name w:val="Title"/>
    <w:basedOn w:val="10"/>
    <w:next w:val="aa"/>
    <w:link w:val="ab"/>
    <w:uiPriority w:val="10"/>
    <w:rsid w:val="00E93D10"/>
  </w:style>
  <w:style w:type="character" w:customStyle="1" w:styleId="ab">
    <w:name w:val="Заголовок Знак"/>
    <w:basedOn w:val="a1"/>
    <w:link w:val="a9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="280" w:hanging="280"/>
    </w:pPr>
  </w:style>
  <w:style w:type="paragraph" w:styleId="ac">
    <w:name w:val="index heading"/>
    <w:basedOn w:val="a"/>
    <w:uiPriority w:val="99"/>
    <w:rsid w:val="00E93D10"/>
    <w:pPr>
      <w:suppressLineNumbers/>
    </w:pPr>
  </w:style>
  <w:style w:type="paragraph" w:styleId="aa">
    <w:name w:val="Subtitle"/>
    <w:basedOn w:val="10"/>
    <w:next w:val="a0"/>
    <w:link w:val="ad"/>
    <w:uiPriority w:val="11"/>
    <w:rsid w:val="00E93D10"/>
    <w:pPr>
      <w:jc w:val="center"/>
    </w:pPr>
    <w:rPr>
      <w:i/>
      <w:iCs/>
    </w:rPr>
  </w:style>
  <w:style w:type="character" w:customStyle="1" w:styleId="ad">
    <w:name w:val="Подзаголовок Знак"/>
    <w:basedOn w:val="a1"/>
    <w:link w:val="aa"/>
    <w:uiPriority w:val="11"/>
    <w:locked/>
    <w:rPr>
      <w:rFonts w:asciiTheme="majorHAnsi" w:eastAsiaTheme="majorEastAsia" w:hAnsiTheme="majorHAnsi" w:cs="Mangal"/>
      <w:sz w:val="21"/>
      <w:szCs w:val="21"/>
      <w:lang w:bidi="hi-IN"/>
    </w:rPr>
  </w:style>
  <w:style w:type="paragraph" w:customStyle="1" w:styleId="13">
    <w:name w:val="Название1"/>
    <w:basedOn w:val="a"/>
    <w:rsid w:val="00E93D1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E93D10"/>
    <w:pPr>
      <w:suppressLineNumbers/>
    </w:pPr>
  </w:style>
  <w:style w:type="paragraph" w:customStyle="1" w:styleId="ae">
    <w:name w:val="Содержимое таблицы"/>
    <w:basedOn w:val="a"/>
    <w:rsid w:val="00E93D10"/>
    <w:pPr>
      <w:suppressLineNumbers/>
    </w:pPr>
  </w:style>
  <w:style w:type="paragraph" w:customStyle="1" w:styleId="af">
    <w:name w:val="Заголовок таблицы"/>
    <w:basedOn w:val="ae"/>
    <w:rsid w:val="00E93D10"/>
    <w:pPr>
      <w:jc w:val="center"/>
    </w:pPr>
    <w:rPr>
      <w:b/>
      <w:bCs/>
    </w:rPr>
  </w:style>
  <w:style w:type="paragraph" w:customStyle="1" w:styleId="ConsPlusNormal">
    <w:name w:val="ConsPlusNormal"/>
    <w:rsid w:val="00E93D10"/>
    <w:pPr>
      <w:keepNext/>
      <w:widowControl w:val="0"/>
      <w:suppressAutoHyphens/>
      <w:autoSpaceDE w:val="0"/>
      <w:ind w:firstLine="720"/>
    </w:pPr>
    <w:rPr>
      <w:rFonts w:ascii="Arial" w:hAnsi="Arial" w:cs="Arial"/>
      <w:sz w:val="20"/>
      <w:szCs w:val="20"/>
    </w:rPr>
  </w:style>
  <w:style w:type="paragraph" w:styleId="af0">
    <w:name w:val="Normal (Web)"/>
    <w:basedOn w:val="a"/>
    <w:uiPriority w:val="99"/>
    <w:rsid w:val="00E93D10"/>
    <w:pPr>
      <w:widowControl/>
      <w:suppressAutoHyphens w:val="0"/>
    </w:pPr>
    <w:rPr>
      <w:rFonts w:cs="Times New Roman"/>
      <w:lang w:bidi="ar-SA"/>
    </w:rPr>
  </w:style>
  <w:style w:type="paragraph" w:customStyle="1" w:styleId="ConsPlusNonformat">
    <w:name w:val="ConsPlusNonformat"/>
    <w:rsid w:val="00E93D10"/>
    <w:pPr>
      <w:keepNext/>
      <w:widowControl w:val="0"/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af1">
    <w:name w:val="Содержимое врезки"/>
    <w:basedOn w:val="a0"/>
    <w:rsid w:val="00E93D10"/>
  </w:style>
  <w:style w:type="paragraph" w:customStyle="1" w:styleId="ConsPlusNormal2">
    <w:name w:val="ConsPlusNormal2"/>
    <w:link w:val="ConsPlusNormal0"/>
    <w:rsid w:val="00E93D10"/>
    <w:pPr>
      <w:keepNext/>
    </w:pPr>
    <w:rPr>
      <w:rFonts w:ascii="Arial" w:hAnsi="Arial" w:cs="Tahoma"/>
      <w:sz w:val="20"/>
      <w:lang w:bidi="hi-IN"/>
    </w:rPr>
  </w:style>
  <w:style w:type="paragraph" w:customStyle="1" w:styleId="ConsPlusCell">
    <w:name w:val="ConsPlusCell"/>
    <w:rsid w:val="00E93D10"/>
    <w:pPr>
      <w:keepNext/>
    </w:pPr>
    <w:rPr>
      <w:rFonts w:ascii="Arial" w:hAnsi="Arial" w:cs="Tahoma"/>
      <w:sz w:val="20"/>
      <w:lang w:bidi="hi-IN"/>
    </w:rPr>
  </w:style>
  <w:style w:type="paragraph" w:customStyle="1" w:styleId="ConsPlusNonformat1">
    <w:name w:val="ConsPlusNonformat1"/>
    <w:rsid w:val="00E93D10"/>
    <w:pPr>
      <w:keepNext/>
    </w:pPr>
    <w:rPr>
      <w:rFonts w:ascii="Courier New" w:hAnsi="Courier New" w:cs="Tahoma"/>
      <w:sz w:val="20"/>
      <w:lang w:bidi="hi-IN"/>
    </w:rPr>
  </w:style>
  <w:style w:type="paragraph" w:customStyle="1" w:styleId="ConsPlusTitle">
    <w:name w:val="ConsPlusTitle"/>
    <w:rsid w:val="00E93D10"/>
    <w:pPr>
      <w:keepNext/>
    </w:pPr>
    <w:rPr>
      <w:rFonts w:ascii="Arial" w:hAnsi="Arial" w:cs="Tahoma"/>
      <w:b/>
      <w:sz w:val="20"/>
      <w:lang w:bidi="hi-IN"/>
    </w:rPr>
  </w:style>
  <w:style w:type="paragraph" w:styleId="af2">
    <w:name w:val="Block Text"/>
    <w:basedOn w:val="a"/>
    <w:uiPriority w:val="99"/>
    <w:rsid w:val="00E93D10"/>
    <w:pPr>
      <w:spacing w:after="283"/>
      <w:ind w:left="567" w:right="567"/>
    </w:pPr>
  </w:style>
  <w:style w:type="paragraph" w:customStyle="1" w:styleId="af3">
    <w:name w:val="Заглавие"/>
    <w:basedOn w:val="10"/>
    <w:next w:val="a0"/>
    <w:rsid w:val="00E93D10"/>
    <w:pPr>
      <w:jc w:val="center"/>
    </w:pPr>
    <w:rPr>
      <w:b/>
      <w:bCs/>
      <w:sz w:val="56"/>
      <w:szCs w:val="56"/>
    </w:rPr>
  </w:style>
  <w:style w:type="paragraph" w:customStyle="1" w:styleId="af4">
    <w:name w:val="Горизонтальная линия"/>
    <w:basedOn w:val="a"/>
    <w:next w:val="a0"/>
    <w:rsid w:val="00E93D1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5">
    <w:name w:val="Комментарий"/>
    <w:basedOn w:val="a"/>
    <w:rsid w:val="00425566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</w:pPr>
    <w:rPr>
      <w:i/>
      <w:vanish/>
    </w:rPr>
  </w:style>
  <w:style w:type="table" w:styleId="af6">
    <w:name w:val="Table Grid"/>
    <w:basedOn w:val="a2"/>
    <w:uiPriority w:val="59"/>
    <w:rsid w:val="00381D8C"/>
    <w:rPr>
      <w:rFonts w:cs="Mangal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1"/>
    <w:uiPriority w:val="99"/>
    <w:unhideWhenUsed/>
    <w:rsid w:val="002E2E15"/>
    <w:rPr>
      <w:rFonts w:cs="Times New Roman"/>
      <w:color w:val="0563C1" w:themeColor="hyperlink"/>
      <w:u w:val="single"/>
    </w:rPr>
  </w:style>
  <w:style w:type="paragraph" w:styleId="af8">
    <w:name w:val="List Paragraph"/>
    <w:basedOn w:val="a"/>
    <w:uiPriority w:val="34"/>
    <w:qFormat/>
    <w:rsid w:val="00CE7636"/>
    <w:pPr>
      <w:ind w:left="720"/>
      <w:contextualSpacing/>
    </w:pPr>
    <w:rPr>
      <w:szCs w:val="21"/>
    </w:rPr>
  </w:style>
  <w:style w:type="paragraph" w:customStyle="1" w:styleId="ConsTitle">
    <w:name w:val="ConsTitle"/>
    <w:rsid w:val="007114A5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344B62"/>
    <w:rPr>
      <w:rFonts w:ascii="Tahoma" w:hAnsi="Tahoma"/>
      <w:sz w:val="16"/>
      <w:szCs w:val="14"/>
    </w:rPr>
  </w:style>
  <w:style w:type="character" w:customStyle="1" w:styleId="afa">
    <w:name w:val="Текст выноски Знак"/>
    <w:basedOn w:val="a1"/>
    <w:link w:val="af9"/>
    <w:uiPriority w:val="99"/>
    <w:semiHidden/>
    <w:locked/>
    <w:rsid w:val="00344B62"/>
    <w:rPr>
      <w:rFonts w:ascii="Tahoma" w:hAnsi="Tahoma" w:cs="Times New Roman"/>
      <w:sz w:val="14"/>
      <w:szCs w:val="14"/>
    </w:rPr>
  </w:style>
  <w:style w:type="character" w:customStyle="1" w:styleId="afb">
    <w:name w:val="Изменения Знак"/>
    <w:basedOn w:val="a1"/>
    <w:link w:val="afc"/>
    <w:locked/>
    <w:rsid w:val="006A1C5E"/>
    <w:rPr>
      <w:rFonts w:cs="Times New Roman"/>
      <w:sz w:val="28"/>
      <w:szCs w:val="28"/>
    </w:rPr>
  </w:style>
  <w:style w:type="paragraph" w:customStyle="1" w:styleId="afc">
    <w:name w:val="Изменения"/>
    <w:basedOn w:val="a"/>
    <w:link w:val="afb"/>
    <w:qFormat/>
    <w:rsid w:val="006A1C5E"/>
    <w:pPr>
      <w:keepNext w:val="0"/>
      <w:autoSpaceDE w:val="0"/>
      <w:ind w:firstLine="709"/>
    </w:pPr>
    <w:rPr>
      <w:szCs w:val="28"/>
    </w:rPr>
  </w:style>
  <w:style w:type="character" w:customStyle="1" w:styleId="text-cut2">
    <w:name w:val="text-cut2"/>
    <w:basedOn w:val="a1"/>
    <w:rsid w:val="00A85B6E"/>
    <w:rPr>
      <w:rFonts w:cs="Times New Roman"/>
    </w:rPr>
  </w:style>
  <w:style w:type="paragraph" w:customStyle="1" w:styleId="ConsPlusNormal1">
    <w:name w:val="ConsPlusNormal1"/>
    <w:rsid w:val="005A1FFE"/>
    <w:pPr>
      <w:keepNext/>
    </w:pPr>
    <w:rPr>
      <w:rFonts w:ascii="Arial" w:hAnsi="Arial" w:cs="Tahoma"/>
      <w:sz w:val="20"/>
      <w:lang w:bidi="hi-IN"/>
    </w:rPr>
  </w:style>
  <w:style w:type="character" w:customStyle="1" w:styleId="ConsPlusNormal0">
    <w:name w:val="ConsPlusNormal Знак"/>
    <w:link w:val="ConsPlusNormal2"/>
    <w:locked/>
    <w:rsid w:val="00224A4E"/>
    <w:rPr>
      <w:rFonts w:ascii="Arial" w:hAnsi="Arial"/>
      <w:sz w:val="20"/>
    </w:rPr>
  </w:style>
  <w:style w:type="paragraph" w:styleId="afd">
    <w:name w:val="header"/>
    <w:basedOn w:val="a"/>
    <w:link w:val="afe"/>
    <w:uiPriority w:val="99"/>
    <w:rsid w:val="0036796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1"/>
    <w:link w:val="afd"/>
    <w:uiPriority w:val="99"/>
    <w:locked/>
    <w:rsid w:val="00367964"/>
    <w:rPr>
      <w:rFonts w:cs="Mangal"/>
      <w:sz w:val="2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D331B8870EE19C1BF94A70946365F02EBD0A8458C71BDF740CBEE769CF407E5B67EDD084B556EAF9B434532AAB66r5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mobileonline.garant.ru/document/redirect/990941/2770" TargetMode="External"/><Relationship Id="rId17" Type="http://schemas.openxmlformats.org/officeDocument/2006/relationships/hyperlink" Target="http://mobileonline.garant.ru/document/redirect/12177515/16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77515/16011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g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77515/16011" TargetMode="External"/><Relationship Id="rId10" Type="http://schemas.openxmlformats.org/officeDocument/2006/relationships/hyperlink" Target="http://www.zeladmin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A932B1939B0EA741085F6CF623B35E0B62DBD9A41E6525520ADFA84BFA155F495DF77AC71CFFF10745D50B3E5A732CBF9082A218CDC0B6B5w9w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8351</Words>
  <Characters>47606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</vt:lpstr>
    </vt:vector>
  </TitlesOfParts>
  <Company/>
  <LinksUpToDate>false</LinksUpToDate>
  <CharactersWithSpaces>55846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</dc:title>
  <dc:creator>ConsultantPlus</dc:creator>
  <cp:lastModifiedBy>Огаркова Дарья Сергеевна</cp:lastModifiedBy>
  <cp:revision>2</cp:revision>
  <cp:lastPrinted>2024-03-14T10:15:00Z</cp:lastPrinted>
  <dcterms:created xsi:type="dcterms:W3CDTF">2025-06-06T08:24:00Z</dcterms:created>
  <dcterms:modified xsi:type="dcterms:W3CDTF">2025-06-06T08:24:00Z</dcterms:modified>
</cp:coreProperties>
</file>