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6D" w:rsidRPr="00D11A6D" w:rsidRDefault="00D11A6D" w:rsidP="00D026C8">
      <w:pPr>
        <w:jc w:val="right"/>
        <w:rPr>
          <w:rFonts w:ascii="Times New Roman" w:hAnsi="Times New Roman" w:cs="Times New Roman"/>
          <w:sz w:val="28"/>
          <w:szCs w:val="28"/>
        </w:rPr>
      </w:pPr>
      <w:bookmarkStart w:id="0" w:name="_GoBack"/>
      <w:bookmarkEnd w:id="0"/>
    </w:p>
    <w:p w:rsidR="000043C8" w:rsidRPr="00853817" w:rsidRDefault="000043C8" w:rsidP="00D026C8">
      <w:pPr>
        <w:suppressAutoHyphens/>
        <w:spacing w:after="0" w:line="240" w:lineRule="auto"/>
        <w:jc w:val="center"/>
        <w:rPr>
          <w:rFonts w:ascii="Times New Roman" w:hAnsi="Times New Roman"/>
        </w:rPr>
      </w:pPr>
      <w:bookmarkStart w:id="1" w:name="sub_1000"/>
      <w:r w:rsidRPr="000154A5">
        <w:rPr>
          <w:noProof/>
          <w:lang w:eastAsia="ru-RU"/>
        </w:rPr>
        <w:drawing>
          <wp:inline distT="0" distB="0" distL="0" distR="0" wp14:anchorId="2C183010" wp14:editId="36F89E32">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043C8" w:rsidRPr="009F4A0D" w:rsidRDefault="000043C8" w:rsidP="00D026C8">
      <w:pPr>
        <w:suppressAutoHyphens/>
        <w:spacing w:after="0" w:line="240" w:lineRule="auto"/>
        <w:jc w:val="center"/>
        <w:rPr>
          <w:rFonts w:ascii="Times New Roman" w:hAnsi="Times New Roman"/>
          <w:b/>
          <w:sz w:val="20"/>
          <w:szCs w:val="20"/>
        </w:rPr>
      </w:pPr>
    </w:p>
    <w:p w:rsidR="00E04DE1" w:rsidRPr="00E04DE1" w:rsidRDefault="00E04DE1" w:rsidP="00D026C8">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E04DE1">
        <w:rPr>
          <w:rFonts w:ascii="Times New Roman" w:eastAsia="Times New Roman" w:hAnsi="Times New Roman" w:cs="Times New Roman"/>
          <w:b/>
          <w:sz w:val="32"/>
          <w:szCs w:val="32"/>
          <w:lang w:eastAsia="ru-RU"/>
        </w:rPr>
        <w:t>АДМИНИСТРАЦИЯ</w:t>
      </w:r>
    </w:p>
    <w:p w:rsidR="00E04DE1" w:rsidRPr="00E04DE1" w:rsidRDefault="00E04DE1" w:rsidP="00D026C8">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E04DE1">
        <w:rPr>
          <w:rFonts w:ascii="Times New Roman" w:eastAsia="Times New Roman" w:hAnsi="Times New Roman" w:cs="Times New Roman"/>
          <w:b/>
          <w:sz w:val="24"/>
          <w:szCs w:val="20"/>
          <w:lang w:eastAsia="ru-RU"/>
        </w:rPr>
        <w:t xml:space="preserve">ЗАКРЫТОГО АДМИНИСТРАТИВНО – </w:t>
      </w:r>
    </w:p>
    <w:p w:rsidR="00E04DE1" w:rsidRPr="00E04DE1" w:rsidRDefault="00E04DE1" w:rsidP="00D026C8">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E04DE1">
        <w:rPr>
          <w:rFonts w:ascii="Times New Roman" w:eastAsia="Times New Roman" w:hAnsi="Times New Roman" w:cs="Times New Roman"/>
          <w:b/>
          <w:sz w:val="24"/>
          <w:szCs w:val="20"/>
          <w:lang w:eastAsia="ru-RU"/>
        </w:rPr>
        <w:t xml:space="preserve">ТЕРРИТОРИАЛЬНОГО ОБРАЗОВАНИЯ </w:t>
      </w:r>
    </w:p>
    <w:p w:rsidR="00E04DE1" w:rsidRPr="00E04DE1" w:rsidRDefault="00E04DE1" w:rsidP="00D026C8">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E04DE1">
        <w:rPr>
          <w:rFonts w:ascii="Times New Roman" w:eastAsia="Times New Roman" w:hAnsi="Times New Roman" w:cs="Times New Roman"/>
          <w:b/>
          <w:sz w:val="24"/>
          <w:szCs w:val="28"/>
          <w:lang w:eastAsia="ru-RU"/>
        </w:rPr>
        <w:t xml:space="preserve"> ГОРОД ЗЕЛЕНОГОРСК </w:t>
      </w:r>
    </w:p>
    <w:p w:rsidR="00E04DE1" w:rsidRPr="00E04DE1" w:rsidRDefault="00E04DE1" w:rsidP="00D026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E04DE1">
        <w:rPr>
          <w:rFonts w:ascii="Times New Roman" w:eastAsia="Times New Roman" w:hAnsi="Times New Roman" w:cs="Times New Roman"/>
          <w:b/>
          <w:sz w:val="24"/>
          <w:szCs w:val="28"/>
          <w:lang w:eastAsia="ru-RU"/>
        </w:rPr>
        <w:t>КРАСНОЯРСКОГО КРАЯ</w:t>
      </w:r>
    </w:p>
    <w:p w:rsidR="00E04DE1" w:rsidRPr="00E04DE1" w:rsidRDefault="00E04DE1" w:rsidP="00D026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E04DE1" w:rsidRPr="00E04DE1" w:rsidRDefault="00E04DE1" w:rsidP="00D026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043C8" w:rsidRDefault="00E04DE1" w:rsidP="00D026C8">
      <w:pPr>
        <w:suppressAutoHyphens/>
        <w:spacing w:after="0" w:line="240" w:lineRule="auto"/>
        <w:jc w:val="center"/>
        <w:rPr>
          <w:rFonts w:ascii="Times New Roman" w:eastAsia="Times New Roman" w:hAnsi="Times New Roman" w:cs="Times New Roman"/>
          <w:b/>
          <w:sz w:val="28"/>
          <w:szCs w:val="28"/>
          <w:lang w:eastAsia="ru-RU"/>
        </w:rPr>
      </w:pPr>
      <w:r w:rsidRPr="00E04DE1">
        <w:rPr>
          <w:rFonts w:ascii="Times New Roman" w:eastAsia="Times New Roman" w:hAnsi="Times New Roman" w:cs="Times New Roman"/>
          <w:b/>
          <w:sz w:val="28"/>
          <w:szCs w:val="28"/>
          <w:lang w:eastAsia="ru-RU"/>
        </w:rPr>
        <w:t>П О С Т А Н О В Л Е Н И Е</w:t>
      </w:r>
    </w:p>
    <w:p w:rsidR="00E04DE1" w:rsidRPr="009F4A0D" w:rsidRDefault="00E04DE1" w:rsidP="00D026C8">
      <w:pPr>
        <w:suppressAutoHyphens/>
        <w:spacing w:after="0" w:line="240" w:lineRule="auto"/>
        <w:jc w:val="center"/>
        <w:rPr>
          <w:rFonts w:ascii="Times New Roman" w:hAnsi="Times New Roman"/>
          <w:b/>
          <w:sz w:val="20"/>
          <w:szCs w:val="20"/>
        </w:rPr>
      </w:pPr>
    </w:p>
    <w:tbl>
      <w:tblPr>
        <w:tblW w:w="0" w:type="auto"/>
        <w:tblInd w:w="108" w:type="dxa"/>
        <w:tblLook w:val="01E0" w:firstRow="1" w:lastRow="1" w:firstColumn="1" w:lastColumn="1" w:noHBand="0" w:noVBand="0"/>
      </w:tblPr>
      <w:tblGrid>
        <w:gridCol w:w="2378"/>
        <w:gridCol w:w="4278"/>
        <w:gridCol w:w="552"/>
        <w:gridCol w:w="2038"/>
      </w:tblGrid>
      <w:tr w:rsidR="000043C8" w:rsidRPr="00FD2CAB" w:rsidTr="00866618">
        <w:tc>
          <w:tcPr>
            <w:tcW w:w="2410" w:type="dxa"/>
            <w:tcBorders>
              <w:top w:val="nil"/>
              <w:left w:val="nil"/>
              <w:bottom w:val="single" w:sz="4" w:space="0" w:color="auto"/>
              <w:right w:val="nil"/>
            </w:tcBorders>
          </w:tcPr>
          <w:p w:rsidR="000043C8" w:rsidRPr="004B36BB" w:rsidRDefault="00CB6DE7" w:rsidP="00D026C8">
            <w:pPr>
              <w:spacing w:after="0" w:line="240" w:lineRule="auto"/>
              <w:rPr>
                <w:rFonts w:ascii="Times New Roman" w:hAnsi="Times New Roman"/>
                <w:b/>
                <w:i/>
                <w:sz w:val="28"/>
                <w:szCs w:val="28"/>
              </w:rPr>
            </w:pPr>
            <w:r w:rsidRPr="004B36BB">
              <w:rPr>
                <w:rFonts w:ascii="Times New Roman" w:hAnsi="Times New Roman"/>
                <w:b/>
                <w:i/>
                <w:sz w:val="32"/>
                <w:szCs w:val="28"/>
              </w:rPr>
              <w:t xml:space="preserve">    </w:t>
            </w:r>
            <w:r w:rsidR="00624616" w:rsidRPr="004B36BB">
              <w:rPr>
                <w:rFonts w:ascii="Times New Roman" w:hAnsi="Times New Roman"/>
                <w:b/>
                <w:i/>
                <w:sz w:val="32"/>
                <w:szCs w:val="28"/>
              </w:rPr>
              <w:t>19.06.2023</w:t>
            </w:r>
          </w:p>
        </w:tc>
        <w:tc>
          <w:tcPr>
            <w:tcW w:w="4394" w:type="dxa"/>
            <w:hideMark/>
          </w:tcPr>
          <w:p w:rsidR="000043C8" w:rsidRPr="00FD2CAB" w:rsidRDefault="000043C8" w:rsidP="00D026C8">
            <w:pPr>
              <w:spacing w:after="0" w:line="240" w:lineRule="auto"/>
              <w:jc w:val="center"/>
              <w:rPr>
                <w:rFonts w:ascii="Times New Roman" w:hAnsi="Times New Roman"/>
                <w:b/>
                <w:sz w:val="28"/>
                <w:szCs w:val="28"/>
              </w:rPr>
            </w:pPr>
            <w:r w:rsidRPr="00FD2CAB">
              <w:rPr>
                <w:rFonts w:ascii="Times New Roman" w:hAnsi="Times New Roman"/>
                <w:sz w:val="28"/>
                <w:szCs w:val="28"/>
              </w:rPr>
              <w:t xml:space="preserve">  г. Зеленогорск</w:t>
            </w:r>
          </w:p>
        </w:tc>
        <w:tc>
          <w:tcPr>
            <w:tcW w:w="567" w:type="dxa"/>
            <w:hideMark/>
          </w:tcPr>
          <w:p w:rsidR="000043C8" w:rsidRPr="00FD2CAB" w:rsidRDefault="000043C8" w:rsidP="00D026C8">
            <w:pPr>
              <w:spacing w:after="0" w:line="240" w:lineRule="auto"/>
              <w:rPr>
                <w:rFonts w:ascii="Times New Roman" w:hAnsi="Times New Roman"/>
                <w:sz w:val="28"/>
                <w:szCs w:val="28"/>
              </w:rPr>
            </w:pPr>
          </w:p>
        </w:tc>
        <w:tc>
          <w:tcPr>
            <w:tcW w:w="2093" w:type="dxa"/>
            <w:tcBorders>
              <w:top w:val="nil"/>
              <w:left w:val="nil"/>
              <w:bottom w:val="single" w:sz="4" w:space="0" w:color="auto"/>
              <w:right w:val="nil"/>
            </w:tcBorders>
          </w:tcPr>
          <w:p w:rsidR="000043C8" w:rsidRPr="00FD2CAB" w:rsidRDefault="000043C8" w:rsidP="00D026C8">
            <w:pPr>
              <w:spacing w:after="0" w:line="240" w:lineRule="auto"/>
              <w:rPr>
                <w:rFonts w:ascii="Times New Roman" w:hAnsi="Times New Roman"/>
                <w:sz w:val="28"/>
                <w:szCs w:val="28"/>
              </w:rPr>
            </w:pPr>
            <w:r>
              <w:rPr>
                <w:rFonts w:ascii="Times New Roman" w:hAnsi="Times New Roman"/>
                <w:sz w:val="28"/>
                <w:szCs w:val="28"/>
              </w:rPr>
              <w:t xml:space="preserve"> № </w:t>
            </w:r>
            <w:r w:rsidR="00624616" w:rsidRPr="004B36BB">
              <w:rPr>
                <w:rFonts w:ascii="Times New Roman" w:hAnsi="Times New Roman"/>
                <w:b/>
                <w:i/>
                <w:sz w:val="32"/>
                <w:szCs w:val="28"/>
              </w:rPr>
              <w:t>116-п</w:t>
            </w:r>
          </w:p>
        </w:tc>
      </w:tr>
    </w:tbl>
    <w:p w:rsidR="000043C8" w:rsidRPr="00ED3691" w:rsidRDefault="000043C8" w:rsidP="00D026C8">
      <w:pPr>
        <w:suppressAutoHyphens/>
        <w:spacing w:after="0" w:line="240" w:lineRule="auto"/>
        <w:rPr>
          <w:rFonts w:ascii="Times New Roman" w:hAnsi="Times New Roman"/>
          <w:sz w:val="20"/>
          <w:szCs w:val="20"/>
        </w:rPr>
      </w:pPr>
    </w:p>
    <w:tbl>
      <w:tblPr>
        <w:tblW w:w="9431" w:type="dxa"/>
        <w:tblLook w:val="04A0" w:firstRow="1" w:lastRow="0" w:firstColumn="1" w:lastColumn="0" w:noHBand="0" w:noVBand="1"/>
      </w:tblPr>
      <w:tblGrid>
        <w:gridCol w:w="5070"/>
        <w:gridCol w:w="4361"/>
      </w:tblGrid>
      <w:tr w:rsidR="000043C8" w:rsidRPr="000043C8" w:rsidTr="00182C9D">
        <w:tc>
          <w:tcPr>
            <w:tcW w:w="5070" w:type="dxa"/>
          </w:tcPr>
          <w:p w:rsidR="000043C8" w:rsidRPr="000043C8" w:rsidRDefault="000043C8" w:rsidP="00D026C8">
            <w:pPr>
              <w:tabs>
                <w:tab w:val="left" w:pos="4678"/>
              </w:tabs>
              <w:spacing w:after="0" w:line="240" w:lineRule="auto"/>
              <w:jc w:val="both"/>
              <w:rPr>
                <w:rFonts w:ascii="Times New Roman" w:hAnsi="Times New Roman"/>
                <w:sz w:val="28"/>
                <w:szCs w:val="28"/>
              </w:rPr>
            </w:pPr>
            <w:r w:rsidRPr="000043C8">
              <w:rPr>
                <w:rFonts w:ascii="Times New Roman" w:hAnsi="Times New Roman"/>
                <w:sz w:val="28"/>
                <w:szCs w:val="28"/>
              </w:rPr>
              <w:t>Об утверждении Административного регламента предоставления муниципальной услуги «</w:t>
            </w:r>
            <w:r w:rsidR="006A3436" w:rsidRPr="006A3436">
              <w:rPr>
                <w:rFonts w:ascii="Times New Roman" w:hAnsi="Times New Roman" w:cs="Times New Roman"/>
                <w:sz w:val="28"/>
                <w:szCs w:val="28"/>
              </w:rPr>
              <w:t>Признание садового дома жилым домом и жилого дома садовым домом</w:t>
            </w:r>
            <w:r w:rsidRPr="000043C8">
              <w:rPr>
                <w:rFonts w:ascii="Times New Roman" w:hAnsi="Times New Roman"/>
                <w:sz w:val="28"/>
                <w:szCs w:val="28"/>
              </w:rPr>
              <w:t>»</w:t>
            </w:r>
          </w:p>
        </w:tc>
        <w:tc>
          <w:tcPr>
            <w:tcW w:w="4361" w:type="dxa"/>
          </w:tcPr>
          <w:p w:rsidR="000043C8" w:rsidRPr="000043C8" w:rsidRDefault="000043C8" w:rsidP="00D026C8">
            <w:pPr>
              <w:suppressAutoHyphens/>
              <w:spacing w:after="0" w:line="240" w:lineRule="auto"/>
              <w:rPr>
                <w:rFonts w:ascii="Times New Roman" w:hAnsi="Times New Roman"/>
                <w:sz w:val="28"/>
                <w:szCs w:val="28"/>
              </w:rPr>
            </w:pPr>
          </w:p>
        </w:tc>
      </w:tr>
    </w:tbl>
    <w:p w:rsidR="000043C8" w:rsidRPr="000043C8" w:rsidRDefault="000043C8" w:rsidP="00D026C8">
      <w:pPr>
        <w:pStyle w:val="Standard"/>
        <w:autoSpaceDE w:val="0"/>
        <w:ind w:firstLine="709"/>
        <w:jc w:val="both"/>
        <w:textAlignment w:val="auto"/>
        <w:rPr>
          <w:rFonts w:cs="Times New Roman"/>
          <w:sz w:val="28"/>
          <w:szCs w:val="28"/>
          <w:lang w:eastAsia="ru-RU" w:bidi="ar-SA"/>
        </w:rPr>
      </w:pPr>
    </w:p>
    <w:p w:rsidR="000043C8" w:rsidRPr="000043C8" w:rsidRDefault="000043C8" w:rsidP="00D026C8">
      <w:pPr>
        <w:pStyle w:val="Standard"/>
        <w:autoSpaceDE w:val="0"/>
        <w:ind w:firstLine="709"/>
        <w:jc w:val="both"/>
        <w:textAlignment w:val="auto"/>
        <w:rPr>
          <w:rFonts w:cs="Times New Roman"/>
          <w:sz w:val="28"/>
          <w:szCs w:val="28"/>
          <w:lang w:eastAsia="ru-RU" w:bidi="ar-SA"/>
        </w:rPr>
      </w:pPr>
      <w:r w:rsidRPr="000043C8">
        <w:rPr>
          <w:rFonts w:cs="Times New Roman"/>
          <w:sz w:val="28"/>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на основании типового административного регламента, разработанного Министерством </w:t>
      </w:r>
      <w:r w:rsidR="006A3436">
        <w:rPr>
          <w:rFonts w:cs="Times New Roman"/>
          <w:sz w:val="28"/>
          <w:szCs w:val="28"/>
          <w:lang w:eastAsia="ru-RU" w:bidi="ar-SA"/>
        </w:rPr>
        <w:t xml:space="preserve">строительства и жилищно-коммунального хозяйства </w:t>
      </w:r>
      <w:r w:rsidRPr="000043C8">
        <w:rPr>
          <w:rFonts w:cs="Times New Roman"/>
          <w:sz w:val="28"/>
          <w:szCs w:val="28"/>
          <w:lang w:eastAsia="ru-RU" w:bidi="ar-SA"/>
        </w:rPr>
        <w:t>Российской Фе</w:t>
      </w:r>
      <w:r w:rsidR="006A3436">
        <w:rPr>
          <w:rFonts w:cs="Times New Roman"/>
          <w:sz w:val="28"/>
          <w:szCs w:val="28"/>
          <w:lang w:eastAsia="ru-RU" w:bidi="ar-SA"/>
        </w:rPr>
        <w:t>дерации (письмо от 10.12.2021</w:t>
      </w:r>
      <w:r w:rsidRPr="000043C8">
        <w:rPr>
          <w:rFonts w:cs="Times New Roman"/>
          <w:sz w:val="28"/>
          <w:szCs w:val="28"/>
          <w:lang w:eastAsia="ru-RU" w:bidi="ar-SA"/>
        </w:rPr>
        <w:t xml:space="preserve"> №</w:t>
      </w:r>
      <w:r w:rsidR="006A3436">
        <w:rPr>
          <w:rFonts w:cs="Times New Roman"/>
          <w:sz w:val="28"/>
          <w:szCs w:val="28"/>
          <w:lang w:eastAsia="ru-RU" w:bidi="ar-SA"/>
        </w:rPr>
        <w:t xml:space="preserve"> 4552-КМ/14</w:t>
      </w:r>
      <w:r w:rsidRPr="000043C8">
        <w:rPr>
          <w:rFonts w:cs="Times New Roman"/>
          <w:sz w:val="28"/>
          <w:szCs w:val="28"/>
          <w:lang w:eastAsia="ru-RU" w:bidi="ar-SA"/>
        </w:rPr>
        <w:t>), руководствуясь Уставом города,</w:t>
      </w:r>
    </w:p>
    <w:p w:rsidR="000043C8" w:rsidRPr="000043C8" w:rsidRDefault="000043C8" w:rsidP="00D026C8">
      <w:pPr>
        <w:pStyle w:val="a8"/>
        <w:suppressAutoHyphens/>
        <w:spacing w:before="0" w:beforeAutospacing="0" w:after="0" w:afterAutospacing="0"/>
        <w:rPr>
          <w:sz w:val="28"/>
          <w:szCs w:val="28"/>
        </w:rPr>
      </w:pPr>
    </w:p>
    <w:p w:rsidR="000043C8" w:rsidRPr="000043C8" w:rsidRDefault="000043C8" w:rsidP="00D026C8">
      <w:pPr>
        <w:pStyle w:val="a8"/>
        <w:suppressAutoHyphens/>
        <w:spacing w:before="0" w:beforeAutospacing="0" w:after="0" w:afterAutospacing="0"/>
        <w:rPr>
          <w:sz w:val="28"/>
          <w:szCs w:val="28"/>
        </w:rPr>
      </w:pPr>
      <w:r w:rsidRPr="000043C8">
        <w:rPr>
          <w:sz w:val="28"/>
          <w:szCs w:val="28"/>
        </w:rPr>
        <w:t>ПОСТАНОВЛЯЮ:</w:t>
      </w:r>
    </w:p>
    <w:p w:rsidR="000043C8" w:rsidRPr="000043C8" w:rsidRDefault="000043C8" w:rsidP="00D026C8">
      <w:pPr>
        <w:pStyle w:val="a8"/>
        <w:suppressAutoHyphens/>
        <w:spacing w:before="0" w:beforeAutospacing="0" w:after="0" w:afterAutospacing="0"/>
        <w:rPr>
          <w:sz w:val="28"/>
          <w:szCs w:val="28"/>
        </w:rPr>
      </w:pPr>
    </w:p>
    <w:p w:rsidR="000043C8" w:rsidRPr="000043C8" w:rsidRDefault="000043C8" w:rsidP="00D026C8">
      <w:pPr>
        <w:pStyle w:val="a8"/>
        <w:numPr>
          <w:ilvl w:val="0"/>
          <w:numId w:val="1"/>
        </w:numPr>
        <w:suppressAutoHyphens/>
        <w:spacing w:before="0" w:beforeAutospacing="0" w:after="0" w:afterAutospacing="0"/>
        <w:ind w:left="0" w:firstLine="709"/>
        <w:jc w:val="both"/>
        <w:rPr>
          <w:sz w:val="28"/>
          <w:szCs w:val="28"/>
        </w:rPr>
      </w:pPr>
      <w:r w:rsidRPr="000043C8">
        <w:rPr>
          <w:sz w:val="28"/>
          <w:szCs w:val="28"/>
        </w:rPr>
        <w:t>Утвердить Административный регламент предоставления муниципальной услуги «</w:t>
      </w:r>
      <w:r w:rsidR="006A3436" w:rsidRPr="006A3436">
        <w:rPr>
          <w:sz w:val="28"/>
          <w:szCs w:val="28"/>
        </w:rPr>
        <w:t>Признание садового дома жилым домом и жилого дома садовым домом</w:t>
      </w:r>
      <w:r w:rsidRPr="000043C8">
        <w:rPr>
          <w:sz w:val="28"/>
          <w:szCs w:val="28"/>
        </w:rPr>
        <w:t>» согласно приложению к настоящему постановлению.</w:t>
      </w:r>
    </w:p>
    <w:p w:rsidR="000043C8" w:rsidRPr="000043C8" w:rsidRDefault="000043C8" w:rsidP="00D026C8">
      <w:pPr>
        <w:pStyle w:val="a8"/>
        <w:numPr>
          <w:ilvl w:val="0"/>
          <w:numId w:val="1"/>
        </w:numPr>
        <w:suppressAutoHyphens/>
        <w:spacing w:before="0" w:beforeAutospacing="0" w:after="0" w:afterAutospacing="0"/>
        <w:ind w:left="0" w:firstLine="709"/>
        <w:jc w:val="both"/>
        <w:rPr>
          <w:sz w:val="28"/>
          <w:szCs w:val="28"/>
        </w:rPr>
      </w:pPr>
      <w:r w:rsidRPr="000043C8">
        <w:rPr>
          <w:sz w:val="28"/>
          <w:szCs w:val="28"/>
        </w:rPr>
        <w:t>Настоящее постановление вступает в силу в день, следующий за днем его опубликования в газете «Панорама».</w:t>
      </w:r>
    </w:p>
    <w:p w:rsidR="000043C8" w:rsidRPr="000043C8" w:rsidRDefault="004B36BB" w:rsidP="00D026C8">
      <w:pPr>
        <w:pStyle w:val="a8"/>
        <w:numPr>
          <w:ilvl w:val="0"/>
          <w:numId w:val="1"/>
        </w:numPr>
        <w:suppressAutoHyphens/>
        <w:spacing w:before="0" w:beforeAutospacing="0" w:after="0" w:afterAutospacing="0"/>
        <w:ind w:left="0" w:firstLine="709"/>
        <w:jc w:val="both"/>
        <w:rPr>
          <w:sz w:val="28"/>
          <w:szCs w:val="28"/>
        </w:rPr>
      </w:pPr>
      <w:r>
        <w:rPr>
          <w:noProof/>
          <w:sz w:val="28"/>
          <w:szCs w:val="28"/>
        </w:rPr>
        <w:drawing>
          <wp:anchor distT="0" distB="0" distL="114300" distR="114300" simplePos="0" relativeHeight="251659264" behindDoc="0" locked="0" layoutInCell="1" allowOverlap="1" wp14:anchorId="7AD9A978" wp14:editId="0B476179">
            <wp:simplePos x="0" y="0"/>
            <wp:positionH relativeFrom="column">
              <wp:posOffset>2169742</wp:posOffset>
            </wp:positionH>
            <wp:positionV relativeFrom="paragraph">
              <wp:posOffset>582624</wp:posOffset>
            </wp:positionV>
            <wp:extent cx="1440000" cy="1440000"/>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8240" behindDoc="0" locked="0" layoutInCell="1" allowOverlap="1" wp14:anchorId="4C73229E" wp14:editId="7803E20F">
            <wp:simplePos x="0" y="0"/>
            <wp:positionH relativeFrom="column">
              <wp:posOffset>3403600</wp:posOffset>
            </wp:positionH>
            <wp:positionV relativeFrom="paragraph">
              <wp:posOffset>262255</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0043C8" w:rsidRPr="000043C8">
        <w:rPr>
          <w:sz w:val="28"/>
          <w:szCs w:val="28"/>
        </w:rPr>
        <w:t xml:space="preserve">Контроль за выполнением настоящего постановления возложить на первого заместителя </w:t>
      </w:r>
      <w:proofErr w:type="gramStart"/>
      <w:r w:rsidR="000043C8" w:rsidRPr="000043C8">
        <w:rPr>
          <w:sz w:val="28"/>
          <w:szCs w:val="28"/>
        </w:rPr>
        <w:t>Главы</w:t>
      </w:r>
      <w:proofErr w:type="gramEnd"/>
      <w:r w:rsidR="000043C8" w:rsidRPr="000043C8">
        <w:rPr>
          <w:sz w:val="28"/>
          <w:szCs w:val="28"/>
        </w:rPr>
        <w:t xml:space="preserve"> ЗАТО г. Зеленогорск по жилищно-коммунальному хозяйству, архитектуре и градостроительству.</w:t>
      </w:r>
    </w:p>
    <w:p w:rsidR="000043C8" w:rsidRPr="000043C8" w:rsidRDefault="000043C8" w:rsidP="00D026C8">
      <w:pPr>
        <w:suppressAutoHyphens/>
        <w:spacing w:after="0" w:line="240" w:lineRule="auto"/>
        <w:ind w:firstLine="709"/>
        <w:rPr>
          <w:rFonts w:ascii="Times New Roman" w:hAnsi="Times New Roman"/>
          <w:sz w:val="28"/>
          <w:szCs w:val="28"/>
        </w:rPr>
      </w:pPr>
    </w:p>
    <w:p w:rsidR="000043C8" w:rsidRDefault="000043C8" w:rsidP="00D026C8">
      <w:pPr>
        <w:suppressAutoHyphens/>
        <w:spacing w:after="0" w:line="240" w:lineRule="auto"/>
        <w:ind w:firstLine="709"/>
        <w:rPr>
          <w:rFonts w:ascii="Times New Roman" w:hAnsi="Times New Roman"/>
          <w:sz w:val="28"/>
          <w:szCs w:val="28"/>
        </w:rPr>
      </w:pPr>
    </w:p>
    <w:p w:rsidR="00B7393B" w:rsidRPr="000043C8" w:rsidRDefault="00B7393B" w:rsidP="00D026C8">
      <w:pPr>
        <w:suppressAutoHyphens/>
        <w:spacing w:after="0" w:line="240" w:lineRule="auto"/>
        <w:ind w:firstLine="709"/>
        <w:rPr>
          <w:rFonts w:ascii="Times New Roman" w:hAnsi="Times New Roman"/>
          <w:sz w:val="28"/>
          <w:szCs w:val="28"/>
        </w:rPr>
      </w:pPr>
    </w:p>
    <w:p w:rsidR="000043C8" w:rsidRPr="000043C8" w:rsidRDefault="000043C8" w:rsidP="00D026C8">
      <w:pPr>
        <w:suppressAutoHyphens/>
        <w:rPr>
          <w:rFonts w:ascii="Times New Roman" w:hAnsi="Times New Roman"/>
          <w:sz w:val="28"/>
          <w:szCs w:val="28"/>
        </w:rPr>
      </w:pPr>
      <w:proofErr w:type="gramStart"/>
      <w:r w:rsidRPr="000043C8">
        <w:rPr>
          <w:rFonts w:ascii="Times New Roman" w:hAnsi="Times New Roman"/>
          <w:sz w:val="28"/>
          <w:szCs w:val="28"/>
        </w:rPr>
        <w:t>Глава</w:t>
      </w:r>
      <w:proofErr w:type="gramEnd"/>
      <w:r w:rsidRPr="000043C8">
        <w:rPr>
          <w:rFonts w:ascii="Times New Roman" w:hAnsi="Times New Roman"/>
          <w:sz w:val="28"/>
          <w:szCs w:val="28"/>
        </w:rPr>
        <w:t xml:space="preserve"> ЗАТО г. Зеленогорск                      </w:t>
      </w:r>
      <w:r>
        <w:rPr>
          <w:rFonts w:ascii="Times New Roman" w:hAnsi="Times New Roman"/>
          <w:sz w:val="28"/>
          <w:szCs w:val="28"/>
        </w:rPr>
        <w:t xml:space="preserve">               </w:t>
      </w:r>
      <w:r w:rsidRPr="000043C8">
        <w:rPr>
          <w:rFonts w:ascii="Times New Roman" w:hAnsi="Times New Roman"/>
          <w:sz w:val="28"/>
          <w:szCs w:val="28"/>
        </w:rPr>
        <w:t xml:space="preserve">                    М.В. Сперанский</w:t>
      </w:r>
    </w:p>
    <w:p w:rsidR="000043C8" w:rsidRPr="00DE57DA" w:rsidRDefault="000043C8" w:rsidP="00D026C8">
      <w:pPr>
        <w:suppressAutoHyphens/>
        <w:rPr>
          <w:rFonts w:ascii="Times New Roman" w:hAnsi="Times New Roman"/>
          <w:sz w:val="26"/>
          <w:szCs w:val="26"/>
        </w:rPr>
      </w:pPr>
    </w:p>
    <w:p w:rsidR="000043C8" w:rsidRDefault="000043C8" w:rsidP="00D026C8">
      <w:pPr>
        <w:suppressAutoHyphens/>
        <w:rPr>
          <w:rFonts w:ascii="Times New Roman" w:hAnsi="Times New Roman"/>
          <w:sz w:val="28"/>
          <w:szCs w:val="28"/>
        </w:rPr>
        <w:sectPr w:rsidR="000043C8" w:rsidSect="00866618">
          <w:footerReference w:type="default" r:id="rId11"/>
          <w:pgSz w:w="11905" w:h="16837"/>
          <w:pgMar w:top="709" w:right="850" w:bottom="568" w:left="1701" w:header="567" w:footer="567" w:gutter="0"/>
          <w:cols w:space="720"/>
          <w:noEndnote/>
          <w:docGrid w:linePitch="326"/>
        </w:sectPr>
      </w:pPr>
    </w:p>
    <w:p w:rsidR="000043C8" w:rsidRPr="00853817" w:rsidRDefault="000043C8" w:rsidP="00D026C8">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lastRenderedPageBreak/>
        <w:t>Приложение</w:t>
      </w:r>
    </w:p>
    <w:p w:rsidR="000043C8" w:rsidRPr="00853817" w:rsidRDefault="000043C8" w:rsidP="00D026C8">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t>к постановлению Администрации</w:t>
      </w:r>
    </w:p>
    <w:p w:rsidR="000043C8" w:rsidRPr="00F07D43" w:rsidRDefault="000043C8" w:rsidP="00D026C8">
      <w:pPr>
        <w:suppressAutoHyphens/>
        <w:spacing w:after="0" w:line="240" w:lineRule="auto"/>
        <w:ind w:left="5103"/>
        <w:rPr>
          <w:rFonts w:ascii="Times New Roman" w:hAnsi="Times New Roman"/>
          <w:color w:val="FFFFFF"/>
          <w:sz w:val="28"/>
          <w:szCs w:val="28"/>
          <w:u w:val="single" w:color="000000"/>
        </w:rPr>
      </w:pPr>
      <w:r>
        <w:rPr>
          <w:rFonts w:ascii="Times New Roman" w:hAnsi="Times New Roman"/>
          <w:sz w:val="28"/>
          <w:szCs w:val="28"/>
        </w:rPr>
        <w:t>ЗАТО г. Зеленогорск</w:t>
      </w:r>
      <w:r w:rsidRPr="00853817">
        <w:rPr>
          <w:rFonts w:ascii="Times New Roman" w:hAnsi="Times New Roman"/>
          <w:sz w:val="28"/>
          <w:szCs w:val="28"/>
        </w:rPr>
        <w:t xml:space="preserve">                                                                        </w:t>
      </w:r>
      <w:r>
        <w:rPr>
          <w:rFonts w:ascii="Times New Roman" w:hAnsi="Times New Roman"/>
          <w:sz w:val="28"/>
          <w:szCs w:val="28"/>
        </w:rPr>
        <w:t xml:space="preserve">от </w:t>
      </w:r>
      <w:r w:rsidR="00624616" w:rsidRPr="004B36BB">
        <w:rPr>
          <w:rFonts w:ascii="Times New Roman" w:hAnsi="Times New Roman"/>
          <w:b/>
          <w:i/>
          <w:sz w:val="28"/>
          <w:szCs w:val="28"/>
        </w:rPr>
        <w:t>19.06.2023</w:t>
      </w:r>
      <w:r>
        <w:rPr>
          <w:rFonts w:ascii="Times New Roman" w:hAnsi="Times New Roman"/>
          <w:sz w:val="28"/>
          <w:szCs w:val="28"/>
        </w:rPr>
        <w:t xml:space="preserve"> </w:t>
      </w:r>
      <w:r w:rsidRPr="000E46A0">
        <w:rPr>
          <w:rFonts w:ascii="Times New Roman" w:hAnsi="Times New Roman"/>
          <w:sz w:val="28"/>
          <w:szCs w:val="28"/>
        </w:rPr>
        <w:t xml:space="preserve">№ </w:t>
      </w:r>
      <w:r w:rsidR="00624616" w:rsidRPr="004B36BB">
        <w:rPr>
          <w:rFonts w:ascii="Times New Roman" w:hAnsi="Times New Roman"/>
          <w:b/>
          <w:i/>
          <w:sz w:val="28"/>
          <w:szCs w:val="28"/>
        </w:rPr>
        <w:t>116-п</w:t>
      </w:r>
    </w:p>
    <w:p w:rsidR="000043C8" w:rsidRPr="00DA173D" w:rsidRDefault="000043C8" w:rsidP="00D026C8">
      <w:pPr>
        <w:suppressAutoHyphens/>
        <w:jc w:val="center"/>
        <w:rPr>
          <w:rFonts w:ascii="Times New Roman" w:hAnsi="Times New Roman"/>
          <w:sz w:val="28"/>
          <w:szCs w:val="28"/>
        </w:rPr>
      </w:pPr>
    </w:p>
    <w:p w:rsidR="000043C8" w:rsidRPr="00DA173D" w:rsidRDefault="000043C8" w:rsidP="00D026C8">
      <w:pPr>
        <w:spacing w:after="0" w:line="240" w:lineRule="auto"/>
        <w:jc w:val="center"/>
        <w:rPr>
          <w:rFonts w:ascii="Times New Roman" w:hAnsi="Times New Roman"/>
          <w:b/>
          <w:sz w:val="28"/>
          <w:szCs w:val="28"/>
        </w:rPr>
      </w:pPr>
      <w:r w:rsidRPr="00DA173D">
        <w:rPr>
          <w:rFonts w:ascii="Times New Roman" w:hAnsi="Times New Roman"/>
          <w:b/>
          <w:sz w:val="28"/>
          <w:szCs w:val="28"/>
        </w:rPr>
        <w:t xml:space="preserve">Административный регламент </w:t>
      </w:r>
    </w:p>
    <w:p w:rsidR="000043C8" w:rsidRPr="00DA173D" w:rsidRDefault="000043C8" w:rsidP="00D026C8">
      <w:pPr>
        <w:pStyle w:val="11"/>
        <w:spacing w:after="0" w:line="240" w:lineRule="auto"/>
        <w:ind w:left="0"/>
        <w:jc w:val="center"/>
        <w:rPr>
          <w:rFonts w:ascii="Times New Roman" w:hAnsi="Times New Roman"/>
          <w:b/>
          <w:sz w:val="28"/>
          <w:szCs w:val="28"/>
        </w:rPr>
      </w:pPr>
      <w:r w:rsidRPr="00DA173D">
        <w:rPr>
          <w:rFonts w:ascii="Times New Roman" w:hAnsi="Times New Roman"/>
          <w:b/>
          <w:sz w:val="28"/>
          <w:szCs w:val="28"/>
        </w:rPr>
        <w:t xml:space="preserve">предоставления муниципальной услуги </w:t>
      </w:r>
    </w:p>
    <w:p w:rsidR="00F0452C" w:rsidRPr="00DA173D" w:rsidRDefault="000043C8" w:rsidP="00D026C8">
      <w:pPr>
        <w:spacing w:after="0" w:line="240" w:lineRule="auto"/>
        <w:jc w:val="center"/>
        <w:rPr>
          <w:rFonts w:ascii="Times New Roman" w:hAnsi="Times New Roman" w:cs="Times New Roman"/>
          <w:b/>
          <w:sz w:val="28"/>
          <w:szCs w:val="28"/>
        </w:rPr>
      </w:pPr>
      <w:r w:rsidRPr="00DA173D">
        <w:rPr>
          <w:rFonts w:ascii="Times New Roman" w:hAnsi="Times New Roman"/>
          <w:b/>
          <w:sz w:val="28"/>
          <w:szCs w:val="28"/>
        </w:rPr>
        <w:t>«</w:t>
      </w:r>
      <w:r w:rsidR="00F0452C" w:rsidRPr="00DA173D">
        <w:rPr>
          <w:rFonts w:ascii="Times New Roman" w:hAnsi="Times New Roman" w:cs="Times New Roman"/>
          <w:b/>
          <w:sz w:val="28"/>
          <w:szCs w:val="28"/>
        </w:rPr>
        <w:t xml:space="preserve">Признание садового дома жилым домом и жилого дома </w:t>
      </w:r>
    </w:p>
    <w:p w:rsidR="000043C8" w:rsidRPr="00DA173D" w:rsidRDefault="00F0452C" w:rsidP="00D026C8">
      <w:pPr>
        <w:spacing w:after="0" w:line="240" w:lineRule="auto"/>
        <w:jc w:val="center"/>
        <w:rPr>
          <w:b/>
        </w:rPr>
      </w:pPr>
      <w:r w:rsidRPr="00DA173D">
        <w:rPr>
          <w:rFonts w:ascii="Times New Roman" w:hAnsi="Times New Roman" w:cs="Times New Roman"/>
          <w:b/>
          <w:sz w:val="28"/>
          <w:szCs w:val="28"/>
        </w:rPr>
        <w:t>садовым домом</w:t>
      </w:r>
      <w:r w:rsidR="000043C8" w:rsidRPr="00DA173D">
        <w:rPr>
          <w:rFonts w:ascii="Times New Roman" w:hAnsi="Times New Roman"/>
          <w:b/>
          <w:sz w:val="28"/>
          <w:szCs w:val="28"/>
        </w:rPr>
        <w:t>»</w:t>
      </w:r>
      <w:bookmarkEnd w:id="1"/>
      <w:r w:rsidR="000043C8" w:rsidRPr="00DA173D">
        <w:rPr>
          <w:b/>
        </w:rPr>
        <w:t xml:space="preserve"> </w:t>
      </w:r>
    </w:p>
    <w:p w:rsidR="00D11A6D" w:rsidRPr="00DA173D" w:rsidRDefault="00D11A6D" w:rsidP="00D026C8">
      <w:pPr>
        <w:spacing w:after="0" w:line="240" w:lineRule="auto"/>
        <w:jc w:val="both"/>
        <w:rPr>
          <w:rFonts w:ascii="Times New Roman" w:hAnsi="Times New Roman" w:cs="Times New Roman"/>
          <w:sz w:val="28"/>
          <w:szCs w:val="28"/>
        </w:rPr>
      </w:pPr>
    </w:p>
    <w:p w:rsidR="007A6C44" w:rsidRPr="00DA173D" w:rsidRDefault="00D11A6D" w:rsidP="00D026C8">
      <w:pPr>
        <w:spacing w:after="0" w:line="240" w:lineRule="auto"/>
        <w:jc w:val="center"/>
        <w:outlineLvl w:val="0"/>
        <w:rPr>
          <w:rFonts w:ascii="Times New Roman" w:hAnsi="Times New Roman" w:cs="Times New Roman"/>
          <w:b/>
          <w:sz w:val="28"/>
          <w:szCs w:val="28"/>
        </w:rPr>
      </w:pPr>
      <w:r w:rsidRPr="00DA173D">
        <w:rPr>
          <w:rFonts w:ascii="Times New Roman" w:hAnsi="Times New Roman" w:cs="Times New Roman"/>
          <w:b/>
          <w:sz w:val="28"/>
          <w:szCs w:val="28"/>
        </w:rPr>
        <w:t xml:space="preserve">I. Общие положения </w:t>
      </w:r>
    </w:p>
    <w:p w:rsidR="007A6C44" w:rsidRPr="00DA173D" w:rsidRDefault="007A6C44" w:rsidP="00D026C8">
      <w:pPr>
        <w:spacing w:after="0" w:line="240" w:lineRule="auto"/>
        <w:jc w:val="center"/>
        <w:rPr>
          <w:rFonts w:ascii="Times New Roman" w:hAnsi="Times New Roman" w:cs="Times New Roman"/>
          <w:b/>
          <w:sz w:val="28"/>
          <w:szCs w:val="28"/>
        </w:rPr>
      </w:pPr>
    </w:p>
    <w:p w:rsidR="00D11A6D" w:rsidRPr="00DA173D" w:rsidRDefault="00D11A6D" w:rsidP="00D026C8">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Предмет регулирования</w:t>
      </w:r>
      <w:r w:rsidR="00F356F7" w:rsidRPr="00DA173D">
        <w:rPr>
          <w:rFonts w:ascii="Times New Roman" w:hAnsi="Times New Roman" w:cs="Times New Roman"/>
          <w:b/>
          <w:sz w:val="28"/>
          <w:szCs w:val="28"/>
        </w:rPr>
        <w:t xml:space="preserve"> Административного регламента</w:t>
      </w:r>
    </w:p>
    <w:p w:rsidR="006A3436" w:rsidRPr="00DA173D" w:rsidRDefault="006A3436" w:rsidP="00D026C8">
      <w:pPr>
        <w:spacing w:after="0" w:line="240" w:lineRule="auto"/>
        <w:jc w:val="both"/>
        <w:rPr>
          <w:rFonts w:ascii="Times New Roman" w:hAnsi="Times New Roman" w:cs="Times New Roman"/>
          <w:sz w:val="28"/>
          <w:szCs w:val="28"/>
        </w:rPr>
      </w:pP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1.1.</w:t>
      </w:r>
      <w:r w:rsidRPr="00DA173D">
        <w:rPr>
          <w:rFonts w:ascii="Times New Roman" w:hAnsi="Times New Roman" w:cs="Times New Roman"/>
          <w:sz w:val="28"/>
          <w:szCs w:val="28"/>
        </w:rPr>
        <w:tab/>
        <w:t xml:space="preserve">Административный регламент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«Признание садового дома жилым домом и жилого дома садовым домом»</w:t>
      </w:r>
      <w:r w:rsidR="005E52EA" w:rsidRPr="00DA173D">
        <w:rPr>
          <w:rFonts w:ascii="Times New Roman" w:hAnsi="Times New Roman" w:cs="Times New Roman"/>
          <w:sz w:val="28"/>
          <w:szCs w:val="28"/>
        </w:rPr>
        <w:t xml:space="preserve"> (</w:t>
      </w:r>
      <w:r w:rsidR="006B67C2" w:rsidRPr="00DA173D">
        <w:rPr>
          <w:rFonts w:ascii="Times New Roman" w:hAnsi="Times New Roman" w:cs="Times New Roman"/>
          <w:sz w:val="28"/>
          <w:szCs w:val="28"/>
        </w:rPr>
        <w:t>далее – Административный регламент</w:t>
      </w:r>
      <w:r w:rsidR="005E52EA" w:rsidRPr="00DA173D">
        <w:rPr>
          <w:rFonts w:ascii="Times New Roman" w:hAnsi="Times New Roman" w:cs="Times New Roman"/>
          <w:sz w:val="28"/>
          <w:szCs w:val="28"/>
        </w:rPr>
        <w:t>)</w:t>
      </w:r>
      <w:r w:rsidRPr="00DA173D">
        <w:rPr>
          <w:rFonts w:ascii="Times New Roman" w:hAnsi="Times New Roman" w:cs="Times New Roman"/>
          <w:sz w:val="28"/>
          <w:szCs w:val="28"/>
        </w:rPr>
        <w:t xml:space="preserve"> разработа</w:t>
      </w:r>
      <w:r w:rsidR="00B7393B" w:rsidRPr="00DA173D">
        <w:rPr>
          <w:rFonts w:ascii="Times New Roman" w:hAnsi="Times New Roman" w:cs="Times New Roman"/>
          <w:sz w:val="28"/>
          <w:szCs w:val="28"/>
        </w:rPr>
        <w:t xml:space="preserve">н в целях повышения качества и </w:t>
      </w:r>
      <w:r w:rsidRPr="00DA173D">
        <w:rPr>
          <w:rFonts w:ascii="Times New Roman" w:hAnsi="Times New Roman" w:cs="Times New Roman"/>
          <w:sz w:val="28"/>
          <w:szCs w:val="28"/>
        </w:rPr>
        <w:t xml:space="preserve">доступности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 по</w:t>
      </w:r>
      <w:r w:rsidR="00F0452C" w:rsidRPr="00DA173D">
        <w:rPr>
          <w:rFonts w:ascii="Times New Roman" w:hAnsi="Times New Roman" w:cs="Times New Roman"/>
          <w:sz w:val="28"/>
          <w:szCs w:val="28"/>
        </w:rPr>
        <w:t xml:space="preserve"> признанию садового дома жилым домом и жилого дома садовым домом на территории города Зеленогорска</w:t>
      </w:r>
      <w:r w:rsidR="00775D09" w:rsidRPr="00DA173D">
        <w:rPr>
          <w:rFonts w:ascii="Times New Roman" w:hAnsi="Times New Roman" w:cs="Times New Roman"/>
          <w:sz w:val="28"/>
          <w:szCs w:val="28"/>
        </w:rPr>
        <w:t xml:space="preserve"> Красноярского края</w:t>
      </w:r>
      <w:r w:rsidRPr="00DA173D">
        <w:rPr>
          <w:rFonts w:ascii="Times New Roman" w:hAnsi="Times New Roman" w:cs="Times New Roman"/>
          <w:sz w:val="28"/>
          <w:szCs w:val="28"/>
        </w:rPr>
        <w:t xml:space="preserve">. </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Административный регламент регулирует отношения, возникающие при оказании следующих </w:t>
      </w:r>
      <w:proofErr w:type="spellStart"/>
      <w:r w:rsidRPr="00DA173D">
        <w:rPr>
          <w:rFonts w:ascii="Times New Roman" w:hAnsi="Times New Roman" w:cs="Times New Roman"/>
          <w:sz w:val="28"/>
          <w:szCs w:val="28"/>
        </w:rPr>
        <w:t>подуслуг</w:t>
      </w:r>
      <w:proofErr w:type="spellEnd"/>
      <w:r w:rsidRPr="00DA173D">
        <w:rPr>
          <w:rFonts w:ascii="Times New Roman" w:hAnsi="Times New Roman" w:cs="Times New Roman"/>
          <w:sz w:val="28"/>
          <w:szCs w:val="28"/>
        </w:rPr>
        <w:t>:</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Признания садового дома жилым домом;</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Признания жилого дома садовым домом.</w:t>
      </w:r>
    </w:p>
    <w:p w:rsidR="00F412AB" w:rsidRPr="00DA173D" w:rsidRDefault="00F412AB" w:rsidP="00D026C8">
      <w:pPr>
        <w:spacing w:after="0" w:line="240" w:lineRule="auto"/>
        <w:ind w:firstLine="709"/>
        <w:jc w:val="both"/>
        <w:rPr>
          <w:rFonts w:ascii="Times New Roman" w:hAnsi="Times New Roman" w:cs="Times New Roman"/>
          <w:sz w:val="28"/>
          <w:szCs w:val="28"/>
        </w:rPr>
      </w:pPr>
    </w:p>
    <w:p w:rsidR="00F412AB" w:rsidRPr="00DA173D" w:rsidRDefault="00F412AB" w:rsidP="00D026C8">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Круг Заявителей</w:t>
      </w:r>
    </w:p>
    <w:p w:rsidR="00F412AB" w:rsidRPr="00DA173D" w:rsidRDefault="00F412AB" w:rsidP="00D026C8">
      <w:pPr>
        <w:spacing w:after="0" w:line="240" w:lineRule="auto"/>
        <w:ind w:firstLine="709"/>
        <w:jc w:val="both"/>
        <w:rPr>
          <w:rFonts w:ascii="Times New Roman" w:hAnsi="Times New Roman" w:cs="Times New Roman"/>
          <w:sz w:val="28"/>
          <w:szCs w:val="28"/>
        </w:rPr>
      </w:pP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1.2.</w:t>
      </w:r>
      <w:r w:rsidRPr="00DA173D">
        <w:rPr>
          <w:rFonts w:ascii="Times New Roman" w:hAnsi="Times New Roman" w:cs="Times New Roman"/>
          <w:sz w:val="28"/>
          <w:szCs w:val="28"/>
        </w:rPr>
        <w:tab/>
        <w:t xml:space="preserve">Заявителями на получение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 </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1.3.</w:t>
      </w:r>
      <w:r w:rsidRPr="00DA173D">
        <w:rPr>
          <w:rFonts w:ascii="Times New Roman" w:hAnsi="Times New Roman" w:cs="Times New Roman"/>
          <w:sz w:val="28"/>
          <w:szCs w:val="28"/>
        </w:rPr>
        <w:tab/>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F412AB" w:rsidRPr="00DA173D" w:rsidRDefault="00F412AB" w:rsidP="00D026C8">
      <w:pPr>
        <w:spacing w:after="0" w:line="240" w:lineRule="auto"/>
        <w:ind w:firstLine="709"/>
        <w:jc w:val="both"/>
        <w:rPr>
          <w:rFonts w:ascii="Times New Roman" w:hAnsi="Times New Roman" w:cs="Times New Roman"/>
          <w:sz w:val="28"/>
          <w:szCs w:val="28"/>
        </w:rPr>
      </w:pPr>
    </w:p>
    <w:p w:rsidR="00F412AB" w:rsidRPr="00DA173D" w:rsidRDefault="00F412AB" w:rsidP="00D026C8">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Требования к порядку информирования о предоставлении муниципальной услуги</w:t>
      </w:r>
    </w:p>
    <w:p w:rsidR="00F412AB" w:rsidRPr="00DA173D" w:rsidRDefault="00F412AB" w:rsidP="00D026C8">
      <w:pPr>
        <w:spacing w:after="0" w:line="240" w:lineRule="auto"/>
        <w:ind w:firstLine="709"/>
        <w:jc w:val="both"/>
        <w:rPr>
          <w:rFonts w:ascii="Times New Roman" w:hAnsi="Times New Roman" w:cs="Times New Roman"/>
          <w:sz w:val="28"/>
          <w:szCs w:val="28"/>
        </w:rPr>
      </w:pP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1.4. Информирование о порядке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осуществляется:</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 непосредственно при личном приеме заявителя в </w:t>
      </w:r>
      <w:proofErr w:type="gramStart"/>
      <w:r w:rsidR="006639C0" w:rsidRPr="00DA173D">
        <w:rPr>
          <w:rFonts w:ascii="Times New Roman" w:hAnsi="Times New Roman" w:cs="Times New Roman"/>
          <w:sz w:val="28"/>
          <w:szCs w:val="28"/>
        </w:rPr>
        <w:t>Администрации</w:t>
      </w:r>
      <w:proofErr w:type="gramEnd"/>
      <w:r w:rsidR="00F0452C" w:rsidRPr="00DA173D">
        <w:rPr>
          <w:rFonts w:ascii="Times New Roman" w:hAnsi="Times New Roman" w:cs="Times New Roman"/>
          <w:sz w:val="28"/>
          <w:szCs w:val="28"/>
        </w:rPr>
        <w:t xml:space="preserve"> ЗАТО г. Зеленогорск </w:t>
      </w:r>
      <w:r w:rsidRPr="00DA173D">
        <w:rPr>
          <w:rFonts w:ascii="Times New Roman" w:hAnsi="Times New Roman" w:cs="Times New Roman"/>
          <w:sz w:val="28"/>
          <w:szCs w:val="28"/>
        </w:rPr>
        <w:t>(далее</w:t>
      </w:r>
      <w:r w:rsidR="00F0452C" w:rsidRPr="00DA173D">
        <w:rPr>
          <w:rFonts w:ascii="Times New Roman" w:hAnsi="Times New Roman" w:cs="Times New Roman"/>
          <w:sz w:val="28"/>
          <w:szCs w:val="28"/>
        </w:rPr>
        <w:t xml:space="preserve"> </w:t>
      </w:r>
      <w:r w:rsidRPr="00DA173D">
        <w:rPr>
          <w:rFonts w:ascii="Times New Roman" w:hAnsi="Times New Roman" w:cs="Times New Roman"/>
          <w:sz w:val="28"/>
          <w:szCs w:val="28"/>
        </w:rPr>
        <w:t xml:space="preserve">- Уполномоченный орган) или </w:t>
      </w:r>
      <w:r w:rsidRPr="00DA173D">
        <w:rPr>
          <w:rFonts w:ascii="Times New Roman" w:hAnsi="Times New Roman" w:cs="Times New Roman"/>
          <w:sz w:val="28"/>
          <w:szCs w:val="28"/>
        </w:rPr>
        <w:lastRenderedPageBreak/>
        <w:t>многофункциональном центре предоставления государственных и муниципальных услуг (далее – многофункциональный центр);</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 по телефону Уполномоченном органе или многофункциональном центре;</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 письменно, в том числе посредством электронной почты, факсимильной связи;</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4) посредством размещения в открытой и доступной форме информации:</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Pr="00DA173D">
        <w:rPr>
          <w:rFonts w:ascii="Times New Roman" w:hAnsi="Times New Roman" w:cs="Times New Roman"/>
          <w:sz w:val="28"/>
          <w:szCs w:val="28"/>
        </w:rPr>
        <w:t xml:space="preserve"> (https://www.gosuslugi.krskstate.ru)</w:t>
      </w:r>
      <w:r w:rsidR="006A3436" w:rsidRPr="00DA173D">
        <w:rPr>
          <w:rFonts w:ascii="Times New Roman" w:hAnsi="Times New Roman" w:cs="Times New Roman"/>
          <w:sz w:val="28"/>
          <w:szCs w:val="28"/>
        </w:rPr>
        <w:t xml:space="preserve"> (далее – региональный портал);</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на официально</w:t>
      </w:r>
      <w:r w:rsidRPr="00DA173D">
        <w:rPr>
          <w:rFonts w:ascii="Times New Roman" w:hAnsi="Times New Roman" w:cs="Times New Roman"/>
          <w:sz w:val="28"/>
          <w:szCs w:val="28"/>
        </w:rPr>
        <w:t>м сайте Уполномоченного органа (https://www.zeladmin.ru</w:t>
      </w:r>
      <w:r w:rsidR="006A3436" w:rsidRPr="00DA173D">
        <w:rPr>
          <w:rFonts w:ascii="Times New Roman" w:hAnsi="Times New Roman" w:cs="Times New Roman"/>
          <w:sz w:val="28"/>
          <w:szCs w:val="28"/>
        </w:rPr>
        <w:t>)</w:t>
      </w:r>
      <w:r w:rsidRPr="00DA173D">
        <w:rPr>
          <w:rFonts w:ascii="Times New Roman" w:hAnsi="Times New Roman" w:cs="Times New Roman"/>
          <w:sz w:val="28"/>
          <w:szCs w:val="28"/>
        </w:rPr>
        <w:t xml:space="preserve"> </w:t>
      </w:r>
      <w:r w:rsidR="00F412AB" w:rsidRPr="00DA173D">
        <w:rPr>
          <w:rFonts w:ascii="Times New Roman" w:hAnsi="Times New Roman" w:cs="Times New Roman"/>
          <w:sz w:val="28"/>
          <w:szCs w:val="28"/>
        </w:rPr>
        <w:t>(далее – официальный сайт)</w:t>
      </w:r>
      <w:r w:rsidR="006A3436" w:rsidRPr="00DA173D">
        <w:rPr>
          <w:rFonts w:ascii="Times New Roman" w:hAnsi="Times New Roman" w:cs="Times New Roman"/>
          <w:sz w:val="28"/>
          <w:szCs w:val="28"/>
        </w:rPr>
        <w:t>;</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1.5. Информирование осуществляется по вопросам, касающимся:</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способов подачи уведомления о признании садового дома жилым домом или жилого дома садовым домом;</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документов, необходимых для предоставления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порядка и сроков предоставления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порядка получения сведений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Получение информации по вопросам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F0452C"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осуществляется бесплатно.</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DA173D">
        <w:rPr>
          <w:rFonts w:ascii="Times New Roman" w:hAnsi="Times New Roman" w:cs="Times New Roman"/>
          <w:sz w:val="28"/>
          <w:szCs w:val="28"/>
        </w:rPr>
        <w:lastRenderedPageBreak/>
        <w:t>отчества (последнее – при наличии) и должности специалиста, принявшего телефонный звонок.</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изложить обращение в письменной форме; </w:t>
      </w:r>
    </w:p>
    <w:p w:rsidR="006A3436" w:rsidRPr="00DA173D" w:rsidRDefault="00F0452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назначить другое время для консультаций.</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F0452C"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влияющее прямо или косвенно на принимаемое решение.</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Продолжительность информирования по телефону не должна превышать 10 минут.</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Информирование осуществляется в соответствии с графиком приема граждан.</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w:t>
      </w:r>
      <w:r w:rsidR="00F0452C"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подробно в письменной форме разъясняет гражданину сведения по в</w:t>
      </w:r>
      <w:r w:rsidR="00F412AB" w:rsidRPr="00DA173D">
        <w:rPr>
          <w:rFonts w:ascii="Times New Roman" w:hAnsi="Times New Roman" w:cs="Times New Roman"/>
          <w:sz w:val="28"/>
          <w:szCs w:val="28"/>
        </w:rPr>
        <w:t>опросам, указанным в пункте 1.5</w:t>
      </w:r>
      <w:r w:rsidRPr="00DA173D">
        <w:rPr>
          <w:rFonts w:ascii="Times New Roman" w:hAnsi="Times New Roman" w:cs="Times New Roman"/>
          <w:sz w:val="28"/>
          <w:szCs w:val="28"/>
        </w:rPr>
        <w:t xml:space="preserve"> Административного регламента в порядке, установленном Федеральным зако</w:t>
      </w:r>
      <w:r w:rsidR="007677FA" w:rsidRPr="00DA173D">
        <w:rPr>
          <w:rFonts w:ascii="Times New Roman" w:hAnsi="Times New Roman" w:cs="Times New Roman"/>
          <w:sz w:val="28"/>
          <w:szCs w:val="28"/>
        </w:rPr>
        <w:t>ном от 02.05.2006</w:t>
      </w:r>
      <w:r w:rsidRPr="00DA173D">
        <w:rPr>
          <w:rFonts w:ascii="Times New Roman" w:hAnsi="Times New Roman" w:cs="Times New Roman"/>
          <w:sz w:val="28"/>
          <w:szCs w:val="28"/>
        </w:rPr>
        <w:t xml:space="preserve"> № 59-ФЗ «О порядке рассмотрения обращений граждан Российской Федерации» (далее – Федеральный закон </w:t>
      </w:r>
      <w:r w:rsidR="00D221D9" w:rsidRPr="00DA173D">
        <w:rPr>
          <w:rFonts w:ascii="Times New Roman" w:hAnsi="Times New Roman" w:cs="Times New Roman"/>
          <w:sz w:val="28"/>
          <w:szCs w:val="28"/>
        </w:rPr>
        <w:t xml:space="preserve">                </w:t>
      </w:r>
      <w:r w:rsidRPr="00DA173D">
        <w:rPr>
          <w:rFonts w:ascii="Times New Roman" w:hAnsi="Times New Roman" w:cs="Times New Roman"/>
          <w:sz w:val="28"/>
          <w:szCs w:val="28"/>
        </w:rPr>
        <w:t>№ 59-ФЗ).</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D221D9" w:rsidRPr="00DA173D">
        <w:rPr>
          <w:rFonts w:ascii="Times New Roman" w:hAnsi="Times New Roman" w:cs="Times New Roman"/>
          <w:sz w:val="28"/>
          <w:szCs w:val="28"/>
        </w:rPr>
        <w:t>сийской Федерации от 24.10.2011</w:t>
      </w:r>
      <w:r w:rsidRPr="00DA173D">
        <w:rPr>
          <w:rFonts w:ascii="Times New Roman" w:hAnsi="Times New Roman" w:cs="Times New Roman"/>
          <w:sz w:val="28"/>
          <w:szCs w:val="28"/>
        </w:rPr>
        <w:t xml:space="preserve"> № 861.</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Доступ к информации о сроках и порядке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A173D">
        <w:rPr>
          <w:rFonts w:ascii="Times New Roman" w:hAnsi="Times New Roman" w:cs="Times New Roman"/>
          <w:sz w:val="28"/>
          <w:szCs w:val="28"/>
        </w:rPr>
        <w:t>заявителя</w:t>
      </w:r>
      <w:proofErr w:type="gramEnd"/>
      <w:r w:rsidRPr="00DA173D">
        <w:rPr>
          <w:rFonts w:ascii="Times New Roman" w:hAnsi="Times New Roman" w:cs="Times New Roman"/>
          <w:sz w:val="28"/>
          <w:szCs w:val="28"/>
        </w:rPr>
        <w:t xml:space="preserve"> или предоставление им персональных данных.</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1.9. На официальном сайте Уполномоченного органа, на стендах в местах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в многофункциональном центре размещается следующая справочная информация:</w:t>
      </w:r>
    </w:p>
    <w:p w:rsidR="006A3436" w:rsidRPr="00DA173D" w:rsidRDefault="00F412AB"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w:t>
      </w:r>
      <w:r w:rsidR="006A3436" w:rsidRPr="00DA173D">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Pr="00DA173D">
        <w:rPr>
          <w:rFonts w:ascii="Times New Roman" w:hAnsi="Times New Roman" w:cs="Times New Roman"/>
          <w:sz w:val="28"/>
          <w:szCs w:val="28"/>
        </w:rPr>
        <w:t xml:space="preserve">муниципальной </w:t>
      </w:r>
      <w:r w:rsidR="006A3436" w:rsidRPr="00DA173D">
        <w:rPr>
          <w:rFonts w:ascii="Times New Roman" w:hAnsi="Times New Roman" w:cs="Times New Roman"/>
          <w:sz w:val="28"/>
          <w:szCs w:val="28"/>
        </w:rPr>
        <w:t>услуги, а также многофункциональных центров;</w:t>
      </w:r>
    </w:p>
    <w:p w:rsidR="006A3436" w:rsidRPr="00DA173D" w:rsidRDefault="00F412AB"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Pr="00DA173D">
        <w:rPr>
          <w:rFonts w:ascii="Times New Roman" w:hAnsi="Times New Roman" w:cs="Times New Roman"/>
          <w:sz w:val="28"/>
          <w:szCs w:val="28"/>
        </w:rPr>
        <w:t xml:space="preserve">муниципальной </w:t>
      </w:r>
      <w:r w:rsidR="006A3436" w:rsidRPr="00DA173D">
        <w:rPr>
          <w:rFonts w:ascii="Times New Roman" w:hAnsi="Times New Roman" w:cs="Times New Roman"/>
          <w:sz w:val="28"/>
          <w:szCs w:val="28"/>
        </w:rPr>
        <w:t>услуги, в том числе номер телефона-автоинформатора (при наличии);</w:t>
      </w:r>
    </w:p>
    <w:p w:rsidR="006A3436" w:rsidRPr="00DA173D" w:rsidRDefault="00F412AB"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в том числе Административный регламент, которые по требованию заявителя предоставляются ему для ознакомления.</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1.11. Размещение информации о порядке предоставления </w:t>
      </w:r>
      <w:r w:rsidR="00F412AB"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A3436" w:rsidRPr="00DA173D" w:rsidRDefault="006A3436"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1.12. Информация о ходе рассмотрения уведомления о признании садового дома жилым домом или жилого дома садовым домом и о результатах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w:t>
      </w:r>
      <w:r w:rsidR="006639C0" w:rsidRPr="00DA173D">
        <w:rPr>
          <w:rFonts w:ascii="Times New Roman" w:hAnsi="Times New Roman" w:cs="Times New Roman"/>
          <w:sz w:val="28"/>
          <w:szCs w:val="28"/>
        </w:rPr>
        <w:t>,</w:t>
      </w:r>
      <w:r w:rsidRPr="00DA173D">
        <w:rPr>
          <w:rFonts w:ascii="Times New Roman" w:hAnsi="Times New Roman" w:cs="Times New Roman"/>
          <w:sz w:val="28"/>
          <w:szCs w:val="28"/>
        </w:rPr>
        <w:t xml:space="preserve"> посредством электронной почты. </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D11A6D" w:rsidP="00D026C8">
      <w:pPr>
        <w:jc w:val="center"/>
        <w:outlineLvl w:val="0"/>
        <w:rPr>
          <w:rFonts w:ascii="Times New Roman" w:hAnsi="Times New Roman" w:cs="Times New Roman"/>
          <w:b/>
          <w:sz w:val="28"/>
          <w:szCs w:val="28"/>
        </w:rPr>
      </w:pPr>
      <w:r w:rsidRPr="00DA173D">
        <w:rPr>
          <w:rFonts w:ascii="Times New Roman" w:hAnsi="Times New Roman" w:cs="Times New Roman"/>
          <w:b/>
          <w:sz w:val="28"/>
          <w:szCs w:val="28"/>
        </w:rPr>
        <w:t>II. Стандарт предоставления муниципальной услуги.</w:t>
      </w:r>
    </w:p>
    <w:p w:rsidR="00D11A6D" w:rsidRPr="00DA173D" w:rsidRDefault="00D11A6D" w:rsidP="00D026C8">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Наименование муниципальной услуги</w:t>
      </w:r>
    </w:p>
    <w:p w:rsidR="00973166" w:rsidRPr="00DA173D" w:rsidRDefault="00973166" w:rsidP="00D026C8">
      <w:pPr>
        <w:spacing w:after="0" w:line="240" w:lineRule="auto"/>
        <w:ind w:firstLine="709"/>
        <w:jc w:val="center"/>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 Наименование муниципальной услуги – «Признание садового дома жилым домом и жилого дома садовым домом» (далее </w:t>
      </w:r>
      <w:r w:rsidR="008E27E4" w:rsidRPr="00DA173D">
        <w:rPr>
          <w:rFonts w:ascii="Times New Roman" w:hAnsi="Times New Roman" w:cs="Times New Roman"/>
          <w:sz w:val="28"/>
          <w:szCs w:val="28"/>
        </w:rPr>
        <w:t>–</w:t>
      </w:r>
      <w:r w:rsidRPr="00DA173D">
        <w:rPr>
          <w:rFonts w:ascii="Times New Roman" w:hAnsi="Times New Roman" w:cs="Times New Roman"/>
          <w:sz w:val="28"/>
          <w:szCs w:val="28"/>
        </w:rPr>
        <w:t xml:space="preserve"> </w:t>
      </w:r>
      <w:r w:rsidR="008E27E4"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w:t>
      </w:r>
    </w:p>
    <w:p w:rsidR="00D47EB0" w:rsidRPr="00DA173D" w:rsidRDefault="00D47EB0" w:rsidP="00D026C8">
      <w:pPr>
        <w:spacing w:after="0" w:line="240" w:lineRule="auto"/>
        <w:ind w:firstLine="709"/>
        <w:jc w:val="both"/>
        <w:rPr>
          <w:rFonts w:ascii="Times New Roman" w:hAnsi="Times New Roman" w:cs="Times New Roman"/>
          <w:sz w:val="28"/>
          <w:szCs w:val="28"/>
        </w:rPr>
      </w:pPr>
    </w:p>
    <w:p w:rsidR="00D47EB0" w:rsidRPr="00DA173D" w:rsidRDefault="00D47EB0" w:rsidP="00D026C8">
      <w:pPr>
        <w:spacing w:after="0" w:line="240" w:lineRule="auto"/>
        <w:ind w:firstLine="709"/>
        <w:jc w:val="both"/>
        <w:outlineLvl w:val="1"/>
        <w:rPr>
          <w:rFonts w:ascii="Times New Roman" w:hAnsi="Times New Roman" w:cs="Times New Roman"/>
          <w:b/>
          <w:sz w:val="28"/>
          <w:szCs w:val="28"/>
        </w:rPr>
      </w:pPr>
      <w:r w:rsidRPr="00DA173D">
        <w:rPr>
          <w:rFonts w:ascii="Times New Roman" w:hAnsi="Times New Roman" w:cs="Times New Roman"/>
          <w:b/>
          <w:sz w:val="28"/>
          <w:szCs w:val="28"/>
        </w:rPr>
        <w:t>Наименование органа, предоставляющего муниципальную услугу</w:t>
      </w:r>
    </w:p>
    <w:p w:rsidR="00D47EB0" w:rsidRPr="00DA173D" w:rsidRDefault="00D47EB0" w:rsidP="00D026C8">
      <w:pPr>
        <w:spacing w:after="0" w:line="240" w:lineRule="auto"/>
        <w:ind w:firstLine="709"/>
        <w:jc w:val="both"/>
        <w:rPr>
          <w:rFonts w:ascii="Times New Roman" w:hAnsi="Times New Roman" w:cs="Times New Roman"/>
          <w:sz w:val="28"/>
          <w:szCs w:val="28"/>
        </w:rPr>
      </w:pPr>
    </w:p>
    <w:p w:rsidR="00D47EB0" w:rsidRPr="00DA173D" w:rsidRDefault="00D47EB0"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Муниципальная услуга предоставляется Уполномоченным органом.</w:t>
      </w:r>
    </w:p>
    <w:p w:rsidR="00D47EB0" w:rsidRPr="00DA173D" w:rsidRDefault="00D47EB0" w:rsidP="00D026C8">
      <w:pPr>
        <w:spacing w:after="0" w:line="240" w:lineRule="auto"/>
        <w:ind w:firstLine="709"/>
        <w:jc w:val="both"/>
        <w:rPr>
          <w:rFonts w:ascii="Times New Roman" w:hAnsi="Times New Roman" w:cs="Times New Roman"/>
          <w:b/>
          <w:sz w:val="28"/>
          <w:szCs w:val="28"/>
        </w:rPr>
      </w:pPr>
    </w:p>
    <w:p w:rsidR="00D47EB0" w:rsidRPr="00DA173D" w:rsidRDefault="00D47EB0" w:rsidP="00D026C8">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Правовые основания для предоставления услуги</w:t>
      </w:r>
    </w:p>
    <w:p w:rsidR="00D05E77" w:rsidRPr="00DA173D" w:rsidRDefault="00D05E77" w:rsidP="00D026C8">
      <w:pPr>
        <w:spacing w:after="0" w:line="240" w:lineRule="auto"/>
        <w:jc w:val="center"/>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2.3. Правовые основания для предоставления 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Градостроительный кодекс Российской Федерации;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Земельный кодекс Российской Федерации;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F62F2E" w:rsidRPr="00DA173D">
        <w:rPr>
          <w:rFonts w:ascii="Times New Roman" w:hAnsi="Times New Roman" w:cs="Times New Roman"/>
          <w:sz w:val="28"/>
          <w:szCs w:val="28"/>
        </w:rPr>
        <w:t xml:space="preserve">Федеральный закон </w:t>
      </w:r>
      <w:r w:rsidR="006639C0" w:rsidRPr="00DA173D">
        <w:rPr>
          <w:rFonts w:ascii="Times New Roman" w:hAnsi="Times New Roman" w:cs="Times New Roman"/>
          <w:sz w:val="28"/>
          <w:szCs w:val="28"/>
        </w:rPr>
        <w:t>от 06.10.</w:t>
      </w:r>
      <w:r w:rsidR="00F62F2E" w:rsidRPr="00DA173D">
        <w:rPr>
          <w:rFonts w:ascii="Times New Roman" w:hAnsi="Times New Roman" w:cs="Times New Roman"/>
          <w:sz w:val="28"/>
          <w:szCs w:val="28"/>
        </w:rPr>
        <w:t>2003 № 131-ФЗ «Об общих принципах организации местного самоуправления в Российской Федерации»</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Федеральный закон </w:t>
      </w:r>
      <w:r w:rsidR="006639C0" w:rsidRPr="00DA173D">
        <w:rPr>
          <w:rFonts w:ascii="Times New Roman" w:hAnsi="Times New Roman" w:cs="Times New Roman"/>
          <w:sz w:val="28"/>
          <w:szCs w:val="28"/>
        </w:rPr>
        <w:t>от 27.07.</w:t>
      </w:r>
      <w:r w:rsidRPr="00DA173D">
        <w:rPr>
          <w:rFonts w:ascii="Times New Roman" w:hAnsi="Times New Roman" w:cs="Times New Roman"/>
          <w:sz w:val="28"/>
          <w:szCs w:val="28"/>
        </w:rPr>
        <w:t>2010 № 210-ФЗ «Об организации предоставления государственных и муниципальных услуг»</w:t>
      </w:r>
      <w:r w:rsidR="00C33611" w:rsidRPr="00DA173D">
        <w:rPr>
          <w:rFonts w:ascii="Times New Roman" w:hAnsi="Times New Roman" w:cs="Times New Roman"/>
          <w:sz w:val="28"/>
          <w:szCs w:val="28"/>
        </w:rPr>
        <w:t xml:space="preserve"> (далее – Федеральный закон № 210-ФЗ)</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Федеральный закон </w:t>
      </w:r>
      <w:r w:rsidR="006639C0" w:rsidRPr="00DA173D">
        <w:rPr>
          <w:rFonts w:ascii="Times New Roman" w:hAnsi="Times New Roman" w:cs="Times New Roman"/>
          <w:sz w:val="28"/>
          <w:szCs w:val="28"/>
        </w:rPr>
        <w:t>от 25.06.2002</w:t>
      </w:r>
      <w:r w:rsidR="00F62F2E" w:rsidRPr="00DA173D">
        <w:rPr>
          <w:rFonts w:ascii="Times New Roman" w:hAnsi="Times New Roman" w:cs="Times New Roman"/>
          <w:sz w:val="28"/>
          <w:szCs w:val="28"/>
        </w:rPr>
        <w:t xml:space="preserve"> № 73-ФЗ «Об объектах культурного наследия (памятниках истории и культуры) народов Российской Федерации»</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Федеральный закон </w:t>
      </w:r>
      <w:r w:rsidR="006639C0" w:rsidRPr="00DA173D">
        <w:rPr>
          <w:rFonts w:ascii="Times New Roman" w:hAnsi="Times New Roman" w:cs="Times New Roman"/>
          <w:sz w:val="28"/>
          <w:szCs w:val="28"/>
        </w:rPr>
        <w:t>от 06.04.</w:t>
      </w:r>
      <w:r w:rsidR="00DA714C" w:rsidRPr="00DA173D">
        <w:rPr>
          <w:rFonts w:ascii="Times New Roman" w:hAnsi="Times New Roman" w:cs="Times New Roman"/>
          <w:sz w:val="28"/>
          <w:szCs w:val="28"/>
        </w:rPr>
        <w:t>2011 № 63-ФЗ «Об электронной подписи»</w:t>
      </w:r>
      <w:r w:rsidRPr="00DA173D">
        <w:rPr>
          <w:rFonts w:ascii="Times New Roman" w:hAnsi="Times New Roman" w:cs="Times New Roman"/>
          <w:sz w:val="28"/>
          <w:szCs w:val="28"/>
        </w:rPr>
        <w:t>;</w:t>
      </w:r>
    </w:p>
    <w:p w:rsidR="00DA714C"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Федеральный закон </w:t>
      </w:r>
      <w:r w:rsidR="006639C0" w:rsidRPr="00DA173D">
        <w:rPr>
          <w:rFonts w:ascii="Times New Roman" w:hAnsi="Times New Roman" w:cs="Times New Roman"/>
          <w:sz w:val="28"/>
          <w:szCs w:val="28"/>
        </w:rPr>
        <w:t>от 27.07.2006</w:t>
      </w:r>
      <w:r w:rsidR="00DA714C" w:rsidRPr="00DA173D">
        <w:rPr>
          <w:rFonts w:ascii="Times New Roman" w:hAnsi="Times New Roman" w:cs="Times New Roman"/>
          <w:sz w:val="28"/>
          <w:szCs w:val="28"/>
        </w:rPr>
        <w:t xml:space="preserve"> № 152-ФЗ «О персональных данных»;</w:t>
      </w:r>
    </w:p>
    <w:p w:rsidR="00775D09" w:rsidRPr="00DA173D" w:rsidRDefault="00DA714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Фед</w:t>
      </w:r>
      <w:r w:rsidR="006639C0" w:rsidRPr="00DA173D">
        <w:rPr>
          <w:rFonts w:ascii="Times New Roman" w:hAnsi="Times New Roman" w:cs="Times New Roman"/>
          <w:sz w:val="28"/>
          <w:szCs w:val="28"/>
        </w:rPr>
        <w:t xml:space="preserve">ерации от 22.12.2012 </w:t>
      </w:r>
      <w:r w:rsidRPr="00DA173D">
        <w:rPr>
          <w:rFonts w:ascii="Times New Roman" w:hAnsi="Times New Roman" w:cs="Times New Roman"/>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r w:rsidR="00775D09" w:rsidRPr="00DA173D">
        <w:rPr>
          <w:rFonts w:ascii="Times New Roman" w:hAnsi="Times New Roman" w:cs="Times New Roman"/>
          <w:sz w:val="28"/>
          <w:szCs w:val="28"/>
        </w:rPr>
        <w:t>;</w:t>
      </w:r>
    </w:p>
    <w:p w:rsidR="00775D09" w:rsidRPr="00DA173D" w:rsidRDefault="00DA714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Постановление Правительства Российской Федерации </w:t>
      </w:r>
      <w:r w:rsidR="006639C0" w:rsidRPr="00DA173D">
        <w:rPr>
          <w:rFonts w:ascii="Times New Roman" w:hAnsi="Times New Roman" w:cs="Times New Roman"/>
          <w:sz w:val="28"/>
          <w:szCs w:val="28"/>
        </w:rPr>
        <w:t xml:space="preserve">от 27.09.2011 </w:t>
      </w:r>
      <w:r w:rsidRPr="00DA173D">
        <w:rPr>
          <w:rFonts w:ascii="Times New Roman" w:hAnsi="Times New Roman" w:cs="Times New Roman"/>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775D09" w:rsidRPr="00DA173D">
        <w:rPr>
          <w:rFonts w:ascii="Times New Roman" w:hAnsi="Times New Roman" w:cs="Times New Roman"/>
          <w:sz w:val="28"/>
          <w:szCs w:val="28"/>
        </w:rPr>
        <w:t>;</w:t>
      </w:r>
    </w:p>
    <w:p w:rsidR="00775D09" w:rsidRPr="00DA173D" w:rsidRDefault="00DA714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Фе</w:t>
      </w:r>
      <w:r w:rsidR="006639C0" w:rsidRPr="00DA173D">
        <w:rPr>
          <w:rFonts w:ascii="Times New Roman" w:hAnsi="Times New Roman" w:cs="Times New Roman"/>
          <w:sz w:val="28"/>
          <w:szCs w:val="28"/>
        </w:rPr>
        <w:t xml:space="preserve">дерации от 25.01.2013 </w:t>
      </w:r>
      <w:r w:rsidRPr="00DA173D">
        <w:rPr>
          <w:rFonts w:ascii="Times New Roman" w:hAnsi="Times New Roman" w:cs="Times New Roman"/>
          <w:sz w:val="28"/>
          <w:szCs w:val="28"/>
        </w:rPr>
        <w:t>№ 33 «</w:t>
      </w:r>
      <w:r w:rsidR="00775D09" w:rsidRPr="00DA173D">
        <w:rPr>
          <w:rFonts w:ascii="Times New Roman" w:hAnsi="Times New Roman" w:cs="Times New Roman"/>
          <w:sz w:val="28"/>
          <w:szCs w:val="28"/>
        </w:rPr>
        <w:t>Об использовании простой электронной подписи при оказании госуда</w:t>
      </w:r>
      <w:r w:rsidRPr="00DA173D">
        <w:rPr>
          <w:rFonts w:ascii="Times New Roman" w:hAnsi="Times New Roman" w:cs="Times New Roman"/>
          <w:sz w:val="28"/>
          <w:szCs w:val="28"/>
        </w:rPr>
        <w:t>рственных и муниципальных услуг»</w:t>
      </w:r>
      <w:r w:rsidR="00775D09" w:rsidRPr="00DA173D">
        <w:rPr>
          <w:rFonts w:ascii="Times New Roman" w:hAnsi="Times New Roman" w:cs="Times New Roman"/>
          <w:sz w:val="28"/>
          <w:szCs w:val="28"/>
        </w:rPr>
        <w:t>;</w:t>
      </w:r>
    </w:p>
    <w:p w:rsidR="00775D09" w:rsidRPr="00DA173D" w:rsidRDefault="00DA714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w:t>
      </w:r>
      <w:r w:rsidRPr="00DA173D">
        <w:rPr>
          <w:rFonts w:ascii="Times New Roman" w:hAnsi="Times New Roman" w:cs="Times New Roman"/>
          <w:sz w:val="28"/>
          <w:szCs w:val="28"/>
        </w:rPr>
        <w:t>едер</w:t>
      </w:r>
      <w:r w:rsidR="006639C0" w:rsidRPr="00DA173D">
        <w:rPr>
          <w:rFonts w:ascii="Times New Roman" w:hAnsi="Times New Roman" w:cs="Times New Roman"/>
          <w:sz w:val="28"/>
          <w:szCs w:val="28"/>
        </w:rPr>
        <w:t xml:space="preserve">ации от 18.03.2015 </w:t>
      </w:r>
      <w:r w:rsidRPr="00DA173D">
        <w:rPr>
          <w:rFonts w:ascii="Times New Roman" w:hAnsi="Times New Roman" w:cs="Times New Roman"/>
          <w:sz w:val="28"/>
          <w:szCs w:val="28"/>
        </w:rP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775D09" w:rsidRPr="00DA173D">
        <w:rPr>
          <w:rFonts w:ascii="Times New Roman" w:hAnsi="Times New Roman" w:cs="Times New Roman"/>
          <w:sz w:val="28"/>
          <w:szCs w:val="28"/>
        </w:rPr>
        <w:t>;</w:t>
      </w:r>
    </w:p>
    <w:p w:rsidR="00775D09" w:rsidRPr="00DA173D" w:rsidRDefault="00DA714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w:t>
      </w:r>
      <w:r w:rsidR="006639C0" w:rsidRPr="00DA173D">
        <w:rPr>
          <w:rFonts w:ascii="Times New Roman" w:hAnsi="Times New Roman" w:cs="Times New Roman"/>
          <w:sz w:val="28"/>
          <w:szCs w:val="28"/>
        </w:rPr>
        <w:t>едерации от 26.03.2016</w:t>
      </w:r>
      <w:r w:rsidRPr="00DA173D">
        <w:rPr>
          <w:rFonts w:ascii="Times New Roman" w:hAnsi="Times New Roman" w:cs="Times New Roman"/>
          <w:sz w:val="28"/>
          <w:szCs w:val="28"/>
        </w:rPr>
        <w:t xml:space="preserve"> №</w:t>
      </w:r>
      <w:r w:rsidR="00FD083F" w:rsidRPr="00DA173D">
        <w:rPr>
          <w:rFonts w:ascii="Times New Roman" w:hAnsi="Times New Roman" w:cs="Times New Roman"/>
          <w:sz w:val="28"/>
          <w:szCs w:val="28"/>
        </w:rPr>
        <w:t xml:space="preserve"> 236 «</w:t>
      </w:r>
      <w:r w:rsidR="00775D09" w:rsidRPr="00DA173D">
        <w:rPr>
          <w:rFonts w:ascii="Times New Roman" w:hAnsi="Times New Roman" w:cs="Times New Roman"/>
          <w:sz w:val="28"/>
          <w:szCs w:val="28"/>
        </w:rPr>
        <w:t>О требованиях к предоставлению в электронной форме госуда</w:t>
      </w:r>
      <w:r w:rsidR="00FD083F" w:rsidRPr="00DA173D">
        <w:rPr>
          <w:rFonts w:ascii="Times New Roman" w:hAnsi="Times New Roman" w:cs="Times New Roman"/>
          <w:sz w:val="28"/>
          <w:szCs w:val="28"/>
        </w:rPr>
        <w:t>рственных и муниципальных услуг»</w:t>
      </w:r>
      <w:r w:rsidR="00775D09" w:rsidRPr="00DA173D">
        <w:rPr>
          <w:rFonts w:ascii="Times New Roman" w:hAnsi="Times New Roman" w:cs="Times New Roman"/>
          <w:sz w:val="28"/>
          <w:szCs w:val="28"/>
        </w:rPr>
        <w:t>;</w:t>
      </w:r>
    </w:p>
    <w:p w:rsidR="00775D09" w:rsidRPr="00DA173D" w:rsidRDefault="00DA714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Фед</w:t>
      </w:r>
      <w:r w:rsidR="006639C0" w:rsidRPr="00DA173D">
        <w:rPr>
          <w:rFonts w:ascii="Times New Roman" w:hAnsi="Times New Roman" w:cs="Times New Roman"/>
          <w:sz w:val="28"/>
          <w:szCs w:val="28"/>
        </w:rPr>
        <w:t xml:space="preserve">ерации от 28.01.2006 </w:t>
      </w:r>
      <w:r w:rsidRPr="00DA173D">
        <w:rPr>
          <w:rFonts w:ascii="Times New Roman" w:hAnsi="Times New Roman" w:cs="Times New Roman"/>
          <w:sz w:val="28"/>
          <w:szCs w:val="28"/>
        </w:rPr>
        <w:t>№ 47 «</w:t>
      </w:r>
      <w:r w:rsidR="00775D09" w:rsidRPr="00DA173D">
        <w:rPr>
          <w:rFonts w:ascii="Times New Roman" w:hAnsi="Times New Roman" w:cs="Times New Roman"/>
          <w:sz w:val="28"/>
          <w:szCs w:val="28"/>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775D09" w:rsidRPr="00DA173D">
        <w:rPr>
          <w:rFonts w:ascii="Times New Roman" w:hAnsi="Times New Roman" w:cs="Times New Roman"/>
          <w:sz w:val="28"/>
          <w:szCs w:val="28"/>
        </w:rPr>
        <w:lastRenderedPageBreak/>
        <w:t>садового дома жилым до</w:t>
      </w:r>
      <w:r w:rsidRPr="00DA173D">
        <w:rPr>
          <w:rFonts w:ascii="Times New Roman" w:hAnsi="Times New Roman" w:cs="Times New Roman"/>
          <w:sz w:val="28"/>
          <w:szCs w:val="28"/>
        </w:rPr>
        <w:t>мом и жилого дома садовым домом»</w:t>
      </w:r>
      <w:r w:rsidR="00CB4441" w:rsidRPr="00DA173D">
        <w:rPr>
          <w:rFonts w:ascii="Times New Roman" w:hAnsi="Times New Roman" w:cs="Times New Roman"/>
          <w:sz w:val="28"/>
          <w:szCs w:val="28"/>
        </w:rPr>
        <w:t xml:space="preserve"> (далее - Положение).</w:t>
      </w:r>
    </w:p>
    <w:p w:rsidR="00FF26C1" w:rsidRPr="00DA173D" w:rsidRDefault="00FF26C1" w:rsidP="00D026C8">
      <w:pPr>
        <w:spacing w:after="0" w:line="240" w:lineRule="auto"/>
        <w:ind w:firstLine="709"/>
        <w:jc w:val="both"/>
        <w:rPr>
          <w:rFonts w:ascii="Times New Roman" w:hAnsi="Times New Roman" w:cs="Times New Roman"/>
          <w:sz w:val="28"/>
          <w:szCs w:val="28"/>
        </w:rPr>
      </w:pPr>
    </w:p>
    <w:p w:rsidR="00FF26C1" w:rsidRPr="00DA173D" w:rsidRDefault="00FF26C1"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FF26C1" w:rsidRPr="00DA173D" w:rsidRDefault="00FF26C1" w:rsidP="00D026C8">
      <w:pPr>
        <w:spacing w:after="0" w:line="240" w:lineRule="auto"/>
        <w:ind w:firstLine="709"/>
        <w:jc w:val="both"/>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2.4. Заявитель или его представитель представляет в Уполномоченный орган заявление о признании садового дома жилым домом или жилого дома садовым домом (далее - заявление), а также прилагаемые к нему до</w:t>
      </w:r>
      <w:r w:rsidR="00606777" w:rsidRPr="00DA173D">
        <w:rPr>
          <w:rFonts w:ascii="Times New Roman" w:hAnsi="Times New Roman" w:cs="Times New Roman"/>
          <w:sz w:val="28"/>
          <w:szCs w:val="28"/>
        </w:rPr>
        <w:t>кументы, указанные в пункте 2.8</w:t>
      </w:r>
      <w:r w:rsidRPr="00DA173D">
        <w:rPr>
          <w:rFonts w:ascii="Times New Roman" w:hAnsi="Times New Roman" w:cs="Times New Roman"/>
          <w:sz w:val="28"/>
          <w:szCs w:val="28"/>
        </w:rPr>
        <w:t xml:space="preserve"> Административного регламента, одним из следующих способов по выбору Заявителя: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в электронной форме посредством </w:t>
      </w:r>
      <w:r w:rsidR="00EF3537" w:rsidRPr="00DA173D">
        <w:rPr>
          <w:rFonts w:ascii="Times New Roman" w:hAnsi="Times New Roman" w:cs="Times New Roman"/>
          <w:sz w:val="28"/>
          <w:szCs w:val="28"/>
        </w:rPr>
        <w:t>ЕПГУ</w:t>
      </w:r>
      <w:r w:rsidRPr="00DA173D">
        <w:rPr>
          <w:rFonts w:ascii="Times New Roman" w:hAnsi="Times New Roman" w:cs="Times New Roman"/>
          <w:sz w:val="28"/>
          <w:szCs w:val="28"/>
        </w:rPr>
        <w:t>, регионального портала.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w:t>
      </w:r>
      <w:r w:rsidR="006639C0" w:rsidRPr="00DA173D">
        <w:rPr>
          <w:rFonts w:ascii="Times New Roman" w:hAnsi="Times New Roman" w:cs="Times New Roman"/>
          <w:sz w:val="28"/>
          <w:szCs w:val="28"/>
        </w:rPr>
        <w:t>рации от 27.09.2011</w:t>
      </w:r>
      <w:r w:rsidR="00CB4441" w:rsidRPr="00DA173D">
        <w:rPr>
          <w:rFonts w:ascii="Times New Roman" w:hAnsi="Times New Roman" w:cs="Times New Roman"/>
          <w:sz w:val="28"/>
          <w:szCs w:val="28"/>
        </w:rPr>
        <w:t xml:space="preserve"> </w:t>
      </w:r>
      <w:r w:rsidR="00DC73AB" w:rsidRPr="00DA173D">
        <w:rPr>
          <w:rFonts w:ascii="Times New Roman" w:hAnsi="Times New Roman" w:cs="Times New Roman"/>
          <w:sz w:val="28"/>
          <w:szCs w:val="28"/>
        </w:rPr>
        <w:t xml:space="preserve">                  </w:t>
      </w:r>
      <w:r w:rsidR="00CB4441" w:rsidRPr="00DA173D">
        <w:rPr>
          <w:rFonts w:ascii="Times New Roman" w:hAnsi="Times New Roman" w:cs="Times New Roman"/>
          <w:sz w:val="28"/>
          <w:szCs w:val="28"/>
        </w:rPr>
        <w:t>№ 797 «</w:t>
      </w:r>
      <w:r w:rsidRPr="00DA173D">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CB4441" w:rsidRPr="00DA173D">
        <w:rPr>
          <w:rFonts w:ascii="Times New Roman" w:hAnsi="Times New Roman" w:cs="Times New Roman"/>
          <w:sz w:val="28"/>
          <w:szCs w:val="28"/>
        </w:rPr>
        <w:t>рганами местного самоуправления</w:t>
      </w:r>
      <w:r w:rsidR="00CB4441" w:rsidRPr="00DA173D">
        <w:t xml:space="preserve"> </w:t>
      </w:r>
      <w:r w:rsidR="00CB4441" w:rsidRPr="00DA173D">
        <w:rPr>
          <w:rFonts w:ascii="Times New Roman" w:hAnsi="Times New Roman" w:cs="Times New Roman"/>
          <w:sz w:val="28"/>
          <w:szCs w:val="28"/>
        </w:rPr>
        <w:t>или в случаях, установленных законодательством Российской Федерации, публично-правовыми компаниями»</w:t>
      </w:r>
      <w:r w:rsidRPr="00DA173D">
        <w:rPr>
          <w:rFonts w:ascii="Times New Roman" w:hAnsi="Times New Roman" w:cs="Times New Roman"/>
          <w:sz w:val="28"/>
          <w:szCs w:val="28"/>
        </w:rPr>
        <w:t>, либо посредством почтового отправления с уведомлением о вручении.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w:t>
      </w:r>
      <w:r w:rsidR="006639C0" w:rsidRPr="00DA173D">
        <w:rPr>
          <w:rFonts w:ascii="Times New Roman" w:hAnsi="Times New Roman" w:cs="Times New Roman"/>
          <w:sz w:val="28"/>
          <w:szCs w:val="28"/>
        </w:rPr>
        <w:t>ации от 22</w:t>
      </w:r>
      <w:r w:rsidR="00DC73AB" w:rsidRPr="00DA173D">
        <w:rPr>
          <w:rFonts w:ascii="Times New Roman" w:hAnsi="Times New Roman" w:cs="Times New Roman"/>
          <w:sz w:val="28"/>
          <w:szCs w:val="28"/>
        </w:rPr>
        <w:t>.</w:t>
      </w:r>
      <w:r w:rsidR="006639C0" w:rsidRPr="00DA173D">
        <w:rPr>
          <w:rFonts w:ascii="Times New Roman" w:hAnsi="Times New Roman" w:cs="Times New Roman"/>
          <w:sz w:val="28"/>
          <w:szCs w:val="28"/>
        </w:rPr>
        <w:t xml:space="preserve">12.2012 </w:t>
      </w:r>
      <w:r w:rsidR="00E82712" w:rsidRPr="00DA173D">
        <w:rPr>
          <w:rFonts w:ascii="Times New Roman" w:hAnsi="Times New Roman" w:cs="Times New Roman"/>
          <w:sz w:val="28"/>
          <w:szCs w:val="28"/>
        </w:rPr>
        <w:t>№ 1376 «</w:t>
      </w:r>
      <w:r w:rsidRPr="00DA173D">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E82712" w:rsidRPr="00DA173D">
        <w:rPr>
          <w:rFonts w:ascii="Times New Roman" w:hAnsi="Times New Roman" w:cs="Times New Roman"/>
          <w:sz w:val="28"/>
          <w:szCs w:val="28"/>
        </w:rPr>
        <w:t>рственных и муниципальных услуг»</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2.5. Документы, прилагаемые к заявлению, представляемые в электронной форме, направляются в следующих форматах:</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w:t>
      </w:r>
      <w:proofErr w:type="spellStart"/>
      <w:r w:rsidRPr="00DA173D">
        <w:rPr>
          <w:rFonts w:ascii="Times New Roman" w:hAnsi="Times New Roman" w:cs="Times New Roman"/>
          <w:sz w:val="28"/>
          <w:szCs w:val="28"/>
        </w:rPr>
        <w:t>xml</w:t>
      </w:r>
      <w:proofErr w:type="spellEnd"/>
      <w:r w:rsidRPr="00DA173D">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A173D">
        <w:rPr>
          <w:rFonts w:ascii="Times New Roman" w:hAnsi="Times New Roman" w:cs="Times New Roman"/>
          <w:sz w:val="28"/>
          <w:szCs w:val="28"/>
        </w:rPr>
        <w:t>xml</w:t>
      </w:r>
      <w:proofErr w:type="spellEnd"/>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б) </w:t>
      </w:r>
      <w:proofErr w:type="spellStart"/>
      <w:r w:rsidRPr="00DA173D">
        <w:rPr>
          <w:rFonts w:ascii="Times New Roman" w:hAnsi="Times New Roman" w:cs="Times New Roman"/>
          <w:sz w:val="28"/>
          <w:szCs w:val="28"/>
        </w:rPr>
        <w:t>doc</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docx</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odt</w:t>
      </w:r>
      <w:proofErr w:type="spellEnd"/>
      <w:r w:rsidRPr="00DA173D">
        <w:rPr>
          <w:rFonts w:ascii="Times New Roman" w:hAnsi="Times New Roman" w:cs="Times New Roman"/>
          <w:sz w:val="28"/>
          <w:szCs w:val="28"/>
        </w:rPr>
        <w:t xml:space="preserve"> - для документов с текстовым содержанием, не включающим формулы;</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в) </w:t>
      </w:r>
      <w:proofErr w:type="spellStart"/>
      <w:r w:rsidRPr="00DA173D">
        <w:rPr>
          <w:rFonts w:ascii="Times New Roman" w:hAnsi="Times New Roman" w:cs="Times New Roman"/>
          <w:sz w:val="28"/>
          <w:szCs w:val="28"/>
        </w:rPr>
        <w:t>pdf</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jpg</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jpeg</w:t>
      </w:r>
      <w:proofErr w:type="spellEnd"/>
      <w:r w:rsidRPr="00DA173D">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2.6. В случае если оригиналы документов, прилагаемых к</w:t>
      </w:r>
      <w:r w:rsidR="008704A6" w:rsidRPr="00DA173D">
        <w:rPr>
          <w:rFonts w:ascii="Times New Roman" w:hAnsi="Times New Roman" w:cs="Times New Roman"/>
          <w:sz w:val="28"/>
          <w:szCs w:val="28"/>
        </w:rPr>
        <w:t xml:space="preserve"> заявлению, выданы и подписаны У</w:t>
      </w:r>
      <w:r w:rsidRPr="00DA173D">
        <w:rPr>
          <w:rFonts w:ascii="Times New Roman" w:hAnsi="Times New Roman" w:cs="Times New Roman"/>
          <w:sz w:val="28"/>
          <w:szCs w:val="28"/>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A173D">
        <w:rPr>
          <w:rFonts w:ascii="Times New Roman" w:hAnsi="Times New Roman" w:cs="Times New Roman"/>
          <w:sz w:val="28"/>
          <w:szCs w:val="28"/>
        </w:rPr>
        <w:t>dpi</w:t>
      </w:r>
      <w:proofErr w:type="spellEnd"/>
      <w:r w:rsidRPr="00DA173D">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«черно-белый»</w:t>
      </w:r>
      <w:r w:rsidR="00775D09" w:rsidRPr="00DA173D">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«оттенки серого»</w:t>
      </w:r>
      <w:r w:rsidR="00775D09" w:rsidRPr="00DA173D">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«цветной» или «режим полной цветопередачи»</w:t>
      </w:r>
      <w:r w:rsidR="00775D09" w:rsidRPr="00DA173D">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Документы, подлежащие представлению в форматах </w:t>
      </w:r>
      <w:proofErr w:type="spellStart"/>
      <w:r w:rsidRPr="00DA173D">
        <w:rPr>
          <w:rFonts w:ascii="Times New Roman" w:hAnsi="Times New Roman" w:cs="Times New Roman"/>
          <w:sz w:val="28"/>
          <w:szCs w:val="28"/>
        </w:rPr>
        <w:t>xls</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xlsx</w:t>
      </w:r>
      <w:proofErr w:type="spellEnd"/>
      <w:r w:rsidRPr="00DA173D">
        <w:rPr>
          <w:rFonts w:ascii="Times New Roman" w:hAnsi="Times New Roman" w:cs="Times New Roman"/>
          <w:sz w:val="28"/>
          <w:szCs w:val="28"/>
        </w:rPr>
        <w:t xml:space="preserve"> или </w:t>
      </w:r>
      <w:proofErr w:type="spellStart"/>
      <w:r w:rsidRPr="00DA173D">
        <w:rPr>
          <w:rFonts w:ascii="Times New Roman" w:hAnsi="Times New Roman" w:cs="Times New Roman"/>
          <w:sz w:val="28"/>
          <w:szCs w:val="28"/>
        </w:rPr>
        <w:t>ods</w:t>
      </w:r>
      <w:proofErr w:type="spellEnd"/>
      <w:r w:rsidRPr="00DA173D">
        <w:rPr>
          <w:rFonts w:ascii="Times New Roman" w:hAnsi="Times New Roman" w:cs="Times New Roman"/>
          <w:sz w:val="28"/>
          <w:szCs w:val="28"/>
        </w:rPr>
        <w:t>, формируются в виде отдельного документа, представляемого в электронной форме.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заявление о предоставлении услуги</w:t>
      </w:r>
      <w:r w:rsidR="00F73ADC" w:rsidRPr="00DA173D">
        <w:rPr>
          <w:rFonts w:ascii="Times New Roman" w:hAnsi="Times New Roman" w:cs="Times New Roman"/>
          <w:sz w:val="28"/>
          <w:szCs w:val="28"/>
        </w:rPr>
        <w:t xml:space="preserve"> по форме согласно, приложению №</w:t>
      </w:r>
      <w:r w:rsidRPr="00DA173D">
        <w:rPr>
          <w:rFonts w:ascii="Times New Roman" w:hAnsi="Times New Roman" w:cs="Times New Roman"/>
          <w:sz w:val="28"/>
          <w:szCs w:val="28"/>
        </w:rPr>
        <w:t xml:space="preserve"> 1 к Административному регламенту.</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услуги:</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 форме электронного документа в личном кабинете на ЕПГУ;</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на бумажном носителе в Уполномоченном органе, многофункциональном центре;</w:t>
      </w:r>
    </w:p>
    <w:p w:rsidR="00775D09" w:rsidRPr="00DA173D" w:rsidRDefault="009468D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д</w:t>
      </w:r>
      <w:r w:rsidR="00775D09" w:rsidRPr="00DA173D">
        <w:rPr>
          <w:rFonts w:ascii="Times New Roman" w:hAnsi="Times New Roman" w:cs="Times New Roman"/>
          <w:sz w:val="28"/>
          <w:szCs w:val="28"/>
        </w:rPr>
        <w:t xml:space="preserve">окумент, удостоверяющий личность Заявителя или представителя Заявителя (предоставляется в случае личного обращения в Уполномоченный </w:t>
      </w:r>
      <w:r w:rsidR="00775D09" w:rsidRPr="00DA173D">
        <w:rPr>
          <w:rFonts w:ascii="Times New Roman" w:hAnsi="Times New Roman" w:cs="Times New Roman"/>
          <w:sz w:val="28"/>
          <w:szCs w:val="28"/>
        </w:rPr>
        <w:lastRenderedPageBreak/>
        <w:t>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F73ADC" w:rsidRPr="00DA173D">
        <w:rPr>
          <w:rFonts w:ascii="Times New Roman" w:hAnsi="Times New Roman" w:cs="Times New Roman"/>
          <w:sz w:val="28"/>
          <w:szCs w:val="28"/>
        </w:rPr>
        <w:t>ого электронного взаимодействия;</w:t>
      </w:r>
    </w:p>
    <w:p w:rsidR="00775D09" w:rsidRPr="00DA173D" w:rsidRDefault="009468D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д</w:t>
      </w:r>
      <w:r w:rsidR="00775D09" w:rsidRPr="00DA173D">
        <w:rPr>
          <w:rFonts w:ascii="Times New Roman" w:hAnsi="Times New Roman" w:cs="Times New Roman"/>
          <w:sz w:val="28"/>
          <w:szCs w:val="28"/>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подуслуги</w:t>
      </w:r>
      <w:proofErr w:type="spellEnd"/>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Приз</w:t>
      </w:r>
      <w:r w:rsidRPr="00DA173D">
        <w:rPr>
          <w:rFonts w:ascii="Times New Roman" w:hAnsi="Times New Roman" w:cs="Times New Roman"/>
          <w:sz w:val="28"/>
          <w:szCs w:val="28"/>
        </w:rPr>
        <w:t>нание садового дома жилым домом»</w:t>
      </w:r>
      <w:r w:rsidR="00775D09"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DC73AB" w:rsidRPr="00DA173D">
        <w:rPr>
          <w:rFonts w:ascii="Times New Roman" w:hAnsi="Times New Roman" w:cs="Times New Roman"/>
          <w:sz w:val="28"/>
          <w:szCs w:val="28"/>
        </w:rPr>
        <w:t xml:space="preserve">от 30.12.2009 </w:t>
      </w:r>
      <w:r w:rsidR="00F73ADC" w:rsidRPr="00DA173D">
        <w:rPr>
          <w:rFonts w:ascii="Times New Roman" w:hAnsi="Times New Roman" w:cs="Times New Roman"/>
          <w:sz w:val="28"/>
          <w:szCs w:val="28"/>
        </w:rPr>
        <w:t>№ 384-ФЗ «Технический регламент о безопасности зданий и сооружений»</w:t>
      </w:r>
      <w:r w:rsidRPr="00DA173D">
        <w:rPr>
          <w:rFonts w:ascii="Times New Roman" w:hAnsi="Times New Roman" w:cs="Times New Roman"/>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подуслуги</w:t>
      </w:r>
      <w:proofErr w:type="spellEnd"/>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Приз</w:t>
      </w:r>
      <w:r w:rsidRPr="00DA173D">
        <w:rPr>
          <w:rFonts w:ascii="Times New Roman" w:hAnsi="Times New Roman" w:cs="Times New Roman"/>
          <w:sz w:val="28"/>
          <w:szCs w:val="28"/>
        </w:rPr>
        <w:t>нание жилого дома садовым домом»</w:t>
      </w:r>
      <w:r w:rsidR="00775D09"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2.9. Исчерпывающий перечень необходимых для предоставления</w:t>
      </w:r>
      <w:r w:rsidR="008E27E4" w:rsidRPr="00DA173D">
        <w:rPr>
          <w:rFonts w:ascii="Times New Roman" w:hAnsi="Times New Roman" w:cs="Times New Roman"/>
          <w:sz w:val="28"/>
          <w:szCs w:val="28"/>
        </w:rPr>
        <w:t xml:space="preserve">  муниципальной </w:t>
      </w:r>
      <w:r w:rsidRPr="00DA173D">
        <w:rPr>
          <w:rFonts w:ascii="Times New Roman" w:hAnsi="Times New Roman" w:cs="Times New Roman"/>
          <w:sz w:val="28"/>
          <w:szCs w:val="28"/>
        </w:rPr>
        <w:t xml:space="preserve">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w:t>
      </w:r>
      <w:r w:rsidRPr="00DA173D">
        <w:rPr>
          <w:rFonts w:ascii="Times New Roman" w:hAnsi="Times New Roman" w:cs="Times New Roman"/>
          <w:sz w:val="28"/>
          <w:szCs w:val="28"/>
        </w:rPr>
        <w:lastRenderedPageBreak/>
        <w:t>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подачи документов от п</w:t>
      </w:r>
      <w:r w:rsidR="00F73ADC" w:rsidRPr="00DA173D">
        <w:rPr>
          <w:rFonts w:ascii="Times New Roman" w:hAnsi="Times New Roman" w:cs="Times New Roman"/>
          <w:sz w:val="28"/>
          <w:szCs w:val="28"/>
        </w:rPr>
        <w:t>редставителя Заявителя с ролью «</w:t>
      </w:r>
      <w:r w:rsidRPr="00DA173D">
        <w:rPr>
          <w:rFonts w:ascii="Times New Roman" w:hAnsi="Times New Roman" w:cs="Times New Roman"/>
          <w:sz w:val="28"/>
          <w:szCs w:val="28"/>
        </w:rPr>
        <w:t>юридич</w:t>
      </w:r>
      <w:r w:rsidR="00F73ADC" w:rsidRPr="00DA173D">
        <w:rPr>
          <w:rFonts w:ascii="Times New Roman" w:hAnsi="Times New Roman" w:cs="Times New Roman"/>
          <w:sz w:val="28"/>
          <w:szCs w:val="28"/>
        </w:rPr>
        <w:t>еское лицо», «индивидуальный предприниматель»</w:t>
      </w:r>
      <w:r w:rsidRPr="00DA173D">
        <w:rPr>
          <w:rFonts w:ascii="Times New Roman" w:hAnsi="Times New Roman" w:cs="Times New Roman"/>
          <w:sz w:val="28"/>
          <w:szCs w:val="28"/>
        </w:rPr>
        <w:t xml:space="preserve"> дополнительно предоставляются документы, необходимые в соответствии с нормативными правовыми актами для предоставления </w:t>
      </w:r>
      <w:r w:rsidR="008E27E4"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в</w:t>
      </w:r>
      <w:r w:rsidR="00775D09" w:rsidRPr="00DA173D">
        <w:rPr>
          <w:rFonts w:ascii="Times New Roman" w:hAnsi="Times New Roman" w:cs="Times New Roman"/>
          <w:sz w:val="28"/>
          <w:szCs w:val="28"/>
        </w:rPr>
        <w:t>ыписка из Единого государственного реестра юридических лиц;</w:t>
      </w:r>
    </w:p>
    <w:p w:rsidR="00775D09" w:rsidRPr="00DA173D" w:rsidRDefault="00F73AD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в</w:t>
      </w:r>
      <w:r w:rsidR="00775D09" w:rsidRPr="00DA173D">
        <w:rPr>
          <w:rFonts w:ascii="Times New Roman" w:hAnsi="Times New Roman" w:cs="Times New Roman"/>
          <w:sz w:val="28"/>
          <w:szCs w:val="28"/>
        </w:rPr>
        <w:t>ыписка из Единого государственного реестра индивидуальных предпринимателей.</w:t>
      </w:r>
    </w:p>
    <w:p w:rsidR="00F73ADC" w:rsidRPr="00DA173D" w:rsidRDefault="00F73ADC" w:rsidP="00D026C8">
      <w:pPr>
        <w:spacing w:after="0" w:line="240" w:lineRule="auto"/>
        <w:ind w:firstLine="709"/>
        <w:jc w:val="both"/>
        <w:rPr>
          <w:rFonts w:ascii="Times New Roman" w:hAnsi="Times New Roman" w:cs="Times New Roman"/>
          <w:sz w:val="28"/>
          <w:szCs w:val="28"/>
        </w:rPr>
      </w:pPr>
    </w:p>
    <w:p w:rsidR="00FF26C1" w:rsidRPr="00DA173D" w:rsidRDefault="00FF26C1"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Срок регистрации запроса Заявителя о предоставлении</w:t>
      </w:r>
      <w:r w:rsidR="00866C48" w:rsidRPr="00371F76">
        <w:rPr>
          <w:rFonts w:ascii="Times New Roman" w:hAnsi="Times New Roman" w:cs="Times New Roman"/>
          <w:b/>
          <w:sz w:val="28"/>
          <w:szCs w:val="28"/>
        </w:rPr>
        <w:t xml:space="preserve"> </w:t>
      </w:r>
      <w:r w:rsidRPr="00DA173D">
        <w:rPr>
          <w:rFonts w:ascii="Times New Roman" w:hAnsi="Times New Roman" w:cs="Times New Roman"/>
          <w:b/>
          <w:sz w:val="28"/>
          <w:szCs w:val="28"/>
        </w:rPr>
        <w:t>муниципальной услуги</w:t>
      </w:r>
    </w:p>
    <w:p w:rsidR="00FF26C1" w:rsidRPr="00DA173D" w:rsidRDefault="00FF26C1" w:rsidP="00D026C8">
      <w:pPr>
        <w:spacing w:after="0" w:line="240" w:lineRule="auto"/>
        <w:jc w:val="center"/>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2.10. Регистрация заявления, представленного в Уполномоченный орган способами, указанными в пункте 2.4 Административного регламента, осуществляется не позднее одного рабочего дня, следующего за днем его поступления.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направления заявления в электронной форме спосо</w:t>
      </w:r>
      <w:r w:rsidR="00F73ADC" w:rsidRPr="00DA173D">
        <w:rPr>
          <w:rFonts w:ascii="Times New Roman" w:hAnsi="Times New Roman" w:cs="Times New Roman"/>
          <w:sz w:val="28"/>
          <w:szCs w:val="28"/>
        </w:rPr>
        <w:t>бом, указанным в подпункте «а»</w:t>
      </w:r>
      <w:r w:rsidRPr="00DA173D">
        <w:rPr>
          <w:rFonts w:ascii="Times New Roman" w:hAnsi="Times New Roman" w:cs="Times New Roman"/>
          <w:sz w:val="28"/>
          <w:szCs w:val="28"/>
        </w:rPr>
        <w:t xml:space="preserve"> пункта 2.4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FF26C1" w:rsidRPr="00DA173D" w:rsidRDefault="00FF26C1" w:rsidP="00D026C8">
      <w:pPr>
        <w:spacing w:after="0" w:line="240" w:lineRule="auto"/>
        <w:ind w:firstLine="709"/>
        <w:jc w:val="both"/>
        <w:rPr>
          <w:rFonts w:ascii="Times New Roman" w:hAnsi="Times New Roman" w:cs="Times New Roman"/>
          <w:sz w:val="28"/>
          <w:szCs w:val="28"/>
        </w:rPr>
      </w:pPr>
    </w:p>
    <w:p w:rsidR="00FF26C1" w:rsidRPr="00DA173D" w:rsidRDefault="00FF26C1"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Срок предоставления муниципальной услуги</w:t>
      </w:r>
    </w:p>
    <w:p w:rsidR="00FF26C1" w:rsidRPr="00DA173D" w:rsidRDefault="00FF26C1" w:rsidP="00D026C8">
      <w:pPr>
        <w:spacing w:after="0" w:line="240" w:lineRule="auto"/>
        <w:jc w:val="center"/>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2.11. Срок предоставления </w:t>
      </w:r>
      <w:r w:rsidR="008E27E4"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составляет не более </w:t>
      </w:r>
      <w:r w:rsidR="0008760C" w:rsidRPr="00DA173D">
        <w:rPr>
          <w:rFonts w:ascii="Times New Roman" w:hAnsi="Times New Roman" w:cs="Times New Roman"/>
          <w:sz w:val="28"/>
          <w:szCs w:val="28"/>
        </w:rPr>
        <w:t xml:space="preserve">45 </w:t>
      </w:r>
      <w:r w:rsidRPr="00DA173D">
        <w:rPr>
          <w:rFonts w:ascii="Times New Roman" w:hAnsi="Times New Roman" w:cs="Times New Roman"/>
          <w:sz w:val="28"/>
          <w:szCs w:val="28"/>
        </w:rPr>
        <w:t>календарных дней со дня подачи заявления.</w:t>
      </w:r>
    </w:p>
    <w:p w:rsidR="00F73ADC" w:rsidRPr="00DA173D" w:rsidRDefault="00F73ADC" w:rsidP="00D026C8">
      <w:pPr>
        <w:spacing w:after="0" w:line="240" w:lineRule="auto"/>
        <w:ind w:firstLine="709"/>
        <w:jc w:val="both"/>
        <w:rPr>
          <w:rFonts w:ascii="Times New Roman" w:hAnsi="Times New Roman" w:cs="Times New Roman"/>
          <w:sz w:val="28"/>
          <w:szCs w:val="28"/>
        </w:rPr>
      </w:pPr>
    </w:p>
    <w:p w:rsidR="00FF26C1" w:rsidRPr="00DA173D" w:rsidRDefault="00FF26C1"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shd w:val="clear" w:color="auto" w:fill="FFFFFF"/>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26C1" w:rsidRPr="00DA173D" w:rsidRDefault="00FF26C1" w:rsidP="00D026C8">
      <w:pPr>
        <w:spacing w:after="0" w:line="240" w:lineRule="auto"/>
        <w:ind w:firstLine="709"/>
        <w:jc w:val="both"/>
        <w:rPr>
          <w:rFonts w:ascii="Times New Roman" w:hAnsi="Times New Roman" w:cs="Times New Roman"/>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2.12. Исчерпывающий перечень оснований для приостановления предоставления</w:t>
      </w:r>
      <w:r w:rsidR="00E445E3"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 или отказа в предоставлении </w:t>
      </w:r>
      <w:r w:rsidR="008E27E4"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w:t>
      </w:r>
      <w:r w:rsidR="00F73ADC" w:rsidRPr="00DA173D">
        <w:rPr>
          <w:rFonts w:ascii="Times New Roman" w:hAnsi="Times New Roman" w:cs="Times New Roman"/>
          <w:sz w:val="28"/>
          <w:szCs w:val="28"/>
        </w:rPr>
        <w:t>услуги</w:t>
      </w:r>
      <w:proofErr w:type="spellEnd"/>
      <w:r w:rsidR="00F73ADC" w:rsidRPr="00DA173D">
        <w:rPr>
          <w:rFonts w:ascii="Times New Roman" w:hAnsi="Times New Roman" w:cs="Times New Roman"/>
          <w:sz w:val="28"/>
          <w:szCs w:val="28"/>
        </w:rPr>
        <w:t xml:space="preserve"> «</w:t>
      </w:r>
      <w:r w:rsidRPr="00DA173D">
        <w:rPr>
          <w:rFonts w:ascii="Times New Roman" w:hAnsi="Times New Roman" w:cs="Times New Roman"/>
          <w:sz w:val="28"/>
          <w:szCs w:val="28"/>
        </w:rPr>
        <w:t>Приз</w:t>
      </w:r>
      <w:r w:rsidR="00F73ADC" w:rsidRPr="00DA173D">
        <w:rPr>
          <w:rFonts w:ascii="Times New Roman" w:hAnsi="Times New Roman" w:cs="Times New Roman"/>
          <w:sz w:val="28"/>
          <w:szCs w:val="28"/>
        </w:rPr>
        <w:t>нание садового дома жилым домом»</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w:t>
      </w:r>
      <w:r w:rsidR="00553D33" w:rsidRPr="00DA173D">
        <w:rPr>
          <w:rFonts w:ascii="Times New Roman" w:hAnsi="Times New Roman" w:cs="Times New Roman"/>
          <w:sz w:val="28"/>
          <w:szCs w:val="28"/>
        </w:rPr>
        <w:t xml:space="preserve">закона от 30.12.2009 </w:t>
      </w:r>
      <w:r w:rsidR="00F73ADC" w:rsidRPr="00DA173D">
        <w:rPr>
          <w:rFonts w:ascii="Times New Roman" w:hAnsi="Times New Roman" w:cs="Times New Roman"/>
          <w:sz w:val="28"/>
          <w:szCs w:val="28"/>
        </w:rPr>
        <w:t>№ 384-ФЗ «</w:t>
      </w:r>
      <w:r w:rsidRPr="00DA173D">
        <w:rPr>
          <w:rFonts w:ascii="Times New Roman" w:hAnsi="Times New Roman" w:cs="Times New Roman"/>
          <w:sz w:val="28"/>
          <w:szCs w:val="28"/>
        </w:rPr>
        <w:t>Технический регламент о б</w:t>
      </w:r>
      <w:r w:rsidR="00F73ADC" w:rsidRPr="00DA173D">
        <w:rPr>
          <w:rFonts w:ascii="Times New Roman" w:hAnsi="Times New Roman" w:cs="Times New Roman"/>
          <w:sz w:val="28"/>
          <w:szCs w:val="28"/>
        </w:rPr>
        <w:t>езопасности зданий и сооружений»</w:t>
      </w:r>
      <w:r w:rsidRPr="00DA173D">
        <w:rPr>
          <w:rFonts w:ascii="Times New Roman" w:hAnsi="Times New Roman" w:cs="Times New Roman"/>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w:t>
      </w:r>
      <w:r w:rsidR="00E53CEE" w:rsidRPr="00DA173D">
        <w:rPr>
          <w:rFonts w:ascii="Times New Roman" w:hAnsi="Times New Roman" w:cs="Times New Roman"/>
          <w:sz w:val="28"/>
          <w:szCs w:val="28"/>
        </w:rPr>
        <w:t>арных дней после поступления в У</w:t>
      </w:r>
      <w:r w:rsidRPr="00DA173D">
        <w:rPr>
          <w:rFonts w:ascii="Times New Roman" w:hAnsi="Times New Roman" w:cs="Times New Roman"/>
          <w:sz w:val="28"/>
          <w:szCs w:val="28"/>
        </w:rPr>
        <w:t>полномоченный орган уведомления об отсутствии в ЕГРН сведений о зарегистрированных правах на садовый дом;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w:t>
      </w:r>
      <w:r w:rsidR="004B45A1" w:rsidRPr="00DA173D">
        <w:rPr>
          <w:rFonts w:ascii="Times New Roman" w:hAnsi="Times New Roman" w:cs="Times New Roman"/>
          <w:sz w:val="28"/>
          <w:szCs w:val="28"/>
        </w:rPr>
        <w:t>едусматривают такого размещения;</w:t>
      </w:r>
    </w:p>
    <w:p w:rsidR="004B45A1" w:rsidRPr="00DA173D" w:rsidRDefault="0053014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w:t>
      </w:r>
      <w:r w:rsidR="004B45A1" w:rsidRPr="00DA173D">
        <w:rPr>
          <w:rFonts w:ascii="Times New Roman" w:hAnsi="Times New Roman" w:cs="Times New Roman"/>
          <w:sz w:val="28"/>
          <w:szCs w:val="28"/>
        </w:rPr>
        <w:t>) размещение садового дома на земельном участке, расположенном в границ</w:t>
      </w:r>
      <w:r w:rsidR="00736963" w:rsidRPr="00DA173D">
        <w:rPr>
          <w:rFonts w:ascii="Times New Roman" w:hAnsi="Times New Roman" w:cs="Times New Roman"/>
          <w:sz w:val="28"/>
          <w:szCs w:val="28"/>
        </w:rPr>
        <w:t>ах зоны затопления, подтопления.</w:t>
      </w:r>
    </w:p>
    <w:p w:rsidR="00775D09" w:rsidRPr="00DA173D" w:rsidRDefault="004B45A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подуслуги</w:t>
      </w:r>
      <w:proofErr w:type="spellEnd"/>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Приз</w:t>
      </w:r>
      <w:r w:rsidRPr="00DA173D">
        <w:rPr>
          <w:rFonts w:ascii="Times New Roman" w:hAnsi="Times New Roman" w:cs="Times New Roman"/>
          <w:sz w:val="28"/>
          <w:szCs w:val="28"/>
        </w:rPr>
        <w:t>нание жилого дома садовым домом»</w:t>
      </w:r>
      <w:r w:rsidR="00775D09" w:rsidRPr="00DA173D">
        <w:rPr>
          <w:rFonts w:ascii="Times New Roman" w:hAnsi="Times New Roman" w:cs="Times New Roman"/>
          <w:sz w:val="28"/>
          <w:szCs w:val="28"/>
        </w:rPr>
        <w:t>:</w:t>
      </w:r>
    </w:p>
    <w:p w:rsidR="00775D09" w:rsidRPr="00DA173D" w:rsidRDefault="0053014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7</w:t>
      </w:r>
      <w:r w:rsidR="00775D09" w:rsidRPr="00DA173D">
        <w:rPr>
          <w:rFonts w:ascii="Times New Roman" w:hAnsi="Times New Roman" w:cs="Times New Roman"/>
          <w:sz w:val="28"/>
          <w:szCs w:val="28"/>
        </w:rPr>
        <w:t xml:space="preserve">) поступление в Уполномоченный орган сведений, содержащихся в ЕГРН сведений о зарегистрированных правах </w:t>
      </w:r>
      <w:r w:rsidR="00DF3BD5" w:rsidRPr="00DA173D">
        <w:rPr>
          <w:rFonts w:ascii="Times New Roman" w:hAnsi="Times New Roman" w:cs="Times New Roman"/>
          <w:sz w:val="28"/>
          <w:szCs w:val="28"/>
        </w:rPr>
        <w:t>на жилой дом лица, не являющегося</w:t>
      </w:r>
      <w:r w:rsidR="00775D09" w:rsidRPr="00DA173D">
        <w:rPr>
          <w:rFonts w:ascii="Times New Roman" w:hAnsi="Times New Roman" w:cs="Times New Roman"/>
          <w:sz w:val="28"/>
          <w:szCs w:val="28"/>
        </w:rPr>
        <w:t xml:space="preserve"> Заявителем;</w:t>
      </w:r>
    </w:p>
    <w:p w:rsidR="00775D09" w:rsidRPr="00DA173D" w:rsidRDefault="0053014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8</w:t>
      </w:r>
      <w:r w:rsidR="00775D09" w:rsidRPr="00DA173D">
        <w:rPr>
          <w:rFonts w:ascii="Times New Roman" w:hAnsi="Times New Roman" w:cs="Times New Roman"/>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w:t>
      </w:r>
    </w:p>
    <w:p w:rsidR="00775D09" w:rsidRPr="00DA173D" w:rsidRDefault="0053014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9</w:t>
      </w:r>
      <w:r w:rsidR="00775D09" w:rsidRPr="00DA173D">
        <w:rPr>
          <w:rFonts w:ascii="Times New Roman" w:hAnsi="Times New Roman" w:cs="Times New Roman"/>
          <w:sz w:val="28"/>
          <w:szCs w:val="28"/>
        </w:rPr>
        <w:t>) непредставление Заявителем нотариально удостоверенного согласия третьих лиц в случае, если жилой дом обременен правами указанных лиц;</w:t>
      </w:r>
    </w:p>
    <w:p w:rsidR="00775D09" w:rsidRPr="00DA173D" w:rsidRDefault="0053014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10</w:t>
      </w:r>
      <w:r w:rsidR="00775D09" w:rsidRPr="00DA173D">
        <w:rPr>
          <w:rFonts w:ascii="Times New Roman" w:hAnsi="Times New Roman" w:cs="Times New Roman"/>
          <w:sz w:val="28"/>
          <w:szCs w:val="28"/>
        </w:rPr>
        <w:t xml:space="preserve">) размещение жилого дома на земельном участке, виды разрешенного использования, установленные в соответствии с </w:t>
      </w:r>
      <w:r w:rsidR="00775D09" w:rsidRPr="00DA173D">
        <w:rPr>
          <w:rFonts w:ascii="Times New Roman" w:hAnsi="Times New Roman" w:cs="Times New Roman"/>
          <w:sz w:val="28"/>
          <w:szCs w:val="28"/>
        </w:rPr>
        <w:lastRenderedPageBreak/>
        <w:t>законодательством Российской Федерации, не предусматривают такого размещения;</w:t>
      </w:r>
    </w:p>
    <w:p w:rsidR="00775D09" w:rsidRPr="00DA173D" w:rsidRDefault="0053014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11</w:t>
      </w:r>
      <w:r w:rsidR="00775D09" w:rsidRPr="00DA173D">
        <w:rPr>
          <w:rFonts w:ascii="Times New Roman" w:hAnsi="Times New Roman" w:cs="Times New Roman"/>
          <w:sz w:val="28"/>
          <w:szCs w:val="28"/>
        </w:rPr>
        <w:t>) использования жилого дома Заявителем или иным лицом в качестве места постоянного проживания.</w:t>
      </w:r>
    </w:p>
    <w:p w:rsidR="00782AB2" w:rsidRPr="00DA173D" w:rsidRDefault="00782AB2" w:rsidP="00D026C8">
      <w:pPr>
        <w:spacing w:after="0" w:line="240" w:lineRule="auto"/>
        <w:ind w:firstLine="709"/>
        <w:jc w:val="both"/>
        <w:rPr>
          <w:rFonts w:ascii="Times New Roman" w:hAnsi="Times New Roman" w:cs="Times New Roman"/>
          <w:sz w:val="28"/>
          <w:szCs w:val="28"/>
        </w:rPr>
      </w:pPr>
    </w:p>
    <w:p w:rsidR="00782AB2" w:rsidRPr="00DA173D" w:rsidRDefault="00782AB2"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782AB2" w:rsidRPr="00DA173D" w:rsidRDefault="00782AB2" w:rsidP="00D026C8">
      <w:pPr>
        <w:spacing w:after="0" w:line="240" w:lineRule="auto"/>
        <w:ind w:firstLine="709"/>
        <w:jc w:val="both"/>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2.13. Исчерпывающий перечень оснований для отказа в приеме документов, указанных в пункте 2.8 Административного регламента, в том числе представленных в электронной форме: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заявление о предоставлении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подано в орган местного самоуправления или организацию, в полномочия которых не входит предоставление</w:t>
      </w:r>
      <w:r w:rsidR="00E445E3" w:rsidRPr="00DA173D">
        <w:rPr>
          <w:rFonts w:ascii="Times New Roman" w:hAnsi="Times New Roman" w:cs="Times New Roman"/>
          <w:sz w:val="28"/>
          <w:szCs w:val="28"/>
        </w:rPr>
        <w:t xml:space="preserve"> муниципальных </w:t>
      </w:r>
      <w:r w:rsidRPr="00DA173D">
        <w:rPr>
          <w:rFonts w:ascii="Times New Roman" w:hAnsi="Times New Roman" w:cs="Times New Roman"/>
          <w:sz w:val="28"/>
          <w:szCs w:val="28"/>
        </w:rPr>
        <w:t xml:space="preserve"> услуг;</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б) представленные документы или сведения утратили силу на момент обращения за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445E3" w:rsidRPr="00DA173D">
        <w:rPr>
          <w:rFonts w:ascii="Times New Roman" w:hAnsi="Times New Roman" w:cs="Times New Roman"/>
          <w:sz w:val="28"/>
          <w:szCs w:val="28"/>
        </w:rPr>
        <w:t xml:space="preserve">муниципальных </w:t>
      </w:r>
      <w:r w:rsidRPr="00DA173D">
        <w:rPr>
          <w:rFonts w:ascii="Times New Roman" w:hAnsi="Times New Roman" w:cs="Times New Roman"/>
          <w:sz w:val="28"/>
          <w:szCs w:val="28"/>
        </w:rPr>
        <w:t>услуги указанным лицом);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 неполное заполнение полей в форме заявления, в том числе в интерактивной форме заявления на ЕПГУ;</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 подача запроса о предоставлении</w:t>
      </w:r>
      <w:r w:rsidR="00E445E3" w:rsidRPr="00DA173D">
        <w:rPr>
          <w:rFonts w:ascii="Times New Roman" w:hAnsi="Times New Roman" w:cs="Times New Roman"/>
          <w:sz w:val="28"/>
          <w:szCs w:val="28"/>
        </w:rPr>
        <w:t xml:space="preserve"> муниципальных</w:t>
      </w:r>
      <w:r w:rsidRPr="00DA173D">
        <w:rPr>
          <w:rFonts w:ascii="Times New Roman" w:hAnsi="Times New Roman" w:cs="Times New Roman"/>
          <w:sz w:val="28"/>
          <w:szCs w:val="28"/>
        </w:rPr>
        <w:t xml:space="preserve"> услуги и документов, необходимых для предоставления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r w:rsidR="00816CFE" w:rsidRPr="00DA173D">
        <w:rPr>
          <w:rFonts w:ascii="Times New Roman" w:hAnsi="Times New Roman" w:cs="Times New Roman"/>
          <w:sz w:val="28"/>
          <w:szCs w:val="28"/>
        </w:rPr>
        <w:t xml:space="preserve"> </w:t>
      </w:r>
      <w:r w:rsidR="00816CFE" w:rsidRPr="00DA173D">
        <w:rPr>
          <w:rFonts w:ascii="Times New Roman" w:eastAsia="Times New Roman" w:hAnsi="Times New Roman" w:cs="Times New Roman"/>
          <w:sz w:val="28"/>
          <w:szCs w:val="28"/>
          <w:lang w:eastAsia="ru-RU"/>
        </w:rPr>
        <w:t>в электронной форме с нарушением требований, установленных пунктами 2.5-2.7 Административного регламента</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ж) предоставление Заявителем неполного комплекта документов, необходимых для предоставления</w:t>
      </w:r>
      <w:r w:rsidR="00E445E3" w:rsidRPr="00DA173D">
        <w:rPr>
          <w:rFonts w:ascii="Times New Roman" w:hAnsi="Times New Roman" w:cs="Times New Roman"/>
          <w:sz w:val="28"/>
          <w:szCs w:val="28"/>
        </w:rPr>
        <w:t xml:space="preserve"> муниципальной услуги</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 заявление подано лицом, не имеющим полномочий представлять интересы Заявителя.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2.14. Решение об отказе в приеме документов, указанных в пункте 2.8 Административного регламента, оформляетс</w:t>
      </w:r>
      <w:r w:rsidR="004B45A1" w:rsidRPr="00DA173D">
        <w:rPr>
          <w:rFonts w:ascii="Times New Roman" w:hAnsi="Times New Roman" w:cs="Times New Roman"/>
          <w:sz w:val="28"/>
          <w:szCs w:val="28"/>
        </w:rPr>
        <w:t>я по форме согласно приложению № 2</w:t>
      </w:r>
      <w:r w:rsidRPr="00DA173D">
        <w:rPr>
          <w:rFonts w:ascii="Times New Roman" w:hAnsi="Times New Roman" w:cs="Times New Roman"/>
          <w:sz w:val="28"/>
          <w:szCs w:val="28"/>
        </w:rPr>
        <w:t xml:space="preserve"> </w:t>
      </w:r>
      <w:proofErr w:type="gramStart"/>
      <w:r w:rsidRPr="00DA173D">
        <w:rPr>
          <w:rFonts w:ascii="Times New Roman" w:hAnsi="Times New Roman" w:cs="Times New Roman"/>
          <w:sz w:val="28"/>
          <w:szCs w:val="28"/>
        </w:rPr>
        <w:t>к Административного регламенту</w:t>
      </w:r>
      <w:proofErr w:type="gramEnd"/>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2.15. Решение об отказе в приеме документов, указанных в пункте 2.8 Административного регламента, направляется Заявителю способом, определенным Заявителем в уведомлении.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2.16. Отказ в приеме документов, указанных в пункте 2.8 Административного регламента, не препятствует повторному обращению Заявителя в Уполномоченный орган за получением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4B45A1" w:rsidRPr="00DA173D" w:rsidRDefault="004B45A1" w:rsidP="00D026C8">
      <w:pPr>
        <w:spacing w:after="0" w:line="240" w:lineRule="auto"/>
        <w:ind w:firstLine="709"/>
        <w:jc w:val="both"/>
        <w:rPr>
          <w:rFonts w:ascii="Times New Roman" w:hAnsi="Times New Roman" w:cs="Times New Roman"/>
          <w:sz w:val="28"/>
          <w:szCs w:val="28"/>
        </w:rPr>
      </w:pPr>
    </w:p>
    <w:p w:rsidR="00AA182F" w:rsidRPr="00DA173D" w:rsidRDefault="00AA182F"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Результат предоставления муниципальной услуги</w:t>
      </w:r>
    </w:p>
    <w:p w:rsidR="00AA182F" w:rsidRPr="00DA173D" w:rsidRDefault="00AA182F" w:rsidP="00D026C8">
      <w:pPr>
        <w:spacing w:after="0" w:line="240" w:lineRule="auto"/>
        <w:jc w:val="both"/>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2.17. Результатом предоставления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является: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 решение Уполномоченного органа о признании садового дома жилым домом или жилого дома садовым домом;</w:t>
      </w:r>
    </w:p>
    <w:p w:rsidR="00775D09" w:rsidRPr="00DA173D" w:rsidRDefault="00E53CEE"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 решение</w:t>
      </w:r>
      <w:r w:rsidR="00775D09" w:rsidRPr="00DA173D">
        <w:rPr>
          <w:rFonts w:ascii="Times New Roman" w:hAnsi="Times New Roman" w:cs="Times New Roman"/>
          <w:sz w:val="28"/>
          <w:szCs w:val="28"/>
        </w:rPr>
        <w:t xml:space="preserve"> об отказе в предоставлении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2.18. Форма решения о признании садового дома жилым домом и жилого дома садовы</w:t>
      </w:r>
      <w:r w:rsidR="004B45A1" w:rsidRPr="00DA173D">
        <w:rPr>
          <w:rFonts w:ascii="Times New Roman" w:hAnsi="Times New Roman" w:cs="Times New Roman"/>
          <w:sz w:val="28"/>
          <w:szCs w:val="28"/>
        </w:rPr>
        <w:t>м домом приведена в приложении № 3</w:t>
      </w:r>
      <w:r w:rsidRPr="00DA173D">
        <w:rPr>
          <w:rFonts w:ascii="Times New Roman" w:hAnsi="Times New Roman" w:cs="Times New Roman"/>
          <w:sz w:val="28"/>
          <w:szCs w:val="28"/>
        </w:rPr>
        <w:t xml:space="preserve"> к Административному регламенту.</w:t>
      </w:r>
    </w:p>
    <w:p w:rsidR="004B45A1" w:rsidRPr="00DA173D" w:rsidRDefault="0008760C"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Форма решения об отказе в предоставлении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приведена в приложении № 4 к Административному регламенту.</w:t>
      </w:r>
    </w:p>
    <w:p w:rsidR="0008760C" w:rsidRPr="00DA173D" w:rsidRDefault="0008760C" w:rsidP="00D026C8">
      <w:pPr>
        <w:spacing w:after="0" w:line="240" w:lineRule="auto"/>
        <w:ind w:firstLine="709"/>
        <w:jc w:val="both"/>
        <w:rPr>
          <w:rFonts w:ascii="Times New Roman" w:hAnsi="Times New Roman" w:cs="Times New Roman"/>
          <w:sz w:val="28"/>
          <w:szCs w:val="28"/>
        </w:rPr>
      </w:pPr>
    </w:p>
    <w:p w:rsidR="00EB1560" w:rsidRPr="00DA173D" w:rsidRDefault="00EB1560"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EB1560" w:rsidRPr="00DA173D" w:rsidRDefault="00EB1560" w:rsidP="00D026C8">
      <w:pPr>
        <w:spacing w:after="0" w:line="240" w:lineRule="auto"/>
        <w:ind w:firstLine="709"/>
        <w:jc w:val="center"/>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2.19. Предоставление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осуществляется без взимания платы.</w:t>
      </w:r>
    </w:p>
    <w:p w:rsidR="004B45A1" w:rsidRPr="00DA173D" w:rsidRDefault="004B45A1" w:rsidP="00D026C8">
      <w:pPr>
        <w:spacing w:after="0" w:line="240" w:lineRule="auto"/>
        <w:ind w:firstLine="709"/>
        <w:jc w:val="both"/>
        <w:rPr>
          <w:rFonts w:ascii="Times New Roman" w:hAnsi="Times New Roman" w:cs="Times New Roman"/>
          <w:sz w:val="28"/>
          <w:szCs w:val="28"/>
        </w:rPr>
      </w:pPr>
    </w:p>
    <w:p w:rsidR="00EB1560" w:rsidRPr="00DA173D" w:rsidRDefault="00EB1560"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Иные требования к предоставлению муниципальной услуги</w:t>
      </w:r>
    </w:p>
    <w:p w:rsidR="00EB1560" w:rsidRPr="00DA173D" w:rsidRDefault="00EB1560" w:rsidP="00D026C8">
      <w:pPr>
        <w:spacing w:after="0" w:line="240" w:lineRule="auto"/>
        <w:ind w:firstLine="709"/>
        <w:jc w:val="both"/>
        <w:rPr>
          <w:rFonts w:ascii="Times New Roman" w:hAnsi="Times New Roman" w:cs="Times New Roman"/>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2.20. Сведения о ходе рассмотрения заявления, направленного с</w:t>
      </w:r>
      <w:r w:rsidR="004B45A1" w:rsidRPr="00DA173D">
        <w:rPr>
          <w:rFonts w:ascii="Times New Roman" w:hAnsi="Times New Roman" w:cs="Times New Roman"/>
          <w:sz w:val="28"/>
          <w:szCs w:val="28"/>
        </w:rPr>
        <w:t>пособом, указанным в подпункте «а»</w:t>
      </w:r>
      <w:r w:rsidRPr="00DA173D">
        <w:rPr>
          <w:rFonts w:ascii="Times New Roman" w:hAnsi="Times New Roman" w:cs="Times New Roman"/>
          <w:sz w:val="28"/>
          <w:szCs w:val="28"/>
        </w:rPr>
        <w:t xml:space="preserve"> пункта 2.4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Сведения о ходе рассмотрения заявления, направленного с</w:t>
      </w:r>
      <w:r w:rsidR="004B45A1" w:rsidRPr="00DA173D">
        <w:rPr>
          <w:rFonts w:ascii="Times New Roman" w:hAnsi="Times New Roman" w:cs="Times New Roman"/>
          <w:sz w:val="28"/>
          <w:szCs w:val="28"/>
        </w:rPr>
        <w:t>пособом, указанным в подпункте «б»</w:t>
      </w:r>
      <w:r w:rsidRPr="00DA173D">
        <w:rPr>
          <w:rFonts w:ascii="Times New Roman" w:hAnsi="Times New Roman" w:cs="Times New Roman"/>
          <w:sz w:val="28"/>
          <w:szCs w:val="28"/>
        </w:rPr>
        <w:t xml:space="preserve"> пункта 2.4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в электронной форме посредством электронной почты.</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w:t>
      </w:r>
      <w:r w:rsidR="000137A5" w:rsidRPr="00DA173D">
        <w:rPr>
          <w:rFonts w:ascii="Times New Roman" w:hAnsi="Times New Roman" w:cs="Times New Roman"/>
          <w:sz w:val="28"/>
          <w:szCs w:val="28"/>
        </w:rPr>
        <w:t xml:space="preserve">) по форме согласно </w:t>
      </w:r>
      <w:r w:rsidR="0008760C" w:rsidRPr="00DA173D">
        <w:rPr>
          <w:rFonts w:ascii="Times New Roman" w:hAnsi="Times New Roman" w:cs="Times New Roman"/>
          <w:sz w:val="28"/>
          <w:szCs w:val="28"/>
        </w:rPr>
        <w:t>приложению № 5</w:t>
      </w:r>
      <w:r w:rsidRPr="00DA173D">
        <w:rPr>
          <w:rFonts w:ascii="Times New Roman" w:hAnsi="Times New Roman" w:cs="Times New Roman"/>
          <w:sz w:val="28"/>
          <w:szCs w:val="28"/>
        </w:rPr>
        <w:t xml:space="preserve"> к Административному регламенту, в порядке, установленном пунктами </w:t>
      </w:r>
      <w:r w:rsidR="000137A5" w:rsidRPr="00DA173D">
        <w:rPr>
          <w:rFonts w:ascii="Times New Roman" w:hAnsi="Times New Roman" w:cs="Times New Roman"/>
          <w:sz w:val="28"/>
          <w:szCs w:val="28"/>
        </w:rPr>
        <w:t>2.4 - 2.7, 2.10</w:t>
      </w:r>
      <w:r w:rsidRPr="00DA173D">
        <w:rPr>
          <w:rFonts w:ascii="Times New Roman" w:hAnsi="Times New Roman" w:cs="Times New Roman"/>
          <w:sz w:val="28"/>
          <w:szCs w:val="28"/>
        </w:rPr>
        <w:t xml:space="preserve"> Административного регламента.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w:t>
      </w:r>
      <w:r w:rsidR="000137A5" w:rsidRPr="00DA173D">
        <w:rPr>
          <w:rFonts w:ascii="Times New Roman" w:hAnsi="Times New Roman" w:cs="Times New Roman"/>
          <w:sz w:val="28"/>
          <w:szCs w:val="28"/>
        </w:rPr>
        <w:t xml:space="preserve">м по форме согласно приложению </w:t>
      </w:r>
      <w:r w:rsidR="0008760C" w:rsidRPr="00DA173D">
        <w:rPr>
          <w:rFonts w:ascii="Times New Roman" w:hAnsi="Times New Roman" w:cs="Times New Roman"/>
          <w:sz w:val="28"/>
          <w:szCs w:val="28"/>
        </w:rPr>
        <w:t>№ 6</w:t>
      </w:r>
      <w:r w:rsidRPr="00DA173D">
        <w:rPr>
          <w:rFonts w:ascii="Times New Roman" w:hAnsi="Times New Roman" w:cs="Times New Roman"/>
          <w:sz w:val="28"/>
          <w:szCs w:val="28"/>
        </w:rPr>
        <w:t xml:space="preserve"> к Административному регламенту направляется Заявителю в порядке, установленном пунктом 2.20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2.22. Исчерпывающий перечень оснований для отказа в исправлении допущенных опечаток и ошибок в решении о признании садового дома жилым домом и жилого дома садовым домом, решении об отказе признания садового дома жилым домом и жилого дома садовым домом: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несоответствие заявителя кругу лиц, указанных в пункте 2.2 Административного регламента;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отсутствие факта допущения опечаток и ошибок в решении Уполномоченного органа.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2.23. Порядок выдачи дубликата решения Уполномоченного органа о признании садового дома жилым домом или жилого дома садовым домом.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w:t>
      </w:r>
      <w:r w:rsidR="000137A5" w:rsidRPr="00DA173D">
        <w:rPr>
          <w:rFonts w:ascii="Times New Roman" w:hAnsi="Times New Roman" w:cs="Times New Roman"/>
          <w:sz w:val="28"/>
          <w:szCs w:val="28"/>
        </w:rPr>
        <w:t>) по форме согласно приложению №</w:t>
      </w:r>
      <w:r w:rsidRPr="00DA173D">
        <w:rPr>
          <w:rFonts w:ascii="Times New Roman" w:hAnsi="Times New Roman" w:cs="Times New Roman"/>
          <w:sz w:val="28"/>
          <w:szCs w:val="28"/>
        </w:rPr>
        <w:t xml:space="preserve"> </w:t>
      </w:r>
      <w:r w:rsidR="0008760C" w:rsidRPr="00DA173D">
        <w:rPr>
          <w:rFonts w:ascii="Times New Roman" w:hAnsi="Times New Roman" w:cs="Times New Roman"/>
          <w:sz w:val="28"/>
          <w:szCs w:val="28"/>
        </w:rPr>
        <w:t>7</w:t>
      </w:r>
      <w:r w:rsidRPr="00DA173D">
        <w:rPr>
          <w:rFonts w:ascii="Times New Roman" w:hAnsi="Times New Roman" w:cs="Times New Roman"/>
          <w:sz w:val="28"/>
          <w:szCs w:val="28"/>
        </w:rPr>
        <w:t xml:space="preserve"> к Административному регламенту, в порядке, установленном пунктами 2.4 - 2.7, 2.10 Административного регламента.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В случае отсутствия оснований для отказа в выдаче дубликата Уполномоченный орган выдает дубликат решения Уполномоченного органа </w:t>
      </w:r>
      <w:r w:rsidRPr="00DA173D">
        <w:rPr>
          <w:rFonts w:ascii="Times New Roman" w:hAnsi="Times New Roman" w:cs="Times New Roman"/>
          <w:sz w:val="28"/>
          <w:szCs w:val="28"/>
        </w:rPr>
        <w:lastRenderedPageBreak/>
        <w:t>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w:t>
      </w:r>
      <w:r w:rsidR="008F385C" w:rsidRPr="00DA173D">
        <w:rPr>
          <w:rFonts w:ascii="Times New Roman" w:hAnsi="Times New Roman" w:cs="Times New Roman"/>
          <w:sz w:val="28"/>
          <w:szCs w:val="28"/>
        </w:rPr>
        <w:t xml:space="preserve">по форме согласно приложению </w:t>
      </w:r>
      <w:r w:rsidR="0008760C" w:rsidRPr="00DA173D">
        <w:rPr>
          <w:rFonts w:ascii="Times New Roman" w:hAnsi="Times New Roman" w:cs="Times New Roman"/>
          <w:sz w:val="28"/>
          <w:szCs w:val="28"/>
        </w:rPr>
        <w:t>№ 8</w:t>
      </w:r>
      <w:r w:rsidRPr="00DA173D">
        <w:rPr>
          <w:rFonts w:ascii="Times New Roman" w:hAnsi="Times New Roman" w:cs="Times New Roman"/>
          <w:sz w:val="28"/>
          <w:szCs w:val="28"/>
        </w:rPr>
        <w:t xml:space="preserve"> к Административному регламенту направляется Заявителю в порядке, установленном пунктом 2.20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2.24. Исчерпывающий перечень оснований для отказа в выдаче дубликата решения Уполномоченного органа:</w:t>
      </w:r>
    </w:p>
    <w:p w:rsidR="00775D09" w:rsidRPr="00DA173D" w:rsidRDefault="003C230A"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несоответствие Заявителя кругу лиц, указанных в пункте 2.2 Административного регламента.</w:t>
      </w:r>
    </w:p>
    <w:p w:rsidR="003C230A" w:rsidRPr="00DA173D" w:rsidRDefault="003C230A" w:rsidP="00D026C8">
      <w:pPr>
        <w:spacing w:after="0" w:line="240" w:lineRule="auto"/>
        <w:ind w:firstLine="709"/>
        <w:jc w:val="both"/>
        <w:rPr>
          <w:rFonts w:ascii="Times New Roman" w:hAnsi="Times New Roman" w:cs="Times New Roman"/>
          <w:sz w:val="28"/>
          <w:szCs w:val="28"/>
        </w:rPr>
      </w:pPr>
    </w:p>
    <w:p w:rsidR="00EB1560" w:rsidRPr="00DA173D" w:rsidRDefault="00EB1560"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1560" w:rsidRPr="00DA173D" w:rsidRDefault="00EB1560" w:rsidP="00D026C8">
      <w:pPr>
        <w:spacing w:after="0" w:line="240" w:lineRule="auto"/>
        <w:ind w:firstLine="709"/>
        <w:jc w:val="both"/>
        <w:rPr>
          <w:rFonts w:ascii="Times New Roman" w:hAnsi="Times New Roman" w:cs="Times New Roman"/>
          <w:sz w:val="28"/>
          <w:szCs w:val="28"/>
        </w:rPr>
      </w:pPr>
    </w:p>
    <w:p w:rsidR="00775D09" w:rsidRPr="00DA173D" w:rsidRDefault="00EB1560"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2.25. Максимальный срок ожидания в очереди при подаче запроса о предоставлении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 xml:space="preserve">услуги и при получении результата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в Уполномоченном органе или многофункциональном центре составляет не более 15 минут.</w:t>
      </w:r>
    </w:p>
    <w:p w:rsidR="003C230A" w:rsidRPr="00DA173D" w:rsidRDefault="003C230A" w:rsidP="00D026C8">
      <w:pPr>
        <w:spacing w:after="0" w:line="240" w:lineRule="auto"/>
        <w:ind w:firstLine="709"/>
        <w:jc w:val="both"/>
        <w:rPr>
          <w:rFonts w:ascii="Times New Roman" w:hAnsi="Times New Roman" w:cs="Times New Roman"/>
          <w:sz w:val="28"/>
          <w:szCs w:val="28"/>
        </w:rPr>
      </w:pPr>
    </w:p>
    <w:p w:rsidR="003C230A" w:rsidRPr="00DA173D" w:rsidRDefault="009131E5"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131E5" w:rsidRPr="00DA173D" w:rsidRDefault="009131E5" w:rsidP="00D026C8">
      <w:pPr>
        <w:spacing w:after="0" w:line="240" w:lineRule="auto"/>
        <w:ind w:firstLine="709"/>
        <w:jc w:val="center"/>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2.26. Услуги, необходимые и обязательные для предоставления муниципальной услуги, отсутствуют.</w:t>
      </w:r>
    </w:p>
    <w:p w:rsidR="003C230A" w:rsidRPr="00DA173D" w:rsidRDefault="003C230A" w:rsidP="00D026C8">
      <w:pPr>
        <w:spacing w:after="0" w:line="240" w:lineRule="auto"/>
        <w:ind w:firstLine="709"/>
        <w:jc w:val="both"/>
        <w:rPr>
          <w:rFonts w:ascii="Times New Roman" w:hAnsi="Times New Roman" w:cs="Times New Roman"/>
          <w:sz w:val="28"/>
          <w:szCs w:val="28"/>
        </w:rPr>
      </w:pPr>
    </w:p>
    <w:p w:rsidR="009131E5" w:rsidRPr="00DA173D" w:rsidRDefault="00FC2782"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 xml:space="preserve">При предоставлении </w:t>
      </w:r>
      <w:r w:rsidR="006D3BF7" w:rsidRPr="00DA173D">
        <w:rPr>
          <w:rFonts w:ascii="Times New Roman" w:hAnsi="Times New Roman" w:cs="Times New Roman"/>
          <w:b/>
          <w:sz w:val="28"/>
          <w:szCs w:val="28"/>
        </w:rPr>
        <w:t xml:space="preserve">муниципальной </w:t>
      </w:r>
      <w:r w:rsidRPr="00DA173D">
        <w:rPr>
          <w:rFonts w:ascii="Times New Roman" w:hAnsi="Times New Roman" w:cs="Times New Roman"/>
          <w:b/>
          <w:sz w:val="28"/>
          <w:szCs w:val="28"/>
        </w:rPr>
        <w:t>услуги запрещается</w:t>
      </w:r>
      <w:r w:rsidR="002B7FB5" w:rsidRPr="002B7FB5">
        <w:rPr>
          <w:rFonts w:ascii="Times New Roman" w:hAnsi="Times New Roman" w:cs="Times New Roman"/>
          <w:b/>
          <w:sz w:val="28"/>
          <w:szCs w:val="28"/>
        </w:rPr>
        <w:t xml:space="preserve"> </w:t>
      </w:r>
      <w:r w:rsidRPr="00DA173D">
        <w:rPr>
          <w:rFonts w:ascii="Times New Roman" w:hAnsi="Times New Roman" w:cs="Times New Roman"/>
          <w:b/>
          <w:sz w:val="28"/>
          <w:szCs w:val="28"/>
        </w:rPr>
        <w:t>требовать от Заявителя</w:t>
      </w:r>
    </w:p>
    <w:p w:rsidR="006D3BF7" w:rsidRPr="00DA173D" w:rsidRDefault="006D3BF7" w:rsidP="00D026C8">
      <w:pPr>
        <w:spacing w:after="0" w:line="240" w:lineRule="auto"/>
        <w:jc w:val="center"/>
        <w:rPr>
          <w:rFonts w:ascii="Times New Roman" w:hAnsi="Times New Roman" w:cs="Times New Roman"/>
          <w:b/>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2.27. При предоставлении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запрещается требовать от Заявителя: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Pr="00DA173D">
        <w:rPr>
          <w:rFonts w:ascii="Times New Roman" w:hAnsi="Times New Roman" w:cs="Times New Roman"/>
          <w:sz w:val="28"/>
          <w:szCs w:val="28"/>
        </w:rPr>
        <w:lastRenderedPageBreak/>
        <w:t xml:space="preserve">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3C230A" w:rsidRPr="00DA173D">
        <w:rPr>
          <w:rFonts w:ascii="Times New Roman" w:hAnsi="Times New Roman" w:cs="Times New Roman"/>
          <w:sz w:val="28"/>
          <w:szCs w:val="28"/>
        </w:rPr>
        <w:t>1 статьи 1 Федерального закона               №</w:t>
      </w:r>
      <w:r w:rsidRPr="00DA173D">
        <w:rPr>
          <w:rFonts w:ascii="Times New Roman" w:hAnsi="Times New Roman" w:cs="Times New Roman"/>
          <w:sz w:val="28"/>
          <w:szCs w:val="28"/>
        </w:rPr>
        <w:t xml:space="preserve"> 210-ФЗ муниципальных услуг, в соответствии с нормативными правовыми актами Российской Федерации, муниципальными правовыми актами, за исключением документов, включенных в определенный частью 6 </w:t>
      </w:r>
      <w:r w:rsidR="006929FB" w:rsidRPr="00DA173D">
        <w:rPr>
          <w:rFonts w:ascii="Times New Roman" w:hAnsi="Times New Roman" w:cs="Times New Roman"/>
          <w:sz w:val="28"/>
          <w:szCs w:val="28"/>
        </w:rPr>
        <w:t>статьи 1 Федерального закона № 210-ФЗ</w:t>
      </w:r>
      <w:r w:rsidRPr="00DA173D">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3C230A" w:rsidRPr="00DA173D">
        <w:rPr>
          <w:rFonts w:ascii="Times New Roman" w:hAnsi="Times New Roman" w:cs="Times New Roman"/>
          <w:sz w:val="28"/>
          <w:szCs w:val="28"/>
        </w:rPr>
        <w:t>1 статьи 9 Федерального закона №</w:t>
      </w:r>
      <w:r w:rsidRPr="00DA173D">
        <w:rPr>
          <w:rFonts w:ascii="Times New Roman" w:hAnsi="Times New Roman" w:cs="Times New Roman"/>
          <w:sz w:val="28"/>
          <w:szCs w:val="28"/>
        </w:rPr>
        <w:t xml:space="preserve"> 210-ФЗ;</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наличие ошибо</w:t>
      </w:r>
      <w:r w:rsidR="00E445E3" w:rsidRPr="00DA173D">
        <w:rPr>
          <w:rFonts w:ascii="Times New Roman" w:hAnsi="Times New Roman" w:cs="Times New Roman"/>
          <w:sz w:val="28"/>
          <w:szCs w:val="28"/>
        </w:rPr>
        <w:t xml:space="preserve">к в заявлении о предоставлении муниципальной </w:t>
      </w:r>
      <w:r w:rsidRPr="00DA173D">
        <w:rPr>
          <w:rFonts w:ascii="Times New Roman" w:hAnsi="Times New Roman" w:cs="Times New Roman"/>
          <w:sz w:val="28"/>
          <w:szCs w:val="28"/>
        </w:rPr>
        <w:t>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w:t>
      </w:r>
      <w:r w:rsidR="003C230A" w:rsidRPr="00DA173D">
        <w:rPr>
          <w:rFonts w:ascii="Times New Roman" w:hAnsi="Times New Roman" w:cs="Times New Roman"/>
          <w:sz w:val="28"/>
          <w:szCs w:val="28"/>
        </w:rPr>
        <w:t xml:space="preserve"> статьи 16 Федерального закона                      №</w:t>
      </w:r>
      <w:r w:rsidRPr="00DA173D">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r w:rsidRPr="00DA173D">
        <w:rPr>
          <w:rFonts w:ascii="Times New Roman" w:hAnsi="Times New Roman" w:cs="Times New Roman"/>
          <w:sz w:val="28"/>
          <w:szCs w:val="28"/>
        </w:rPr>
        <w:lastRenderedPageBreak/>
        <w:t>руководителя организации, предусмотренной частью 1.1</w:t>
      </w:r>
      <w:r w:rsidR="003C230A" w:rsidRPr="00DA173D">
        <w:rPr>
          <w:rFonts w:ascii="Times New Roman" w:hAnsi="Times New Roman" w:cs="Times New Roman"/>
          <w:sz w:val="28"/>
          <w:szCs w:val="28"/>
        </w:rPr>
        <w:t xml:space="preserve"> статьи 16 Федерального закона №</w:t>
      </w:r>
      <w:r w:rsidR="00B7393B" w:rsidRPr="00DA173D">
        <w:rPr>
          <w:rFonts w:ascii="Times New Roman" w:hAnsi="Times New Roman" w:cs="Times New Roman"/>
          <w:sz w:val="28"/>
          <w:szCs w:val="28"/>
        </w:rPr>
        <w:t xml:space="preserve"> 210-ФЗ, уведомляется З</w:t>
      </w:r>
      <w:r w:rsidRPr="00DA173D">
        <w:rPr>
          <w:rFonts w:ascii="Times New Roman" w:hAnsi="Times New Roman" w:cs="Times New Roman"/>
          <w:sz w:val="28"/>
          <w:szCs w:val="28"/>
        </w:rPr>
        <w:t>аявитель, а также приносятся извинения за доставленные неудобства;</w:t>
      </w:r>
    </w:p>
    <w:p w:rsidR="00775D09" w:rsidRPr="00DA173D" w:rsidRDefault="009131E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5)</w:t>
      </w:r>
      <w:r w:rsidR="00775D09" w:rsidRPr="00DA173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3C230A" w:rsidRPr="00DA173D">
        <w:rPr>
          <w:rFonts w:ascii="Times New Roman" w:hAnsi="Times New Roman" w:cs="Times New Roman"/>
          <w:sz w:val="28"/>
          <w:szCs w:val="28"/>
        </w:rPr>
        <w:t xml:space="preserve"> статьи 16 Федерального закона №</w:t>
      </w:r>
      <w:r w:rsidR="00775D09" w:rsidRPr="00DA173D">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131E5" w:rsidRPr="00DA173D" w:rsidRDefault="009131E5" w:rsidP="00D026C8">
      <w:pPr>
        <w:spacing w:after="0" w:line="240" w:lineRule="auto"/>
        <w:jc w:val="center"/>
        <w:rPr>
          <w:rFonts w:ascii="Times New Roman" w:hAnsi="Times New Roman" w:cs="Times New Roman"/>
          <w:sz w:val="28"/>
          <w:szCs w:val="28"/>
        </w:rPr>
      </w:pPr>
    </w:p>
    <w:p w:rsidR="00EB1560" w:rsidRPr="00DA173D" w:rsidRDefault="00EB1560" w:rsidP="002B7FB5">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Требования к помещениям, в которых предоставляются</w:t>
      </w:r>
      <w:r w:rsidR="002B7FB5" w:rsidRPr="002B7FB5">
        <w:rPr>
          <w:rFonts w:ascii="Times New Roman" w:hAnsi="Times New Roman" w:cs="Times New Roman"/>
          <w:b/>
          <w:sz w:val="28"/>
          <w:szCs w:val="28"/>
        </w:rPr>
        <w:t xml:space="preserve"> </w:t>
      </w:r>
      <w:r w:rsidRPr="00DA173D">
        <w:rPr>
          <w:rFonts w:ascii="Times New Roman" w:hAnsi="Times New Roman" w:cs="Times New Roman"/>
          <w:b/>
          <w:sz w:val="28"/>
          <w:szCs w:val="28"/>
        </w:rPr>
        <w:t>муниципальные услуги</w:t>
      </w:r>
    </w:p>
    <w:p w:rsidR="00EB1560" w:rsidRPr="00DA173D" w:rsidRDefault="00EB1560" w:rsidP="00D026C8">
      <w:pPr>
        <w:spacing w:after="0" w:line="240" w:lineRule="auto"/>
        <w:ind w:firstLine="709"/>
        <w:jc w:val="both"/>
        <w:rPr>
          <w:rFonts w:ascii="Times New Roman" w:hAnsi="Times New Roman" w:cs="Times New Roman"/>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E445E3"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наименование;</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местонахождение и юридический адрес;</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режим работы;</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график приема;</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номера телефонов для справок.</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Помещения, в которых предоставляется </w:t>
      </w:r>
      <w:r w:rsidR="00E445E3"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 должны соответствовать санитарно-эпидемиологическим правилам и нормативам.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Помещения, в которых предоставляется </w:t>
      </w:r>
      <w:r w:rsidR="00E445E3"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 оснащаются:</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противопожарной системой и средствами пожаротушения;</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системой оповещения о возникновении чрезвычайной ситуации; средствами оказания первой медицинской помощи;</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туалетными комнатами для посетителей.</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номера кабинета и наименования отдела;</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графика приема Заявителей.</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предоставлении</w:t>
      </w:r>
      <w:r w:rsidR="00E445E3" w:rsidRPr="00DA173D">
        <w:rPr>
          <w:rFonts w:ascii="Times New Roman" w:hAnsi="Times New Roman" w:cs="Times New Roman"/>
          <w:sz w:val="28"/>
          <w:szCs w:val="28"/>
        </w:rPr>
        <w:t xml:space="preserve"> муниципальной </w:t>
      </w:r>
      <w:r w:rsidRPr="00DA173D">
        <w:rPr>
          <w:rFonts w:ascii="Times New Roman" w:hAnsi="Times New Roman" w:cs="Times New Roman"/>
          <w:sz w:val="28"/>
          <w:szCs w:val="28"/>
        </w:rPr>
        <w:t>услуги инвалидам обеспечиваются:</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E445E3" w:rsidRPr="00DA173D">
        <w:rPr>
          <w:rFonts w:ascii="Times New Roman" w:hAnsi="Times New Roman" w:cs="Times New Roman"/>
          <w:sz w:val="28"/>
          <w:szCs w:val="28"/>
        </w:rPr>
        <w:t xml:space="preserve">муниципальная </w:t>
      </w:r>
      <w:r w:rsidR="00775D09" w:rsidRPr="00DA173D">
        <w:rPr>
          <w:rFonts w:ascii="Times New Roman" w:hAnsi="Times New Roman" w:cs="Times New Roman"/>
          <w:sz w:val="28"/>
          <w:szCs w:val="28"/>
        </w:rPr>
        <w:t>услуга;</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445E3" w:rsidRPr="00DA173D">
        <w:rPr>
          <w:rFonts w:ascii="Times New Roman" w:hAnsi="Times New Roman" w:cs="Times New Roman"/>
          <w:sz w:val="28"/>
          <w:szCs w:val="28"/>
        </w:rPr>
        <w:t xml:space="preserve">муниципальная </w:t>
      </w:r>
      <w:r w:rsidR="00775D09" w:rsidRPr="00DA173D">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E445E3" w:rsidRPr="00DA173D">
        <w:rPr>
          <w:rFonts w:ascii="Times New Roman" w:hAnsi="Times New Roman" w:cs="Times New Roman"/>
          <w:sz w:val="28"/>
          <w:szCs w:val="28"/>
        </w:rPr>
        <w:t xml:space="preserve">муниципальная </w:t>
      </w:r>
      <w:r w:rsidR="00775D09" w:rsidRPr="00DA173D">
        <w:rPr>
          <w:rFonts w:ascii="Times New Roman" w:hAnsi="Times New Roman" w:cs="Times New Roman"/>
          <w:sz w:val="28"/>
          <w:szCs w:val="28"/>
        </w:rPr>
        <w:t>услуга, и к услуге с учетом ограничений их жизнедеятельности;</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w:t>
      </w:r>
      <w:r w:rsidR="00775D09" w:rsidRPr="00DA173D">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допуск </w:t>
      </w:r>
      <w:proofErr w:type="spellStart"/>
      <w:r w:rsidR="00775D09" w:rsidRPr="00DA173D">
        <w:rPr>
          <w:rFonts w:ascii="Times New Roman" w:hAnsi="Times New Roman" w:cs="Times New Roman"/>
          <w:sz w:val="28"/>
          <w:szCs w:val="28"/>
        </w:rPr>
        <w:t>сурдопереводчика</w:t>
      </w:r>
      <w:proofErr w:type="spellEnd"/>
      <w:r w:rsidR="00775D09" w:rsidRPr="00DA173D">
        <w:rPr>
          <w:rFonts w:ascii="Times New Roman" w:hAnsi="Times New Roman" w:cs="Times New Roman"/>
          <w:sz w:val="28"/>
          <w:szCs w:val="28"/>
        </w:rPr>
        <w:t xml:space="preserve"> и </w:t>
      </w:r>
      <w:proofErr w:type="spellStart"/>
      <w:r w:rsidR="00775D09" w:rsidRPr="00DA173D">
        <w:rPr>
          <w:rFonts w:ascii="Times New Roman" w:hAnsi="Times New Roman" w:cs="Times New Roman"/>
          <w:sz w:val="28"/>
          <w:szCs w:val="28"/>
        </w:rPr>
        <w:t>тифлосурдопереводчика</w:t>
      </w:r>
      <w:proofErr w:type="spellEnd"/>
      <w:r w:rsidR="00775D09" w:rsidRPr="00DA173D">
        <w:rPr>
          <w:rFonts w:ascii="Times New Roman" w:hAnsi="Times New Roman" w:cs="Times New Roman"/>
          <w:sz w:val="28"/>
          <w:szCs w:val="28"/>
        </w:rPr>
        <w:t>;</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w:t>
      </w:r>
      <w:r w:rsidRPr="00DA173D">
        <w:rPr>
          <w:rFonts w:ascii="Times New Roman" w:hAnsi="Times New Roman" w:cs="Times New Roman"/>
          <w:sz w:val="28"/>
          <w:szCs w:val="28"/>
        </w:rPr>
        <w:t>униципальные</w:t>
      </w:r>
      <w:r w:rsidR="00775D09" w:rsidRPr="00DA173D">
        <w:rPr>
          <w:rFonts w:ascii="Times New Roman" w:hAnsi="Times New Roman" w:cs="Times New Roman"/>
          <w:sz w:val="28"/>
          <w:szCs w:val="28"/>
        </w:rPr>
        <w:t xml:space="preserve"> услуги;</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оказание инвалидам помощи в преодолении барьеров, мешающих полу</w:t>
      </w:r>
      <w:r w:rsidRPr="00DA173D">
        <w:rPr>
          <w:rFonts w:ascii="Times New Roman" w:hAnsi="Times New Roman" w:cs="Times New Roman"/>
          <w:sz w:val="28"/>
          <w:szCs w:val="28"/>
        </w:rPr>
        <w:t xml:space="preserve">чению ими муниципальных услуг </w:t>
      </w:r>
      <w:r w:rsidR="00775D09" w:rsidRPr="00DA173D">
        <w:rPr>
          <w:rFonts w:ascii="Times New Roman" w:hAnsi="Times New Roman" w:cs="Times New Roman"/>
          <w:sz w:val="28"/>
          <w:szCs w:val="28"/>
        </w:rPr>
        <w:t>наравне с другими лицами.</w:t>
      </w:r>
    </w:p>
    <w:p w:rsidR="0082378F" w:rsidRPr="00DA173D" w:rsidRDefault="0082378F" w:rsidP="00D026C8">
      <w:pPr>
        <w:spacing w:after="0" w:line="240" w:lineRule="auto"/>
        <w:ind w:firstLine="709"/>
        <w:jc w:val="both"/>
        <w:rPr>
          <w:rFonts w:ascii="Times New Roman" w:hAnsi="Times New Roman" w:cs="Times New Roman"/>
          <w:sz w:val="28"/>
          <w:szCs w:val="28"/>
        </w:rPr>
      </w:pPr>
    </w:p>
    <w:p w:rsidR="00273D9D" w:rsidRPr="00DA173D" w:rsidRDefault="00273D9D" w:rsidP="002B7FB5">
      <w:pPr>
        <w:spacing w:after="0" w:line="240" w:lineRule="auto"/>
        <w:jc w:val="center"/>
        <w:outlineLvl w:val="1"/>
        <w:rPr>
          <w:rFonts w:ascii="Times New Roman" w:hAnsi="Times New Roman" w:cs="Times New Roman"/>
          <w:sz w:val="28"/>
          <w:szCs w:val="28"/>
        </w:rPr>
      </w:pPr>
      <w:r w:rsidRPr="00DA173D">
        <w:rPr>
          <w:rFonts w:ascii="Times New Roman" w:hAnsi="Times New Roman" w:cs="Times New Roman"/>
          <w:b/>
          <w:sz w:val="28"/>
          <w:szCs w:val="28"/>
        </w:rPr>
        <w:t>Показатели доступности и качества муниципальной услуги</w:t>
      </w:r>
      <w:r w:rsidRPr="00DA173D">
        <w:rPr>
          <w:rFonts w:ascii="Times New Roman" w:hAnsi="Times New Roman" w:cs="Times New Roman"/>
          <w:sz w:val="28"/>
          <w:szCs w:val="28"/>
        </w:rPr>
        <w:t xml:space="preserve"> </w:t>
      </w:r>
    </w:p>
    <w:p w:rsidR="00273D9D" w:rsidRPr="00DA173D" w:rsidRDefault="00273D9D" w:rsidP="00D026C8">
      <w:pPr>
        <w:spacing w:after="0" w:line="240" w:lineRule="auto"/>
        <w:ind w:firstLine="709"/>
        <w:jc w:val="center"/>
        <w:rPr>
          <w:rFonts w:ascii="Times New Roman" w:hAnsi="Times New Roman" w:cs="Times New Roman"/>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2.29. Основными показателями доступности предоставления </w:t>
      </w:r>
      <w:r w:rsidR="0082378F"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являются:</w:t>
      </w:r>
    </w:p>
    <w:p w:rsidR="00775D09" w:rsidRPr="00DA173D" w:rsidRDefault="0082378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в информационно-телекоммуникационных сетях общего п</w:t>
      </w:r>
      <w:r w:rsidR="005E31D7" w:rsidRPr="00DA173D">
        <w:rPr>
          <w:rFonts w:ascii="Times New Roman" w:hAnsi="Times New Roman" w:cs="Times New Roman"/>
          <w:sz w:val="28"/>
          <w:szCs w:val="28"/>
        </w:rPr>
        <w:t>ользования (в том числе в сети «</w:t>
      </w:r>
      <w:r w:rsidR="00775D09" w:rsidRPr="00DA173D">
        <w:rPr>
          <w:rFonts w:ascii="Times New Roman" w:hAnsi="Times New Roman" w:cs="Times New Roman"/>
          <w:sz w:val="28"/>
          <w:szCs w:val="28"/>
        </w:rPr>
        <w:t>Интер</w:t>
      </w:r>
      <w:r w:rsidR="005E31D7" w:rsidRPr="00DA173D">
        <w:rPr>
          <w:rFonts w:ascii="Times New Roman" w:hAnsi="Times New Roman" w:cs="Times New Roman"/>
          <w:sz w:val="28"/>
          <w:szCs w:val="28"/>
        </w:rPr>
        <w:t>нет»</w:t>
      </w:r>
      <w:r w:rsidR="00775D09" w:rsidRPr="00DA173D">
        <w:rPr>
          <w:rFonts w:ascii="Times New Roman" w:hAnsi="Times New Roman" w:cs="Times New Roman"/>
          <w:sz w:val="28"/>
          <w:szCs w:val="28"/>
        </w:rPr>
        <w:t>), средствах массовой информации;</w:t>
      </w:r>
    </w:p>
    <w:p w:rsidR="00775D09" w:rsidRPr="00DA173D" w:rsidRDefault="005E31D7"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получения Заявителем уведомлений о предоставлении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с помощью ЕПГУ, регионального портала;</w:t>
      </w:r>
    </w:p>
    <w:p w:rsidR="00775D09" w:rsidRPr="00DA173D" w:rsidRDefault="005E31D7"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получения информации о ходе предоставления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в том числе с использованием информационно-коммуникационных технологий.</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2.30. Основными показателями качества предоставления </w:t>
      </w:r>
      <w:r w:rsidR="005E31D7"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являются:</w:t>
      </w:r>
    </w:p>
    <w:p w:rsidR="00775D09" w:rsidRPr="00DA173D" w:rsidRDefault="005E31D7"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775D09" w:rsidRPr="00DA173D" w:rsidRDefault="005E31D7"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5E31D7"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775D09" w:rsidRPr="00DA173D" w:rsidRDefault="005E31D7"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отсутствие нарушений установленных сроков в процессе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5E31D7"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75D09" w:rsidRPr="00DA173D" w:rsidRDefault="00775D09" w:rsidP="00D026C8">
      <w:pPr>
        <w:spacing w:after="0" w:line="240" w:lineRule="auto"/>
        <w:ind w:firstLine="709"/>
        <w:jc w:val="both"/>
        <w:rPr>
          <w:rFonts w:ascii="Times New Roman" w:hAnsi="Times New Roman" w:cs="Times New Roman"/>
          <w:sz w:val="28"/>
          <w:szCs w:val="28"/>
        </w:rPr>
      </w:pPr>
    </w:p>
    <w:p w:rsidR="00E80472" w:rsidRPr="00DA173D" w:rsidRDefault="00E80472" w:rsidP="002B7FB5">
      <w:pPr>
        <w:shd w:val="clear" w:color="auto" w:fill="FFFFFF"/>
        <w:spacing w:after="0" w:line="240" w:lineRule="auto"/>
        <w:jc w:val="center"/>
        <w:outlineLvl w:val="0"/>
        <w:rPr>
          <w:rFonts w:ascii="Times New Roman" w:eastAsia="Times New Roman" w:hAnsi="Times New Roman" w:cs="Times New Roman"/>
          <w:b/>
          <w:bCs/>
          <w:sz w:val="28"/>
          <w:szCs w:val="28"/>
          <w:lang w:eastAsia="ru-RU"/>
        </w:rPr>
      </w:pPr>
      <w:r w:rsidRPr="00DA173D">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w:t>
      </w:r>
    </w:p>
    <w:p w:rsidR="00775D09" w:rsidRPr="00DA173D" w:rsidRDefault="00775D09" w:rsidP="00D026C8">
      <w:pPr>
        <w:spacing w:after="0" w:line="240" w:lineRule="auto"/>
        <w:ind w:firstLine="709"/>
        <w:jc w:val="both"/>
        <w:rPr>
          <w:rFonts w:ascii="Times New Roman" w:hAnsi="Times New Roman" w:cs="Times New Roman"/>
          <w:sz w:val="28"/>
          <w:szCs w:val="28"/>
        </w:rPr>
      </w:pP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3.1. Предоставление </w:t>
      </w:r>
      <w:r w:rsidR="00E80472"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включает в себя следующие административные процедуры:</w:t>
      </w:r>
    </w:p>
    <w:p w:rsidR="00775D09" w:rsidRPr="00DA173D" w:rsidRDefault="00E8047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прием, проверка документов и регистрация заявления;</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получение сведений посредством межведомственного информационного взаимодействия, в </w:t>
      </w:r>
      <w:proofErr w:type="spellStart"/>
      <w:r w:rsidR="00775D09" w:rsidRPr="00DA173D">
        <w:rPr>
          <w:rFonts w:ascii="Times New Roman" w:hAnsi="Times New Roman" w:cs="Times New Roman"/>
          <w:sz w:val="28"/>
          <w:szCs w:val="28"/>
        </w:rPr>
        <w:t>т.ч</w:t>
      </w:r>
      <w:proofErr w:type="spellEnd"/>
      <w:r w:rsidR="00775D09" w:rsidRPr="00DA173D">
        <w:rPr>
          <w:rFonts w:ascii="Times New Roman" w:hAnsi="Times New Roman" w:cs="Times New Roman"/>
          <w:sz w:val="28"/>
          <w:szCs w:val="28"/>
        </w:rPr>
        <w:t>. с использованием Федеральной государственно</w:t>
      </w:r>
      <w:r w:rsidRPr="00DA173D">
        <w:rPr>
          <w:rFonts w:ascii="Times New Roman" w:hAnsi="Times New Roman" w:cs="Times New Roman"/>
          <w:sz w:val="28"/>
          <w:szCs w:val="28"/>
        </w:rPr>
        <w:t>й информационной системы «</w:t>
      </w:r>
      <w:r w:rsidR="00775D09" w:rsidRPr="00DA173D">
        <w:rPr>
          <w:rFonts w:ascii="Times New Roman" w:hAnsi="Times New Roman" w:cs="Times New Roman"/>
          <w:sz w:val="28"/>
          <w:szCs w:val="28"/>
        </w:rPr>
        <w:t>Единая система межведомственн</w:t>
      </w:r>
      <w:r w:rsidRPr="00DA173D">
        <w:rPr>
          <w:rFonts w:ascii="Times New Roman" w:hAnsi="Times New Roman" w:cs="Times New Roman"/>
          <w:sz w:val="28"/>
          <w:szCs w:val="28"/>
        </w:rPr>
        <w:t>ого электронного взаимодействия»</w:t>
      </w:r>
      <w:r w:rsidR="00775D09" w:rsidRPr="00DA173D">
        <w:rPr>
          <w:rFonts w:ascii="Times New Roman" w:hAnsi="Times New Roman" w:cs="Times New Roman"/>
          <w:sz w:val="28"/>
          <w:szCs w:val="28"/>
        </w:rPr>
        <w:t xml:space="preserve"> (далее - СМЭВ);</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рассмотрение документов и сведений;</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принятие решения;</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выдача результата.</w:t>
      </w:r>
    </w:p>
    <w:p w:rsidR="0008760C" w:rsidRPr="00DA173D" w:rsidRDefault="00D2733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Состав, последовательность и сроки выполнения административных процедур (действий) при предоставлении муниципальной услуги приведен в приложении № 9 к Административному регламенту.</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3.2. При предоставлении</w:t>
      </w:r>
      <w:r w:rsidR="00285BF5"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 в электронной форме Заявителю обеспечиваются:</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получение информации о порядке и сроках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формирование заявления;</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получение результата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получение сведений о ходе рассмотрения заявления;</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осуществление оценки качества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DA173D">
        <w:rPr>
          <w:rFonts w:ascii="Times New Roman" w:hAnsi="Times New Roman" w:cs="Times New Roman"/>
          <w:sz w:val="28"/>
          <w:szCs w:val="28"/>
        </w:rPr>
        <w:t xml:space="preserve">муниципальную </w:t>
      </w:r>
      <w:r w:rsidR="00775D09" w:rsidRPr="00DA173D">
        <w:rPr>
          <w:rFonts w:ascii="Times New Roman" w:hAnsi="Times New Roman" w:cs="Times New Roman"/>
          <w:sz w:val="28"/>
          <w:szCs w:val="28"/>
        </w:rPr>
        <w:t>услугу, либо муниципального служащего.</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3.3. Формирование заявления.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формировании заявления Заявителю обеспечивается: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возможность печати на бумажном носителе копии электронной формы заявления;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направление Заявителю электронного сообщения о поступлении заявления.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Ответственное должностное лицо:</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проверяет наличие электронных заявлений, поступивших с ЕПГУ, регионального портала, с периодом не реже 2 раз в день;</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рассматривает поступившие заявления и приложенные образы документов (документы);</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производит действия в соответствии с пунктом 3.4 Административного регламента.</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3.6. Заявителю в качестве результата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обеспечивается возможность получения документа:</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775D09" w:rsidRPr="00DA173D" w:rsidRDefault="00285BF5"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производится в личном </w:t>
      </w:r>
      <w:r w:rsidRPr="00DA173D">
        <w:rPr>
          <w:rFonts w:ascii="Times New Roman" w:hAnsi="Times New Roman" w:cs="Times New Roman"/>
          <w:sz w:val="28"/>
          <w:szCs w:val="28"/>
        </w:rPr>
        <w:lastRenderedPageBreak/>
        <w:t>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начале процедуры предоставления</w:t>
      </w:r>
      <w:r w:rsidR="00F81CF5"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 а также сведения о дате и времени окончания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r w:rsidR="00F81CF5" w:rsidRPr="00DA173D">
        <w:rPr>
          <w:rFonts w:ascii="Times New Roman" w:hAnsi="Times New Roman" w:cs="Times New Roman"/>
          <w:sz w:val="28"/>
          <w:szCs w:val="28"/>
        </w:rPr>
        <w:t xml:space="preserve"> либо мотивированный отказ в приеме документов, необходимых для предоставления муниципальной услуги</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и возможности получить результат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либо мотивировать отказ в предоставлении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3.8. Оценка качества предоставления</w:t>
      </w:r>
      <w:r w:rsidR="00F81CF5"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Оценка качества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осуществляется в соответствии с Правилами </w:t>
      </w:r>
      <w:r w:rsidR="00F81CF5" w:rsidRPr="00DA173D">
        <w:rPr>
          <w:rFonts w:ascii="Times New Roman" w:hAnsi="Times New Roman" w:cs="Times New Roman"/>
          <w:sz w:val="28"/>
          <w:szCs w:val="28"/>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DA173D">
        <w:rPr>
          <w:rFonts w:ascii="Times New Roman" w:hAnsi="Times New Roman" w:cs="Times New Roman"/>
          <w:sz w:val="28"/>
          <w:szCs w:val="28"/>
        </w:rPr>
        <w:t>, утвержденными Постановлением Правительства Российской Фед</w:t>
      </w:r>
      <w:r w:rsidR="00B17FEB" w:rsidRPr="00DA173D">
        <w:rPr>
          <w:rFonts w:ascii="Times New Roman" w:hAnsi="Times New Roman" w:cs="Times New Roman"/>
          <w:sz w:val="28"/>
          <w:szCs w:val="28"/>
        </w:rPr>
        <w:t>ерации от 12.12.2012</w:t>
      </w:r>
      <w:r w:rsidR="00F81CF5" w:rsidRPr="00DA173D">
        <w:rPr>
          <w:rFonts w:ascii="Times New Roman" w:hAnsi="Times New Roman" w:cs="Times New Roman"/>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DA173D">
        <w:rPr>
          <w:rFonts w:ascii="Times New Roman" w:hAnsi="Times New Roman" w:cs="Times New Roman"/>
          <w:sz w:val="28"/>
          <w:szCs w:val="28"/>
        </w:rPr>
        <w:t>.</w:t>
      </w:r>
    </w:p>
    <w:p w:rsidR="00775D09" w:rsidRPr="00DA173D" w:rsidRDefault="00775D09"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w:t>
      </w:r>
      <w:r w:rsidRPr="00DA173D">
        <w:rPr>
          <w:rFonts w:ascii="Times New Roman" w:hAnsi="Times New Roman" w:cs="Times New Roman"/>
          <w:sz w:val="28"/>
          <w:szCs w:val="28"/>
        </w:rPr>
        <w:lastRenderedPageBreak/>
        <w:t>лица Уполномоченного органа либо муниципального служащего в соответствии со ст</w:t>
      </w:r>
      <w:r w:rsidR="00194383" w:rsidRPr="00DA173D">
        <w:rPr>
          <w:rFonts w:ascii="Times New Roman" w:hAnsi="Times New Roman" w:cs="Times New Roman"/>
          <w:sz w:val="28"/>
          <w:szCs w:val="28"/>
        </w:rPr>
        <w:t>атьей 11.2 Федерального закона №</w:t>
      </w:r>
      <w:r w:rsidRPr="00DA173D">
        <w:rPr>
          <w:rFonts w:ascii="Times New Roman" w:hAnsi="Times New Roman" w:cs="Times New Roman"/>
          <w:sz w:val="28"/>
          <w:szCs w:val="28"/>
        </w:rPr>
        <w:t xml:space="preserve"> 210-ФЗ и в порядке, установленном Постановлением Правительства Российской Фе</w:t>
      </w:r>
      <w:r w:rsidR="00194383" w:rsidRPr="00DA173D">
        <w:rPr>
          <w:rFonts w:ascii="Times New Roman" w:hAnsi="Times New Roman" w:cs="Times New Roman"/>
          <w:sz w:val="28"/>
          <w:szCs w:val="28"/>
        </w:rPr>
        <w:t>дерации</w:t>
      </w:r>
      <w:r w:rsidR="00CE1927" w:rsidRPr="00DA173D">
        <w:rPr>
          <w:rFonts w:ascii="Times New Roman" w:hAnsi="Times New Roman" w:cs="Times New Roman"/>
          <w:sz w:val="28"/>
          <w:szCs w:val="28"/>
        </w:rPr>
        <w:t xml:space="preserve"> от 20.11.2012</w:t>
      </w:r>
      <w:r w:rsidR="00194383" w:rsidRPr="00DA173D">
        <w:rPr>
          <w:rFonts w:ascii="Times New Roman" w:hAnsi="Times New Roman" w:cs="Times New Roman"/>
          <w:sz w:val="28"/>
          <w:szCs w:val="28"/>
        </w:rPr>
        <w:t xml:space="preserve"> № 1198 «</w:t>
      </w:r>
      <w:r w:rsidRPr="00DA173D">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194383" w:rsidRPr="00DA173D">
        <w:rPr>
          <w:rFonts w:ascii="Times New Roman" w:hAnsi="Times New Roman" w:cs="Times New Roman"/>
          <w:sz w:val="28"/>
          <w:szCs w:val="28"/>
        </w:rPr>
        <w:t>рственных и муниципальных услуг»</w:t>
      </w:r>
      <w:r w:rsidRPr="00DA173D">
        <w:rPr>
          <w:rFonts w:ascii="Times New Roman" w:hAnsi="Times New Roman" w:cs="Times New Roman"/>
          <w:sz w:val="28"/>
          <w:szCs w:val="28"/>
        </w:rPr>
        <w:t>.</w:t>
      </w:r>
      <w:r w:rsidR="00194383" w:rsidRPr="00DA173D">
        <w:t xml:space="preserve"> </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D11A6D" w:rsidP="002B7FB5">
      <w:pPr>
        <w:spacing w:after="0" w:line="240" w:lineRule="auto"/>
        <w:jc w:val="center"/>
        <w:outlineLvl w:val="0"/>
        <w:rPr>
          <w:rFonts w:ascii="Times New Roman" w:hAnsi="Times New Roman" w:cs="Times New Roman"/>
          <w:b/>
          <w:sz w:val="28"/>
          <w:szCs w:val="28"/>
        </w:rPr>
      </w:pPr>
      <w:r w:rsidRPr="00DA173D">
        <w:rPr>
          <w:rFonts w:ascii="Times New Roman" w:hAnsi="Times New Roman" w:cs="Times New Roman"/>
          <w:b/>
          <w:sz w:val="28"/>
          <w:szCs w:val="28"/>
        </w:rPr>
        <w:t>IV.</w:t>
      </w:r>
      <w:r w:rsidR="00F97C04" w:rsidRPr="00DA173D">
        <w:rPr>
          <w:rFonts w:ascii="Times New Roman" w:hAnsi="Times New Roman" w:cs="Times New Roman"/>
          <w:b/>
          <w:sz w:val="28"/>
          <w:szCs w:val="28"/>
        </w:rPr>
        <w:t xml:space="preserve"> Формы контроля за исполнением А</w:t>
      </w:r>
      <w:r w:rsidRPr="00DA173D">
        <w:rPr>
          <w:rFonts w:ascii="Times New Roman" w:hAnsi="Times New Roman" w:cs="Times New Roman"/>
          <w:b/>
          <w:sz w:val="28"/>
          <w:szCs w:val="28"/>
        </w:rPr>
        <w:t>дминистративного регламента</w:t>
      </w:r>
    </w:p>
    <w:p w:rsidR="00D11A6D" w:rsidRPr="00DA173D" w:rsidRDefault="00D11A6D" w:rsidP="00D026C8">
      <w:pPr>
        <w:spacing w:after="0" w:line="240" w:lineRule="auto"/>
        <w:jc w:val="center"/>
        <w:rPr>
          <w:rFonts w:ascii="Times New Roman" w:hAnsi="Times New Roman" w:cs="Times New Roman"/>
          <w:b/>
          <w:sz w:val="28"/>
          <w:szCs w:val="28"/>
        </w:rPr>
      </w:pPr>
    </w:p>
    <w:p w:rsidR="00FA4E8A" w:rsidRPr="00DA173D" w:rsidRDefault="00FA4E8A" w:rsidP="002B7FB5">
      <w:pPr>
        <w:autoSpaceDE w:val="0"/>
        <w:autoSpaceDN w:val="0"/>
        <w:adjustRightInd w:val="0"/>
        <w:spacing w:after="0" w:line="240" w:lineRule="auto"/>
        <w:jc w:val="center"/>
        <w:outlineLvl w:val="1"/>
        <w:rPr>
          <w:rFonts w:ascii="Times New Roman" w:hAnsi="Times New Roman" w:cs="Times New Roman"/>
          <w:b/>
          <w:bCs/>
          <w:sz w:val="28"/>
          <w:szCs w:val="28"/>
        </w:rPr>
      </w:pPr>
      <w:r w:rsidRPr="00DA173D">
        <w:rPr>
          <w:rFonts w:ascii="Times New Roman" w:hAnsi="Times New Roman" w:cs="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4.1. </w:t>
      </w:r>
      <w:r w:rsidR="00D11A6D" w:rsidRPr="00DA173D">
        <w:rPr>
          <w:rFonts w:ascii="Times New Roman" w:hAnsi="Times New Roman" w:cs="Times New Roman"/>
          <w:sz w:val="28"/>
          <w:szCs w:val="28"/>
        </w:rPr>
        <w:t xml:space="preserve">Текущий контроль за соблюдением и исполнением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 xml:space="preserve">, иных нормативных правовых актов, устанавливающих требования к предоставлению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Текущий контроль осуществляется путем проведения проверок:</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решений о предоставлении (об отказе в предоставлении)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выявления и устранения нарушений прав граждан;</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FA4E8A" w:rsidP="00B07A7A">
      <w:pPr>
        <w:spacing w:after="0" w:line="240" w:lineRule="auto"/>
        <w:ind w:firstLine="709"/>
        <w:jc w:val="center"/>
        <w:outlineLvl w:val="1"/>
        <w:rPr>
          <w:rFonts w:ascii="Times New Roman" w:hAnsi="Times New Roman" w:cs="Times New Roman"/>
          <w:b/>
          <w:sz w:val="28"/>
          <w:szCs w:val="28"/>
        </w:rPr>
      </w:pPr>
      <w:r w:rsidRPr="00DA173D">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4E8A" w:rsidRPr="00DA173D" w:rsidRDefault="00FA4E8A" w:rsidP="00D026C8">
      <w:pPr>
        <w:spacing w:after="0" w:line="240" w:lineRule="auto"/>
        <w:ind w:firstLine="709"/>
        <w:jc w:val="center"/>
        <w:rPr>
          <w:rFonts w:ascii="Times New Roman" w:hAnsi="Times New Roman" w:cs="Times New Roman"/>
          <w:sz w:val="28"/>
          <w:szCs w:val="28"/>
        </w:rPr>
      </w:pP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4.2. </w:t>
      </w:r>
      <w:r w:rsidR="00D11A6D" w:rsidRPr="00DA173D">
        <w:rPr>
          <w:rFonts w:ascii="Times New Roman" w:hAnsi="Times New Roman" w:cs="Times New Roman"/>
          <w:sz w:val="28"/>
          <w:szCs w:val="28"/>
        </w:rPr>
        <w:t xml:space="preserve">Контроль за полнотой и качеством предоставления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включает в себя проведение плановых и внеплановых проверок.</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4.3. </w:t>
      </w:r>
      <w:r w:rsidR="00D11A6D" w:rsidRPr="00DA173D">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контролю подлежат:</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w:t>
      </w:r>
      <w:r w:rsidR="00D11A6D" w:rsidRPr="00DA173D">
        <w:rPr>
          <w:rFonts w:ascii="Times New Roman" w:hAnsi="Times New Roman" w:cs="Times New Roman"/>
          <w:sz w:val="28"/>
          <w:szCs w:val="28"/>
        </w:rPr>
        <w:t>со</w:t>
      </w:r>
      <w:r w:rsidR="00262185" w:rsidRPr="00DA173D">
        <w:rPr>
          <w:rFonts w:ascii="Times New Roman" w:hAnsi="Times New Roman" w:cs="Times New Roman"/>
          <w:sz w:val="28"/>
          <w:szCs w:val="28"/>
        </w:rPr>
        <w:t>блюдение сроков предоставления муниципальной услуги</w:t>
      </w:r>
      <w:r w:rsidR="00D11A6D" w:rsidRPr="00DA173D">
        <w:rPr>
          <w:rFonts w:ascii="Times New Roman" w:hAnsi="Times New Roman" w:cs="Times New Roman"/>
          <w:sz w:val="28"/>
          <w:szCs w:val="28"/>
        </w:rPr>
        <w:t>;</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соблюдение положений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Основанием для проведения внеплановых проверок являются:</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w:t>
      </w:r>
      <w:r w:rsidR="003F5FA3" w:rsidRPr="00DA173D">
        <w:rPr>
          <w:rFonts w:ascii="Times New Roman" w:eastAsia="Times New Roman" w:hAnsi="Times New Roman" w:cs="Times New Roman"/>
          <w:sz w:val="28"/>
          <w:szCs w:val="28"/>
          <w:lang w:eastAsia="ru-RU"/>
        </w:rPr>
        <w:t xml:space="preserve"> Российской Федерации</w:t>
      </w:r>
      <w:r w:rsidR="00D11A6D" w:rsidRPr="00DA173D">
        <w:rPr>
          <w:rFonts w:ascii="Times New Roman" w:hAnsi="Times New Roman" w:cs="Times New Roman"/>
          <w:sz w:val="28"/>
          <w:szCs w:val="28"/>
        </w:rPr>
        <w:t xml:space="preserve">, </w:t>
      </w:r>
      <w:r w:rsidR="003F5FA3" w:rsidRPr="00DA173D">
        <w:rPr>
          <w:rFonts w:ascii="Times New Roman" w:hAnsi="Times New Roman" w:cs="Times New Roman"/>
          <w:sz w:val="28"/>
          <w:szCs w:val="28"/>
        </w:rPr>
        <w:t>нормативных правовых актов</w:t>
      </w:r>
      <w:r w:rsidR="003F5FA3" w:rsidRPr="00DA173D">
        <w:rPr>
          <w:rFonts w:ascii="Times New Roman" w:eastAsia="Times New Roman" w:hAnsi="Times New Roman" w:cs="Times New Roman"/>
          <w:sz w:val="28"/>
          <w:szCs w:val="28"/>
          <w:lang w:eastAsia="ru-RU"/>
        </w:rPr>
        <w:t xml:space="preserve"> г. Зеленогорска, </w:t>
      </w:r>
      <w:r w:rsidR="00D11A6D" w:rsidRPr="00DA173D">
        <w:rPr>
          <w:rFonts w:ascii="Times New Roman" w:hAnsi="Times New Roman" w:cs="Times New Roman"/>
          <w:sz w:val="28"/>
          <w:szCs w:val="28"/>
        </w:rPr>
        <w:t xml:space="preserve">устанавливающих требования к предоставлению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FA4E8A" w:rsidRPr="00DA173D" w:rsidRDefault="00FA4E8A" w:rsidP="00371F76">
      <w:pPr>
        <w:autoSpaceDE w:val="0"/>
        <w:autoSpaceDN w:val="0"/>
        <w:adjustRightInd w:val="0"/>
        <w:spacing w:after="0" w:line="240" w:lineRule="auto"/>
        <w:jc w:val="center"/>
        <w:outlineLvl w:val="1"/>
        <w:rPr>
          <w:rFonts w:ascii="Times New Roman" w:hAnsi="Times New Roman" w:cs="Times New Roman"/>
          <w:b/>
          <w:bCs/>
          <w:sz w:val="28"/>
          <w:szCs w:val="28"/>
        </w:rPr>
      </w:pPr>
      <w:r w:rsidRPr="00DA173D">
        <w:rPr>
          <w:rFonts w:ascii="Times New Roman" w:hAnsi="Times New Roman" w:cs="Times New Roman"/>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562B6F" w:rsidRPr="00DA173D">
        <w:rPr>
          <w:rFonts w:ascii="Times New Roman" w:hAnsi="Times New Roman" w:cs="Times New Roman"/>
          <w:b/>
          <w:bCs/>
          <w:sz w:val="28"/>
          <w:szCs w:val="28"/>
        </w:rPr>
        <w:t xml:space="preserve">муниципальной </w:t>
      </w:r>
      <w:r w:rsidRPr="00DA173D">
        <w:rPr>
          <w:rFonts w:ascii="Times New Roman" w:hAnsi="Times New Roman" w:cs="Times New Roman"/>
          <w:b/>
          <w:bCs/>
          <w:sz w:val="28"/>
          <w:szCs w:val="28"/>
        </w:rPr>
        <w:t>услуги</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C87E9F"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4.4. </w:t>
      </w:r>
      <w:r w:rsidR="00D11A6D" w:rsidRPr="00DA173D">
        <w:rPr>
          <w:rFonts w:ascii="Times New Roman" w:hAnsi="Times New Roman" w:cs="Times New Roman"/>
          <w:sz w:val="28"/>
          <w:szCs w:val="28"/>
        </w:rPr>
        <w:t xml:space="preserve">По результатам проведенных проверок в случае выявления нарушений положений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 xml:space="preserve">, нормативных правовых актов, устанавливающих требования к предоставлению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осуществляется привлечение виновных лиц к ответственности в соответствии с законодательством Российской Федерации.</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F5FA3" w:rsidRPr="00DA173D">
        <w:rPr>
          <w:rFonts w:ascii="Times New Roman" w:hAnsi="Times New Roman" w:cs="Times New Roman"/>
          <w:sz w:val="28"/>
          <w:szCs w:val="28"/>
        </w:rPr>
        <w:t xml:space="preserve">муниципальной услуги </w:t>
      </w:r>
      <w:r w:rsidRPr="00DA173D">
        <w:rPr>
          <w:rFonts w:ascii="Times New Roman" w:hAnsi="Times New Roman" w:cs="Times New Roman"/>
          <w:sz w:val="28"/>
          <w:szCs w:val="28"/>
        </w:rPr>
        <w:t>закрепляется в их должностных регламентах в соответствии с требованиями законодательства.</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562B6F" w:rsidP="00371F76">
      <w:pPr>
        <w:spacing w:after="0" w:line="240" w:lineRule="auto"/>
        <w:ind w:firstLine="709"/>
        <w:jc w:val="center"/>
        <w:outlineLvl w:val="1"/>
        <w:rPr>
          <w:rFonts w:ascii="Times New Roman" w:hAnsi="Times New Roman" w:cs="Times New Roman"/>
          <w:b/>
          <w:sz w:val="28"/>
          <w:szCs w:val="28"/>
        </w:rPr>
      </w:pPr>
      <w:r w:rsidRPr="00DA173D">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2B6F" w:rsidRPr="00DA173D" w:rsidRDefault="00562B6F" w:rsidP="00D026C8">
      <w:pPr>
        <w:spacing w:after="0" w:line="240" w:lineRule="auto"/>
        <w:ind w:firstLine="709"/>
        <w:jc w:val="both"/>
        <w:rPr>
          <w:rFonts w:ascii="Times New Roman" w:hAnsi="Times New Roman" w:cs="Times New Roman"/>
          <w:sz w:val="28"/>
          <w:szCs w:val="28"/>
        </w:rPr>
      </w:pP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4.5. </w:t>
      </w:r>
      <w:r w:rsidR="00D11A6D" w:rsidRPr="00DA173D">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путем получения информации о ходе предоставления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в том числе о сроках завершения административных процедур (действий).</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Граждане, их объединения и организации также имеют право:</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вносить предложения о мерах по устранению нарушений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4.6. </w:t>
      </w:r>
      <w:r w:rsidR="00D11A6D" w:rsidRPr="00DA173D">
        <w:rPr>
          <w:rFonts w:ascii="Times New Roman" w:hAnsi="Times New Roman" w:cs="Times New Roman"/>
          <w:sz w:val="28"/>
          <w:szCs w:val="28"/>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FA4E8A" w:rsidRPr="00DA173D" w:rsidRDefault="00D11A6D" w:rsidP="00371F76">
      <w:pPr>
        <w:autoSpaceDE w:val="0"/>
        <w:autoSpaceDN w:val="0"/>
        <w:adjustRightInd w:val="0"/>
        <w:spacing w:after="0" w:line="240" w:lineRule="auto"/>
        <w:jc w:val="center"/>
        <w:outlineLvl w:val="0"/>
        <w:rPr>
          <w:rFonts w:ascii="Times New Roman" w:hAnsi="Times New Roman" w:cs="Times New Roman"/>
          <w:b/>
          <w:bCs/>
          <w:sz w:val="28"/>
          <w:szCs w:val="28"/>
        </w:rPr>
      </w:pPr>
      <w:r w:rsidRPr="00DA173D">
        <w:rPr>
          <w:rFonts w:ascii="Times New Roman" w:hAnsi="Times New Roman" w:cs="Times New Roman"/>
          <w:b/>
          <w:sz w:val="28"/>
          <w:szCs w:val="28"/>
        </w:rPr>
        <w:t xml:space="preserve">V. </w:t>
      </w:r>
      <w:r w:rsidR="00FA4E8A" w:rsidRPr="00DA173D">
        <w:rPr>
          <w:rFonts w:ascii="Times New Roman" w:hAnsi="Times New Roman" w:cs="Times New Roman"/>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2" w:history="1">
        <w:r w:rsidR="00FA4E8A" w:rsidRPr="00DA173D">
          <w:rPr>
            <w:rFonts w:ascii="Times New Roman" w:hAnsi="Times New Roman" w:cs="Times New Roman"/>
            <w:b/>
            <w:bCs/>
            <w:sz w:val="28"/>
            <w:szCs w:val="28"/>
          </w:rPr>
          <w:t>части 1.1 статьи 16</w:t>
        </w:r>
      </w:hyperlink>
      <w:r w:rsidR="00FA4E8A" w:rsidRPr="00DA173D">
        <w:rPr>
          <w:rFonts w:ascii="Times New Roman" w:hAnsi="Times New Roman" w:cs="Times New Roman"/>
          <w:b/>
          <w:bCs/>
          <w:sz w:val="28"/>
          <w:szCs w:val="28"/>
        </w:rPr>
        <w:t xml:space="preserve"> Федерального закона № 210-ФЗ, а также их должностных лиц, муниципальных служащих, работников</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5.1. </w:t>
      </w:r>
      <w:r w:rsidR="00D11A6D" w:rsidRPr="00DA173D">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ED1014" w:rsidRPr="00DA173D">
        <w:rPr>
          <w:rFonts w:ascii="Times New Roman" w:hAnsi="Times New Roman" w:cs="Times New Roman"/>
          <w:sz w:val="28"/>
          <w:szCs w:val="28"/>
        </w:rPr>
        <w:t>муниципальных</w:t>
      </w:r>
      <w:r w:rsidR="00D11A6D" w:rsidRPr="00DA173D">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в досудебном (внесудебном) порядке (далее - жалоба).</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D11A6D" w:rsidP="00371F76">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1A6D" w:rsidRPr="00DA173D" w:rsidRDefault="00D11A6D" w:rsidP="00D026C8">
      <w:pPr>
        <w:spacing w:after="0" w:line="240" w:lineRule="auto"/>
        <w:jc w:val="center"/>
        <w:rPr>
          <w:rFonts w:ascii="Times New Roman" w:hAnsi="Times New Roman" w:cs="Times New Roman"/>
          <w:b/>
          <w:sz w:val="28"/>
          <w:szCs w:val="28"/>
        </w:rPr>
      </w:pP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5.2. </w:t>
      </w:r>
      <w:r w:rsidR="00D11A6D" w:rsidRPr="00DA173D">
        <w:rPr>
          <w:rFonts w:ascii="Times New Roman" w:hAnsi="Times New Roman" w:cs="Times New Roman"/>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к учредителю многофункционального центра</w:t>
      </w:r>
      <w:r w:rsidR="000E5A45" w:rsidRPr="00DA173D">
        <w:rPr>
          <w:rFonts w:ascii="Times New Roman" w:hAnsi="Times New Roman" w:cs="Times New Roman"/>
          <w:sz w:val="28"/>
          <w:szCs w:val="28"/>
        </w:rPr>
        <w:t xml:space="preserve"> или должностному лицу, уполномоченному нормативным правовым актом субъекта Российской Федерации,</w:t>
      </w:r>
      <w:r w:rsidR="00D11A6D" w:rsidRPr="00DA173D">
        <w:rPr>
          <w:rFonts w:ascii="Times New Roman" w:hAnsi="Times New Roman" w:cs="Times New Roman"/>
          <w:sz w:val="28"/>
          <w:szCs w:val="28"/>
        </w:rPr>
        <w:t xml:space="preserve"> - на решение и действия (бездействие) многофункционального центра.</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D11A6D" w:rsidP="00371F76">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w:t>
      </w:r>
      <w:r w:rsidR="00C84121" w:rsidRPr="00DA173D">
        <w:rPr>
          <w:rFonts w:ascii="Times New Roman" w:hAnsi="Times New Roman" w:cs="Times New Roman"/>
          <w:b/>
          <w:sz w:val="28"/>
          <w:szCs w:val="28"/>
        </w:rPr>
        <w:t xml:space="preserve"> </w:t>
      </w:r>
      <w:r w:rsidRPr="00DA173D">
        <w:rPr>
          <w:rFonts w:ascii="Times New Roman" w:hAnsi="Times New Roman" w:cs="Times New Roman"/>
          <w:b/>
          <w:sz w:val="28"/>
          <w:szCs w:val="28"/>
        </w:rPr>
        <w:t>и муниципальных услуг (функций)</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2553F7"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5.3. </w:t>
      </w:r>
      <w:r w:rsidR="00D11A6D" w:rsidRPr="00DA173D">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D01E1D"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на </w:t>
      </w:r>
      <w:r w:rsidR="00D11A6D" w:rsidRPr="002553F7">
        <w:rPr>
          <w:rFonts w:ascii="Times New Roman" w:hAnsi="Times New Roman" w:cs="Times New Roman"/>
          <w:sz w:val="28"/>
          <w:szCs w:val="28"/>
        </w:rPr>
        <w:t xml:space="preserve">сайте Уполномоченного органа, ЕПГУ, региональном портале и портале </w:t>
      </w:r>
      <w:r w:rsidR="002553F7" w:rsidRPr="002553F7">
        <w:rPr>
          <w:rFonts w:ascii="Times New Roman" w:hAnsi="Times New Roman" w:cs="Times New Roman"/>
          <w:bCs/>
          <w:sz w:val="28"/>
          <w:szCs w:val="28"/>
          <w:shd w:val="clear" w:color="auto" w:fill="FFFFFF"/>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00D11A6D" w:rsidRPr="002553F7">
        <w:rPr>
          <w:rFonts w:ascii="Times New Roman" w:hAnsi="Times New Roman" w:cs="Times New Roman"/>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D11A6D" w:rsidP="00371F76">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Перечень нормативных правовых актов, регулирующих порядок досудебного</w:t>
      </w:r>
      <w:r w:rsidR="00C84121" w:rsidRPr="00DA173D">
        <w:rPr>
          <w:rFonts w:ascii="Times New Roman" w:hAnsi="Times New Roman" w:cs="Times New Roman"/>
          <w:b/>
          <w:sz w:val="28"/>
          <w:szCs w:val="28"/>
        </w:rPr>
        <w:t xml:space="preserve"> </w:t>
      </w:r>
      <w:r w:rsidRPr="00DA173D">
        <w:rPr>
          <w:rFonts w:ascii="Times New Roman" w:hAnsi="Times New Roman" w:cs="Times New Roman"/>
          <w:b/>
          <w:sz w:val="28"/>
          <w:szCs w:val="28"/>
        </w:rPr>
        <w:t>(внесудебного) обжалования действий (бездействия) и (или) решений, принятых (осуществленных) в ходе предоставления муниципальной услуги</w:t>
      </w:r>
    </w:p>
    <w:p w:rsidR="00D11A6D" w:rsidRPr="00DA173D" w:rsidRDefault="00D11A6D" w:rsidP="00D026C8">
      <w:pPr>
        <w:spacing w:after="0" w:line="240" w:lineRule="auto"/>
        <w:ind w:firstLine="709"/>
        <w:jc w:val="both"/>
        <w:rPr>
          <w:rFonts w:ascii="Times New Roman" w:hAnsi="Times New Roman" w:cs="Times New Roman"/>
          <w:sz w:val="28"/>
          <w:szCs w:val="28"/>
        </w:rPr>
      </w:pP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5.4. </w:t>
      </w:r>
      <w:r w:rsidR="00D11A6D" w:rsidRPr="00DA173D">
        <w:rPr>
          <w:rFonts w:ascii="Times New Roman" w:hAnsi="Times New Roman" w:cs="Times New Roman"/>
          <w:sz w:val="28"/>
          <w:szCs w:val="28"/>
        </w:rPr>
        <w:t>Порядок досудебного (внесудебного) обжалования решений и действий (бездействия)</w:t>
      </w:r>
      <w:r w:rsidR="00D01E1D" w:rsidRPr="00DA173D">
        <w:rPr>
          <w:rFonts w:ascii="Times New Roman" w:hAnsi="Times New Roman" w:cs="Times New Roman"/>
          <w:sz w:val="28"/>
          <w:szCs w:val="28"/>
        </w:rPr>
        <w:t xml:space="preserve"> Уполномоченного органа, предоставляющего муниципальную услугу</w:t>
      </w:r>
      <w:r w:rsidR="00D11A6D" w:rsidRPr="00DA173D">
        <w:rPr>
          <w:rFonts w:ascii="Times New Roman" w:hAnsi="Times New Roman" w:cs="Times New Roman"/>
          <w:sz w:val="28"/>
          <w:szCs w:val="28"/>
        </w:rPr>
        <w:t xml:space="preserve"> регулируется:</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Федеральным законом № 210-ФЗ;</w:t>
      </w:r>
    </w:p>
    <w:p w:rsidR="00D01E1D" w:rsidRPr="00DA173D" w:rsidRDefault="00D01E1D" w:rsidP="00D026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173D">
        <w:rPr>
          <w:rFonts w:ascii="Times New Roman" w:hAnsi="Times New Roman" w:cs="Times New Roman"/>
          <w:sz w:val="28"/>
          <w:szCs w:val="28"/>
        </w:rPr>
        <w:t xml:space="preserve">- </w:t>
      </w:r>
      <w:r w:rsidRPr="00DA173D">
        <w:rPr>
          <w:rFonts w:ascii="Times New Roman" w:eastAsia="Times New Roman" w:hAnsi="Times New Roman" w:cs="Times New Roman"/>
          <w:sz w:val="28"/>
          <w:szCs w:val="28"/>
          <w:lang w:eastAsia="ru-RU"/>
        </w:rPr>
        <w:t xml:space="preserve">решением Совета </w:t>
      </w:r>
      <w:proofErr w:type="gramStart"/>
      <w:r w:rsidRPr="00DA173D">
        <w:rPr>
          <w:rFonts w:ascii="Times New Roman" w:eastAsia="Times New Roman" w:hAnsi="Times New Roman" w:cs="Times New Roman"/>
          <w:sz w:val="28"/>
          <w:szCs w:val="28"/>
          <w:lang w:eastAsia="ru-RU"/>
        </w:rPr>
        <w:t>депутатов</w:t>
      </w:r>
      <w:proofErr w:type="gramEnd"/>
      <w:r w:rsidRPr="00DA173D">
        <w:rPr>
          <w:rFonts w:ascii="Times New Roman" w:eastAsia="Times New Roman" w:hAnsi="Times New Roman" w:cs="Times New Roman"/>
          <w:sz w:val="28"/>
          <w:szCs w:val="28"/>
          <w:lang w:eastAsia="ru-RU"/>
        </w:rPr>
        <w:t xml:space="preserve"> ЗАТО г. Зеленогорска от </w:t>
      </w:r>
      <w:r w:rsidR="007128DE" w:rsidRPr="00DA173D">
        <w:rPr>
          <w:rFonts w:ascii="Times New Roman" w:eastAsia="Times New Roman" w:hAnsi="Times New Roman" w:cs="Times New Roman"/>
          <w:sz w:val="28"/>
          <w:szCs w:val="28"/>
          <w:lang w:eastAsia="ru-RU"/>
        </w:rPr>
        <w:t xml:space="preserve">                                 </w:t>
      </w:r>
      <w:r w:rsidRPr="00DA173D">
        <w:rPr>
          <w:rFonts w:ascii="Times New Roman" w:eastAsia="Times New Roman" w:hAnsi="Times New Roman" w:cs="Times New Roman"/>
          <w:sz w:val="28"/>
          <w:szCs w:val="28"/>
          <w:lang w:eastAsia="ru-RU"/>
        </w:rPr>
        <w:t>2</w:t>
      </w:r>
      <w:r w:rsidR="007128DE" w:rsidRPr="00DA173D">
        <w:rPr>
          <w:rFonts w:ascii="Times New Roman" w:eastAsia="Times New Roman" w:hAnsi="Times New Roman" w:cs="Times New Roman"/>
          <w:sz w:val="28"/>
          <w:szCs w:val="28"/>
          <w:lang w:eastAsia="ru-RU"/>
        </w:rPr>
        <w:t>5.04.2013</w:t>
      </w:r>
      <w:r w:rsidRPr="00DA173D">
        <w:rPr>
          <w:rFonts w:ascii="Times New Roman" w:eastAsia="Times New Roman" w:hAnsi="Times New Roman" w:cs="Times New Roman"/>
          <w:sz w:val="28"/>
          <w:szCs w:val="28"/>
          <w:lang w:eastAsia="ru-RU"/>
        </w:rPr>
        <w:t xml:space="preserve"> № 37-220р «Об утверждении Положения об особенностях подачи и рассмотрения жалоб при предоставлении муниципальных услуг на территории г. Зеленогорска»</w:t>
      </w:r>
      <w:r w:rsidRPr="00DA173D">
        <w:rPr>
          <w:rFonts w:ascii="Times New Roman" w:eastAsia="Times New Roman" w:hAnsi="Times New Roman" w:cs="Times New Roman"/>
          <w:iCs/>
          <w:sz w:val="28"/>
          <w:szCs w:val="28"/>
          <w:lang w:eastAsia="ru-RU"/>
        </w:rPr>
        <w:t>;</w:t>
      </w:r>
    </w:p>
    <w:p w:rsidR="00D11A6D" w:rsidRPr="00DA173D" w:rsidRDefault="00C84121"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постановлением Правительс</w:t>
      </w:r>
      <w:r w:rsidRPr="00DA173D">
        <w:rPr>
          <w:rFonts w:ascii="Times New Roman" w:hAnsi="Times New Roman" w:cs="Times New Roman"/>
          <w:sz w:val="28"/>
          <w:szCs w:val="28"/>
        </w:rPr>
        <w:t>тв</w:t>
      </w:r>
      <w:r w:rsidR="008D305C" w:rsidRPr="00DA173D">
        <w:rPr>
          <w:rFonts w:ascii="Times New Roman" w:hAnsi="Times New Roman" w:cs="Times New Roman"/>
          <w:sz w:val="28"/>
          <w:szCs w:val="28"/>
        </w:rPr>
        <w:t>а Ро</w:t>
      </w:r>
      <w:r w:rsidR="007128DE" w:rsidRPr="00DA173D">
        <w:rPr>
          <w:rFonts w:ascii="Times New Roman" w:hAnsi="Times New Roman" w:cs="Times New Roman"/>
          <w:sz w:val="28"/>
          <w:szCs w:val="28"/>
        </w:rPr>
        <w:t>ссийской Федерации от 20.11.</w:t>
      </w:r>
      <w:r w:rsidRPr="00DA173D">
        <w:rPr>
          <w:rFonts w:ascii="Times New Roman" w:hAnsi="Times New Roman" w:cs="Times New Roman"/>
          <w:sz w:val="28"/>
          <w:szCs w:val="28"/>
        </w:rPr>
        <w:t xml:space="preserve">2012 </w:t>
      </w:r>
      <w:r w:rsidR="00D11A6D" w:rsidRPr="00DA173D">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1A6D" w:rsidRPr="00DA173D" w:rsidRDefault="00D11A6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p>
    <w:p w:rsidR="00EF619D" w:rsidRPr="00DA173D" w:rsidRDefault="00EF619D" w:rsidP="00371F76">
      <w:pPr>
        <w:spacing w:after="0" w:line="240" w:lineRule="auto"/>
        <w:jc w:val="center"/>
        <w:outlineLvl w:val="0"/>
        <w:rPr>
          <w:rFonts w:ascii="Times New Roman" w:hAnsi="Times New Roman" w:cs="Times New Roman"/>
          <w:b/>
          <w:sz w:val="28"/>
          <w:szCs w:val="28"/>
        </w:rPr>
      </w:pPr>
      <w:r w:rsidRPr="00DA173D">
        <w:rPr>
          <w:rFonts w:ascii="Times New Roman" w:hAnsi="Times New Roman" w:cs="Times New Roman"/>
          <w:b/>
          <w:sz w:val="28"/>
          <w:szCs w:val="28"/>
        </w:rPr>
        <w:t>VI. Особенности выполнения административных процедур</w:t>
      </w:r>
      <w:r w:rsidR="00371F76" w:rsidRPr="00371F76">
        <w:rPr>
          <w:rFonts w:ascii="Times New Roman" w:hAnsi="Times New Roman" w:cs="Times New Roman"/>
          <w:b/>
          <w:sz w:val="28"/>
          <w:szCs w:val="28"/>
        </w:rPr>
        <w:t xml:space="preserve"> </w:t>
      </w:r>
      <w:r w:rsidRPr="00DA173D">
        <w:rPr>
          <w:rFonts w:ascii="Times New Roman" w:hAnsi="Times New Roman" w:cs="Times New Roman"/>
          <w:b/>
          <w:sz w:val="28"/>
          <w:szCs w:val="28"/>
        </w:rPr>
        <w:t>(действий) в многофункциональных центрах предоставления</w:t>
      </w:r>
      <w:r w:rsidR="00371F76" w:rsidRPr="00371F76">
        <w:rPr>
          <w:rFonts w:ascii="Times New Roman" w:hAnsi="Times New Roman" w:cs="Times New Roman"/>
          <w:b/>
          <w:sz w:val="28"/>
          <w:szCs w:val="28"/>
        </w:rPr>
        <w:t xml:space="preserve"> </w:t>
      </w:r>
      <w:r w:rsidRPr="00DA173D">
        <w:rPr>
          <w:rFonts w:ascii="Times New Roman" w:hAnsi="Times New Roman" w:cs="Times New Roman"/>
          <w:b/>
          <w:sz w:val="28"/>
          <w:szCs w:val="28"/>
        </w:rPr>
        <w:t>государственных и муниципальных услуг</w:t>
      </w:r>
    </w:p>
    <w:p w:rsidR="00EF619D" w:rsidRPr="00DA173D" w:rsidRDefault="00EF619D" w:rsidP="00D026C8">
      <w:pPr>
        <w:spacing w:after="0" w:line="240" w:lineRule="auto"/>
        <w:ind w:firstLine="709"/>
        <w:jc w:val="both"/>
        <w:rPr>
          <w:rFonts w:ascii="Times New Roman" w:hAnsi="Times New Roman" w:cs="Times New Roman"/>
          <w:sz w:val="28"/>
          <w:szCs w:val="28"/>
        </w:rPr>
      </w:pPr>
    </w:p>
    <w:p w:rsidR="00EF619D" w:rsidRPr="00DA173D" w:rsidRDefault="00EF619D" w:rsidP="00371F76">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Исчерпывающий перечень административных процедур (действий)</w:t>
      </w:r>
      <w:r w:rsidR="00371F76" w:rsidRPr="00371F76">
        <w:rPr>
          <w:rFonts w:ascii="Times New Roman" w:hAnsi="Times New Roman" w:cs="Times New Roman"/>
          <w:b/>
          <w:sz w:val="28"/>
          <w:szCs w:val="28"/>
        </w:rPr>
        <w:t xml:space="preserve"> </w:t>
      </w:r>
      <w:r w:rsidRPr="00DA173D">
        <w:rPr>
          <w:rFonts w:ascii="Times New Roman" w:hAnsi="Times New Roman" w:cs="Times New Roman"/>
          <w:b/>
          <w:sz w:val="28"/>
          <w:szCs w:val="28"/>
        </w:rPr>
        <w:t xml:space="preserve">при предоставлении </w:t>
      </w:r>
      <w:r w:rsidR="00A42A22" w:rsidRPr="00DA173D">
        <w:rPr>
          <w:rFonts w:ascii="Times New Roman" w:hAnsi="Times New Roman" w:cs="Times New Roman"/>
          <w:b/>
          <w:sz w:val="28"/>
          <w:szCs w:val="28"/>
        </w:rPr>
        <w:t>муниципальной</w:t>
      </w:r>
      <w:r w:rsidRPr="00DA173D">
        <w:rPr>
          <w:rFonts w:ascii="Times New Roman" w:hAnsi="Times New Roman" w:cs="Times New Roman"/>
          <w:b/>
          <w:sz w:val="28"/>
          <w:szCs w:val="28"/>
        </w:rPr>
        <w:t xml:space="preserve"> услуги,</w:t>
      </w:r>
      <w:r w:rsidR="00371F76" w:rsidRPr="00371F76">
        <w:rPr>
          <w:rFonts w:ascii="Times New Roman" w:hAnsi="Times New Roman" w:cs="Times New Roman"/>
          <w:b/>
          <w:sz w:val="28"/>
          <w:szCs w:val="28"/>
        </w:rPr>
        <w:t xml:space="preserve"> </w:t>
      </w:r>
      <w:r w:rsidRPr="00DA173D">
        <w:rPr>
          <w:rFonts w:ascii="Times New Roman" w:hAnsi="Times New Roman" w:cs="Times New Roman"/>
          <w:b/>
          <w:sz w:val="28"/>
          <w:szCs w:val="28"/>
        </w:rPr>
        <w:t>выполняемых многофункциональными центрами</w:t>
      </w:r>
    </w:p>
    <w:p w:rsidR="00EF619D" w:rsidRPr="00DA173D" w:rsidRDefault="00EF619D" w:rsidP="00D026C8">
      <w:pPr>
        <w:spacing w:after="0" w:line="240" w:lineRule="auto"/>
        <w:ind w:firstLine="709"/>
        <w:jc w:val="both"/>
        <w:rPr>
          <w:rFonts w:ascii="Times New Roman" w:hAnsi="Times New Roman" w:cs="Times New Roman"/>
          <w:sz w:val="28"/>
          <w:szCs w:val="28"/>
        </w:rPr>
      </w:pPr>
    </w:p>
    <w:p w:rsidR="00EF619D" w:rsidRPr="00DA173D" w:rsidRDefault="00EF619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6.1. Многофункциональный центр осуществляет:</w:t>
      </w:r>
    </w:p>
    <w:p w:rsidR="00EF619D" w:rsidRPr="00DA173D" w:rsidRDefault="00EF619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информирование Заявителей о порядке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а также консультирование Заявителей о порядке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в многофункциональном центре;</w:t>
      </w:r>
    </w:p>
    <w:p w:rsidR="00EF619D" w:rsidRPr="00DA173D" w:rsidRDefault="00EF619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прием заявлений и выдачу заявителю результата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w:t>
      </w:r>
    </w:p>
    <w:p w:rsidR="00EF619D" w:rsidRPr="00DA173D" w:rsidRDefault="00EF619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иные процедуры и действия, преду</w:t>
      </w:r>
      <w:r w:rsidR="00611690" w:rsidRPr="00DA173D">
        <w:rPr>
          <w:rFonts w:ascii="Times New Roman" w:hAnsi="Times New Roman" w:cs="Times New Roman"/>
          <w:sz w:val="28"/>
          <w:szCs w:val="28"/>
        </w:rPr>
        <w:t>смотренные Федеральным законом №</w:t>
      </w:r>
      <w:r w:rsidRPr="00DA173D">
        <w:rPr>
          <w:rFonts w:ascii="Times New Roman" w:hAnsi="Times New Roman" w:cs="Times New Roman"/>
          <w:sz w:val="28"/>
          <w:szCs w:val="28"/>
        </w:rPr>
        <w:t xml:space="preserve"> 210-ФЗ.</w:t>
      </w:r>
    </w:p>
    <w:p w:rsidR="00EF619D"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42A22" w:rsidRPr="00DA173D" w:rsidRDefault="00A42A22" w:rsidP="00D026C8">
      <w:pPr>
        <w:spacing w:after="0" w:line="240" w:lineRule="auto"/>
        <w:ind w:firstLine="709"/>
        <w:jc w:val="both"/>
        <w:rPr>
          <w:rFonts w:ascii="Times New Roman" w:hAnsi="Times New Roman" w:cs="Times New Roman"/>
          <w:sz w:val="28"/>
          <w:szCs w:val="28"/>
        </w:rPr>
      </w:pPr>
    </w:p>
    <w:p w:rsidR="00EF619D" w:rsidRPr="00DA173D" w:rsidRDefault="00EF619D" w:rsidP="00371F76">
      <w:pPr>
        <w:spacing w:after="0" w:line="240" w:lineRule="auto"/>
        <w:jc w:val="center"/>
        <w:outlineLvl w:val="1"/>
        <w:rPr>
          <w:rFonts w:ascii="Times New Roman" w:hAnsi="Times New Roman" w:cs="Times New Roman"/>
          <w:b/>
          <w:sz w:val="28"/>
          <w:szCs w:val="28"/>
        </w:rPr>
      </w:pPr>
      <w:r w:rsidRPr="00DA173D">
        <w:rPr>
          <w:rFonts w:ascii="Times New Roman" w:hAnsi="Times New Roman" w:cs="Times New Roman"/>
          <w:b/>
          <w:sz w:val="28"/>
          <w:szCs w:val="28"/>
        </w:rPr>
        <w:t>Информирование заявителей</w:t>
      </w:r>
    </w:p>
    <w:p w:rsidR="00EF619D" w:rsidRPr="00DA173D" w:rsidRDefault="00EF619D" w:rsidP="00D026C8">
      <w:pPr>
        <w:spacing w:after="0" w:line="240" w:lineRule="auto"/>
        <w:ind w:firstLine="709"/>
        <w:jc w:val="both"/>
        <w:rPr>
          <w:rFonts w:ascii="Times New Roman" w:hAnsi="Times New Roman" w:cs="Times New Roman"/>
          <w:sz w:val="28"/>
          <w:szCs w:val="28"/>
        </w:rPr>
      </w:pPr>
    </w:p>
    <w:p w:rsidR="00EF619D" w:rsidRPr="00DA173D" w:rsidRDefault="00EF619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6.2. Информирование Заявителя осуществляется следующими способами:</w:t>
      </w:r>
    </w:p>
    <w:p w:rsidR="00EF619D" w:rsidRPr="00DA173D" w:rsidRDefault="00EF619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F619D" w:rsidRPr="00DA173D" w:rsidRDefault="00EF619D"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изложить обращение в письменной форме (ответ направляется Заявителю в соответствии со способом, указанным в обращении);</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назначить другое время для консультаций.</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DA173D">
        <w:rPr>
          <w:rFonts w:ascii="Times New Roman" w:hAnsi="Times New Roman" w:cs="Times New Roman"/>
          <w:sz w:val="28"/>
          <w:szCs w:val="28"/>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6.3. При наличии в уведомлении о признании садового дома жилым домом или жилого дома садовым домом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w:t>
      </w:r>
      <w:r w:rsidR="007128DE" w:rsidRPr="00DA173D">
        <w:rPr>
          <w:rFonts w:ascii="Times New Roman" w:hAnsi="Times New Roman" w:cs="Times New Roman"/>
          <w:sz w:val="28"/>
          <w:szCs w:val="28"/>
        </w:rPr>
        <w:t>и от 27.09.2011</w:t>
      </w:r>
      <w:r w:rsidR="00E917C4" w:rsidRPr="00DA173D">
        <w:rPr>
          <w:rFonts w:ascii="Times New Roman" w:hAnsi="Times New Roman" w:cs="Times New Roman"/>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DA173D">
        <w:rPr>
          <w:rFonts w:ascii="Times New Roman" w:hAnsi="Times New Roman" w:cs="Times New Roman"/>
          <w:sz w:val="28"/>
          <w:szCs w:val="28"/>
        </w:rPr>
        <w:t xml:space="preserve">. </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w:t>
      </w:r>
      <w:r w:rsidR="007128DE" w:rsidRPr="00DA173D">
        <w:rPr>
          <w:rFonts w:ascii="Times New Roman" w:hAnsi="Times New Roman" w:cs="Times New Roman"/>
          <w:sz w:val="28"/>
          <w:szCs w:val="28"/>
        </w:rPr>
        <w:t>и от 27.09.2011</w:t>
      </w:r>
      <w:r w:rsidR="00E917C4" w:rsidRPr="00DA173D">
        <w:rPr>
          <w:rFonts w:ascii="Times New Roman" w:hAnsi="Times New Roman" w:cs="Times New Roman"/>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DA173D">
        <w:rPr>
          <w:rFonts w:ascii="Times New Roman" w:hAnsi="Times New Roman" w:cs="Times New Roman"/>
          <w:sz w:val="28"/>
          <w:szCs w:val="28"/>
        </w:rPr>
        <w:t>.</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42A22" w:rsidRPr="00DA173D" w:rsidRDefault="00A42A22"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Работник многофункционального центра осуществляет следующие действия:</w:t>
      </w:r>
    </w:p>
    <w:p w:rsidR="00A42A22" w:rsidRPr="00DA173D" w:rsidRDefault="00E917C4"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42A22" w:rsidRPr="00DA173D" w:rsidRDefault="00E917C4"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A42A22" w:rsidRPr="00DA173D" w:rsidRDefault="00E917C4"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 xml:space="preserve">определяет статус исполнения заявления о предоставлении </w:t>
      </w:r>
      <w:r w:rsidRPr="00DA173D">
        <w:rPr>
          <w:rFonts w:ascii="Times New Roman" w:hAnsi="Times New Roman" w:cs="Times New Roman"/>
          <w:sz w:val="28"/>
          <w:szCs w:val="28"/>
        </w:rPr>
        <w:t xml:space="preserve">муниципальной </w:t>
      </w:r>
      <w:r w:rsidR="00A42A22" w:rsidRPr="00DA173D">
        <w:rPr>
          <w:rFonts w:ascii="Times New Roman" w:hAnsi="Times New Roman" w:cs="Times New Roman"/>
          <w:sz w:val="28"/>
          <w:szCs w:val="28"/>
        </w:rPr>
        <w:t>услуги в ГИС;</w:t>
      </w:r>
    </w:p>
    <w:p w:rsidR="00A42A22" w:rsidRPr="00DA173D" w:rsidRDefault="00E917C4"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 xml:space="preserve">распечатывает результат предоставления </w:t>
      </w:r>
      <w:r w:rsidRPr="00DA173D">
        <w:rPr>
          <w:rFonts w:ascii="Times New Roman" w:hAnsi="Times New Roman" w:cs="Times New Roman"/>
          <w:sz w:val="28"/>
          <w:szCs w:val="28"/>
        </w:rPr>
        <w:t>муниципальной</w:t>
      </w:r>
      <w:r w:rsidR="00A42A22" w:rsidRPr="00DA173D">
        <w:rPr>
          <w:rFonts w:ascii="Times New Roman" w:hAnsi="Times New Roman" w:cs="Times New Roman"/>
          <w:sz w:val="28"/>
          <w:szCs w:val="28"/>
        </w:rPr>
        <w:t xml:space="preserve"> услуги в виде экземпляра электронного документа на бумажном носителе и заверяет </w:t>
      </w:r>
      <w:r w:rsidR="00A42A22" w:rsidRPr="00DA173D">
        <w:rPr>
          <w:rFonts w:ascii="Times New Roman" w:hAnsi="Times New Roman" w:cs="Times New Roman"/>
          <w:sz w:val="28"/>
          <w:szCs w:val="28"/>
        </w:rPr>
        <w:lastRenderedPageBreak/>
        <w:t>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2A22" w:rsidRPr="00DA173D" w:rsidRDefault="00E917C4"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2A22" w:rsidRPr="00DA173D" w:rsidRDefault="00E917C4"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EF619D" w:rsidRPr="00DA173D" w:rsidRDefault="00E917C4" w:rsidP="00D026C8">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D1014" w:rsidRPr="00DA173D" w:rsidRDefault="00ED1014" w:rsidP="00D026C8">
      <w:pPr>
        <w:spacing w:after="0" w:line="240" w:lineRule="auto"/>
        <w:ind w:firstLine="709"/>
        <w:jc w:val="both"/>
        <w:rPr>
          <w:rFonts w:ascii="Times New Roman" w:hAnsi="Times New Roman" w:cs="Times New Roman"/>
          <w:sz w:val="28"/>
          <w:szCs w:val="28"/>
        </w:rPr>
      </w:pPr>
    </w:p>
    <w:p w:rsidR="00D11A6D" w:rsidRPr="00DA173D" w:rsidRDefault="00D11A6D" w:rsidP="00D026C8">
      <w:pPr>
        <w:jc w:val="both"/>
        <w:rPr>
          <w:rFonts w:ascii="Times New Roman" w:hAnsi="Times New Roman" w:cs="Times New Roman"/>
          <w:sz w:val="28"/>
          <w:szCs w:val="28"/>
        </w:rPr>
      </w:pPr>
    </w:p>
    <w:p w:rsidR="00217EE6" w:rsidRPr="00DA173D" w:rsidRDefault="00217EE6" w:rsidP="00D026C8">
      <w:pPr>
        <w:jc w:val="both"/>
        <w:rPr>
          <w:rFonts w:ascii="Times New Roman" w:hAnsi="Times New Roman" w:cs="Times New Roman"/>
          <w:sz w:val="28"/>
          <w:szCs w:val="28"/>
        </w:rPr>
        <w:sectPr w:rsidR="00217EE6" w:rsidRPr="00DA173D" w:rsidSect="006E6B7C">
          <w:pgSz w:w="11906" w:h="16838"/>
          <w:pgMar w:top="1134" w:right="850" w:bottom="426" w:left="1701" w:header="680" w:footer="680" w:gutter="0"/>
          <w:cols w:space="708"/>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81129B" w:rsidRPr="00DA173D" w:rsidTr="00981735">
        <w:tc>
          <w:tcPr>
            <w:tcW w:w="4928" w:type="dxa"/>
          </w:tcPr>
          <w:p w:rsidR="0081129B" w:rsidRPr="00DA173D" w:rsidRDefault="0081129B" w:rsidP="00D026C8">
            <w:pPr>
              <w:autoSpaceDE w:val="0"/>
              <w:autoSpaceDN w:val="0"/>
              <w:adjustRightInd w:val="0"/>
              <w:jc w:val="both"/>
              <w:rPr>
                <w:rFonts w:eastAsia="Times New Roman"/>
                <w:sz w:val="24"/>
                <w:szCs w:val="24"/>
              </w:rPr>
            </w:pPr>
          </w:p>
        </w:tc>
        <w:tc>
          <w:tcPr>
            <w:tcW w:w="4643" w:type="dxa"/>
          </w:tcPr>
          <w:p w:rsidR="0081129B" w:rsidRPr="00DA173D" w:rsidRDefault="0081129B" w:rsidP="00D026C8">
            <w:pPr>
              <w:autoSpaceDE w:val="0"/>
              <w:autoSpaceDN w:val="0"/>
              <w:adjustRightInd w:val="0"/>
              <w:jc w:val="both"/>
              <w:rPr>
                <w:rFonts w:eastAsia="Times New Roman"/>
                <w:sz w:val="24"/>
                <w:szCs w:val="24"/>
              </w:rPr>
            </w:pPr>
            <w:r w:rsidRPr="00DA173D">
              <w:rPr>
                <w:rFonts w:eastAsia="Times New Roman"/>
                <w:sz w:val="24"/>
                <w:szCs w:val="24"/>
              </w:rPr>
              <w:t>Приложение № 1</w:t>
            </w:r>
          </w:p>
          <w:p w:rsidR="0081129B" w:rsidRPr="00DA173D" w:rsidRDefault="0081129B"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81129B" w:rsidRPr="00DA173D" w:rsidRDefault="0081129B"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81129B" w:rsidRPr="00DA173D" w:rsidRDefault="0081129B"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81129B" w:rsidRPr="00DA173D" w:rsidRDefault="0081129B"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D026C8">
      <w:pPr>
        <w:tabs>
          <w:tab w:val="left" w:pos="7920"/>
        </w:tabs>
        <w:spacing w:after="0" w:line="240" w:lineRule="auto"/>
        <w:ind w:left="3969" w:firstLine="709"/>
        <w:jc w:val="right"/>
        <w:rPr>
          <w:rFonts w:ascii="Times New Roman" w:eastAsia="Times New Roman" w:hAnsi="Times New Roman" w:cs="Times New Roman"/>
          <w:bCs/>
          <w:sz w:val="16"/>
          <w:szCs w:val="16"/>
          <w:lang w:eastAsia="ru-RU"/>
        </w:rPr>
      </w:pPr>
    </w:p>
    <w:p w:rsidR="00A107BA" w:rsidRPr="00DA173D" w:rsidRDefault="00A107BA" w:rsidP="00D026C8">
      <w:pPr>
        <w:spacing w:after="0" w:line="240" w:lineRule="atLeast"/>
        <w:ind w:left="3402" w:hanging="340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ED27BB" w:rsidRPr="00DA173D" w:rsidRDefault="00ED27BB" w:rsidP="00D026C8">
      <w:pPr>
        <w:spacing w:after="0" w:line="240" w:lineRule="atLeast"/>
        <w:ind w:left="3402" w:hanging="340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заявления о признании садового дома жилым домом</w:t>
      </w:r>
    </w:p>
    <w:p w:rsidR="00ED27BB" w:rsidRPr="00DA173D" w:rsidRDefault="00ED27BB" w:rsidP="00D026C8">
      <w:pPr>
        <w:spacing w:after="0" w:line="240" w:lineRule="atLeast"/>
        <w:ind w:left="3402" w:hanging="340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или жилого дома садовым домом</w:t>
      </w:r>
    </w:p>
    <w:p w:rsidR="00ED27BB" w:rsidRPr="00DA173D" w:rsidRDefault="00ED27BB" w:rsidP="00D026C8">
      <w:pPr>
        <w:spacing w:after="0" w:line="240" w:lineRule="atLeast"/>
        <w:ind w:left="3402" w:hanging="3402"/>
        <w:jc w:val="center"/>
        <w:rPr>
          <w:rFonts w:ascii="Times New Roman" w:eastAsia="Times New Roman" w:hAnsi="Times New Roman" w:cs="Times New Roman"/>
          <w:b/>
          <w:sz w:val="16"/>
          <w:szCs w:val="16"/>
          <w:lang w:eastAsia="ru-RU"/>
        </w:rPr>
      </w:pPr>
    </w:p>
    <w:p w:rsidR="0081129B" w:rsidRPr="00DA173D" w:rsidRDefault="0081129B" w:rsidP="00D026C8">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 ________________________________________________</w:t>
      </w:r>
    </w:p>
    <w:p w:rsidR="00A107BA" w:rsidRPr="00DA173D" w:rsidRDefault="0081129B" w:rsidP="00D026C8">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от </w:t>
      </w:r>
      <w:r w:rsidR="00A107BA" w:rsidRPr="00DA173D">
        <w:rPr>
          <w:rFonts w:ascii="Times New Roman" w:eastAsia="Times New Roman" w:hAnsi="Times New Roman" w:cs="Times New Roman"/>
          <w:sz w:val="24"/>
          <w:szCs w:val="24"/>
          <w:lang w:eastAsia="ru-RU"/>
        </w:rPr>
        <w:t>________________________________</w:t>
      </w:r>
      <w:r w:rsidRPr="00DA173D">
        <w:rPr>
          <w:rFonts w:ascii="Times New Roman" w:eastAsia="Times New Roman" w:hAnsi="Times New Roman" w:cs="Times New Roman"/>
          <w:sz w:val="24"/>
          <w:szCs w:val="24"/>
          <w:lang w:eastAsia="ru-RU"/>
        </w:rPr>
        <w:t>______________</w:t>
      </w:r>
      <w:r w:rsidR="00A107BA" w:rsidRPr="00DA173D">
        <w:rPr>
          <w:rFonts w:ascii="Times New Roman" w:eastAsia="Times New Roman" w:hAnsi="Times New Roman" w:cs="Times New Roman"/>
          <w:sz w:val="24"/>
          <w:szCs w:val="24"/>
          <w:lang w:eastAsia="ru-RU"/>
        </w:rPr>
        <w:t>____</w:t>
      </w:r>
    </w:p>
    <w:p w:rsidR="00A107BA" w:rsidRPr="00DA173D" w:rsidRDefault="00A107BA" w:rsidP="00D026C8">
      <w:pPr>
        <w:spacing w:after="0" w:line="240" w:lineRule="atLeast"/>
        <w:ind w:left="3402" w:hanging="708"/>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w:t>
      </w:r>
      <w:r w:rsidR="0081129B" w:rsidRPr="00DA173D">
        <w:rPr>
          <w:rFonts w:ascii="Times New Roman" w:eastAsia="Times New Roman" w:hAnsi="Times New Roman" w:cs="Times New Roman"/>
          <w:i/>
          <w:sz w:val="20"/>
          <w:szCs w:val="24"/>
          <w:lang w:eastAsia="ru-RU"/>
        </w:rPr>
        <w:t>е наименование застройщика, ИНН</w:t>
      </w:r>
      <w:r w:rsidRPr="00DA173D">
        <w:rPr>
          <w:rFonts w:ascii="Times New Roman" w:eastAsia="Times New Roman" w:hAnsi="Times New Roman" w:cs="Times New Roman"/>
          <w:i/>
          <w:sz w:val="20"/>
          <w:szCs w:val="24"/>
          <w:lang w:eastAsia="ru-RU"/>
        </w:rPr>
        <w:t>, ОГРН - для юридического лица</w:t>
      </w:r>
    </w:p>
    <w:p w:rsidR="00A107BA" w:rsidRPr="00DA173D" w:rsidRDefault="00A107BA" w:rsidP="00D026C8">
      <w:pPr>
        <w:spacing w:after="0" w:line="240" w:lineRule="atLeast"/>
        <w:ind w:left="3261"/>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__________________________________</w:t>
      </w:r>
      <w:r w:rsidR="0081129B" w:rsidRPr="00DA173D">
        <w:rPr>
          <w:rFonts w:ascii="Times New Roman" w:eastAsia="Times New Roman" w:hAnsi="Times New Roman" w:cs="Times New Roman"/>
          <w:i/>
          <w:sz w:val="24"/>
          <w:szCs w:val="24"/>
          <w:lang w:eastAsia="ru-RU"/>
        </w:rPr>
        <w:t>_________</w:t>
      </w:r>
      <w:r w:rsidRPr="00DA173D">
        <w:rPr>
          <w:rFonts w:ascii="Times New Roman" w:eastAsia="Times New Roman" w:hAnsi="Times New Roman" w:cs="Times New Roman"/>
          <w:i/>
          <w:sz w:val="24"/>
          <w:szCs w:val="24"/>
          <w:lang w:eastAsia="ru-RU"/>
        </w:rPr>
        <w:t>_______</w:t>
      </w:r>
    </w:p>
    <w:p w:rsidR="0081129B" w:rsidRPr="00DA173D" w:rsidRDefault="00A107BA" w:rsidP="00D026C8">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 xml:space="preserve">почтовый индекс и адрес, </w:t>
      </w:r>
    </w:p>
    <w:p w:rsidR="0081129B" w:rsidRPr="00DA173D" w:rsidRDefault="0081129B" w:rsidP="00D026C8">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__________________________________________________________</w:t>
      </w:r>
    </w:p>
    <w:p w:rsidR="00A107BA" w:rsidRPr="00DA173D" w:rsidRDefault="00A107BA" w:rsidP="00D026C8">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телефон, адрес электронной почты заявителя)</w:t>
      </w:r>
    </w:p>
    <w:p w:rsidR="00A107BA" w:rsidRPr="00DA173D" w:rsidRDefault="00A107BA" w:rsidP="00D026C8">
      <w:pPr>
        <w:spacing w:after="0" w:line="240" w:lineRule="auto"/>
        <w:rPr>
          <w:rFonts w:ascii="Times New Roman" w:eastAsia="Times New Roman" w:hAnsi="Times New Roman" w:cs="Times New Roman"/>
          <w:sz w:val="16"/>
          <w:szCs w:val="16"/>
          <w:lang w:eastAsia="ru-RU"/>
        </w:rPr>
      </w:pPr>
    </w:p>
    <w:p w:rsidR="00ED27BB" w:rsidRPr="00DA173D" w:rsidRDefault="00ED27BB" w:rsidP="00D026C8">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Заявление о признании садового дома жилым домом</w:t>
      </w:r>
    </w:p>
    <w:p w:rsidR="00A107BA" w:rsidRPr="00DA173D" w:rsidRDefault="00ED27BB" w:rsidP="00D026C8">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или жилого дома садовым домом</w:t>
      </w:r>
      <w:r w:rsidR="00A107BA" w:rsidRPr="00DA173D">
        <w:rPr>
          <w:rFonts w:ascii="Times New Roman" w:eastAsia="Times New Roman" w:hAnsi="Times New Roman" w:cs="Times New Roman"/>
          <w:b/>
          <w:sz w:val="24"/>
          <w:szCs w:val="24"/>
          <w:lang w:eastAsia="ru-RU"/>
        </w:rPr>
        <w:t xml:space="preserve"> &lt;*&gt;</w:t>
      </w:r>
    </w:p>
    <w:p w:rsidR="00A107BA" w:rsidRPr="00DA173D" w:rsidRDefault="00A107BA" w:rsidP="00D026C8">
      <w:pPr>
        <w:spacing w:after="0" w:line="240" w:lineRule="auto"/>
        <w:rPr>
          <w:rFonts w:ascii="Times New Roman" w:eastAsia="Times New Roman" w:hAnsi="Times New Roman" w:cs="Times New Roman"/>
          <w:sz w:val="16"/>
          <w:szCs w:val="16"/>
          <w:lang w:eastAsia="ru-RU"/>
        </w:rPr>
      </w:pPr>
      <w:r w:rsidRPr="00DA173D">
        <w:rPr>
          <w:rFonts w:ascii="Times New Roman" w:eastAsia="Times New Roman" w:hAnsi="Times New Roman" w:cs="Times New Roman"/>
          <w:sz w:val="16"/>
          <w:szCs w:val="16"/>
          <w:lang w:eastAsia="ru-RU"/>
        </w:rPr>
        <w:t> </w:t>
      </w:r>
    </w:p>
    <w:p w:rsidR="00A107BA" w:rsidRPr="00DA173D" w:rsidRDefault="00A107BA" w:rsidP="00D026C8">
      <w:pPr>
        <w:spacing w:after="0" w:line="240" w:lineRule="auto"/>
        <w:ind w:firstLine="708"/>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Прошу признать:</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садовый дом, расположенный по адресу: ______________________________</w:t>
      </w:r>
      <w:r w:rsidR="0081129B" w:rsidRPr="00DA173D">
        <w:rPr>
          <w:rFonts w:ascii="Times New Roman" w:eastAsia="Times New Roman" w:hAnsi="Times New Roman" w:cs="Times New Roman"/>
          <w:sz w:val="24"/>
          <w:szCs w:val="24"/>
          <w:lang w:eastAsia="ru-RU"/>
        </w:rPr>
        <w:t>_____</w:t>
      </w:r>
      <w:r w:rsidRPr="00DA173D">
        <w:rPr>
          <w:rFonts w:ascii="Times New Roman" w:eastAsia="Times New Roman" w:hAnsi="Times New Roman" w:cs="Times New Roman"/>
          <w:sz w:val="24"/>
          <w:szCs w:val="24"/>
          <w:lang w:eastAsia="ru-RU"/>
        </w:rPr>
        <w:t>_______</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____________________________________________________________</w:t>
      </w:r>
      <w:r w:rsidR="0081129B" w:rsidRPr="00DA173D">
        <w:rPr>
          <w:rFonts w:ascii="Times New Roman" w:eastAsia="Times New Roman" w:hAnsi="Times New Roman" w:cs="Times New Roman"/>
          <w:sz w:val="24"/>
          <w:szCs w:val="24"/>
          <w:lang w:eastAsia="ru-RU"/>
        </w:rPr>
        <w:t>__</w:t>
      </w:r>
      <w:r w:rsidRPr="00DA173D">
        <w:rPr>
          <w:rFonts w:ascii="Times New Roman" w:eastAsia="Times New Roman" w:hAnsi="Times New Roman" w:cs="Times New Roman"/>
          <w:sz w:val="24"/>
          <w:szCs w:val="24"/>
          <w:lang w:eastAsia="ru-RU"/>
        </w:rPr>
        <w:t>__ жилым домом;</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жилой дом, расположенный по адресу: ___________________</w:t>
      </w:r>
      <w:r w:rsidR="0081129B" w:rsidRPr="00DA173D">
        <w:rPr>
          <w:rFonts w:ascii="Times New Roman" w:eastAsia="Times New Roman" w:hAnsi="Times New Roman" w:cs="Times New Roman"/>
          <w:sz w:val="24"/>
          <w:szCs w:val="24"/>
          <w:lang w:eastAsia="ru-RU"/>
        </w:rPr>
        <w:t>_____</w:t>
      </w:r>
      <w:r w:rsidRPr="00DA173D">
        <w:rPr>
          <w:rFonts w:ascii="Times New Roman" w:eastAsia="Times New Roman" w:hAnsi="Times New Roman" w:cs="Times New Roman"/>
          <w:sz w:val="24"/>
          <w:szCs w:val="24"/>
          <w:lang w:eastAsia="ru-RU"/>
        </w:rPr>
        <w:t>____________________</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__________________________________________________</w:t>
      </w:r>
      <w:r w:rsidR="0081129B" w:rsidRPr="00DA173D">
        <w:rPr>
          <w:rFonts w:ascii="Times New Roman" w:eastAsia="Times New Roman" w:hAnsi="Times New Roman" w:cs="Times New Roman"/>
          <w:sz w:val="24"/>
          <w:szCs w:val="24"/>
          <w:lang w:eastAsia="ru-RU"/>
        </w:rPr>
        <w:t>___</w:t>
      </w:r>
      <w:r w:rsidRPr="00DA173D">
        <w:rPr>
          <w:rFonts w:ascii="Times New Roman" w:eastAsia="Times New Roman" w:hAnsi="Times New Roman" w:cs="Times New Roman"/>
          <w:sz w:val="24"/>
          <w:szCs w:val="24"/>
          <w:lang w:eastAsia="ru-RU"/>
        </w:rPr>
        <w:t>__________ садовым домом;</w:t>
      </w:r>
    </w:p>
    <w:p w:rsidR="00C34157" w:rsidRPr="00DA173D" w:rsidRDefault="00C34157"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 кадастровым номером ________________________________________________________,</w:t>
      </w:r>
    </w:p>
    <w:p w:rsidR="00C34157" w:rsidRPr="00DA173D" w:rsidRDefault="00981735"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расположенный на </w:t>
      </w:r>
      <w:r w:rsidR="00C34157" w:rsidRPr="00DA173D">
        <w:rPr>
          <w:rFonts w:ascii="Times New Roman" w:eastAsia="Times New Roman" w:hAnsi="Times New Roman" w:cs="Times New Roman"/>
          <w:sz w:val="24"/>
          <w:szCs w:val="24"/>
          <w:lang w:eastAsia="ru-RU"/>
        </w:rPr>
        <w:t>земельном участке с кадастровым номером ______________________,</w:t>
      </w:r>
    </w:p>
    <w:p w:rsidR="00A107BA" w:rsidRPr="00DA173D" w:rsidRDefault="0081129B"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w:t>
      </w:r>
      <w:r w:rsidR="00A107BA" w:rsidRPr="00DA173D">
        <w:rPr>
          <w:rFonts w:ascii="Times New Roman" w:eastAsia="Times New Roman" w:hAnsi="Times New Roman" w:cs="Times New Roman"/>
          <w:sz w:val="24"/>
          <w:szCs w:val="24"/>
          <w:lang w:eastAsia="ru-RU"/>
        </w:rPr>
        <w:t xml:space="preserve"> соответствии с </w:t>
      </w:r>
      <w:hyperlink r:id="rId13" w:history="1">
        <w:r w:rsidR="00A107BA" w:rsidRPr="00DA173D">
          <w:rPr>
            <w:rFonts w:ascii="Times New Roman" w:eastAsia="Times New Roman" w:hAnsi="Times New Roman" w:cs="Times New Roman"/>
            <w:sz w:val="24"/>
            <w:szCs w:val="24"/>
            <w:lang w:eastAsia="ru-RU"/>
          </w:rPr>
          <w:t>Положением</w:t>
        </w:r>
      </w:hyperlink>
      <w:r w:rsidR="00A107BA" w:rsidRPr="00DA173D">
        <w:rPr>
          <w:rFonts w:ascii="Times New Roman" w:eastAsia="Times New Roman" w:hAnsi="Times New Roman" w:cs="Times New Roman"/>
          <w:sz w:val="24"/>
          <w:szCs w:val="24"/>
          <w:lang w:eastAsia="ru-RU"/>
        </w:rPr>
        <w:t xml:space="preserve"> о признании помещения жилым помещением, жилого </w:t>
      </w:r>
      <w:r w:rsidRPr="00DA173D">
        <w:rPr>
          <w:rFonts w:ascii="Times New Roman" w:eastAsia="Times New Roman" w:hAnsi="Times New Roman" w:cs="Times New Roman"/>
          <w:sz w:val="24"/>
          <w:szCs w:val="24"/>
          <w:lang w:eastAsia="ru-RU"/>
        </w:rPr>
        <w:t xml:space="preserve">помещения </w:t>
      </w:r>
      <w:r w:rsidR="00A107BA" w:rsidRPr="00DA173D">
        <w:rPr>
          <w:rFonts w:ascii="Times New Roman" w:eastAsia="Times New Roman" w:hAnsi="Times New Roman" w:cs="Times New Roman"/>
          <w:sz w:val="24"/>
          <w:szCs w:val="24"/>
          <w:lang w:eastAsia="ru-RU"/>
        </w:rPr>
        <w:t>непри</w:t>
      </w:r>
      <w:r w:rsidRPr="00DA173D">
        <w:rPr>
          <w:rFonts w:ascii="Times New Roman" w:eastAsia="Times New Roman" w:hAnsi="Times New Roman" w:cs="Times New Roman"/>
          <w:sz w:val="24"/>
          <w:szCs w:val="24"/>
          <w:lang w:eastAsia="ru-RU"/>
        </w:rPr>
        <w:t>годным для</w:t>
      </w:r>
      <w:r w:rsidR="00A107BA" w:rsidRPr="00DA173D">
        <w:rPr>
          <w:rFonts w:ascii="Times New Roman" w:eastAsia="Times New Roman" w:hAnsi="Times New Roman" w:cs="Times New Roman"/>
          <w:sz w:val="24"/>
          <w:szCs w:val="24"/>
          <w:lang w:eastAsia="ru-RU"/>
        </w:rPr>
        <w:t xml:space="preserve"> проживания и многоквартирного дома аварийным и подлежащим сносу или реконструкции, садового дома жилым домом и жилого дома </w:t>
      </w:r>
      <w:r w:rsidRPr="00DA173D">
        <w:rPr>
          <w:rFonts w:ascii="Times New Roman" w:eastAsia="Times New Roman" w:hAnsi="Times New Roman" w:cs="Times New Roman"/>
          <w:sz w:val="24"/>
          <w:szCs w:val="24"/>
          <w:lang w:eastAsia="ru-RU"/>
        </w:rPr>
        <w:t xml:space="preserve">садовым домом, утвержденным постановлением </w:t>
      </w:r>
      <w:r w:rsidR="00C34157" w:rsidRPr="00DA173D">
        <w:rPr>
          <w:rFonts w:ascii="Times New Roman" w:eastAsia="Times New Roman" w:hAnsi="Times New Roman" w:cs="Times New Roman"/>
          <w:sz w:val="24"/>
          <w:szCs w:val="24"/>
          <w:lang w:eastAsia="ru-RU"/>
        </w:rPr>
        <w:t xml:space="preserve">Правительства </w:t>
      </w:r>
      <w:r w:rsidR="00A107BA" w:rsidRPr="00DA173D">
        <w:rPr>
          <w:rFonts w:ascii="Times New Roman" w:eastAsia="Times New Roman" w:hAnsi="Times New Roman" w:cs="Times New Roman"/>
          <w:sz w:val="24"/>
          <w:szCs w:val="24"/>
          <w:lang w:eastAsia="ru-RU"/>
        </w:rPr>
        <w:t xml:space="preserve">Российской </w:t>
      </w:r>
      <w:r w:rsidRPr="00DA173D">
        <w:rPr>
          <w:rFonts w:ascii="Times New Roman" w:eastAsia="Times New Roman" w:hAnsi="Times New Roman" w:cs="Times New Roman"/>
          <w:sz w:val="24"/>
          <w:szCs w:val="24"/>
          <w:lang w:eastAsia="ru-RU"/>
        </w:rPr>
        <w:t xml:space="preserve">Федерации от 28.01.2006 № </w:t>
      </w:r>
      <w:r w:rsidR="00A107BA" w:rsidRPr="00DA173D">
        <w:rPr>
          <w:rFonts w:ascii="Times New Roman" w:eastAsia="Times New Roman" w:hAnsi="Times New Roman" w:cs="Times New Roman"/>
          <w:sz w:val="24"/>
          <w:szCs w:val="24"/>
          <w:lang w:eastAsia="ru-RU"/>
        </w:rPr>
        <w:t>47.</w:t>
      </w:r>
    </w:p>
    <w:p w:rsidR="00A107BA" w:rsidRPr="00DA173D" w:rsidRDefault="00A107BA" w:rsidP="00D026C8">
      <w:pPr>
        <w:spacing w:after="0" w:line="240" w:lineRule="auto"/>
        <w:rPr>
          <w:rFonts w:ascii="Times New Roman" w:eastAsia="Times New Roman" w:hAnsi="Times New Roman" w:cs="Times New Roman"/>
          <w:strike/>
          <w:sz w:val="24"/>
          <w:szCs w:val="24"/>
          <w:lang w:eastAsia="ru-RU"/>
        </w:rPr>
      </w:pPr>
    </w:p>
    <w:p w:rsidR="00A107BA" w:rsidRPr="00DA173D" w:rsidRDefault="001D19E0" w:rsidP="00D026C8">
      <w:pPr>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Даю свое согласие на проверку указанных </w:t>
      </w:r>
      <w:r w:rsidR="00A107BA" w:rsidRPr="00DA173D">
        <w:rPr>
          <w:rFonts w:ascii="Times New Roman" w:eastAsia="Times New Roman" w:hAnsi="Times New Roman" w:cs="Times New Roman"/>
          <w:sz w:val="24"/>
          <w:szCs w:val="24"/>
          <w:lang w:eastAsia="ru-RU"/>
        </w:rPr>
        <w:t>в заявлении сведений и на запрос документов, необходимых для рассмотрения заявления.</w:t>
      </w:r>
    </w:p>
    <w:p w:rsidR="00A107BA" w:rsidRPr="00DA173D" w:rsidRDefault="00A107BA" w:rsidP="00D026C8">
      <w:pPr>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Предупрежден о том, что в случае выявления сведений</w:t>
      </w:r>
      <w:r w:rsidR="001D19E0" w:rsidRPr="00DA173D">
        <w:rPr>
          <w:rFonts w:ascii="Times New Roman" w:eastAsia="Times New Roman" w:hAnsi="Times New Roman" w:cs="Times New Roman"/>
          <w:sz w:val="24"/>
          <w:szCs w:val="24"/>
          <w:lang w:eastAsia="ru-RU"/>
        </w:rPr>
        <w:t xml:space="preserve">, не соответствующих указанным </w:t>
      </w:r>
      <w:r w:rsidRPr="00DA173D">
        <w:rPr>
          <w:rFonts w:ascii="Times New Roman" w:eastAsia="Times New Roman" w:hAnsi="Times New Roman" w:cs="Times New Roman"/>
          <w:sz w:val="24"/>
          <w:szCs w:val="24"/>
          <w:lang w:eastAsia="ru-RU"/>
        </w:rPr>
        <w:t>в заявлении, за представление недостоверной информ</w:t>
      </w:r>
      <w:r w:rsidR="001D19E0" w:rsidRPr="00DA173D">
        <w:rPr>
          <w:rFonts w:ascii="Times New Roman" w:eastAsia="Times New Roman" w:hAnsi="Times New Roman" w:cs="Times New Roman"/>
          <w:sz w:val="24"/>
          <w:szCs w:val="24"/>
          <w:lang w:eastAsia="ru-RU"/>
        </w:rPr>
        <w:t>ации, заведомо ложных сведений</w:t>
      </w:r>
      <w:r w:rsidRPr="00DA173D">
        <w:rPr>
          <w:rFonts w:ascii="Times New Roman" w:eastAsia="Times New Roman" w:hAnsi="Times New Roman" w:cs="Times New Roman"/>
          <w:sz w:val="24"/>
          <w:szCs w:val="24"/>
          <w:lang w:eastAsia="ru-RU"/>
        </w:rPr>
        <w:t xml:space="preserve"> мн</w:t>
      </w:r>
      <w:r w:rsidR="001D19E0" w:rsidRPr="00DA173D">
        <w:rPr>
          <w:rFonts w:ascii="Times New Roman" w:eastAsia="Times New Roman" w:hAnsi="Times New Roman" w:cs="Times New Roman"/>
          <w:sz w:val="24"/>
          <w:szCs w:val="24"/>
          <w:lang w:eastAsia="ru-RU"/>
        </w:rPr>
        <w:t>е (нам)</w:t>
      </w:r>
      <w:r w:rsidRPr="00DA173D">
        <w:rPr>
          <w:rFonts w:ascii="Times New Roman" w:eastAsia="Times New Roman" w:hAnsi="Times New Roman" w:cs="Times New Roman"/>
          <w:sz w:val="24"/>
          <w:szCs w:val="24"/>
          <w:lang w:eastAsia="ru-RU"/>
        </w:rPr>
        <w:t xml:space="preserve"> будет отказано в предоставлении муниципальной услуги.</w:t>
      </w:r>
    </w:p>
    <w:p w:rsidR="00A107BA" w:rsidRPr="00DA173D" w:rsidRDefault="00A107BA" w:rsidP="00D026C8">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Место получения результата предоставления муниципальной услуги:</w:t>
      </w:r>
    </w:p>
    <w:p w:rsidR="00A107BA" w:rsidRPr="00DA173D" w:rsidRDefault="001D19E0" w:rsidP="00D026C8">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xml:space="preserve">- </w:t>
      </w:r>
      <w:r w:rsidR="00A107BA" w:rsidRPr="00DA173D">
        <w:rPr>
          <w:rFonts w:ascii="Times New Roman" w:eastAsia="Times New Roman" w:hAnsi="Times New Roman" w:cs="Times New Roman"/>
          <w:sz w:val="20"/>
          <w:szCs w:val="20"/>
          <w:lang w:eastAsia="ru-RU"/>
        </w:rPr>
        <w:t>лично в органе, предоставляющем муниципальную услугу;</w:t>
      </w:r>
    </w:p>
    <w:p w:rsidR="00A107BA" w:rsidRPr="00DA173D" w:rsidRDefault="001D19E0" w:rsidP="00D026C8">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xml:space="preserve">- </w:t>
      </w:r>
      <w:r w:rsidR="003B7F5E" w:rsidRPr="00DA173D">
        <w:rPr>
          <w:rFonts w:ascii="Times New Roman" w:eastAsia="Times New Roman" w:hAnsi="Times New Roman" w:cs="Times New Roman"/>
          <w:sz w:val="20"/>
          <w:szCs w:val="20"/>
          <w:lang w:eastAsia="ru-RU"/>
        </w:rPr>
        <w:t xml:space="preserve">лично </w:t>
      </w:r>
      <w:r w:rsidR="00A107BA" w:rsidRPr="00DA173D">
        <w:rPr>
          <w:rFonts w:ascii="Times New Roman" w:eastAsia="Times New Roman" w:hAnsi="Times New Roman" w:cs="Times New Roman"/>
          <w:sz w:val="20"/>
          <w:szCs w:val="20"/>
          <w:lang w:eastAsia="ru-RU"/>
        </w:rPr>
        <w:t>в МФЦ;</w:t>
      </w:r>
    </w:p>
    <w:p w:rsidR="00A107BA" w:rsidRPr="00DA173D" w:rsidRDefault="001D19E0" w:rsidP="00D026C8">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xml:space="preserve">- </w:t>
      </w:r>
      <w:r w:rsidR="00A107BA" w:rsidRPr="00DA173D">
        <w:rPr>
          <w:rFonts w:ascii="Times New Roman" w:eastAsia="Times New Roman" w:hAnsi="Times New Roman" w:cs="Times New Roman"/>
          <w:sz w:val="20"/>
          <w:szCs w:val="20"/>
          <w:lang w:eastAsia="ru-RU"/>
        </w:rPr>
        <w:t xml:space="preserve">посредством </w:t>
      </w:r>
      <w:r w:rsidR="003B7F5E" w:rsidRPr="00DA173D">
        <w:rPr>
          <w:rFonts w:ascii="Times New Roman" w:eastAsia="Times New Roman" w:hAnsi="Times New Roman" w:cs="Times New Roman"/>
          <w:sz w:val="20"/>
          <w:szCs w:val="20"/>
          <w:lang w:eastAsia="ru-RU"/>
        </w:rPr>
        <w:t xml:space="preserve">почтового отправления с уведомлением о вручении </w:t>
      </w:r>
      <w:r w:rsidR="00A107BA" w:rsidRPr="00DA173D">
        <w:rPr>
          <w:rFonts w:ascii="Times New Roman" w:eastAsia="Times New Roman" w:hAnsi="Times New Roman" w:cs="Times New Roman"/>
          <w:sz w:val="20"/>
          <w:szCs w:val="20"/>
          <w:lang w:eastAsia="ru-RU"/>
        </w:rPr>
        <w:t xml:space="preserve">на адрес: </w:t>
      </w:r>
      <w:r w:rsidR="00981735" w:rsidRPr="00DA173D">
        <w:rPr>
          <w:rFonts w:ascii="Times New Roman" w:eastAsia="Times New Roman" w:hAnsi="Times New Roman" w:cs="Times New Roman"/>
          <w:sz w:val="20"/>
          <w:szCs w:val="20"/>
          <w:lang w:eastAsia="ru-RU"/>
        </w:rPr>
        <w:t>______________</w:t>
      </w:r>
      <w:r w:rsidR="00A107BA" w:rsidRPr="00DA173D">
        <w:rPr>
          <w:rFonts w:ascii="Times New Roman" w:eastAsia="Times New Roman" w:hAnsi="Times New Roman" w:cs="Times New Roman"/>
          <w:sz w:val="20"/>
          <w:szCs w:val="20"/>
          <w:lang w:eastAsia="ru-RU"/>
        </w:rPr>
        <w:t>__</w:t>
      </w:r>
      <w:r w:rsidR="00981735" w:rsidRPr="00DA173D">
        <w:rPr>
          <w:rFonts w:ascii="Times New Roman" w:eastAsia="Times New Roman" w:hAnsi="Times New Roman" w:cs="Times New Roman"/>
          <w:sz w:val="20"/>
          <w:szCs w:val="20"/>
          <w:lang w:eastAsia="ru-RU"/>
        </w:rPr>
        <w:t>___</w:t>
      </w:r>
      <w:r w:rsidR="003B7F5E" w:rsidRPr="00DA173D">
        <w:rPr>
          <w:rFonts w:ascii="Times New Roman" w:eastAsia="Times New Roman" w:hAnsi="Times New Roman" w:cs="Times New Roman"/>
          <w:sz w:val="20"/>
          <w:szCs w:val="20"/>
          <w:lang w:eastAsia="ru-RU"/>
        </w:rPr>
        <w:t>;</w:t>
      </w:r>
    </w:p>
    <w:p w:rsidR="003B7F5E" w:rsidRPr="00DA173D" w:rsidRDefault="003B7F5E" w:rsidP="00D026C8">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посредством отправления на электронную почту ______________________</w:t>
      </w:r>
      <w:r w:rsidR="00981735" w:rsidRPr="00DA173D">
        <w:rPr>
          <w:rFonts w:ascii="Times New Roman" w:eastAsia="Times New Roman" w:hAnsi="Times New Roman" w:cs="Times New Roman"/>
          <w:sz w:val="20"/>
          <w:szCs w:val="20"/>
          <w:lang w:eastAsia="ru-RU"/>
        </w:rPr>
        <w:t>_____________</w:t>
      </w:r>
      <w:r w:rsidRPr="00DA173D">
        <w:rPr>
          <w:rFonts w:ascii="Times New Roman" w:eastAsia="Times New Roman" w:hAnsi="Times New Roman" w:cs="Times New Roman"/>
          <w:sz w:val="20"/>
          <w:szCs w:val="20"/>
          <w:lang w:eastAsia="ru-RU"/>
        </w:rPr>
        <w:t>______.</w:t>
      </w:r>
    </w:p>
    <w:p w:rsidR="00981735" w:rsidRPr="00DA173D" w:rsidRDefault="00981735" w:rsidP="00D026C8">
      <w:pPr>
        <w:spacing w:after="0" w:line="240" w:lineRule="auto"/>
        <w:ind w:firstLine="708"/>
        <w:jc w:val="both"/>
        <w:rPr>
          <w:rFonts w:ascii="Times New Roman" w:eastAsia="Times New Roman" w:hAnsi="Times New Roman" w:cs="Times New Roman"/>
          <w:sz w:val="20"/>
          <w:szCs w:val="20"/>
          <w:lang w:eastAsia="ru-RU"/>
        </w:rPr>
      </w:pPr>
    </w:p>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 заявлению прилагаются:</w:t>
      </w:r>
      <w:r w:rsidR="001D19E0" w:rsidRPr="00DA173D">
        <w:rPr>
          <w:rFonts w:ascii="Times New Roman" w:eastAsia="Times New Roman" w:hAnsi="Times New Roman" w:cs="Times New Roman"/>
          <w:sz w:val="24"/>
          <w:szCs w:val="24"/>
          <w:lang w:eastAsia="ru-RU"/>
        </w:rPr>
        <w:t xml:space="preserve"> _________________________________________________</w:t>
      </w:r>
      <w:r w:rsidR="00ED27BB" w:rsidRPr="00DA173D">
        <w:rPr>
          <w:rFonts w:ascii="Times New Roman" w:eastAsia="Times New Roman" w:hAnsi="Times New Roman" w:cs="Times New Roman"/>
          <w:sz w:val="24"/>
          <w:szCs w:val="24"/>
          <w:lang w:eastAsia="ru-RU"/>
        </w:rPr>
        <w:t>.</w:t>
      </w:r>
      <w:r w:rsidR="001D19E0" w:rsidRPr="00DA173D">
        <w:rPr>
          <w:rFonts w:ascii="Times New Roman" w:eastAsia="Times New Roman" w:hAnsi="Times New Roman" w:cs="Times New Roman"/>
          <w:sz w:val="24"/>
          <w:szCs w:val="24"/>
          <w:lang w:eastAsia="ru-RU"/>
        </w:rPr>
        <w:t xml:space="preserve">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101"/>
        <w:gridCol w:w="324"/>
        <w:gridCol w:w="1519"/>
        <w:gridCol w:w="283"/>
        <w:gridCol w:w="2853"/>
      </w:tblGrid>
      <w:tr w:rsidR="00DA173D" w:rsidRPr="00DA173D" w:rsidTr="001D19E0">
        <w:tc>
          <w:tcPr>
            <w:tcW w:w="4101" w:type="dxa"/>
            <w:tcBorders>
              <w:bottom w:val="single" w:sz="4" w:space="0" w:color="auto"/>
            </w:tcBorders>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324" w:type="dxa"/>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1519" w:type="dxa"/>
            <w:tcBorders>
              <w:bottom w:val="single" w:sz="4" w:space="0" w:color="auto"/>
            </w:tcBorders>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283" w:type="dxa"/>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2853" w:type="dxa"/>
            <w:shd w:val="clear" w:color="auto" w:fill="FFFFFF"/>
            <w:hideMark/>
          </w:tcPr>
          <w:p w:rsidR="00A107BA" w:rsidRPr="00DA173D" w:rsidRDefault="001D19E0"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w:t>
            </w:r>
            <w:r w:rsidR="00A107BA" w:rsidRPr="00DA173D">
              <w:rPr>
                <w:rFonts w:ascii="Times New Roman" w:eastAsia="Times New Roman" w:hAnsi="Times New Roman" w:cs="Times New Roman"/>
                <w:sz w:val="24"/>
                <w:szCs w:val="24"/>
                <w:lang w:eastAsia="ru-RU"/>
              </w:rPr>
              <w:t xml:space="preserve"> _________ 20__ г.</w:t>
            </w:r>
          </w:p>
        </w:tc>
      </w:tr>
      <w:tr w:rsidR="00DA173D" w:rsidRPr="00DA173D" w:rsidTr="001D19E0">
        <w:tc>
          <w:tcPr>
            <w:tcW w:w="4101" w:type="dxa"/>
            <w:tcBorders>
              <w:top w:val="single" w:sz="4" w:space="0" w:color="auto"/>
            </w:tcBorders>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(фамилия, имя, отчество</w:t>
            </w:r>
          </w:p>
          <w:p w:rsidR="00A107BA" w:rsidRPr="00DA173D" w:rsidRDefault="00A107BA" w:rsidP="00D026C8">
            <w:pPr>
              <w:spacing w:after="0" w:line="240" w:lineRule="auto"/>
              <w:jc w:val="both"/>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(последнее - при наличии) заявителя)</w:t>
            </w:r>
          </w:p>
        </w:tc>
        <w:tc>
          <w:tcPr>
            <w:tcW w:w="324" w:type="dxa"/>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w:t>
            </w:r>
          </w:p>
        </w:tc>
        <w:tc>
          <w:tcPr>
            <w:tcW w:w="1519" w:type="dxa"/>
            <w:tcBorders>
              <w:top w:val="single" w:sz="4" w:space="0" w:color="auto"/>
            </w:tcBorders>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(подпись)</w:t>
            </w:r>
          </w:p>
        </w:tc>
        <w:tc>
          <w:tcPr>
            <w:tcW w:w="283" w:type="dxa"/>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2853" w:type="dxa"/>
            <w:shd w:val="clear" w:color="auto" w:fill="FFFFFF"/>
            <w:hideMark/>
          </w:tcPr>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r>
    </w:tbl>
    <w:p w:rsidR="00A107BA" w:rsidRPr="00DA173D" w:rsidRDefault="00A107BA" w:rsidP="00D026C8">
      <w:pPr>
        <w:spacing w:after="0" w:line="240" w:lineRule="auto"/>
        <w:jc w:val="both"/>
        <w:rPr>
          <w:rFonts w:ascii="Times New Roman" w:eastAsia="Times New Roman" w:hAnsi="Times New Roman" w:cs="Times New Roman"/>
          <w:sz w:val="24"/>
          <w:szCs w:val="24"/>
          <w:lang w:eastAsia="ru-RU"/>
        </w:rPr>
      </w:pPr>
    </w:p>
    <w:p w:rsidR="00735F32" w:rsidRPr="00DA173D" w:rsidRDefault="00A107BA" w:rsidP="00D0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sectPr w:rsidR="00735F32" w:rsidRPr="00DA173D" w:rsidSect="001D19E0">
          <w:pgSz w:w="11906" w:h="16838"/>
          <w:pgMar w:top="1134" w:right="850" w:bottom="709" w:left="1701" w:header="0" w:footer="0" w:gutter="0"/>
          <w:pgNumType w:start="0"/>
          <w:cols w:space="720"/>
          <w:formProt w:val="0"/>
          <w:titlePg/>
          <w:docGrid w:linePitch="360"/>
        </w:sectPr>
      </w:pPr>
      <w:r w:rsidRPr="00DA173D">
        <w:rPr>
          <w:rFonts w:ascii="Times New Roman" w:eastAsia="Times New Roman" w:hAnsi="Times New Roman" w:cs="Times New Roman"/>
          <w:sz w:val="20"/>
          <w:szCs w:val="20"/>
          <w:lang w:eastAsia="ru-RU"/>
        </w:rPr>
        <w:t>&lt;*&gt; Юридические лица оформляют заявления на официальном бланке</w:t>
      </w:r>
      <w:r w:rsidRPr="00DA173D">
        <w:rPr>
          <w:rFonts w:ascii="Times New Roman" w:eastAsia="Times New Roman" w:hAnsi="Times New Roman" w:cs="Times New Roman"/>
          <w:sz w:val="24"/>
          <w:szCs w:val="24"/>
          <w:lang w:eastAsia="ru-RU"/>
        </w:rPr>
        <w:t>.</w:t>
      </w:r>
    </w:p>
    <w:p w:rsidR="00A107BA" w:rsidRPr="00DA173D" w:rsidRDefault="00A107BA" w:rsidP="00D0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1D19E0" w:rsidRPr="00DA173D" w:rsidTr="00E7747E">
        <w:tc>
          <w:tcPr>
            <w:tcW w:w="5495" w:type="dxa"/>
          </w:tcPr>
          <w:p w:rsidR="001D19E0" w:rsidRPr="00DA173D" w:rsidRDefault="001D19E0" w:rsidP="00D026C8">
            <w:pPr>
              <w:autoSpaceDE w:val="0"/>
              <w:autoSpaceDN w:val="0"/>
              <w:adjustRightInd w:val="0"/>
              <w:jc w:val="both"/>
              <w:rPr>
                <w:rFonts w:eastAsia="Times New Roman"/>
                <w:sz w:val="24"/>
                <w:szCs w:val="24"/>
              </w:rPr>
            </w:pPr>
          </w:p>
        </w:tc>
        <w:tc>
          <w:tcPr>
            <w:tcW w:w="4784" w:type="dxa"/>
          </w:tcPr>
          <w:p w:rsidR="001D19E0" w:rsidRPr="00DA173D" w:rsidRDefault="001D19E0" w:rsidP="00D026C8">
            <w:pPr>
              <w:autoSpaceDE w:val="0"/>
              <w:autoSpaceDN w:val="0"/>
              <w:adjustRightInd w:val="0"/>
              <w:jc w:val="both"/>
              <w:rPr>
                <w:rFonts w:eastAsia="Times New Roman"/>
                <w:sz w:val="24"/>
                <w:szCs w:val="24"/>
              </w:rPr>
            </w:pPr>
            <w:r w:rsidRPr="00DA173D">
              <w:rPr>
                <w:rFonts w:eastAsia="Times New Roman"/>
                <w:sz w:val="24"/>
                <w:szCs w:val="24"/>
              </w:rPr>
              <w:t>Приложение № 2</w:t>
            </w:r>
          </w:p>
          <w:p w:rsidR="001D19E0" w:rsidRPr="00DA173D" w:rsidRDefault="001D19E0"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1D19E0" w:rsidRPr="00DA173D" w:rsidRDefault="001D19E0"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1D19E0" w:rsidRPr="00DA173D" w:rsidRDefault="001D19E0"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1D19E0" w:rsidRPr="00DA173D" w:rsidRDefault="001D19E0"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735F32" w:rsidRPr="00DA173D" w:rsidRDefault="00735F32" w:rsidP="00D026C8">
      <w:pPr>
        <w:tabs>
          <w:tab w:val="left" w:pos="7920"/>
        </w:tabs>
        <w:spacing w:after="0" w:line="240" w:lineRule="auto"/>
        <w:rPr>
          <w:rFonts w:ascii="Times New Roman" w:eastAsia="Times New Roman" w:hAnsi="Times New Roman" w:cs="Times New Roman"/>
          <w:bCs/>
          <w:sz w:val="16"/>
          <w:szCs w:val="16"/>
          <w:lang w:eastAsia="ru-RU"/>
        </w:rPr>
      </w:pPr>
    </w:p>
    <w:p w:rsidR="00735F32" w:rsidRPr="00DA173D" w:rsidRDefault="00735F32"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B30B82" w:rsidRPr="00DA173D" w:rsidRDefault="00B30B82"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решения об отказе в приеме документов</w:t>
      </w:r>
    </w:p>
    <w:p w:rsidR="00B30B82" w:rsidRPr="00DA173D" w:rsidRDefault="00B30B82" w:rsidP="00D026C8">
      <w:pPr>
        <w:spacing w:after="0" w:line="240" w:lineRule="atLeast"/>
        <w:jc w:val="center"/>
        <w:rPr>
          <w:rFonts w:ascii="Times New Roman" w:eastAsia="Times New Roman" w:hAnsi="Times New Roman" w:cs="Times New Roman"/>
          <w:b/>
          <w:sz w:val="24"/>
          <w:szCs w:val="24"/>
          <w:lang w:eastAsia="ru-RU"/>
        </w:rPr>
      </w:pPr>
    </w:p>
    <w:p w:rsidR="00735F32" w:rsidRPr="00DA173D" w:rsidRDefault="00735F32" w:rsidP="00D026C8">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_____________________________________________</w:t>
      </w:r>
    </w:p>
    <w:p w:rsidR="00735F32" w:rsidRPr="00DA173D" w:rsidRDefault="00735F32" w:rsidP="00D026C8">
      <w:pPr>
        <w:spacing w:after="0" w:line="240" w:lineRule="atLeast"/>
        <w:ind w:left="3969"/>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w:t>
      </w:r>
      <w:r w:rsidR="003B7F5E" w:rsidRPr="00DA173D">
        <w:rPr>
          <w:rFonts w:ascii="Times New Roman" w:eastAsia="Times New Roman" w:hAnsi="Times New Roman" w:cs="Times New Roman"/>
          <w:i/>
          <w:sz w:val="20"/>
          <w:szCs w:val="24"/>
          <w:lang w:eastAsia="ru-RU"/>
        </w:rPr>
        <w:t>я, имя, отчество (при наличии) З</w:t>
      </w:r>
      <w:r w:rsidRPr="00DA173D">
        <w:rPr>
          <w:rFonts w:ascii="Times New Roman" w:eastAsia="Times New Roman" w:hAnsi="Times New Roman" w:cs="Times New Roman"/>
          <w:i/>
          <w:sz w:val="20"/>
          <w:szCs w:val="24"/>
          <w:lang w:eastAsia="ru-RU"/>
        </w:rPr>
        <w:t>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35F32" w:rsidRPr="00DA173D" w:rsidRDefault="00F53BB9" w:rsidP="00D026C8">
      <w:pPr>
        <w:spacing w:after="0" w:line="240" w:lineRule="atLeast"/>
        <w:ind w:left="3261"/>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4"/>
          <w:lang w:eastAsia="ru-RU"/>
        </w:rPr>
        <w:t xml:space="preserve">Куда </w:t>
      </w:r>
      <w:r w:rsidR="00735F32" w:rsidRPr="00DA173D">
        <w:rPr>
          <w:rFonts w:ascii="Times New Roman" w:eastAsia="Times New Roman" w:hAnsi="Times New Roman" w:cs="Times New Roman"/>
          <w:i/>
          <w:sz w:val="24"/>
          <w:szCs w:val="24"/>
          <w:lang w:eastAsia="ru-RU"/>
        </w:rPr>
        <w:t>___________________________________________</w:t>
      </w:r>
      <w:r w:rsidRPr="00DA173D">
        <w:rPr>
          <w:rFonts w:ascii="Times New Roman" w:eastAsia="Times New Roman" w:hAnsi="Times New Roman" w:cs="Times New Roman"/>
          <w:i/>
          <w:sz w:val="24"/>
          <w:szCs w:val="24"/>
          <w:lang w:eastAsia="ru-RU"/>
        </w:rPr>
        <w:t>___</w:t>
      </w:r>
    </w:p>
    <w:p w:rsidR="00735F32" w:rsidRPr="00DA173D" w:rsidRDefault="00735F32" w:rsidP="00D026C8">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почтовый индекс и адрес, те</w:t>
      </w:r>
      <w:r w:rsidR="003B7F5E" w:rsidRPr="00DA173D">
        <w:rPr>
          <w:rFonts w:ascii="Times New Roman" w:eastAsia="Times New Roman" w:hAnsi="Times New Roman" w:cs="Times New Roman"/>
          <w:i/>
          <w:sz w:val="20"/>
          <w:szCs w:val="24"/>
          <w:lang w:eastAsia="ru-RU"/>
        </w:rPr>
        <w:t>лефон, адрес электронной почты З</w:t>
      </w:r>
      <w:r w:rsidRPr="00DA173D">
        <w:rPr>
          <w:rFonts w:ascii="Times New Roman" w:eastAsia="Times New Roman" w:hAnsi="Times New Roman" w:cs="Times New Roman"/>
          <w:i/>
          <w:sz w:val="20"/>
          <w:szCs w:val="24"/>
          <w:lang w:eastAsia="ru-RU"/>
        </w:rPr>
        <w:t>аявителя)</w:t>
      </w:r>
    </w:p>
    <w:p w:rsidR="00735F32" w:rsidRPr="00DA173D" w:rsidRDefault="00735F32" w:rsidP="00D026C8">
      <w:pPr>
        <w:spacing w:after="0" w:line="240" w:lineRule="auto"/>
        <w:rPr>
          <w:rFonts w:ascii="Times New Roman" w:eastAsia="Times New Roman" w:hAnsi="Times New Roman" w:cs="Times New Roman"/>
          <w:sz w:val="24"/>
          <w:szCs w:val="24"/>
          <w:lang w:eastAsia="ru-RU"/>
        </w:rPr>
      </w:pPr>
    </w:p>
    <w:p w:rsidR="00735F32" w:rsidRPr="00DA173D" w:rsidRDefault="00735F32"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735F32" w:rsidRPr="00DA173D" w:rsidRDefault="00735F32"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 xml:space="preserve">об отказе в приеме документов </w:t>
      </w:r>
    </w:p>
    <w:p w:rsidR="00735F32" w:rsidRPr="00DA173D" w:rsidRDefault="00735F32" w:rsidP="00D026C8">
      <w:pPr>
        <w:spacing w:after="0" w:line="240" w:lineRule="atLeast"/>
        <w:jc w:val="center"/>
        <w:rPr>
          <w:rFonts w:ascii="Times New Roman" w:eastAsia="Times New Roman" w:hAnsi="Times New Roman" w:cs="Times New Roman"/>
          <w:b/>
          <w:sz w:val="24"/>
          <w:szCs w:val="24"/>
          <w:lang w:eastAsia="ru-RU"/>
        </w:rPr>
      </w:pPr>
    </w:p>
    <w:p w:rsidR="00735F32" w:rsidRPr="00DA173D" w:rsidRDefault="00735F32"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735F32" w:rsidRPr="00DA173D" w:rsidRDefault="00735F32" w:rsidP="00D026C8">
      <w:pPr>
        <w:spacing w:after="0" w:line="240" w:lineRule="auto"/>
        <w:jc w:val="center"/>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735F32" w:rsidRPr="00DA173D" w:rsidRDefault="00735F32" w:rsidP="00D026C8">
      <w:pPr>
        <w:spacing w:after="0" w:line="240" w:lineRule="atLeast"/>
        <w:jc w:val="center"/>
        <w:rPr>
          <w:rFonts w:ascii="Times New Roman" w:eastAsia="Times New Roman" w:hAnsi="Times New Roman" w:cs="Times New Roman"/>
          <w:b/>
          <w:sz w:val="24"/>
          <w:szCs w:val="24"/>
          <w:lang w:eastAsia="ru-RU"/>
        </w:rPr>
      </w:pPr>
    </w:p>
    <w:p w:rsidR="00735F32" w:rsidRPr="00DA173D" w:rsidRDefault="00735F32" w:rsidP="00D026C8">
      <w:pPr>
        <w:spacing w:after="0" w:line="240" w:lineRule="auto"/>
        <w:ind w:firstLine="567"/>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 приеме документов для предоставления услуги </w:t>
      </w:r>
      <w:r w:rsidRPr="00DA173D">
        <w:rPr>
          <w:rFonts w:ascii="Times New Roman" w:eastAsia="Calibri" w:hAnsi="Times New Roman" w:cs="Times New Roman"/>
          <w:sz w:val="24"/>
          <w:szCs w:val="24"/>
          <w:lang w:eastAsia="ru-RU"/>
        </w:rPr>
        <w:t>«</w:t>
      </w:r>
      <w:r w:rsidRPr="00DA173D">
        <w:rPr>
          <w:rFonts w:ascii="Times New Roman" w:eastAsia="Times New Roman" w:hAnsi="Times New Roman" w:cs="Times New Roman"/>
          <w:sz w:val="24"/>
          <w:szCs w:val="24"/>
          <w:lang w:eastAsia="ru-RU"/>
        </w:rPr>
        <w:t xml:space="preserve"> </w:t>
      </w:r>
      <w:r w:rsidRPr="00DA173D">
        <w:rPr>
          <w:rFonts w:ascii="Times New Roman" w:eastAsia="Calibri" w:hAnsi="Times New Roman" w:cs="Times New Roman"/>
          <w:sz w:val="24"/>
          <w:szCs w:val="24"/>
          <w:lang w:eastAsia="ru-RU"/>
        </w:rPr>
        <w:t xml:space="preserve">Признание садового дома жилым домом и жилого дома садовым домом» </w:t>
      </w:r>
      <w:r w:rsidRPr="00DA173D">
        <w:rPr>
          <w:rFonts w:ascii="Times New Roman" w:eastAsia="Times New Roman" w:hAnsi="Times New Roman" w:cs="Times New Roman"/>
          <w:sz w:val="24"/>
          <w:szCs w:val="24"/>
          <w:lang w:eastAsia="ru-RU"/>
        </w:rPr>
        <w:t>Вам отказано по следующим</w:t>
      </w:r>
      <w:r w:rsidRPr="00DA173D">
        <w:rPr>
          <w:rFonts w:ascii="Times New Roman" w:eastAsia="Times New Roman" w:hAnsi="Times New Roman" w:cs="Times New Roman"/>
          <w:i/>
          <w:sz w:val="24"/>
          <w:szCs w:val="24"/>
          <w:lang w:eastAsia="ru-RU"/>
        </w:rPr>
        <w:t xml:space="preserve"> </w:t>
      </w:r>
      <w:r w:rsidRPr="00DA173D">
        <w:rPr>
          <w:rFonts w:ascii="Times New Roman" w:eastAsia="Times New Roman" w:hAnsi="Times New Roman" w:cs="Times New Roman"/>
          <w:sz w:val="24"/>
          <w:szCs w:val="24"/>
          <w:lang w:eastAsia="ru-RU"/>
        </w:rPr>
        <w:t>основаниям:</w:t>
      </w:r>
    </w:p>
    <w:p w:rsidR="00735F32" w:rsidRPr="00DA173D" w:rsidRDefault="00735F32" w:rsidP="00D026C8">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536"/>
        <w:gridCol w:w="2942"/>
      </w:tblGrid>
      <w:tr w:rsidR="00DA173D" w:rsidRPr="00DA173D" w:rsidTr="00AE5009">
        <w:trPr>
          <w:tblHeader/>
        </w:trPr>
        <w:tc>
          <w:tcPr>
            <w:tcW w:w="2093" w:type="dxa"/>
            <w:shd w:val="clear" w:color="auto" w:fill="auto"/>
            <w:vAlign w:val="center"/>
          </w:tcPr>
          <w:p w:rsidR="00735F32" w:rsidRPr="00DA173D" w:rsidRDefault="00735F32"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735F32" w:rsidRPr="00DA173D" w:rsidRDefault="00735F32"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Административного регламента</w:t>
            </w:r>
          </w:p>
        </w:tc>
        <w:tc>
          <w:tcPr>
            <w:tcW w:w="4536" w:type="dxa"/>
            <w:shd w:val="clear" w:color="auto" w:fill="auto"/>
            <w:vAlign w:val="center"/>
          </w:tcPr>
          <w:p w:rsidR="00735F32" w:rsidRPr="00DA173D" w:rsidRDefault="00735F32"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 соответствии с Административным регламентом</w:t>
            </w:r>
          </w:p>
        </w:tc>
        <w:tc>
          <w:tcPr>
            <w:tcW w:w="2942" w:type="dxa"/>
            <w:shd w:val="clear" w:color="auto" w:fill="auto"/>
            <w:vAlign w:val="center"/>
          </w:tcPr>
          <w:p w:rsidR="00735F32" w:rsidRPr="00DA173D" w:rsidRDefault="00735F32"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w:t>
            </w:r>
          </w:p>
          <w:p w:rsidR="00735F32" w:rsidRPr="00DA173D" w:rsidRDefault="00735F32"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в приеме документов</w:t>
            </w:r>
          </w:p>
        </w:tc>
      </w:tr>
      <w:tr w:rsidR="00DA173D"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«а» пункта 2.13</w:t>
            </w:r>
          </w:p>
        </w:tc>
        <w:tc>
          <w:tcPr>
            <w:tcW w:w="4536" w:type="dxa"/>
            <w:shd w:val="clear" w:color="auto" w:fill="auto"/>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Calibri" w:hAnsi="Times New Roman" w:cs="Times New Roman"/>
                <w:sz w:val="24"/>
                <w:szCs w:val="24"/>
              </w:rPr>
              <w:t xml:space="preserve">заявление о признании </w:t>
            </w:r>
            <w:r w:rsidRPr="00DA173D">
              <w:rPr>
                <w:rFonts w:ascii="Times New Roman" w:eastAsia="Calibri" w:hAnsi="Times New Roman" w:cs="Times New Roman"/>
                <w:sz w:val="24"/>
                <w:szCs w:val="24"/>
                <w:lang w:eastAsia="ru-RU"/>
              </w:rPr>
              <w:t>садового дома жилым домом и жилого дома садовым домом</w:t>
            </w:r>
            <w:r w:rsidRPr="00DA173D">
              <w:rPr>
                <w:rFonts w:ascii="Times New Roman" w:eastAsia="Calibri" w:hAnsi="Times New Roman" w:cs="Times New Roman"/>
                <w:sz w:val="24"/>
                <w:szCs w:val="24"/>
              </w:rPr>
              <w:t xml:space="preserve"> </w:t>
            </w:r>
            <w:r w:rsidRPr="00DA173D">
              <w:rPr>
                <w:rFonts w:ascii="Times New Roman" w:hAnsi="Times New Roman" w:cs="Times New Roman"/>
                <w:sz w:val="24"/>
                <w:szCs w:val="24"/>
              </w:rPr>
              <w:t>представлено в орган местного самоуправления, в полномочия которых не входит предоставление услуги</w:t>
            </w:r>
          </w:p>
        </w:tc>
        <w:tc>
          <w:tcPr>
            <w:tcW w:w="2942" w:type="dxa"/>
            <w:shd w:val="clear" w:color="auto" w:fill="auto"/>
          </w:tcPr>
          <w:p w:rsidR="00735F32" w:rsidRPr="00DA173D" w:rsidRDefault="00735F32"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какое ведомство предоставляет услугу, информация о его местонахождении</w:t>
            </w:r>
          </w:p>
        </w:tc>
      </w:tr>
      <w:tr w:rsidR="00DA173D"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«б» пункта 2.13</w:t>
            </w:r>
          </w:p>
        </w:tc>
        <w:tc>
          <w:tcPr>
            <w:tcW w:w="4536" w:type="dxa"/>
            <w:shd w:val="clear" w:color="auto" w:fill="auto"/>
          </w:tcPr>
          <w:p w:rsidR="00735F32" w:rsidRPr="00DA173D" w:rsidRDefault="00735F32" w:rsidP="00D026C8">
            <w:pPr>
              <w:spacing w:after="120" w:line="240" w:lineRule="atLeast"/>
              <w:jc w:val="both"/>
              <w:rPr>
                <w:rFonts w:ascii="Times New Roman" w:hAnsi="Times New Roman" w:cs="Times New Roman"/>
                <w:sz w:val="24"/>
                <w:szCs w:val="24"/>
              </w:rPr>
            </w:pPr>
            <w:r w:rsidRPr="00DA173D">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w:t>
            </w:r>
            <w:r w:rsidR="003B7F5E" w:rsidRPr="00DA173D">
              <w:rPr>
                <w:rFonts w:ascii="Times New Roman" w:hAnsi="Times New Roman" w:cs="Times New Roman"/>
                <w:sz w:val="24"/>
                <w:szCs w:val="24"/>
              </w:rPr>
              <w:t>яющий полномочия представителя З</w:t>
            </w:r>
            <w:r w:rsidRPr="00DA173D">
              <w:rPr>
                <w:rFonts w:ascii="Times New Roman" w:hAnsi="Times New Roman" w:cs="Times New Roman"/>
                <w:sz w:val="24"/>
                <w:szCs w:val="24"/>
              </w:rPr>
              <w:t>аявителя, в случае обращения за предоставлением услуги указанным лицом)</w:t>
            </w:r>
          </w:p>
        </w:tc>
        <w:tc>
          <w:tcPr>
            <w:tcW w:w="2942" w:type="dxa"/>
            <w:shd w:val="clear" w:color="auto" w:fill="auto"/>
          </w:tcPr>
          <w:p w:rsidR="00735F32" w:rsidRPr="00DA173D" w:rsidRDefault="00735F32" w:rsidP="00D026C8">
            <w:pPr>
              <w:spacing w:after="120" w:line="240" w:lineRule="atLeast"/>
              <w:rPr>
                <w:rFonts w:ascii="Times New Roman" w:hAnsi="Times New Roman" w:cs="Times New Roman"/>
                <w:i/>
                <w:sz w:val="24"/>
                <w:szCs w:val="24"/>
              </w:rPr>
            </w:pPr>
            <w:r w:rsidRPr="00DA173D">
              <w:rPr>
                <w:rFonts w:ascii="Times New Roman" w:hAnsi="Times New Roman" w:cs="Times New Roman"/>
                <w:i/>
                <w:sz w:val="24"/>
                <w:szCs w:val="24"/>
              </w:rPr>
              <w:t>указывается исчерпывающий перечень документов, утративших силу</w:t>
            </w:r>
          </w:p>
        </w:tc>
      </w:tr>
      <w:tr w:rsidR="00DA173D"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«в» пункта 2.13</w:t>
            </w:r>
          </w:p>
        </w:tc>
        <w:tc>
          <w:tcPr>
            <w:tcW w:w="4536" w:type="dxa"/>
            <w:shd w:val="clear" w:color="auto" w:fill="auto"/>
          </w:tcPr>
          <w:p w:rsidR="00735F32" w:rsidRPr="00DA173D" w:rsidRDefault="00735F32" w:rsidP="00D026C8">
            <w:pPr>
              <w:spacing w:after="120" w:line="240" w:lineRule="atLeast"/>
              <w:jc w:val="both"/>
              <w:rPr>
                <w:rFonts w:ascii="Times New Roman" w:hAnsi="Times New Roman" w:cs="Times New Roman"/>
                <w:sz w:val="24"/>
                <w:szCs w:val="24"/>
              </w:rPr>
            </w:pPr>
            <w:r w:rsidRPr="00DA173D">
              <w:rPr>
                <w:rFonts w:ascii="Times New Roman" w:hAnsi="Times New Roman" w:cs="Times New Roman"/>
                <w:sz w:val="24"/>
                <w:szCs w:val="24"/>
              </w:rPr>
              <w:t>представленные документы содержат подчистки и исправления текста</w:t>
            </w:r>
          </w:p>
        </w:tc>
        <w:tc>
          <w:tcPr>
            <w:tcW w:w="2942" w:type="dxa"/>
            <w:shd w:val="clear" w:color="auto" w:fill="auto"/>
          </w:tcPr>
          <w:p w:rsidR="00735F32" w:rsidRPr="00DA173D" w:rsidRDefault="00735F32" w:rsidP="00D026C8">
            <w:pPr>
              <w:spacing w:after="120" w:line="240" w:lineRule="atLeast"/>
              <w:rPr>
                <w:rFonts w:ascii="Times New Roman" w:hAnsi="Times New Roman" w:cs="Times New Roman"/>
                <w:i/>
                <w:sz w:val="24"/>
                <w:szCs w:val="24"/>
              </w:rPr>
            </w:pPr>
            <w:r w:rsidRPr="00DA173D">
              <w:rPr>
                <w:rFonts w:ascii="Times New Roman" w:hAnsi="Times New Roman" w:cs="Times New Roman"/>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A173D"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«г» пункта 2.13</w:t>
            </w:r>
          </w:p>
        </w:tc>
        <w:tc>
          <w:tcPr>
            <w:tcW w:w="4536" w:type="dxa"/>
            <w:shd w:val="clear" w:color="auto" w:fill="auto"/>
          </w:tcPr>
          <w:p w:rsidR="00735F32" w:rsidRPr="00DA173D" w:rsidRDefault="00735F32" w:rsidP="00D026C8">
            <w:pPr>
              <w:rPr>
                <w:rFonts w:ascii="Times New Roman" w:hAnsi="Times New Roman" w:cs="Times New Roman"/>
                <w:sz w:val="24"/>
                <w:szCs w:val="24"/>
              </w:rPr>
            </w:pPr>
            <w:r w:rsidRPr="00DA173D">
              <w:rPr>
                <w:rFonts w:ascii="Times New Roman" w:hAnsi="Times New Roman" w:cs="Times New Roman"/>
                <w:sz w:val="24"/>
                <w:szCs w:val="24"/>
              </w:rPr>
              <w:t xml:space="preserve">представленные в электронном виде документы содержат повреждения, </w:t>
            </w:r>
            <w:r w:rsidRPr="00DA173D">
              <w:rPr>
                <w:rFonts w:ascii="Times New Roman" w:hAnsi="Times New Roman" w:cs="Times New Roman"/>
                <w:sz w:val="24"/>
                <w:szCs w:val="24"/>
              </w:rPr>
              <w:lastRenderedPageBreak/>
              <w:t>наличие которых не позволяет в полном объеме использовать информацию и сведения, содержащиеся в документах для предоставления услуги</w:t>
            </w:r>
          </w:p>
        </w:tc>
        <w:tc>
          <w:tcPr>
            <w:tcW w:w="2942" w:type="dxa"/>
            <w:shd w:val="clear" w:color="auto" w:fill="auto"/>
          </w:tcPr>
          <w:p w:rsidR="00735F32" w:rsidRPr="00DA173D" w:rsidRDefault="00735F32" w:rsidP="00D026C8">
            <w:pPr>
              <w:rPr>
                <w:rFonts w:ascii="Times New Roman" w:hAnsi="Times New Roman" w:cs="Times New Roman"/>
                <w:i/>
                <w:sz w:val="24"/>
                <w:szCs w:val="24"/>
              </w:rPr>
            </w:pPr>
            <w:r w:rsidRPr="00DA173D">
              <w:rPr>
                <w:rFonts w:ascii="Times New Roman" w:hAnsi="Times New Roman" w:cs="Times New Roman"/>
                <w:i/>
                <w:sz w:val="24"/>
                <w:szCs w:val="24"/>
              </w:rPr>
              <w:lastRenderedPageBreak/>
              <w:t xml:space="preserve">указывается исчерпывающий перечень </w:t>
            </w:r>
            <w:r w:rsidRPr="00DA173D">
              <w:rPr>
                <w:rFonts w:ascii="Times New Roman" w:hAnsi="Times New Roman" w:cs="Times New Roman"/>
                <w:i/>
                <w:sz w:val="24"/>
                <w:szCs w:val="24"/>
              </w:rPr>
              <w:lastRenderedPageBreak/>
              <w:t>документов, содержащих повреждения</w:t>
            </w:r>
          </w:p>
        </w:tc>
      </w:tr>
      <w:tr w:rsidR="00DA173D"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lastRenderedPageBreak/>
              <w:t>подпункт «д» пункта 2.13</w:t>
            </w:r>
          </w:p>
        </w:tc>
        <w:tc>
          <w:tcPr>
            <w:tcW w:w="4536" w:type="dxa"/>
            <w:tcBorders>
              <w:bottom w:val="single" w:sz="4" w:space="0" w:color="auto"/>
            </w:tcBorders>
            <w:shd w:val="clear" w:color="auto" w:fill="auto"/>
          </w:tcPr>
          <w:p w:rsidR="00735F32" w:rsidRPr="00DA173D" w:rsidRDefault="00735F32" w:rsidP="00D026C8">
            <w:pPr>
              <w:rPr>
                <w:rFonts w:ascii="Times New Roman" w:hAnsi="Times New Roman" w:cs="Times New Roman"/>
                <w:sz w:val="24"/>
                <w:szCs w:val="24"/>
              </w:rPr>
            </w:pPr>
            <w:r w:rsidRPr="00DA173D">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2942" w:type="dxa"/>
            <w:shd w:val="clear" w:color="auto" w:fill="auto"/>
          </w:tcPr>
          <w:p w:rsidR="00735F32" w:rsidRPr="00DA173D" w:rsidRDefault="00735F32" w:rsidP="00D026C8">
            <w:pPr>
              <w:rPr>
                <w:rFonts w:ascii="Times New Roman" w:hAnsi="Times New Roman" w:cs="Times New Roman"/>
                <w:i/>
                <w:sz w:val="24"/>
                <w:szCs w:val="24"/>
              </w:rPr>
            </w:pPr>
            <w:r w:rsidRPr="00DA173D">
              <w:rPr>
                <w:rFonts w:ascii="Times New Roman" w:hAnsi="Times New Roman" w:cs="Times New Roman"/>
                <w:i/>
                <w:sz w:val="24"/>
                <w:szCs w:val="24"/>
              </w:rPr>
              <w:t>указывается перечень полей, подлежащих обязательному заполнению</w:t>
            </w:r>
          </w:p>
        </w:tc>
      </w:tr>
      <w:tr w:rsidR="00DA173D"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«е» пункта 2.13</w:t>
            </w:r>
          </w:p>
        </w:tc>
        <w:tc>
          <w:tcPr>
            <w:tcW w:w="4536" w:type="dxa"/>
            <w:tcBorders>
              <w:top w:val="single" w:sz="4" w:space="0" w:color="auto"/>
              <w:bottom w:val="single" w:sz="4" w:space="0" w:color="auto"/>
            </w:tcBorders>
            <w:shd w:val="clear" w:color="auto" w:fill="auto"/>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w:t>
            </w:r>
            <w:r w:rsidRPr="00DA173D">
              <w:rPr>
                <w:sz w:val="24"/>
                <w:szCs w:val="24"/>
              </w:rPr>
              <w:t xml:space="preserve"> </w:t>
            </w:r>
            <w:r w:rsidRPr="00DA173D">
              <w:rPr>
                <w:rFonts w:ascii="Times New Roman" w:eastAsia="Times New Roman" w:hAnsi="Times New Roman" w:cs="Times New Roman"/>
                <w:sz w:val="24"/>
                <w:szCs w:val="24"/>
                <w:lang w:eastAsia="ru-RU"/>
              </w:rPr>
              <w:t>в электронной форме с нарушением требований, установленных пунктами 2.5-2.7 Административного регламента</w:t>
            </w:r>
          </w:p>
        </w:tc>
        <w:tc>
          <w:tcPr>
            <w:tcW w:w="2942" w:type="dxa"/>
            <w:shd w:val="clear" w:color="auto" w:fill="auto"/>
          </w:tcPr>
          <w:p w:rsidR="00735F32" w:rsidRPr="00DA173D" w:rsidRDefault="00735F32"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исчерпывающий перечень документов, поданных с нарушением указанных требований, а также нарушенные требования</w:t>
            </w:r>
          </w:p>
        </w:tc>
      </w:tr>
      <w:tr w:rsidR="00DA173D"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«ж» пункта 2.13</w:t>
            </w:r>
          </w:p>
        </w:tc>
        <w:tc>
          <w:tcPr>
            <w:tcW w:w="4536" w:type="dxa"/>
            <w:tcBorders>
              <w:top w:val="single" w:sz="4" w:space="0" w:color="auto"/>
              <w:bottom w:val="single" w:sz="4" w:space="0" w:color="auto"/>
            </w:tcBorders>
            <w:shd w:val="clear" w:color="auto" w:fill="auto"/>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предоставление заявителем неполного комплекта документов, необходимых для предоставления услуги</w:t>
            </w:r>
          </w:p>
        </w:tc>
        <w:tc>
          <w:tcPr>
            <w:tcW w:w="2942" w:type="dxa"/>
            <w:shd w:val="clear" w:color="auto" w:fill="auto"/>
          </w:tcPr>
          <w:p w:rsidR="00735F32" w:rsidRPr="00DA173D" w:rsidRDefault="00735F32"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перечень непредставленных документов</w:t>
            </w:r>
          </w:p>
        </w:tc>
      </w:tr>
      <w:tr w:rsidR="00735F32" w:rsidRPr="00DA173D" w:rsidTr="00AE5009">
        <w:tc>
          <w:tcPr>
            <w:tcW w:w="2093" w:type="dxa"/>
            <w:shd w:val="clear" w:color="auto" w:fill="auto"/>
          </w:tcPr>
          <w:p w:rsidR="00735F32" w:rsidRPr="00DA173D" w:rsidRDefault="00735F32"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«з» пункта 2.13</w:t>
            </w:r>
          </w:p>
        </w:tc>
        <w:tc>
          <w:tcPr>
            <w:tcW w:w="4536" w:type="dxa"/>
            <w:tcBorders>
              <w:top w:val="single" w:sz="4" w:space="0" w:color="auto"/>
              <w:bottom w:val="single" w:sz="4" w:space="0" w:color="auto"/>
            </w:tcBorders>
            <w:shd w:val="clear" w:color="auto" w:fill="auto"/>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заявление подано лицом, не имеющим полномочия представлять и</w:t>
            </w:r>
            <w:r w:rsidR="00F46944" w:rsidRPr="00DA173D">
              <w:rPr>
                <w:rFonts w:ascii="Times New Roman" w:eastAsia="Times New Roman" w:hAnsi="Times New Roman" w:cs="Times New Roman"/>
                <w:sz w:val="24"/>
                <w:szCs w:val="24"/>
                <w:lang w:eastAsia="ru-RU"/>
              </w:rPr>
              <w:t>нтересы З</w:t>
            </w:r>
            <w:r w:rsidRPr="00DA173D">
              <w:rPr>
                <w:rFonts w:ascii="Times New Roman" w:eastAsia="Times New Roman" w:hAnsi="Times New Roman" w:cs="Times New Roman"/>
                <w:sz w:val="24"/>
                <w:szCs w:val="24"/>
                <w:lang w:eastAsia="ru-RU"/>
              </w:rPr>
              <w:t>аявителя</w:t>
            </w:r>
          </w:p>
        </w:tc>
        <w:tc>
          <w:tcPr>
            <w:tcW w:w="2942" w:type="dxa"/>
            <w:shd w:val="clear" w:color="auto" w:fill="auto"/>
          </w:tcPr>
          <w:p w:rsidR="00735F32" w:rsidRPr="00DA173D" w:rsidRDefault="00735F32"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перечень оснований</w:t>
            </w:r>
          </w:p>
        </w:tc>
      </w:tr>
    </w:tbl>
    <w:p w:rsidR="00735F32" w:rsidRPr="00DA173D" w:rsidRDefault="00735F32" w:rsidP="00D026C8">
      <w:pPr>
        <w:spacing w:after="0" w:line="240" w:lineRule="auto"/>
        <w:rPr>
          <w:rFonts w:ascii="Times New Roman" w:eastAsia="Times New Roman" w:hAnsi="Times New Roman" w:cs="Times New Roman"/>
          <w:sz w:val="24"/>
          <w:szCs w:val="24"/>
          <w:lang w:eastAsia="ru-RU"/>
        </w:rPr>
      </w:pPr>
    </w:p>
    <w:p w:rsidR="00735F32" w:rsidRPr="00DA173D" w:rsidRDefault="00735F32" w:rsidP="00D026C8">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Дополнительно информируем: </w:t>
      </w:r>
      <w:r w:rsidRPr="00DA173D">
        <w:rPr>
          <w:rFonts w:ascii="Times New Roman" w:eastAsia="Times New Roman" w:hAnsi="Times New Roman" w:cs="Times New Roman"/>
          <w:sz w:val="24"/>
          <w:szCs w:val="24"/>
          <w:lang w:eastAsia="ru-RU"/>
        </w:rPr>
        <w:tab/>
      </w:r>
    </w:p>
    <w:p w:rsidR="00735F32" w:rsidRPr="00DA173D" w:rsidRDefault="00735F32" w:rsidP="00D026C8">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t>.</w:t>
      </w:r>
    </w:p>
    <w:p w:rsidR="00735F32" w:rsidRPr="00DA173D" w:rsidRDefault="00735F32" w:rsidP="00D026C8">
      <w:pPr>
        <w:tabs>
          <w:tab w:val="right" w:leader="underscore" w:pos="9071"/>
        </w:tabs>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735F32" w:rsidRPr="00DA173D" w:rsidRDefault="00735F32" w:rsidP="00D026C8">
      <w:pPr>
        <w:tabs>
          <w:tab w:val="right" w:leader="underscore" w:pos="9071"/>
        </w:tabs>
        <w:spacing w:after="0" w:line="120" w:lineRule="exact"/>
        <w:rPr>
          <w:rFonts w:ascii="Times New Roman" w:eastAsia="Times New Roman" w:hAnsi="Times New Roman" w:cs="Times New Roman"/>
          <w:sz w:val="24"/>
          <w:szCs w:val="24"/>
          <w:lang w:eastAsia="ru-RU"/>
        </w:rPr>
      </w:pPr>
    </w:p>
    <w:p w:rsidR="00735F32" w:rsidRPr="00DA173D" w:rsidRDefault="00735F32" w:rsidP="00D026C8">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Приложение: </w:t>
      </w:r>
      <w:r w:rsidRPr="00DA173D">
        <w:rPr>
          <w:rFonts w:ascii="Times New Roman" w:eastAsia="Times New Roman" w:hAnsi="Times New Roman" w:cs="Times New Roman"/>
          <w:sz w:val="24"/>
          <w:szCs w:val="24"/>
          <w:lang w:eastAsia="ru-RU"/>
        </w:rPr>
        <w:tab/>
      </w:r>
    </w:p>
    <w:p w:rsidR="00735F32" w:rsidRPr="00DA173D" w:rsidRDefault="00735F32" w:rsidP="00D026C8">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t>.</w:t>
      </w:r>
    </w:p>
    <w:p w:rsidR="00735F32" w:rsidRPr="00DA173D" w:rsidRDefault="00735F32" w:rsidP="00D026C8">
      <w:pPr>
        <w:tabs>
          <w:tab w:val="right" w:leader="underscore" w:pos="9071"/>
        </w:tabs>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(прилага</w:t>
      </w:r>
      <w:r w:rsidR="00F46944" w:rsidRPr="00DA173D">
        <w:rPr>
          <w:rFonts w:ascii="Times New Roman" w:eastAsia="Times New Roman" w:hAnsi="Times New Roman" w:cs="Times New Roman"/>
          <w:i/>
          <w:sz w:val="20"/>
          <w:szCs w:val="24"/>
          <w:lang w:eastAsia="ru-RU"/>
        </w:rPr>
        <w:t>ются документы, представленные З</w:t>
      </w:r>
      <w:r w:rsidRPr="00DA173D">
        <w:rPr>
          <w:rFonts w:ascii="Times New Roman" w:eastAsia="Times New Roman" w:hAnsi="Times New Roman" w:cs="Times New Roman"/>
          <w:i/>
          <w:sz w:val="20"/>
          <w:szCs w:val="24"/>
          <w:lang w:eastAsia="ru-RU"/>
        </w:rPr>
        <w:t>аявителем)</w:t>
      </w:r>
    </w:p>
    <w:p w:rsidR="00735F32" w:rsidRPr="00DA173D" w:rsidRDefault="00735F32" w:rsidP="00D026C8">
      <w:pPr>
        <w:spacing w:after="0" w:line="240" w:lineRule="auto"/>
        <w:rPr>
          <w:rFonts w:ascii="Times New Roman" w:eastAsia="Times New Roman" w:hAnsi="Times New Roman" w:cs="Times New Roman"/>
          <w:sz w:val="24"/>
          <w:szCs w:val="24"/>
          <w:lang w:eastAsia="ru-RU"/>
        </w:rPr>
      </w:pPr>
    </w:p>
    <w:p w:rsidR="00735F32" w:rsidRPr="00DA173D" w:rsidRDefault="00735F32" w:rsidP="00D026C8">
      <w:pPr>
        <w:spacing w:after="0" w:line="240" w:lineRule="auto"/>
        <w:rPr>
          <w:rFonts w:ascii="Times New Roman" w:eastAsia="Times New Roman" w:hAnsi="Times New Roman" w:cs="Times New Roman"/>
          <w:sz w:val="24"/>
          <w:szCs w:val="24"/>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DA173D" w:rsidRPr="00DA173D" w:rsidTr="00AE5009">
        <w:tc>
          <w:tcPr>
            <w:tcW w:w="3119" w:type="dxa"/>
            <w:tcBorders>
              <w:top w:val="nil"/>
              <w:left w:val="nil"/>
              <w:bottom w:val="single" w:sz="4" w:space="0" w:color="auto"/>
              <w:right w:val="nil"/>
            </w:tcBorders>
            <w:vAlign w:val="bottom"/>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p>
        </w:tc>
        <w:tc>
          <w:tcPr>
            <w:tcW w:w="1957" w:type="dxa"/>
            <w:tcBorders>
              <w:top w:val="nil"/>
              <w:left w:val="nil"/>
              <w:bottom w:val="single" w:sz="4" w:space="0" w:color="auto"/>
              <w:right w:val="nil"/>
            </w:tcBorders>
            <w:vAlign w:val="bottom"/>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p>
        </w:tc>
        <w:tc>
          <w:tcPr>
            <w:tcW w:w="594" w:type="dxa"/>
            <w:tcBorders>
              <w:top w:val="nil"/>
              <w:left w:val="nil"/>
              <w:bottom w:val="nil"/>
              <w:right w:val="nil"/>
            </w:tcBorders>
            <w:vAlign w:val="bottom"/>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p>
        </w:tc>
        <w:tc>
          <w:tcPr>
            <w:tcW w:w="3205" w:type="dxa"/>
            <w:tcBorders>
              <w:top w:val="nil"/>
              <w:left w:val="nil"/>
              <w:bottom w:val="single" w:sz="4" w:space="0" w:color="auto"/>
              <w:right w:val="nil"/>
            </w:tcBorders>
            <w:vAlign w:val="bottom"/>
          </w:tcPr>
          <w:p w:rsidR="00735F32" w:rsidRPr="00DA173D" w:rsidRDefault="00735F32" w:rsidP="00D026C8">
            <w:pPr>
              <w:spacing w:after="0" w:line="240" w:lineRule="auto"/>
              <w:rPr>
                <w:rFonts w:ascii="Times New Roman" w:eastAsia="Times New Roman" w:hAnsi="Times New Roman" w:cs="Times New Roman"/>
                <w:sz w:val="24"/>
                <w:szCs w:val="24"/>
                <w:lang w:eastAsia="ru-RU"/>
              </w:rPr>
            </w:pPr>
          </w:p>
        </w:tc>
      </w:tr>
      <w:tr w:rsidR="00735F32" w:rsidRPr="00DA173D" w:rsidTr="00AE5009">
        <w:tc>
          <w:tcPr>
            <w:tcW w:w="3119" w:type="dxa"/>
            <w:tcBorders>
              <w:top w:val="nil"/>
              <w:left w:val="nil"/>
              <w:bottom w:val="nil"/>
              <w:right w:val="nil"/>
            </w:tcBorders>
          </w:tcPr>
          <w:p w:rsidR="00735F32" w:rsidRPr="00DA173D" w:rsidRDefault="00735F32"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(должность)</w:t>
            </w:r>
          </w:p>
        </w:tc>
        <w:tc>
          <w:tcPr>
            <w:tcW w:w="595" w:type="dxa"/>
            <w:tcBorders>
              <w:top w:val="nil"/>
              <w:left w:val="nil"/>
              <w:bottom w:val="nil"/>
              <w:right w:val="nil"/>
            </w:tcBorders>
          </w:tcPr>
          <w:p w:rsidR="00735F32" w:rsidRPr="00DA173D" w:rsidRDefault="00735F32" w:rsidP="00D026C8">
            <w:pPr>
              <w:spacing w:after="0" w:line="240" w:lineRule="atLeast"/>
              <w:jc w:val="center"/>
              <w:rPr>
                <w:rFonts w:ascii="Times New Roman" w:eastAsia="Times New Roman" w:hAnsi="Times New Roman" w:cs="Times New Roman"/>
                <w:i/>
                <w:sz w:val="20"/>
                <w:szCs w:val="24"/>
                <w:lang w:eastAsia="ru-RU"/>
              </w:rPr>
            </w:pPr>
          </w:p>
        </w:tc>
        <w:tc>
          <w:tcPr>
            <w:tcW w:w="1957" w:type="dxa"/>
            <w:tcBorders>
              <w:top w:val="nil"/>
              <w:left w:val="nil"/>
              <w:bottom w:val="nil"/>
              <w:right w:val="nil"/>
            </w:tcBorders>
          </w:tcPr>
          <w:p w:rsidR="00735F32" w:rsidRPr="00DA173D" w:rsidRDefault="00735F32"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594" w:type="dxa"/>
            <w:tcBorders>
              <w:top w:val="nil"/>
              <w:left w:val="nil"/>
              <w:bottom w:val="nil"/>
              <w:right w:val="nil"/>
            </w:tcBorders>
          </w:tcPr>
          <w:p w:rsidR="00735F32" w:rsidRPr="00DA173D" w:rsidRDefault="00735F32" w:rsidP="00D026C8">
            <w:pPr>
              <w:spacing w:after="0" w:line="240" w:lineRule="atLeast"/>
              <w:jc w:val="center"/>
              <w:rPr>
                <w:rFonts w:ascii="Times New Roman" w:eastAsia="Times New Roman" w:hAnsi="Times New Roman" w:cs="Times New Roman"/>
                <w:i/>
                <w:sz w:val="20"/>
                <w:szCs w:val="24"/>
                <w:lang w:eastAsia="ru-RU"/>
              </w:rPr>
            </w:pPr>
          </w:p>
        </w:tc>
        <w:tc>
          <w:tcPr>
            <w:tcW w:w="3205" w:type="dxa"/>
            <w:tcBorders>
              <w:top w:val="nil"/>
              <w:left w:val="nil"/>
              <w:bottom w:val="nil"/>
              <w:right w:val="nil"/>
            </w:tcBorders>
          </w:tcPr>
          <w:p w:rsidR="00735F32" w:rsidRPr="00DA173D" w:rsidRDefault="00735F32"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
        </w:tc>
      </w:tr>
    </w:tbl>
    <w:p w:rsidR="00735F32" w:rsidRPr="00DA173D" w:rsidRDefault="00735F32" w:rsidP="00D026C8">
      <w:pPr>
        <w:spacing w:after="0" w:line="240" w:lineRule="atLeast"/>
        <w:rPr>
          <w:rFonts w:ascii="Times New Roman" w:eastAsia="Times New Roman" w:hAnsi="Times New Roman" w:cs="Times New Roman"/>
          <w:sz w:val="24"/>
          <w:szCs w:val="28"/>
          <w:lang w:eastAsia="ru-RU"/>
        </w:rPr>
      </w:pPr>
    </w:p>
    <w:p w:rsidR="00735F32" w:rsidRPr="00DA173D" w:rsidRDefault="00735F32" w:rsidP="00D026C8">
      <w:pPr>
        <w:spacing w:after="0" w:line="240" w:lineRule="atLeast"/>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Дата</w:t>
      </w:r>
    </w:p>
    <w:p w:rsidR="00735F32" w:rsidRPr="00DA173D" w:rsidRDefault="00735F32" w:rsidP="00D026C8">
      <w:pPr>
        <w:spacing w:after="0" w:line="240" w:lineRule="atLeast"/>
        <w:rPr>
          <w:rFonts w:ascii="Times New Roman" w:eastAsia="Times New Roman" w:hAnsi="Times New Roman" w:cs="Times New Roman"/>
          <w:sz w:val="24"/>
          <w:szCs w:val="28"/>
          <w:lang w:eastAsia="ru-RU"/>
        </w:rPr>
      </w:pPr>
    </w:p>
    <w:p w:rsidR="00735F32" w:rsidRPr="00DA173D" w:rsidRDefault="00735F32"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*Сведения об ИНН в отношении иностранного юридического лица не указываются.</w:t>
      </w:r>
    </w:p>
    <w:p w:rsidR="00735F32" w:rsidRPr="00DA173D" w:rsidRDefault="00735F32" w:rsidP="00D026C8">
      <w:pPr>
        <w:spacing w:after="0" w:line="240" w:lineRule="auto"/>
        <w:rPr>
          <w:rFonts w:ascii="Times New Roman" w:eastAsia="Times New Roman" w:hAnsi="Times New Roman" w:cs="Times New Roman"/>
          <w:sz w:val="24"/>
          <w:szCs w:val="24"/>
          <w:lang w:eastAsia="ru-RU"/>
        </w:rPr>
      </w:pPr>
    </w:p>
    <w:p w:rsidR="00735F32" w:rsidRPr="00DA173D" w:rsidRDefault="00735F32" w:rsidP="00D026C8">
      <w:pPr>
        <w:spacing w:after="0" w:line="240" w:lineRule="auto"/>
        <w:rPr>
          <w:rFonts w:ascii="Times New Roman" w:eastAsia="Times New Roman" w:hAnsi="Times New Roman" w:cs="Times New Roman"/>
          <w:sz w:val="24"/>
          <w:szCs w:val="24"/>
          <w:lang w:eastAsia="ru-RU"/>
        </w:rPr>
      </w:pPr>
    </w:p>
    <w:p w:rsidR="00735F32" w:rsidRPr="00DA173D" w:rsidRDefault="00735F32" w:rsidP="00D026C8">
      <w:pPr>
        <w:spacing w:after="0" w:line="240" w:lineRule="auto"/>
        <w:rPr>
          <w:rFonts w:ascii="Times New Roman" w:eastAsia="Times New Roman" w:hAnsi="Times New Roman" w:cs="Times New Roman"/>
          <w:sz w:val="24"/>
          <w:szCs w:val="24"/>
          <w:lang w:eastAsia="ru-RU"/>
        </w:rPr>
        <w:sectPr w:rsidR="00735F32" w:rsidRPr="00DA173D" w:rsidSect="001D19E0">
          <w:pgSz w:w="11906" w:h="16838"/>
          <w:pgMar w:top="1134" w:right="850" w:bottom="709" w:left="1701" w:header="0" w:footer="0" w:gutter="0"/>
          <w:pgNumType w:start="0"/>
          <w:cols w:space="720"/>
          <w:formProt w:val="0"/>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735F32" w:rsidRPr="00DA173D" w:rsidTr="00AE5009">
        <w:tc>
          <w:tcPr>
            <w:tcW w:w="5495" w:type="dxa"/>
          </w:tcPr>
          <w:p w:rsidR="00735F32" w:rsidRPr="00DA173D" w:rsidRDefault="00735F32" w:rsidP="00D026C8">
            <w:pPr>
              <w:autoSpaceDE w:val="0"/>
              <w:autoSpaceDN w:val="0"/>
              <w:adjustRightInd w:val="0"/>
              <w:jc w:val="both"/>
              <w:rPr>
                <w:rFonts w:eastAsia="Times New Roman"/>
                <w:sz w:val="24"/>
                <w:szCs w:val="24"/>
              </w:rPr>
            </w:pPr>
          </w:p>
        </w:tc>
        <w:tc>
          <w:tcPr>
            <w:tcW w:w="4784" w:type="dxa"/>
          </w:tcPr>
          <w:p w:rsidR="00735F32" w:rsidRPr="00DA173D" w:rsidRDefault="00735F32" w:rsidP="00D026C8">
            <w:pPr>
              <w:autoSpaceDE w:val="0"/>
              <w:autoSpaceDN w:val="0"/>
              <w:adjustRightInd w:val="0"/>
              <w:jc w:val="both"/>
              <w:rPr>
                <w:rFonts w:eastAsia="Times New Roman"/>
                <w:sz w:val="24"/>
                <w:szCs w:val="24"/>
              </w:rPr>
            </w:pPr>
            <w:r w:rsidRPr="00DA173D">
              <w:rPr>
                <w:rFonts w:eastAsia="Times New Roman"/>
                <w:sz w:val="24"/>
                <w:szCs w:val="24"/>
              </w:rPr>
              <w:t>Приложение № 3</w:t>
            </w:r>
          </w:p>
          <w:p w:rsidR="00735F32" w:rsidRPr="00DA173D" w:rsidRDefault="00735F32"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735F32" w:rsidRPr="00DA173D" w:rsidRDefault="00735F32"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735F32" w:rsidRPr="00DA173D" w:rsidRDefault="00735F32"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735F32" w:rsidRPr="00DA173D" w:rsidRDefault="00735F32"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735F32" w:rsidRPr="00DA173D" w:rsidRDefault="00735F32" w:rsidP="00D026C8">
      <w:pPr>
        <w:spacing w:after="0" w:line="240" w:lineRule="auto"/>
        <w:rPr>
          <w:rFonts w:ascii="Times New Roman" w:eastAsia="Times New Roman" w:hAnsi="Times New Roman" w:cs="Times New Roman"/>
          <w:sz w:val="16"/>
          <w:szCs w:val="16"/>
          <w:lang w:eastAsia="ru-RU"/>
        </w:rPr>
      </w:pPr>
    </w:p>
    <w:p w:rsidR="005C798F" w:rsidRPr="00DA173D" w:rsidRDefault="005C798F" w:rsidP="00D026C8">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5C798F" w:rsidRPr="00DA173D" w:rsidRDefault="005C798F" w:rsidP="00D026C8">
      <w:pPr>
        <w:spacing w:after="0" w:line="240" w:lineRule="auto"/>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b/>
          <w:sz w:val="24"/>
          <w:szCs w:val="24"/>
          <w:lang w:eastAsia="ru-RU"/>
        </w:rPr>
        <w:t xml:space="preserve"> решения о признании садового дома жилым домом и жилого дома садовым домом</w:t>
      </w:r>
    </w:p>
    <w:p w:rsidR="005C798F" w:rsidRPr="00DA173D" w:rsidRDefault="005C798F" w:rsidP="00D026C8">
      <w:pPr>
        <w:spacing w:after="0" w:line="240" w:lineRule="auto"/>
        <w:rPr>
          <w:rFonts w:ascii="Times New Roman" w:eastAsia="Times New Roman" w:hAnsi="Times New Roman" w:cs="Times New Roman"/>
          <w:sz w:val="16"/>
          <w:szCs w:val="16"/>
          <w:lang w:eastAsia="ru-RU"/>
        </w:rPr>
      </w:pPr>
    </w:p>
    <w:p w:rsidR="00A107BA" w:rsidRPr="00DA173D" w:rsidRDefault="00735F32" w:rsidP="00D026C8">
      <w:pPr>
        <w:spacing w:after="240" w:line="240" w:lineRule="auto"/>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 </w:t>
      </w:r>
      <w:r w:rsidR="000247AA" w:rsidRPr="00DA173D">
        <w:rPr>
          <w:rFonts w:ascii="Times New Roman" w:eastAsia="Times New Roman" w:hAnsi="Times New Roman" w:cs="Times New Roman"/>
          <w:bCs/>
          <w:sz w:val="24"/>
          <w:szCs w:val="24"/>
          <w:lang w:eastAsia="ru-RU"/>
        </w:rPr>
        <w:t>(Бланк У</w:t>
      </w:r>
      <w:r w:rsidR="00A107BA" w:rsidRPr="00DA173D">
        <w:rPr>
          <w:rFonts w:ascii="Times New Roman" w:eastAsia="Times New Roman" w:hAnsi="Times New Roman" w:cs="Times New Roman"/>
          <w:bCs/>
          <w:sz w:val="24"/>
          <w:szCs w:val="24"/>
          <w:lang w:eastAsia="ru-RU"/>
        </w:rPr>
        <w:t>полномоченного</w:t>
      </w:r>
      <w:r w:rsidR="00A107BA" w:rsidRPr="00DA173D">
        <w:rPr>
          <w:rFonts w:ascii="Times New Roman" w:eastAsia="Times New Roman" w:hAnsi="Times New Roman" w:cs="Times New Roman"/>
          <w:bCs/>
          <w:sz w:val="24"/>
          <w:szCs w:val="24"/>
          <w:lang w:eastAsia="ru-RU"/>
        </w:rPr>
        <w:br/>
        <w:t>органа местного самоуправления)</w:t>
      </w:r>
    </w:p>
    <w:p w:rsidR="00A107BA" w:rsidRPr="00DA173D" w:rsidRDefault="00A107BA" w:rsidP="00D026C8">
      <w:pPr>
        <w:spacing w:after="0" w:line="240" w:lineRule="auto"/>
        <w:jc w:val="center"/>
        <w:rPr>
          <w:rFonts w:ascii="Times New Roman" w:eastAsia="Times New Roman" w:hAnsi="Times New Roman" w:cs="Times New Roman"/>
          <w:b/>
          <w:bCs/>
          <w:spacing w:val="60"/>
          <w:sz w:val="26"/>
          <w:szCs w:val="26"/>
          <w:lang w:eastAsia="ru-RU"/>
        </w:rPr>
      </w:pPr>
      <w:r w:rsidRPr="00DA173D">
        <w:rPr>
          <w:rFonts w:ascii="Times New Roman" w:eastAsia="Times New Roman" w:hAnsi="Times New Roman" w:cs="Times New Roman"/>
          <w:b/>
          <w:bCs/>
          <w:spacing w:val="60"/>
          <w:sz w:val="26"/>
          <w:szCs w:val="26"/>
          <w:lang w:eastAsia="ru-RU"/>
        </w:rPr>
        <w:t>РЕШЕНИЕ</w:t>
      </w:r>
    </w:p>
    <w:p w:rsidR="00A107BA" w:rsidRPr="00DA173D" w:rsidRDefault="00A107BA" w:rsidP="00D026C8">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napToGrid w:val="0"/>
          <w:sz w:val="26"/>
          <w:szCs w:val="26"/>
          <w:lang w:eastAsia="ru-RU"/>
        </w:rPr>
        <w:t>о признании садового дома жилым домом</w:t>
      </w:r>
      <w:r w:rsidRPr="00DA173D">
        <w:rPr>
          <w:rFonts w:ascii="Times New Roman" w:eastAsia="Times New Roman" w:hAnsi="Times New Roman" w:cs="Times New Roman"/>
          <w:b/>
          <w:snapToGrid w:val="0"/>
          <w:sz w:val="26"/>
          <w:szCs w:val="26"/>
          <w:lang w:eastAsia="ru-RU"/>
        </w:rPr>
        <w:br/>
        <w:t>и жилого дома садовым домом</w:t>
      </w:r>
    </w:p>
    <w:p w:rsidR="00A107BA" w:rsidRPr="00DA173D" w:rsidRDefault="001D19E0" w:rsidP="00D026C8">
      <w:pPr>
        <w:spacing w:after="120" w:line="240" w:lineRule="auto"/>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Дата                                                                                                                                   </w:t>
      </w:r>
      <w:r w:rsidR="00A107BA" w:rsidRPr="00DA173D">
        <w:rPr>
          <w:rFonts w:ascii="Times New Roman" w:eastAsia="Times New Roman" w:hAnsi="Times New Roman" w:cs="Times New Roman"/>
          <w:sz w:val="24"/>
          <w:szCs w:val="24"/>
          <w:lang w:eastAsia="ru-RU"/>
        </w:rPr>
        <w:t xml:space="preserve"> номер</w:t>
      </w:r>
    </w:p>
    <w:p w:rsidR="00D228EA" w:rsidRPr="00DA173D" w:rsidRDefault="00D228EA" w:rsidP="00D026C8">
      <w:pPr>
        <w:spacing w:after="0" w:line="240" w:lineRule="auto"/>
        <w:ind w:firstLine="708"/>
        <w:rPr>
          <w:rFonts w:ascii="Times New Roman" w:eastAsia="Times New Roman" w:hAnsi="Times New Roman" w:cs="Times New Roman"/>
          <w:sz w:val="24"/>
          <w:szCs w:val="24"/>
          <w:lang w:eastAsia="ru-RU"/>
        </w:rPr>
      </w:pPr>
    </w:p>
    <w:p w:rsidR="00A107BA" w:rsidRPr="00DA173D" w:rsidRDefault="00A107BA" w:rsidP="00D026C8">
      <w:pPr>
        <w:spacing w:after="0" w:line="240" w:lineRule="auto"/>
        <w:ind w:firstLine="708"/>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 связи с обращением  </w:t>
      </w:r>
    </w:p>
    <w:p w:rsidR="00A107BA" w:rsidRPr="00DA173D" w:rsidRDefault="00A107BA" w:rsidP="00D026C8">
      <w:pPr>
        <w:widowControl w:val="0"/>
        <w:pBdr>
          <w:top w:val="single" w:sz="4" w:space="1" w:color="auto"/>
        </w:pBdr>
        <w:spacing w:after="0" w:line="240" w:lineRule="auto"/>
        <w:ind w:left="2380"/>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(Ф.И.О. физического лица, на</w:t>
      </w:r>
      <w:r w:rsidR="00F46944" w:rsidRPr="00DA173D">
        <w:rPr>
          <w:rFonts w:ascii="Times New Roman" w:eastAsia="Times New Roman" w:hAnsi="Times New Roman" w:cs="Times New Roman"/>
          <w:i/>
          <w:sz w:val="20"/>
          <w:szCs w:val="20"/>
          <w:lang w:eastAsia="ru-RU"/>
        </w:rPr>
        <w:t>именование юридического лица - З</w:t>
      </w:r>
      <w:r w:rsidRPr="00DA173D">
        <w:rPr>
          <w:rFonts w:ascii="Times New Roman" w:eastAsia="Times New Roman" w:hAnsi="Times New Roman" w:cs="Times New Roman"/>
          <w:i/>
          <w:sz w:val="20"/>
          <w:szCs w:val="20"/>
          <w:lang w:eastAsia="ru-RU"/>
        </w:rPr>
        <w:t>аявителя)</w:t>
      </w:r>
    </w:p>
    <w:p w:rsidR="00C620F1" w:rsidRPr="00DA173D" w:rsidRDefault="00C620F1" w:rsidP="00D026C8">
      <w:pPr>
        <w:widowControl w:val="0"/>
        <w:pBdr>
          <w:top w:val="single" w:sz="4" w:space="1" w:color="auto"/>
        </w:pBdr>
        <w:spacing w:after="0" w:line="240" w:lineRule="auto"/>
        <w:ind w:left="2380"/>
        <w:jc w:val="center"/>
        <w:rPr>
          <w:rFonts w:ascii="Times New Roman" w:eastAsia="Times New Roman" w:hAnsi="Times New Roman" w:cs="Times New Roman"/>
          <w:i/>
          <w:sz w:val="20"/>
          <w:szCs w:val="20"/>
          <w:lang w:eastAsia="ru-RU"/>
        </w:rPr>
      </w:pPr>
    </w:p>
    <w:p w:rsidR="00A107BA" w:rsidRPr="00DA173D" w:rsidRDefault="00A107BA" w:rsidP="00D026C8">
      <w:pPr>
        <w:widowControl w:val="0"/>
        <w:spacing w:after="0" w:line="240" w:lineRule="auto"/>
        <w:jc w:val="both"/>
        <w:rPr>
          <w:rFonts w:ascii="Times New Roman" w:eastAsia="Times New Roman" w:hAnsi="Times New Roman" w:cs="Times New Roman"/>
          <w:sz w:val="2"/>
          <w:szCs w:val="2"/>
          <w:lang w:eastAsia="ru-RU"/>
        </w:rPr>
      </w:pPr>
      <w:r w:rsidRPr="00DA173D">
        <w:rPr>
          <w:rFonts w:ascii="Times New Roman" w:eastAsia="Times New Roman" w:hAnsi="Times New Roman" w:cs="Times New Roman"/>
          <w:sz w:val="24"/>
          <w:szCs w:val="24"/>
          <w:lang w:eastAsia="ru-RU"/>
        </w:rPr>
        <w:t xml:space="preserve">о намерении признать </w:t>
      </w:r>
      <w:r w:rsidR="00C620F1" w:rsidRPr="00DA173D">
        <w:rPr>
          <w:rFonts w:ascii="Times New Roman" w:eastAsia="Times New Roman" w:hAnsi="Times New Roman" w:cs="Times New Roman"/>
          <w:sz w:val="24"/>
          <w:szCs w:val="24"/>
          <w:lang w:eastAsia="ru-RU"/>
        </w:rPr>
        <w:t xml:space="preserve"> </w:t>
      </w:r>
      <w:r w:rsidRPr="00DA173D">
        <w:rPr>
          <w:rFonts w:ascii="Times New Roman" w:eastAsia="Times New Roman" w:hAnsi="Times New Roman" w:cs="Times New Roman"/>
          <w:sz w:val="24"/>
          <w:szCs w:val="24"/>
          <w:lang w:eastAsia="ru-RU"/>
        </w:rPr>
        <w:t>садовый дом жилым домом/</w:t>
      </w:r>
      <w:r w:rsidR="00C620F1" w:rsidRPr="00DA173D">
        <w:rPr>
          <w:rFonts w:ascii="Times New Roman" w:eastAsia="Times New Roman" w:hAnsi="Times New Roman" w:cs="Times New Roman"/>
          <w:sz w:val="24"/>
          <w:szCs w:val="24"/>
          <w:lang w:eastAsia="ru-RU"/>
        </w:rPr>
        <w:t xml:space="preserve"> </w:t>
      </w:r>
      <w:r w:rsidRPr="00DA173D">
        <w:rPr>
          <w:rFonts w:ascii="Times New Roman" w:eastAsia="Times New Roman" w:hAnsi="Times New Roman" w:cs="Times New Roman"/>
          <w:sz w:val="24"/>
          <w:szCs w:val="24"/>
          <w:lang w:eastAsia="ru-RU"/>
        </w:rPr>
        <w:t xml:space="preserve">жилой дом садовым </w:t>
      </w:r>
      <w:r w:rsidR="00C620F1" w:rsidRPr="00DA173D">
        <w:rPr>
          <w:rFonts w:ascii="Times New Roman" w:eastAsia="Times New Roman" w:hAnsi="Times New Roman" w:cs="Times New Roman"/>
          <w:sz w:val="24"/>
          <w:szCs w:val="24"/>
          <w:lang w:eastAsia="ru-RU"/>
        </w:rPr>
        <w:t xml:space="preserve"> </w:t>
      </w:r>
      <w:r w:rsidRPr="00DA173D">
        <w:rPr>
          <w:rFonts w:ascii="Times New Roman" w:eastAsia="Times New Roman" w:hAnsi="Times New Roman" w:cs="Times New Roman"/>
          <w:sz w:val="24"/>
          <w:szCs w:val="24"/>
          <w:lang w:eastAsia="ru-RU"/>
        </w:rPr>
        <w:t>домом,</w:t>
      </w:r>
    </w:p>
    <w:p w:rsidR="00A107BA" w:rsidRPr="00DA173D" w:rsidRDefault="00C620F1" w:rsidP="00D026C8">
      <w:pPr>
        <w:widowControl w:val="0"/>
        <w:spacing w:after="0" w:line="240" w:lineRule="auto"/>
        <w:ind w:left="2968"/>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                 </w:t>
      </w:r>
      <w:r w:rsidR="00A107BA" w:rsidRPr="00DA173D">
        <w:rPr>
          <w:rFonts w:ascii="Times New Roman" w:eastAsia="Times New Roman" w:hAnsi="Times New Roman" w:cs="Times New Roman"/>
          <w:i/>
          <w:sz w:val="20"/>
          <w:szCs w:val="20"/>
          <w:lang w:eastAsia="ru-RU"/>
        </w:rPr>
        <w:t>(ненужное зачеркнуть)</w:t>
      </w:r>
    </w:p>
    <w:p w:rsidR="00A107BA" w:rsidRPr="00DA173D" w:rsidRDefault="00A107BA" w:rsidP="00D026C8">
      <w:pPr>
        <w:widowControl w:val="0"/>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расположенный по адресу:  </w:t>
      </w:r>
    </w:p>
    <w:p w:rsidR="00A107BA" w:rsidRPr="00DA173D" w:rsidRDefault="00A107BA" w:rsidP="00D026C8">
      <w:pPr>
        <w:widowControl w:val="0"/>
        <w:pBdr>
          <w:top w:val="single" w:sz="4" w:space="1" w:color="auto"/>
        </w:pBdr>
        <w:spacing w:after="0" w:line="240" w:lineRule="auto"/>
        <w:ind w:left="2870"/>
        <w:rPr>
          <w:rFonts w:ascii="Times New Roman" w:eastAsia="Times New Roman" w:hAnsi="Times New Roman" w:cs="Times New Roman"/>
          <w:sz w:val="2"/>
          <w:szCs w:val="2"/>
          <w:lang w:eastAsia="ru-RU"/>
        </w:rPr>
      </w:pPr>
    </w:p>
    <w:p w:rsidR="00A107BA" w:rsidRPr="00DA173D" w:rsidRDefault="00C620F1" w:rsidP="00D026C8">
      <w:pPr>
        <w:widowControl w:val="0"/>
        <w:tabs>
          <w:tab w:val="right" w:pos="9923"/>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                                                                                                                                                          ,</w:t>
      </w:r>
    </w:p>
    <w:p w:rsidR="00A107BA" w:rsidRPr="00DA173D" w:rsidRDefault="00A107BA" w:rsidP="00D026C8">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A107BA" w:rsidRPr="00DA173D" w:rsidRDefault="00A107BA" w:rsidP="00D026C8">
      <w:pPr>
        <w:widowControl w:val="0"/>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p>
    <w:p w:rsidR="00C620F1" w:rsidRPr="00DA173D" w:rsidRDefault="00C620F1" w:rsidP="00D026C8">
      <w:pPr>
        <w:widowControl w:val="0"/>
        <w:spacing w:after="0" w:line="240" w:lineRule="auto"/>
        <w:jc w:val="both"/>
        <w:rPr>
          <w:rFonts w:ascii="Times New Roman" w:eastAsia="Times New Roman" w:hAnsi="Times New Roman" w:cs="Times New Roman"/>
          <w:sz w:val="24"/>
          <w:szCs w:val="24"/>
          <w:lang w:eastAsia="ru-RU"/>
        </w:rPr>
      </w:pPr>
    </w:p>
    <w:p w:rsidR="00A107BA" w:rsidRPr="00DA173D" w:rsidRDefault="00A107BA" w:rsidP="00D026C8">
      <w:pPr>
        <w:widowControl w:val="0"/>
        <w:pBdr>
          <w:top w:val="single" w:sz="4" w:space="1" w:color="auto"/>
        </w:pBdr>
        <w:spacing w:after="0" w:line="240" w:lineRule="auto"/>
        <w:rPr>
          <w:rFonts w:ascii="Times New Roman" w:eastAsia="Times New Roman" w:hAnsi="Times New Roman" w:cs="Times New Roman"/>
          <w:sz w:val="2"/>
          <w:szCs w:val="2"/>
          <w:lang w:eastAsia="ru-RU"/>
        </w:rPr>
      </w:pPr>
    </w:p>
    <w:p w:rsidR="00A107BA" w:rsidRPr="00DA173D" w:rsidRDefault="00C620F1" w:rsidP="00D026C8">
      <w:pPr>
        <w:widowControl w:val="0"/>
        <w:tabs>
          <w:tab w:val="right" w:pos="9923"/>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                                                                                                                                                         ,</w:t>
      </w:r>
    </w:p>
    <w:p w:rsidR="00A107BA" w:rsidRPr="00DA173D" w:rsidRDefault="00A107BA" w:rsidP="00D026C8">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A107BA" w:rsidRPr="00DA173D" w:rsidRDefault="00A107BA" w:rsidP="00D026C8">
      <w:pPr>
        <w:widowControl w:val="0"/>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на основании  </w:t>
      </w:r>
    </w:p>
    <w:p w:rsidR="00A107BA" w:rsidRPr="00DA173D" w:rsidRDefault="00A107BA" w:rsidP="00D026C8">
      <w:pPr>
        <w:widowControl w:val="0"/>
        <w:pBdr>
          <w:top w:val="single" w:sz="4" w:space="1" w:color="auto"/>
        </w:pBdr>
        <w:spacing w:after="0" w:line="240" w:lineRule="auto"/>
        <w:ind w:left="1503"/>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(наименование и реквизиты правоустанавливающего документа)</w:t>
      </w:r>
    </w:p>
    <w:p w:rsidR="00A107BA" w:rsidRPr="00DA173D" w:rsidRDefault="00A107BA" w:rsidP="00D026C8">
      <w:pPr>
        <w:widowControl w:val="0"/>
        <w:tabs>
          <w:tab w:val="right" w:pos="9923"/>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t>,</w:t>
      </w:r>
    </w:p>
    <w:p w:rsidR="00A107BA" w:rsidRPr="00DA173D" w:rsidRDefault="00A107BA" w:rsidP="00D026C8">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A107BA" w:rsidRPr="00DA173D" w:rsidRDefault="00A107BA" w:rsidP="00D026C8">
      <w:pPr>
        <w:widowControl w:val="0"/>
        <w:spacing w:after="12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rsidR="00A107BA" w:rsidRPr="00DA173D" w:rsidRDefault="00A107BA" w:rsidP="00D026C8">
      <w:pPr>
        <w:widowControl w:val="0"/>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Признать  </w:t>
      </w:r>
    </w:p>
    <w:p w:rsidR="00A107BA" w:rsidRPr="00DA173D" w:rsidRDefault="00A107BA" w:rsidP="00D026C8">
      <w:pPr>
        <w:widowControl w:val="0"/>
        <w:pBdr>
          <w:top w:val="single" w:sz="4" w:space="1" w:color="auto"/>
        </w:pBdr>
        <w:spacing w:after="0" w:line="240" w:lineRule="auto"/>
        <w:ind w:left="1078"/>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i/>
          <w:sz w:val="20"/>
          <w:szCs w:val="20"/>
          <w:lang w:eastAsia="ru-RU"/>
        </w:rPr>
        <w:t>(садовый дом жилым домом/жилой дом садовым домом - нужное указать</w:t>
      </w:r>
      <w:r w:rsidRPr="00DA173D">
        <w:rPr>
          <w:rFonts w:ascii="Times New Roman" w:eastAsia="Times New Roman" w:hAnsi="Times New Roman" w:cs="Times New Roman"/>
          <w:sz w:val="24"/>
          <w:szCs w:val="24"/>
          <w:lang w:eastAsia="ru-RU"/>
        </w:rPr>
        <w:t>)</w:t>
      </w:r>
    </w:p>
    <w:p w:rsidR="00C620F1" w:rsidRPr="00DA173D" w:rsidRDefault="00C620F1" w:rsidP="00D026C8">
      <w:pPr>
        <w:widowControl w:val="0"/>
        <w:pBdr>
          <w:top w:val="single" w:sz="4" w:space="1" w:color="auto"/>
        </w:pBdr>
        <w:spacing w:after="0" w:line="240" w:lineRule="auto"/>
        <w:ind w:left="1078"/>
        <w:jc w:val="center"/>
        <w:rPr>
          <w:rFonts w:ascii="Times New Roman" w:eastAsia="Times New Roman" w:hAnsi="Times New Roman" w:cs="Times New Roman"/>
          <w:sz w:val="24"/>
          <w:szCs w:val="24"/>
          <w:lang w:eastAsia="ru-RU"/>
        </w:rPr>
      </w:pPr>
    </w:p>
    <w:p w:rsidR="00A107BA" w:rsidRPr="00DA173D" w:rsidRDefault="00A107BA" w:rsidP="00D026C8">
      <w:pPr>
        <w:widowControl w:val="0"/>
        <w:spacing w:after="0" w:line="240" w:lineRule="auto"/>
        <w:ind w:right="5685"/>
        <w:jc w:val="center"/>
        <w:rPr>
          <w:rFonts w:ascii="Times New Roman" w:eastAsia="Times New Roman" w:hAnsi="Times New Roman" w:cs="Times New Roman"/>
          <w:sz w:val="24"/>
          <w:szCs w:val="24"/>
          <w:lang w:eastAsia="ru-RU"/>
        </w:rPr>
      </w:pPr>
    </w:p>
    <w:p w:rsidR="00A107BA" w:rsidRPr="00DA173D" w:rsidRDefault="00A107BA" w:rsidP="00D026C8">
      <w:pPr>
        <w:widowControl w:val="0"/>
        <w:pBdr>
          <w:top w:val="single" w:sz="4" w:space="1" w:color="auto"/>
        </w:pBdr>
        <w:spacing w:after="0" w:line="240" w:lineRule="auto"/>
        <w:ind w:right="5685"/>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DA173D" w:rsidRPr="00DA173D" w:rsidTr="0081129B">
        <w:tc>
          <w:tcPr>
            <w:tcW w:w="4253" w:type="dxa"/>
            <w:tcBorders>
              <w:top w:val="nil"/>
              <w:left w:val="nil"/>
              <w:bottom w:val="single" w:sz="4" w:space="0" w:color="auto"/>
              <w:right w:val="nil"/>
            </w:tcBorders>
            <w:vAlign w:val="bottom"/>
          </w:tcPr>
          <w:p w:rsidR="00A107BA" w:rsidRPr="00DA173D" w:rsidRDefault="00A107BA" w:rsidP="00D026C8">
            <w:pPr>
              <w:spacing w:after="0" w:line="240" w:lineRule="auto"/>
              <w:jc w:val="center"/>
              <w:rPr>
                <w:rFonts w:ascii="Times New Roman" w:eastAsia="Times New Roman" w:hAnsi="Times New Roman" w:cs="Times New Roman"/>
                <w:i/>
                <w:sz w:val="20"/>
                <w:szCs w:val="20"/>
                <w:lang w:eastAsia="ru-RU"/>
              </w:rPr>
            </w:pPr>
          </w:p>
        </w:tc>
        <w:tc>
          <w:tcPr>
            <w:tcW w:w="1418"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i/>
                <w:sz w:val="20"/>
                <w:szCs w:val="20"/>
                <w:lang w:eastAsia="ru-RU"/>
              </w:rPr>
            </w:pPr>
          </w:p>
        </w:tc>
        <w:tc>
          <w:tcPr>
            <w:tcW w:w="4253" w:type="dxa"/>
            <w:tcBorders>
              <w:top w:val="nil"/>
              <w:left w:val="nil"/>
              <w:bottom w:val="single" w:sz="4" w:space="0" w:color="auto"/>
              <w:right w:val="nil"/>
            </w:tcBorders>
            <w:vAlign w:val="bottom"/>
          </w:tcPr>
          <w:p w:rsidR="00A107BA" w:rsidRPr="00DA173D" w:rsidRDefault="00A107BA" w:rsidP="00D026C8">
            <w:pPr>
              <w:spacing w:after="0" w:line="240" w:lineRule="auto"/>
              <w:jc w:val="center"/>
              <w:rPr>
                <w:rFonts w:ascii="Times New Roman" w:eastAsia="Times New Roman" w:hAnsi="Times New Roman" w:cs="Times New Roman"/>
                <w:i/>
                <w:sz w:val="20"/>
                <w:szCs w:val="20"/>
                <w:lang w:eastAsia="ru-RU"/>
              </w:rPr>
            </w:pPr>
          </w:p>
        </w:tc>
      </w:tr>
      <w:tr w:rsidR="00DA173D" w:rsidRPr="00DA173D" w:rsidTr="0081129B">
        <w:tc>
          <w:tcPr>
            <w:tcW w:w="4253"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(Ф.И.О. должностного лица органа </w:t>
            </w:r>
            <w:r w:rsidRPr="00DA173D">
              <w:rPr>
                <w:rFonts w:ascii="Times New Roman" w:eastAsia="Times New Roman" w:hAnsi="Times New Roman" w:cs="Times New Roman"/>
                <w:i/>
                <w:sz w:val="20"/>
                <w:szCs w:val="20"/>
                <w:lang w:eastAsia="ru-RU"/>
              </w:rPr>
              <w:br/>
              <w:t xml:space="preserve">местного самоуправления муниципального образования, в границах которого </w:t>
            </w:r>
            <w:r w:rsidRPr="00DA173D">
              <w:rPr>
                <w:rFonts w:ascii="Times New Roman" w:eastAsia="Times New Roman" w:hAnsi="Times New Roman" w:cs="Times New Roman"/>
                <w:i/>
                <w:sz w:val="20"/>
                <w:szCs w:val="20"/>
                <w:lang w:eastAsia="ru-RU"/>
              </w:rPr>
              <w:br/>
              <w:t>расположен садовый дом или жилой дом)</w:t>
            </w:r>
          </w:p>
        </w:tc>
        <w:tc>
          <w:tcPr>
            <w:tcW w:w="1418"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i/>
                <w:sz w:val="20"/>
                <w:szCs w:val="20"/>
                <w:lang w:eastAsia="ru-RU"/>
              </w:rPr>
            </w:pPr>
          </w:p>
        </w:tc>
        <w:tc>
          <w:tcPr>
            <w:tcW w:w="4253"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(подпись должностного лица органа </w:t>
            </w:r>
            <w:r w:rsidRPr="00DA173D">
              <w:rPr>
                <w:rFonts w:ascii="Times New Roman" w:eastAsia="Times New Roman" w:hAnsi="Times New Roman" w:cs="Times New Roman"/>
                <w:i/>
                <w:sz w:val="20"/>
                <w:szCs w:val="20"/>
                <w:lang w:eastAsia="ru-RU"/>
              </w:rPr>
              <w:br/>
              <w:t xml:space="preserve">местного самоуправления муниципального образования, в границах которого </w:t>
            </w:r>
            <w:r w:rsidRPr="00DA173D">
              <w:rPr>
                <w:rFonts w:ascii="Times New Roman" w:eastAsia="Times New Roman" w:hAnsi="Times New Roman" w:cs="Times New Roman"/>
                <w:i/>
                <w:sz w:val="20"/>
                <w:szCs w:val="20"/>
                <w:lang w:eastAsia="ru-RU"/>
              </w:rPr>
              <w:br/>
              <w:t>расположен садовый дом или жилой дом)</w:t>
            </w:r>
          </w:p>
        </w:tc>
      </w:tr>
    </w:tbl>
    <w:p w:rsidR="00A107BA" w:rsidRPr="00DA173D" w:rsidRDefault="00A107BA" w:rsidP="00D026C8">
      <w:pPr>
        <w:widowControl w:val="0"/>
        <w:spacing w:before="120" w:after="24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DA173D" w:rsidRPr="00DA173D" w:rsidTr="0081129B">
        <w:tc>
          <w:tcPr>
            <w:tcW w:w="1134" w:type="dxa"/>
            <w:tcBorders>
              <w:top w:val="nil"/>
              <w:left w:val="nil"/>
              <w:bottom w:val="nil"/>
              <w:right w:val="nil"/>
            </w:tcBorders>
            <w:vAlign w:val="bottom"/>
          </w:tcPr>
          <w:p w:rsidR="00A107BA" w:rsidRPr="00DA173D" w:rsidRDefault="00A107BA" w:rsidP="00D026C8">
            <w:pPr>
              <w:keepNext/>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Получил:</w:t>
            </w:r>
          </w:p>
        </w:tc>
        <w:tc>
          <w:tcPr>
            <w:tcW w:w="187" w:type="dxa"/>
            <w:tcBorders>
              <w:top w:val="nil"/>
              <w:left w:val="nil"/>
              <w:bottom w:val="nil"/>
              <w:right w:val="nil"/>
            </w:tcBorders>
            <w:vAlign w:val="bottom"/>
          </w:tcPr>
          <w:p w:rsidR="00A107BA" w:rsidRPr="00DA173D" w:rsidRDefault="00A107BA" w:rsidP="00D026C8">
            <w:pPr>
              <w:keepNext/>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A107BA" w:rsidRPr="00DA173D" w:rsidRDefault="00A107BA" w:rsidP="00D026C8">
            <w:pPr>
              <w:keepNext/>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A107BA" w:rsidRPr="00DA173D" w:rsidRDefault="00A107BA" w:rsidP="00D026C8">
            <w:pPr>
              <w:keepNext/>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A107BA" w:rsidRPr="00DA173D" w:rsidRDefault="00A107BA" w:rsidP="00D026C8">
            <w:pPr>
              <w:keepNext/>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A107BA" w:rsidRPr="00DA173D" w:rsidRDefault="00A107BA" w:rsidP="00D026C8">
            <w:pPr>
              <w:keepNext/>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A107BA" w:rsidRPr="00DA173D" w:rsidRDefault="00A107BA" w:rsidP="00D026C8">
            <w:pPr>
              <w:keepNext/>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A107BA" w:rsidRPr="00DA173D" w:rsidRDefault="00A107BA" w:rsidP="00D026C8">
            <w:pPr>
              <w:keepNext/>
              <w:spacing w:after="0" w:line="240" w:lineRule="auto"/>
              <w:ind w:left="57"/>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г.</w:t>
            </w:r>
          </w:p>
        </w:tc>
        <w:tc>
          <w:tcPr>
            <w:tcW w:w="2552" w:type="dxa"/>
            <w:tcBorders>
              <w:top w:val="nil"/>
              <w:left w:val="nil"/>
              <w:bottom w:val="single" w:sz="4" w:space="0" w:color="auto"/>
              <w:right w:val="nil"/>
            </w:tcBorders>
            <w:vAlign w:val="bottom"/>
          </w:tcPr>
          <w:p w:rsidR="00A107BA" w:rsidRPr="00DA173D" w:rsidRDefault="00A107BA" w:rsidP="00D026C8">
            <w:pPr>
              <w:keepNext/>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right w:val="nil"/>
            </w:tcBorders>
            <w:vAlign w:val="bottom"/>
          </w:tcPr>
          <w:p w:rsidR="00A107BA" w:rsidRPr="00DA173D" w:rsidRDefault="00A107BA" w:rsidP="00D026C8">
            <w:pPr>
              <w:keepNext/>
              <w:spacing w:after="0" w:line="240" w:lineRule="auto"/>
              <w:rPr>
                <w:rFonts w:ascii="Times New Roman" w:eastAsia="Times New Roman" w:hAnsi="Times New Roman" w:cs="Times New Roman"/>
                <w:sz w:val="24"/>
                <w:szCs w:val="24"/>
                <w:lang w:eastAsia="ru-RU"/>
              </w:rPr>
            </w:pPr>
          </w:p>
        </w:tc>
        <w:tc>
          <w:tcPr>
            <w:tcW w:w="1588" w:type="dxa"/>
            <w:tcBorders>
              <w:top w:val="nil"/>
              <w:left w:val="nil"/>
              <w:right w:val="nil"/>
            </w:tcBorders>
            <w:vAlign w:val="bottom"/>
          </w:tcPr>
          <w:p w:rsidR="00A107BA" w:rsidRPr="00DA173D" w:rsidRDefault="00A107BA" w:rsidP="00D026C8">
            <w:pPr>
              <w:keepNext/>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(заполняется</w:t>
            </w:r>
          </w:p>
        </w:tc>
      </w:tr>
      <w:tr w:rsidR="00A107BA" w:rsidRPr="00DA173D" w:rsidTr="0081129B">
        <w:tc>
          <w:tcPr>
            <w:tcW w:w="1134"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187"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tcPr>
          <w:p w:rsidR="00A107BA" w:rsidRPr="00DA173D" w:rsidRDefault="00A107BA" w:rsidP="00D026C8">
            <w:pPr>
              <w:spacing w:after="0" w:line="240" w:lineRule="auto"/>
              <w:jc w:val="right"/>
              <w:rPr>
                <w:rFonts w:ascii="Times New Roman" w:eastAsia="Times New Roman" w:hAnsi="Times New Roman" w:cs="Times New Roman"/>
                <w:sz w:val="24"/>
                <w:szCs w:val="24"/>
                <w:lang w:eastAsia="ru-RU"/>
              </w:rPr>
            </w:pPr>
          </w:p>
        </w:tc>
        <w:tc>
          <w:tcPr>
            <w:tcW w:w="397"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tcPr>
          <w:p w:rsidR="00A107BA" w:rsidRPr="00DA173D" w:rsidRDefault="00A107BA" w:rsidP="00D026C8">
            <w:pPr>
              <w:spacing w:after="0" w:line="240" w:lineRule="auto"/>
              <w:ind w:left="57"/>
              <w:rPr>
                <w:rFonts w:ascii="Times New Roman" w:eastAsia="Times New Roman" w:hAnsi="Times New Roman" w:cs="Times New Roman"/>
                <w:sz w:val="24"/>
                <w:szCs w:val="24"/>
                <w:lang w:eastAsia="ru-RU"/>
              </w:rPr>
            </w:pPr>
          </w:p>
        </w:tc>
        <w:tc>
          <w:tcPr>
            <w:tcW w:w="2552"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(подпись заявителя)</w:t>
            </w:r>
          </w:p>
        </w:tc>
        <w:tc>
          <w:tcPr>
            <w:tcW w:w="794" w:type="dxa"/>
            <w:tcBorders>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1588" w:type="dxa"/>
            <w:tcBorders>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в случае получения решения лично)</w:t>
            </w:r>
          </w:p>
        </w:tc>
      </w:tr>
    </w:tbl>
    <w:p w:rsidR="00A107BA" w:rsidRPr="00DA173D" w:rsidRDefault="00A107BA" w:rsidP="00D026C8">
      <w:pPr>
        <w:widowControl w:val="0"/>
        <w:spacing w:after="240" w:line="240" w:lineRule="auto"/>
        <w:rPr>
          <w:rFonts w:ascii="Times New Roman" w:eastAsia="Times New Roman" w:hAnsi="Times New Roman" w:cs="Times New Roman"/>
          <w:sz w:val="2"/>
          <w:szCs w:val="2"/>
          <w:lang w:eastAsia="ru-RU"/>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DA173D" w:rsidRPr="00DA173D" w:rsidTr="0081129B">
        <w:tc>
          <w:tcPr>
            <w:tcW w:w="5387"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Решение направлено в адрес заявителя</w:t>
            </w:r>
          </w:p>
        </w:tc>
        <w:tc>
          <w:tcPr>
            <w:tcW w:w="284" w:type="dxa"/>
            <w:tcBorders>
              <w:top w:val="nil"/>
              <w:left w:val="nil"/>
              <w:bottom w:val="nil"/>
              <w:right w:val="nil"/>
            </w:tcBorders>
            <w:vAlign w:val="bottom"/>
          </w:tcPr>
          <w:p w:rsidR="00A107BA" w:rsidRPr="00DA173D" w:rsidRDefault="00A107BA" w:rsidP="00D026C8">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A107BA" w:rsidRPr="00DA173D" w:rsidRDefault="00A107BA" w:rsidP="00D026C8">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A107BA" w:rsidRPr="00DA173D" w:rsidRDefault="00A107BA" w:rsidP="00D026C8">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A107BA" w:rsidRPr="00DA173D" w:rsidRDefault="00A107BA" w:rsidP="00D026C8">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392" w:type="dxa"/>
            <w:tcBorders>
              <w:top w:val="nil"/>
              <w:left w:val="nil"/>
              <w:bottom w:val="nil"/>
              <w:right w:val="nil"/>
            </w:tcBorders>
            <w:vAlign w:val="bottom"/>
          </w:tcPr>
          <w:p w:rsidR="00A107BA" w:rsidRPr="00DA173D" w:rsidRDefault="00A107BA" w:rsidP="00D026C8">
            <w:pPr>
              <w:spacing w:after="0" w:line="240" w:lineRule="auto"/>
              <w:ind w:left="57"/>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г.</w:t>
            </w:r>
          </w:p>
        </w:tc>
      </w:tr>
      <w:tr w:rsidR="00A107BA" w:rsidRPr="00DA173D" w:rsidTr="0081129B">
        <w:tc>
          <w:tcPr>
            <w:tcW w:w="5387"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(заполняется в случае направления решения по почте)</w:t>
            </w:r>
          </w:p>
        </w:tc>
        <w:tc>
          <w:tcPr>
            <w:tcW w:w="284"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A107BA" w:rsidRPr="00DA173D" w:rsidRDefault="00A107BA" w:rsidP="00D026C8">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tcPr>
          <w:p w:rsidR="00A107BA" w:rsidRPr="00DA173D" w:rsidRDefault="00A107BA" w:rsidP="00D026C8">
            <w:pPr>
              <w:spacing w:after="0" w:line="240" w:lineRule="auto"/>
              <w:jc w:val="right"/>
              <w:rPr>
                <w:rFonts w:ascii="Times New Roman" w:eastAsia="Times New Roman" w:hAnsi="Times New Roman" w:cs="Times New Roman"/>
                <w:sz w:val="24"/>
                <w:szCs w:val="24"/>
                <w:lang w:eastAsia="ru-RU"/>
              </w:rPr>
            </w:pPr>
          </w:p>
        </w:tc>
        <w:tc>
          <w:tcPr>
            <w:tcW w:w="397"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392" w:type="dxa"/>
            <w:tcBorders>
              <w:top w:val="nil"/>
              <w:left w:val="nil"/>
              <w:bottom w:val="nil"/>
              <w:right w:val="nil"/>
            </w:tcBorders>
          </w:tcPr>
          <w:p w:rsidR="00A107BA" w:rsidRPr="00DA173D" w:rsidRDefault="00A107BA" w:rsidP="00D026C8">
            <w:pPr>
              <w:spacing w:after="0" w:line="240" w:lineRule="auto"/>
              <w:ind w:left="57"/>
              <w:rPr>
                <w:rFonts w:ascii="Times New Roman" w:eastAsia="Times New Roman" w:hAnsi="Times New Roman" w:cs="Times New Roman"/>
                <w:sz w:val="24"/>
                <w:szCs w:val="24"/>
                <w:lang w:eastAsia="ru-RU"/>
              </w:rPr>
            </w:pPr>
          </w:p>
        </w:tc>
      </w:tr>
    </w:tbl>
    <w:p w:rsidR="00A107BA" w:rsidRPr="00DA173D" w:rsidRDefault="00A107BA" w:rsidP="00D026C8">
      <w:pPr>
        <w:widowControl w:val="0"/>
        <w:spacing w:before="120" w:after="0" w:line="240" w:lineRule="auto"/>
        <w:ind w:left="5387"/>
        <w:rPr>
          <w:rFonts w:ascii="Times New Roman" w:eastAsia="Times New Roman" w:hAnsi="Times New Roman" w:cs="Times New Roman"/>
          <w:sz w:val="24"/>
          <w:szCs w:val="24"/>
          <w:lang w:eastAsia="ru-RU"/>
        </w:rPr>
      </w:pPr>
    </w:p>
    <w:p w:rsidR="00A107BA" w:rsidRPr="00DA173D" w:rsidRDefault="00A107BA" w:rsidP="00D026C8">
      <w:pPr>
        <w:widowControl w:val="0"/>
        <w:pBdr>
          <w:top w:val="single" w:sz="4" w:space="1" w:color="auto"/>
        </w:pBdr>
        <w:spacing w:after="0" w:line="240" w:lineRule="auto"/>
        <w:ind w:left="5387"/>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(Ф.И.О., подпись должностного лица,</w:t>
      </w:r>
      <w:r w:rsidR="00F46944" w:rsidRPr="00DA173D">
        <w:rPr>
          <w:rFonts w:ascii="Times New Roman" w:eastAsia="Times New Roman" w:hAnsi="Times New Roman" w:cs="Times New Roman"/>
          <w:i/>
          <w:sz w:val="20"/>
          <w:szCs w:val="20"/>
          <w:lang w:eastAsia="ru-RU"/>
        </w:rPr>
        <w:t xml:space="preserve"> </w:t>
      </w:r>
      <w:r w:rsidR="00F46944" w:rsidRPr="00DA173D">
        <w:rPr>
          <w:rFonts w:ascii="Times New Roman" w:eastAsia="Times New Roman" w:hAnsi="Times New Roman" w:cs="Times New Roman"/>
          <w:i/>
          <w:sz w:val="20"/>
          <w:szCs w:val="20"/>
          <w:lang w:eastAsia="ru-RU"/>
        </w:rPr>
        <w:br/>
        <w:t>направившего решение в адрес З</w:t>
      </w:r>
      <w:r w:rsidRPr="00DA173D">
        <w:rPr>
          <w:rFonts w:ascii="Times New Roman" w:eastAsia="Times New Roman" w:hAnsi="Times New Roman" w:cs="Times New Roman"/>
          <w:i/>
          <w:sz w:val="20"/>
          <w:szCs w:val="20"/>
          <w:lang w:eastAsia="ru-RU"/>
        </w:rPr>
        <w:t>аявителя)</w:t>
      </w:r>
    </w:p>
    <w:p w:rsidR="00806A86" w:rsidRPr="00DA173D" w:rsidRDefault="00A107BA" w:rsidP="00D026C8">
      <w:pPr>
        <w:autoSpaceDE w:val="0"/>
        <w:autoSpaceDN w:val="0"/>
        <w:adjustRightInd w:val="0"/>
        <w:spacing w:after="0" w:line="240" w:lineRule="auto"/>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D228EA" w:rsidRPr="00DA173D" w:rsidTr="00AE5009">
        <w:tc>
          <w:tcPr>
            <w:tcW w:w="5495" w:type="dxa"/>
          </w:tcPr>
          <w:p w:rsidR="00D228EA" w:rsidRPr="00DA173D" w:rsidRDefault="00D228EA" w:rsidP="00D026C8">
            <w:pPr>
              <w:autoSpaceDE w:val="0"/>
              <w:autoSpaceDN w:val="0"/>
              <w:adjustRightInd w:val="0"/>
              <w:jc w:val="both"/>
              <w:rPr>
                <w:rFonts w:eastAsia="Times New Roman"/>
                <w:sz w:val="24"/>
                <w:szCs w:val="24"/>
              </w:rPr>
            </w:pPr>
          </w:p>
        </w:tc>
        <w:tc>
          <w:tcPr>
            <w:tcW w:w="4784" w:type="dxa"/>
          </w:tcPr>
          <w:p w:rsidR="00D228EA"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Приложение № 4</w:t>
            </w:r>
          </w:p>
          <w:p w:rsidR="00D228EA"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D228EA"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D228EA"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D228EA"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D228EA" w:rsidRPr="00DA173D" w:rsidRDefault="00D228EA" w:rsidP="00D026C8">
      <w:pPr>
        <w:spacing w:after="0" w:line="240" w:lineRule="atLeast"/>
        <w:ind w:left="3402"/>
        <w:jc w:val="center"/>
        <w:rPr>
          <w:rFonts w:ascii="Times New Roman" w:eastAsia="Times New Roman" w:hAnsi="Times New Roman" w:cs="Times New Roman"/>
          <w:sz w:val="24"/>
          <w:szCs w:val="24"/>
          <w:lang w:eastAsia="ru-RU"/>
        </w:rPr>
      </w:pPr>
    </w:p>
    <w:p w:rsidR="00D228EA" w:rsidRPr="00DA173D" w:rsidRDefault="00D228EA" w:rsidP="00D026C8">
      <w:pPr>
        <w:spacing w:after="0" w:line="240" w:lineRule="atLeast"/>
        <w:ind w:left="14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4C09" w:rsidRPr="00DA173D" w:rsidRDefault="00414C09" w:rsidP="00D026C8">
      <w:pPr>
        <w:spacing w:after="0" w:line="240" w:lineRule="atLeast"/>
        <w:ind w:left="14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решения об отказе в предоставлении муниципальной услуги</w:t>
      </w:r>
    </w:p>
    <w:p w:rsidR="00D228EA" w:rsidRPr="00DA173D" w:rsidRDefault="00D228EA" w:rsidP="00D026C8">
      <w:pPr>
        <w:spacing w:after="0" w:line="240" w:lineRule="auto"/>
        <w:rPr>
          <w:rFonts w:ascii="Times New Roman" w:eastAsia="Times New Roman" w:hAnsi="Times New Roman" w:cs="Times New Roman"/>
          <w:sz w:val="24"/>
          <w:szCs w:val="24"/>
          <w:lang w:eastAsia="ru-RU"/>
        </w:rPr>
      </w:pPr>
    </w:p>
    <w:p w:rsidR="00D228EA" w:rsidRPr="00DA173D" w:rsidRDefault="00D228EA" w:rsidP="00D026C8">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____________________________________</w:t>
      </w:r>
    </w:p>
    <w:p w:rsidR="00D228EA" w:rsidRPr="00DA173D" w:rsidRDefault="00D228EA" w:rsidP="00D026C8">
      <w:pPr>
        <w:spacing w:after="0" w:line="240" w:lineRule="atLeast"/>
        <w:ind w:left="3969"/>
        <w:jc w:val="center"/>
        <w:rPr>
          <w:rFonts w:ascii="Times New Roman" w:eastAsia="Times New Roman" w:hAnsi="Times New Roman" w:cs="Times New Roman"/>
          <w:sz w:val="20"/>
          <w:szCs w:val="24"/>
          <w:lang w:eastAsia="ru-RU"/>
        </w:rPr>
      </w:pPr>
      <w:r w:rsidRPr="00DA173D">
        <w:rPr>
          <w:rFonts w:ascii="Times New Roman" w:eastAsia="Times New Roman" w:hAnsi="Times New Roman" w:cs="Times New Roman"/>
          <w:sz w:val="20"/>
          <w:szCs w:val="24"/>
          <w:lang w:eastAsia="ru-RU"/>
        </w:rPr>
        <w:t>(фамили</w:t>
      </w:r>
      <w:r w:rsidR="00414C09" w:rsidRPr="00DA173D">
        <w:rPr>
          <w:rFonts w:ascii="Times New Roman" w:eastAsia="Times New Roman" w:hAnsi="Times New Roman" w:cs="Times New Roman"/>
          <w:sz w:val="20"/>
          <w:szCs w:val="24"/>
          <w:lang w:eastAsia="ru-RU"/>
        </w:rPr>
        <w:t>я, имя, отчество (при наличии) З</w:t>
      </w:r>
      <w:r w:rsidRPr="00DA173D">
        <w:rPr>
          <w:rFonts w:ascii="Times New Roman" w:eastAsia="Times New Roman" w:hAnsi="Times New Roman" w:cs="Times New Roman"/>
          <w:sz w:val="20"/>
          <w:szCs w:val="24"/>
          <w:lang w:eastAsia="ru-RU"/>
        </w:rPr>
        <w:t>аявителя, ОГРНИП (для физического лица, зарегистрированного в качестве индивидуального предпринимателя) -  для физичес</w:t>
      </w:r>
      <w:r w:rsidR="00F46944" w:rsidRPr="00DA173D">
        <w:rPr>
          <w:rFonts w:ascii="Times New Roman" w:eastAsia="Times New Roman" w:hAnsi="Times New Roman" w:cs="Times New Roman"/>
          <w:sz w:val="20"/>
          <w:szCs w:val="24"/>
          <w:lang w:eastAsia="ru-RU"/>
        </w:rPr>
        <w:t>кого лица, полное наименование З</w:t>
      </w:r>
      <w:r w:rsidRPr="00DA173D">
        <w:rPr>
          <w:rFonts w:ascii="Times New Roman" w:eastAsia="Times New Roman" w:hAnsi="Times New Roman" w:cs="Times New Roman"/>
          <w:sz w:val="20"/>
          <w:szCs w:val="24"/>
          <w:lang w:eastAsia="ru-RU"/>
        </w:rPr>
        <w:t>аявителя, ИНН*, ОГРН - для юридического лица</w:t>
      </w:r>
    </w:p>
    <w:p w:rsidR="00D228EA" w:rsidRPr="00DA173D" w:rsidRDefault="00F53BB9" w:rsidP="00D026C8">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Куда </w:t>
      </w:r>
      <w:r w:rsidR="00D228EA" w:rsidRPr="00DA173D">
        <w:rPr>
          <w:rFonts w:ascii="Times New Roman" w:eastAsia="Times New Roman" w:hAnsi="Times New Roman" w:cs="Times New Roman"/>
          <w:sz w:val="24"/>
          <w:szCs w:val="24"/>
          <w:lang w:eastAsia="ru-RU"/>
        </w:rPr>
        <w:t>_________________________________________</w:t>
      </w:r>
    </w:p>
    <w:p w:rsidR="00D228EA" w:rsidRPr="00DA173D" w:rsidRDefault="00D228EA" w:rsidP="00D026C8">
      <w:pPr>
        <w:spacing w:after="0" w:line="240" w:lineRule="atLeast"/>
        <w:ind w:left="3261"/>
        <w:jc w:val="center"/>
        <w:rPr>
          <w:rFonts w:ascii="Times New Roman" w:eastAsia="Times New Roman" w:hAnsi="Times New Roman" w:cs="Times New Roman"/>
          <w:sz w:val="20"/>
          <w:szCs w:val="24"/>
          <w:lang w:eastAsia="ru-RU"/>
        </w:rPr>
      </w:pPr>
      <w:r w:rsidRPr="00DA173D">
        <w:rPr>
          <w:rFonts w:ascii="Times New Roman" w:eastAsia="Times New Roman" w:hAnsi="Times New Roman" w:cs="Times New Roman"/>
          <w:sz w:val="20"/>
          <w:szCs w:val="24"/>
          <w:lang w:eastAsia="ru-RU"/>
        </w:rPr>
        <w:t>почтовый индекс и адрес, те</w:t>
      </w:r>
      <w:r w:rsidR="00F46944" w:rsidRPr="00DA173D">
        <w:rPr>
          <w:rFonts w:ascii="Times New Roman" w:eastAsia="Times New Roman" w:hAnsi="Times New Roman" w:cs="Times New Roman"/>
          <w:sz w:val="20"/>
          <w:szCs w:val="24"/>
          <w:lang w:eastAsia="ru-RU"/>
        </w:rPr>
        <w:t>лефон, адрес электронной почты З</w:t>
      </w:r>
      <w:r w:rsidRPr="00DA173D">
        <w:rPr>
          <w:rFonts w:ascii="Times New Roman" w:eastAsia="Times New Roman" w:hAnsi="Times New Roman" w:cs="Times New Roman"/>
          <w:sz w:val="20"/>
          <w:szCs w:val="24"/>
          <w:lang w:eastAsia="ru-RU"/>
        </w:rPr>
        <w:t>аявителя)</w:t>
      </w:r>
    </w:p>
    <w:p w:rsidR="00D228EA" w:rsidRPr="00DA173D" w:rsidRDefault="00D228EA" w:rsidP="00D026C8">
      <w:pPr>
        <w:spacing w:after="0" w:line="240" w:lineRule="auto"/>
        <w:ind w:left="3528"/>
        <w:jc w:val="center"/>
        <w:rPr>
          <w:rFonts w:ascii="Times New Roman" w:eastAsia="Times New Roman" w:hAnsi="Times New Roman" w:cs="Times New Roman"/>
          <w:sz w:val="20"/>
          <w:szCs w:val="24"/>
          <w:lang w:eastAsia="ru-RU"/>
        </w:rPr>
      </w:pPr>
    </w:p>
    <w:p w:rsidR="00D228EA" w:rsidRPr="00DA173D" w:rsidRDefault="00D228EA" w:rsidP="00D026C8">
      <w:pPr>
        <w:spacing w:after="0" w:line="240" w:lineRule="auto"/>
        <w:rPr>
          <w:rFonts w:ascii="Times New Roman" w:eastAsia="Times New Roman" w:hAnsi="Times New Roman" w:cs="Times New Roman"/>
          <w:sz w:val="24"/>
          <w:szCs w:val="24"/>
          <w:lang w:eastAsia="ru-RU"/>
        </w:rPr>
      </w:pPr>
    </w:p>
    <w:p w:rsidR="00D228EA" w:rsidRPr="00DA173D" w:rsidRDefault="00D228EA"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D228EA" w:rsidRPr="00DA173D" w:rsidRDefault="00D228E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об отказе </w:t>
      </w:r>
      <w:r w:rsidRPr="00DA173D">
        <w:rPr>
          <w:rFonts w:ascii="Times New Roman" w:eastAsia="Times New Roman" w:hAnsi="Times New Roman" w:cs="Times New Roman"/>
          <w:b/>
          <w:sz w:val="24"/>
          <w:szCs w:val="28"/>
          <w:lang w:eastAsia="ru-RU"/>
        </w:rPr>
        <w:t xml:space="preserve">в предоставлении </w:t>
      </w:r>
      <w:r w:rsidR="00414C09" w:rsidRPr="00DA173D">
        <w:rPr>
          <w:rFonts w:ascii="Times New Roman" w:eastAsia="Times New Roman" w:hAnsi="Times New Roman" w:cs="Times New Roman"/>
          <w:b/>
          <w:sz w:val="24"/>
          <w:szCs w:val="28"/>
          <w:lang w:eastAsia="ru-RU"/>
        </w:rPr>
        <w:t>муниципальной</w:t>
      </w:r>
      <w:r w:rsidRPr="00DA173D">
        <w:rPr>
          <w:rFonts w:ascii="Times New Roman" w:eastAsia="Times New Roman" w:hAnsi="Times New Roman" w:cs="Times New Roman"/>
          <w:b/>
          <w:sz w:val="24"/>
          <w:szCs w:val="28"/>
          <w:lang w:eastAsia="ru-RU"/>
        </w:rPr>
        <w:t xml:space="preserve"> услуги</w:t>
      </w:r>
    </w:p>
    <w:p w:rsidR="00D228EA" w:rsidRPr="00DA173D" w:rsidRDefault="00D228EA" w:rsidP="00D026C8">
      <w:pPr>
        <w:spacing w:after="0" w:line="240" w:lineRule="atLeast"/>
        <w:jc w:val="center"/>
        <w:rPr>
          <w:rFonts w:ascii="Times New Roman" w:eastAsia="Times New Roman" w:hAnsi="Times New Roman" w:cs="Times New Roman"/>
          <w:b/>
          <w:sz w:val="24"/>
          <w:szCs w:val="24"/>
          <w:lang w:eastAsia="ru-RU"/>
        </w:rPr>
      </w:pPr>
    </w:p>
    <w:p w:rsidR="00D228EA" w:rsidRPr="00DA173D" w:rsidRDefault="00D228E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D228EA" w:rsidRPr="00DA173D" w:rsidRDefault="00D228EA" w:rsidP="00D026C8">
      <w:pPr>
        <w:spacing w:after="0" w:line="240" w:lineRule="auto"/>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0"/>
          <w:szCs w:val="24"/>
          <w:lang w:eastAsia="ru-RU"/>
        </w:rPr>
        <w:t>(наименование органа местного самоуправления)</w:t>
      </w:r>
    </w:p>
    <w:p w:rsidR="00D228EA" w:rsidRPr="00DA173D" w:rsidRDefault="00D228EA" w:rsidP="00D026C8">
      <w:pPr>
        <w:spacing w:after="0" w:line="240" w:lineRule="auto"/>
        <w:jc w:val="both"/>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 xml:space="preserve">по результатам рассмотрения заявления по </w:t>
      </w:r>
      <w:r w:rsidR="00414C09" w:rsidRPr="00DA173D">
        <w:rPr>
          <w:rFonts w:ascii="Times New Roman" w:eastAsia="Times New Roman" w:hAnsi="Times New Roman" w:cs="Times New Roman"/>
          <w:sz w:val="24"/>
          <w:szCs w:val="28"/>
          <w:lang w:eastAsia="ru-RU"/>
        </w:rPr>
        <w:t xml:space="preserve">муниципальной </w:t>
      </w:r>
      <w:r w:rsidRPr="00DA173D">
        <w:rPr>
          <w:rFonts w:ascii="Times New Roman" w:eastAsia="Times New Roman" w:hAnsi="Times New Roman" w:cs="Times New Roman"/>
          <w:sz w:val="24"/>
          <w:szCs w:val="28"/>
          <w:lang w:eastAsia="ru-RU"/>
        </w:rPr>
        <w:t>услуге «Признание садового дома жилым домом</w:t>
      </w:r>
      <w:r w:rsidR="00414C09" w:rsidRPr="00DA173D">
        <w:rPr>
          <w:rFonts w:ascii="Times New Roman" w:eastAsia="Times New Roman" w:hAnsi="Times New Roman" w:cs="Times New Roman"/>
          <w:sz w:val="24"/>
          <w:szCs w:val="24"/>
        </w:rPr>
        <w:t xml:space="preserve"> и жилого дома садовым домом</w:t>
      </w:r>
      <w:r w:rsidRPr="00DA173D">
        <w:rPr>
          <w:rFonts w:ascii="Times New Roman" w:eastAsia="Times New Roman" w:hAnsi="Times New Roman" w:cs="Times New Roman"/>
          <w:sz w:val="24"/>
          <w:szCs w:val="28"/>
          <w:lang w:eastAsia="ru-RU"/>
        </w:rPr>
        <w:t xml:space="preserve">» от ___________ № ____________ и приложенных к нему документов принято решение об отказе в предоставлении </w:t>
      </w:r>
      <w:r w:rsidR="00414C09" w:rsidRPr="00DA173D">
        <w:rPr>
          <w:rFonts w:ascii="Times New Roman" w:eastAsia="Times New Roman" w:hAnsi="Times New Roman" w:cs="Times New Roman"/>
          <w:sz w:val="24"/>
          <w:szCs w:val="28"/>
          <w:lang w:eastAsia="ru-RU"/>
        </w:rPr>
        <w:t xml:space="preserve">муниципальной </w:t>
      </w:r>
      <w:r w:rsidRPr="00DA173D">
        <w:rPr>
          <w:rFonts w:ascii="Times New Roman" w:eastAsia="Times New Roman" w:hAnsi="Times New Roman" w:cs="Times New Roman"/>
          <w:sz w:val="24"/>
          <w:szCs w:val="28"/>
          <w:lang w:eastAsia="ru-RU"/>
        </w:rPr>
        <w:t>услуги по следующим основаниям.</w:t>
      </w:r>
    </w:p>
    <w:p w:rsidR="00D228EA" w:rsidRPr="00DA173D" w:rsidRDefault="00D228EA" w:rsidP="00D026C8">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4230"/>
        <w:gridCol w:w="3614"/>
      </w:tblGrid>
      <w:tr w:rsidR="00DA173D" w:rsidRPr="00DA173D" w:rsidTr="00AE5009">
        <w:trPr>
          <w:trHeight w:val="1168"/>
          <w:tblHeader/>
        </w:trPr>
        <w:tc>
          <w:tcPr>
            <w:tcW w:w="1727" w:type="dxa"/>
            <w:shd w:val="clear" w:color="auto" w:fill="auto"/>
            <w:vAlign w:val="center"/>
          </w:tcPr>
          <w:p w:rsidR="00D228EA" w:rsidRPr="00DA173D" w:rsidRDefault="00D228E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D228EA" w:rsidRPr="00DA173D" w:rsidRDefault="00D228EA" w:rsidP="00D026C8">
            <w:pPr>
              <w:spacing w:after="0" w:line="240" w:lineRule="atLeast"/>
              <w:jc w:val="center"/>
              <w:rPr>
                <w:rFonts w:ascii="Times New Roman" w:eastAsia="Times New Roman" w:hAnsi="Times New Roman" w:cs="Times New Roman"/>
                <w:sz w:val="20"/>
                <w:szCs w:val="20"/>
                <w:lang w:eastAsia="ru-RU"/>
              </w:rPr>
            </w:pPr>
            <w:proofErr w:type="spellStart"/>
            <w:r w:rsidRPr="00DA173D">
              <w:rPr>
                <w:rFonts w:ascii="Times New Roman" w:eastAsia="Times New Roman" w:hAnsi="Times New Roman" w:cs="Times New Roman"/>
                <w:sz w:val="20"/>
                <w:szCs w:val="20"/>
                <w:lang w:eastAsia="ru-RU"/>
              </w:rPr>
              <w:t>Административ</w:t>
            </w:r>
            <w:r w:rsidR="00414C09" w:rsidRPr="00DA173D">
              <w:rPr>
                <w:rFonts w:ascii="Times New Roman" w:eastAsia="Times New Roman" w:hAnsi="Times New Roman" w:cs="Times New Roman"/>
                <w:sz w:val="20"/>
                <w:szCs w:val="20"/>
                <w:lang w:eastAsia="ru-RU"/>
              </w:rPr>
              <w:t>-</w:t>
            </w:r>
            <w:r w:rsidRPr="00DA173D">
              <w:rPr>
                <w:rFonts w:ascii="Times New Roman" w:eastAsia="Times New Roman" w:hAnsi="Times New Roman" w:cs="Times New Roman"/>
                <w:sz w:val="20"/>
                <w:szCs w:val="20"/>
                <w:lang w:eastAsia="ru-RU"/>
              </w:rPr>
              <w:t>ного</w:t>
            </w:r>
            <w:proofErr w:type="spellEnd"/>
            <w:r w:rsidRPr="00DA173D">
              <w:rPr>
                <w:rFonts w:ascii="Times New Roman" w:eastAsia="Times New Roman" w:hAnsi="Times New Roman" w:cs="Times New Roman"/>
                <w:sz w:val="20"/>
                <w:szCs w:val="20"/>
                <w:lang w:eastAsia="ru-RU"/>
              </w:rPr>
              <w:t xml:space="preserve"> регламента</w:t>
            </w:r>
          </w:p>
        </w:tc>
        <w:tc>
          <w:tcPr>
            <w:tcW w:w="4230" w:type="dxa"/>
            <w:shd w:val="clear" w:color="auto" w:fill="auto"/>
            <w:vAlign w:val="center"/>
          </w:tcPr>
          <w:p w:rsidR="00D228EA" w:rsidRPr="00DA173D" w:rsidRDefault="00D228E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3614" w:type="dxa"/>
            <w:shd w:val="clear" w:color="auto" w:fill="auto"/>
            <w:vAlign w:val="center"/>
          </w:tcPr>
          <w:p w:rsidR="00D228EA" w:rsidRPr="00DA173D" w:rsidRDefault="00D228E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 в выдаче дубликата решения</w:t>
            </w:r>
          </w:p>
        </w:tc>
      </w:tr>
      <w:tr w:rsidR="00DA173D" w:rsidRPr="00DA173D" w:rsidTr="00AE5009">
        <w:trPr>
          <w:trHeight w:val="151"/>
        </w:trPr>
        <w:tc>
          <w:tcPr>
            <w:tcW w:w="9571" w:type="dxa"/>
            <w:gridSpan w:val="3"/>
            <w:shd w:val="clear" w:color="auto" w:fill="auto"/>
          </w:tcPr>
          <w:p w:rsidR="00D228EA" w:rsidRPr="00DA173D" w:rsidRDefault="00D228EA"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 xml:space="preserve">Для </w:t>
            </w:r>
            <w:proofErr w:type="spellStart"/>
            <w:r w:rsidRPr="00DA173D">
              <w:rPr>
                <w:rFonts w:ascii="Times New Roman" w:eastAsia="Times New Roman" w:hAnsi="Times New Roman" w:cs="Times New Roman"/>
                <w:bCs/>
                <w:sz w:val="24"/>
                <w:szCs w:val="24"/>
                <w:lang w:eastAsia="ru-RU"/>
              </w:rPr>
              <w:t>подуслуги</w:t>
            </w:r>
            <w:proofErr w:type="spellEnd"/>
            <w:r w:rsidRPr="00DA173D">
              <w:rPr>
                <w:rFonts w:ascii="Times New Roman" w:eastAsia="Times New Roman" w:hAnsi="Times New Roman" w:cs="Times New Roman"/>
                <w:bCs/>
                <w:sz w:val="24"/>
                <w:szCs w:val="24"/>
                <w:lang w:eastAsia="ru-RU"/>
              </w:rPr>
              <w:t xml:space="preserve"> «Признание садового дома жилым домом»</w:t>
            </w:r>
          </w:p>
        </w:tc>
      </w:tr>
      <w:tr w:rsidR="00DA173D" w:rsidRPr="00DA173D" w:rsidTr="00AE5009">
        <w:trPr>
          <w:trHeight w:val="1022"/>
        </w:trPr>
        <w:tc>
          <w:tcPr>
            <w:tcW w:w="1727" w:type="dxa"/>
            <w:shd w:val="clear" w:color="auto" w:fill="auto"/>
          </w:tcPr>
          <w:p w:rsidR="00D228EA" w:rsidRPr="00DA173D" w:rsidRDefault="00D228EA"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1 пункта 2.12</w:t>
            </w:r>
          </w:p>
        </w:tc>
        <w:tc>
          <w:tcPr>
            <w:tcW w:w="4230" w:type="dxa"/>
            <w:shd w:val="clear" w:color="auto" w:fill="auto"/>
          </w:tcPr>
          <w:p w:rsidR="00D228EA" w:rsidRPr="00DA173D" w:rsidRDefault="00F46944"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w:t>
            </w:r>
            <w:r w:rsidR="00E53CEE" w:rsidRPr="00DA173D">
              <w:rPr>
                <w:rFonts w:ascii="Times New Roman" w:eastAsia="Times New Roman" w:hAnsi="Times New Roman" w:cs="Times New Roman"/>
                <w:bCs/>
                <w:sz w:val="24"/>
                <w:szCs w:val="24"/>
                <w:lang w:eastAsia="ru-RU"/>
              </w:rPr>
              <w:t xml:space="preserve">дерального закона от 30.12.2009 </w:t>
            </w:r>
            <w:r w:rsidR="00D228EA" w:rsidRPr="00DA173D">
              <w:rPr>
                <w:rFonts w:ascii="Times New Roman" w:eastAsia="Times New Roman" w:hAnsi="Times New Roman" w:cs="Times New Roman"/>
                <w:bCs/>
                <w:sz w:val="24"/>
                <w:szCs w:val="24"/>
                <w:lang w:eastAsia="ru-RU"/>
              </w:rPr>
              <w:t xml:space="preserve">№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516"/>
        </w:trPr>
        <w:tc>
          <w:tcPr>
            <w:tcW w:w="1727" w:type="dxa"/>
            <w:shd w:val="clear" w:color="auto" w:fill="auto"/>
          </w:tcPr>
          <w:p w:rsidR="00D228EA" w:rsidRPr="00DA173D" w:rsidRDefault="00D228EA"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2 пункта 2.12</w:t>
            </w:r>
          </w:p>
        </w:tc>
        <w:tc>
          <w:tcPr>
            <w:tcW w:w="4230" w:type="dxa"/>
            <w:shd w:val="clear" w:color="auto" w:fill="auto"/>
          </w:tcPr>
          <w:p w:rsidR="00D228EA" w:rsidRPr="00DA173D" w:rsidRDefault="00CC5B3A"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поступления в У</w:t>
            </w:r>
            <w:r w:rsidR="00D228EA" w:rsidRPr="00DA173D">
              <w:rPr>
                <w:rFonts w:ascii="Times New Roman" w:eastAsia="Times New Roman" w:hAnsi="Times New Roman" w:cs="Times New Roman"/>
                <w:bCs/>
                <w:sz w:val="24"/>
                <w:szCs w:val="24"/>
                <w:lang w:eastAsia="ru-RU"/>
              </w:rPr>
              <w:t xml:space="preserve">полномоченный орган местного самоуправления сведений, содержащихся в ЕГРН, о </w:t>
            </w:r>
            <w:r w:rsidR="00D228EA" w:rsidRPr="00DA173D">
              <w:rPr>
                <w:rFonts w:ascii="Times New Roman" w:eastAsia="Times New Roman" w:hAnsi="Times New Roman" w:cs="Times New Roman"/>
                <w:bCs/>
                <w:sz w:val="24"/>
                <w:szCs w:val="24"/>
                <w:lang w:eastAsia="ru-RU"/>
              </w:rPr>
              <w:lastRenderedPageBreak/>
              <w:t>зарегистрированном праве собственности на са</w:t>
            </w:r>
            <w:r w:rsidR="00F46944" w:rsidRPr="00DA173D">
              <w:rPr>
                <w:rFonts w:ascii="Times New Roman" w:eastAsia="Times New Roman" w:hAnsi="Times New Roman" w:cs="Times New Roman"/>
                <w:bCs/>
                <w:sz w:val="24"/>
                <w:szCs w:val="24"/>
                <w:lang w:eastAsia="ru-RU"/>
              </w:rPr>
              <w:t>довый дом лица, не являющегося З</w:t>
            </w:r>
            <w:r w:rsidR="00D228EA" w:rsidRPr="00DA173D">
              <w:rPr>
                <w:rFonts w:ascii="Times New Roman" w:eastAsia="Times New Roman" w:hAnsi="Times New Roman" w:cs="Times New Roman"/>
                <w:bCs/>
                <w:sz w:val="24"/>
                <w:szCs w:val="24"/>
                <w:lang w:eastAsia="ru-RU"/>
              </w:rPr>
              <w:t>аявителем</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lastRenderedPageBreak/>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D228EA"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lastRenderedPageBreak/>
              <w:t>подпункт 3 пункта 2.12</w:t>
            </w:r>
          </w:p>
        </w:tc>
        <w:tc>
          <w:tcPr>
            <w:tcW w:w="4230" w:type="dxa"/>
            <w:shd w:val="clear" w:color="auto" w:fill="auto"/>
          </w:tcPr>
          <w:p w:rsidR="00D228EA" w:rsidRPr="00DA173D" w:rsidRDefault="00F46944"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правоустанавливающего документа на объект недвижимости или нотариально заверенной копии такого документа в течение 15 календ</w:t>
            </w:r>
            <w:r w:rsidR="00CC5B3A" w:rsidRPr="00DA173D">
              <w:rPr>
                <w:rFonts w:ascii="Times New Roman" w:eastAsia="Times New Roman" w:hAnsi="Times New Roman" w:cs="Times New Roman"/>
                <w:bCs/>
                <w:sz w:val="24"/>
                <w:szCs w:val="24"/>
                <w:lang w:eastAsia="ru-RU"/>
              </w:rPr>
              <w:t>арных дней после поступления в У</w:t>
            </w:r>
            <w:r w:rsidR="00D228EA" w:rsidRPr="00DA173D">
              <w:rPr>
                <w:rFonts w:ascii="Times New Roman" w:eastAsia="Times New Roman" w:hAnsi="Times New Roman" w:cs="Times New Roman"/>
                <w:bCs/>
                <w:sz w:val="24"/>
                <w:szCs w:val="24"/>
                <w:lang w:eastAsia="ru-RU"/>
              </w:rPr>
              <w:t>полномоченный орган местного самоуправления уведомления об отсутствии в ЕГРН сведений о зарегистрированных правах на садовый дом</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D228EA"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4 пункта 2.12</w:t>
            </w:r>
          </w:p>
        </w:tc>
        <w:tc>
          <w:tcPr>
            <w:tcW w:w="4230" w:type="dxa"/>
            <w:shd w:val="clear" w:color="auto" w:fill="auto"/>
          </w:tcPr>
          <w:p w:rsidR="00D228EA" w:rsidRPr="00DA173D" w:rsidRDefault="00F46944"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нотариально удостоверенного согласия третьих лиц в случае, если садовый дом обременен правами указанных лиц</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D228EA"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5 пункта 2.12</w:t>
            </w:r>
          </w:p>
        </w:tc>
        <w:tc>
          <w:tcPr>
            <w:tcW w:w="4230" w:type="dxa"/>
            <w:shd w:val="clear" w:color="auto" w:fill="auto"/>
          </w:tcPr>
          <w:p w:rsidR="00D228EA" w:rsidRPr="00DA173D" w:rsidRDefault="00D228EA"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E53CEE"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6</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D228EA"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размещение садового дома на земельном участке, расположенном в границах зоны затопления, подтопления</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351"/>
        </w:trPr>
        <w:tc>
          <w:tcPr>
            <w:tcW w:w="9571" w:type="dxa"/>
            <w:gridSpan w:val="3"/>
            <w:shd w:val="clear" w:color="auto" w:fill="auto"/>
          </w:tcPr>
          <w:p w:rsidR="00D228EA" w:rsidRPr="00DA173D" w:rsidRDefault="00D228EA" w:rsidP="00D026C8">
            <w:pPr>
              <w:spacing w:after="120" w:line="240" w:lineRule="atLeast"/>
              <w:jc w:val="center"/>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bCs/>
                <w:sz w:val="24"/>
                <w:szCs w:val="24"/>
                <w:lang w:eastAsia="ru-RU"/>
              </w:rPr>
              <w:t xml:space="preserve">Для </w:t>
            </w:r>
            <w:proofErr w:type="spellStart"/>
            <w:r w:rsidRPr="00DA173D">
              <w:rPr>
                <w:rFonts w:ascii="Times New Roman" w:eastAsia="Times New Roman" w:hAnsi="Times New Roman" w:cs="Times New Roman"/>
                <w:bCs/>
                <w:sz w:val="24"/>
                <w:szCs w:val="24"/>
                <w:lang w:eastAsia="ru-RU"/>
              </w:rPr>
              <w:t>подуслуги</w:t>
            </w:r>
            <w:proofErr w:type="spellEnd"/>
            <w:r w:rsidRPr="00DA173D">
              <w:rPr>
                <w:rFonts w:ascii="Times New Roman" w:eastAsia="Times New Roman" w:hAnsi="Times New Roman" w:cs="Times New Roman"/>
                <w:bCs/>
                <w:sz w:val="24"/>
                <w:szCs w:val="24"/>
                <w:lang w:eastAsia="ru-RU"/>
              </w:rPr>
              <w:t xml:space="preserve"> «Признание жилого дома садовым домом»</w:t>
            </w:r>
          </w:p>
        </w:tc>
      </w:tr>
      <w:tr w:rsidR="00DA173D" w:rsidRPr="00DA173D" w:rsidTr="00AE5009">
        <w:trPr>
          <w:trHeight w:val="1022"/>
        </w:trPr>
        <w:tc>
          <w:tcPr>
            <w:tcW w:w="1727" w:type="dxa"/>
            <w:shd w:val="clear" w:color="auto" w:fill="auto"/>
          </w:tcPr>
          <w:p w:rsidR="00D228EA" w:rsidRPr="00DA173D" w:rsidRDefault="007045D7"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7</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CC5B3A"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поступление в У</w:t>
            </w:r>
            <w:r w:rsidR="00D228EA" w:rsidRPr="00DA173D">
              <w:rPr>
                <w:rFonts w:ascii="Times New Roman" w:eastAsia="Times New Roman" w:hAnsi="Times New Roman" w:cs="Times New Roman"/>
                <w:bCs/>
                <w:sz w:val="24"/>
                <w:szCs w:val="24"/>
                <w:lang w:eastAsia="ru-RU"/>
              </w:rPr>
              <w:t>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7045D7">
        <w:trPr>
          <w:trHeight w:val="374"/>
        </w:trPr>
        <w:tc>
          <w:tcPr>
            <w:tcW w:w="1727" w:type="dxa"/>
            <w:shd w:val="clear" w:color="auto" w:fill="auto"/>
          </w:tcPr>
          <w:p w:rsidR="00D228EA" w:rsidRPr="00DA173D" w:rsidRDefault="007045D7"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8</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F46944"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правоустанавливающего документа на объект недвижимости или нотариально заверенной копии такого документа в течении 15 календ</w:t>
            </w:r>
            <w:r w:rsidR="00CC5B3A" w:rsidRPr="00DA173D">
              <w:rPr>
                <w:rFonts w:ascii="Times New Roman" w:eastAsia="Times New Roman" w:hAnsi="Times New Roman" w:cs="Times New Roman"/>
                <w:bCs/>
                <w:sz w:val="24"/>
                <w:szCs w:val="24"/>
                <w:lang w:eastAsia="ru-RU"/>
              </w:rPr>
              <w:t>арных дней после поступления в У</w:t>
            </w:r>
            <w:r w:rsidR="00D228EA" w:rsidRPr="00DA173D">
              <w:rPr>
                <w:rFonts w:ascii="Times New Roman" w:eastAsia="Times New Roman" w:hAnsi="Times New Roman" w:cs="Times New Roman"/>
                <w:bCs/>
                <w:sz w:val="24"/>
                <w:szCs w:val="24"/>
                <w:lang w:eastAsia="ru-RU"/>
              </w:rPr>
              <w:t xml:space="preserve">полномоченный орган местного самоуправления уведомления об отсутствии в ЕГРН сведений о зарегистрированных правах на жилой </w:t>
            </w:r>
            <w:r w:rsidR="00D228EA" w:rsidRPr="00DA173D">
              <w:rPr>
                <w:rFonts w:ascii="Times New Roman" w:eastAsia="Times New Roman" w:hAnsi="Times New Roman" w:cs="Times New Roman"/>
                <w:bCs/>
                <w:sz w:val="24"/>
                <w:szCs w:val="24"/>
                <w:lang w:eastAsia="ru-RU"/>
              </w:rPr>
              <w:lastRenderedPageBreak/>
              <w:t>дом</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lastRenderedPageBreak/>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7045D7"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lastRenderedPageBreak/>
              <w:t>подпункт 9</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F46944"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нотариально удостоверенного согласия третьих лиц в случае, если жилой дом обременен правами указанных лиц</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7045D7"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10</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D228EA"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614" w:type="dxa"/>
            <w:shd w:val="clear" w:color="auto" w:fill="auto"/>
          </w:tcPr>
          <w:p w:rsidR="00D228EA" w:rsidRPr="00DA173D" w:rsidRDefault="00D228E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228EA" w:rsidRPr="00DA173D" w:rsidTr="00AE5009">
        <w:trPr>
          <w:trHeight w:val="1022"/>
        </w:trPr>
        <w:tc>
          <w:tcPr>
            <w:tcW w:w="1727" w:type="dxa"/>
            <w:shd w:val="clear" w:color="auto" w:fill="auto"/>
          </w:tcPr>
          <w:p w:rsidR="00D228EA" w:rsidRPr="00DA173D" w:rsidRDefault="007045D7"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11</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D228EA" w:rsidP="00D026C8">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использования</w:t>
            </w:r>
            <w:r w:rsidR="00F46944" w:rsidRPr="00DA173D">
              <w:rPr>
                <w:rFonts w:ascii="Times New Roman" w:eastAsia="Times New Roman" w:hAnsi="Times New Roman" w:cs="Times New Roman"/>
                <w:bCs/>
                <w:sz w:val="24"/>
                <w:szCs w:val="24"/>
                <w:lang w:eastAsia="ru-RU"/>
              </w:rPr>
              <w:t xml:space="preserve"> жилого дома З</w:t>
            </w:r>
            <w:r w:rsidRPr="00DA173D">
              <w:rPr>
                <w:rFonts w:ascii="Times New Roman" w:eastAsia="Times New Roman" w:hAnsi="Times New Roman" w:cs="Times New Roman"/>
                <w:bCs/>
                <w:sz w:val="24"/>
                <w:szCs w:val="24"/>
                <w:lang w:eastAsia="ru-RU"/>
              </w:rPr>
              <w:t>аявителем или иным лицом в качестве места постоянного проживания</w:t>
            </w:r>
          </w:p>
        </w:tc>
        <w:tc>
          <w:tcPr>
            <w:tcW w:w="3614" w:type="dxa"/>
            <w:shd w:val="clear" w:color="auto" w:fill="auto"/>
          </w:tcPr>
          <w:p w:rsidR="00D228EA" w:rsidRPr="00DA173D" w:rsidRDefault="00D228E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bl>
    <w:p w:rsidR="00D228EA" w:rsidRPr="00DA173D" w:rsidRDefault="00D228EA" w:rsidP="00D026C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D228EA" w:rsidRPr="00DA173D" w:rsidRDefault="00D228EA" w:rsidP="00D026C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w:t>
      </w:r>
      <w:r w:rsidR="00414C09" w:rsidRPr="00DA173D">
        <w:rPr>
          <w:rFonts w:ascii="Times New Roman" w:eastAsia="Times New Roman" w:hAnsi="Times New Roman" w:cs="Times New Roman"/>
          <w:sz w:val="24"/>
          <w:szCs w:val="24"/>
          <w:lang w:eastAsia="ru-RU"/>
        </w:rPr>
        <w:t>ы вправе повторно обратиться в У</w:t>
      </w:r>
      <w:r w:rsidRPr="00DA173D">
        <w:rPr>
          <w:rFonts w:ascii="Times New Roman" w:eastAsia="Times New Roman" w:hAnsi="Times New Roman" w:cs="Times New Roman"/>
          <w:sz w:val="24"/>
          <w:szCs w:val="24"/>
          <w:lang w:eastAsia="ru-RU"/>
        </w:rPr>
        <w:t xml:space="preserve">полномоченный орган с заявлением </w:t>
      </w:r>
      <w:r w:rsidRPr="00DA173D">
        <w:rPr>
          <w:rFonts w:ascii="Times New Roman" w:eastAsia="Times New Roman" w:hAnsi="Times New Roman" w:cs="Courier New"/>
          <w:sz w:val="24"/>
          <w:szCs w:val="24"/>
          <w:lang w:eastAsia="ru-RU"/>
        </w:rPr>
        <w:t>о предоставлении муниципальной услуги после устранения указанных нарушений</w:t>
      </w:r>
      <w:r w:rsidRPr="00DA173D">
        <w:rPr>
          <w:rFonts w:ascii="Times New Roman" w:eastAsia="Times New Roman" w:hAnsi="Times New Roman" w:cs="Times New Roman"/>
          <w:sz w:val="24"/>
          <w:szCs w:val="24"/>
          <w:lang w:eastAsia="ru-RU"/>
        </w:rPr>
        <w:t>.</w:t>
      </w:r>
    </w:p>
    <w:p w:rsidR="00D228EA" w:rsidRPr="00DA173D" w:rsidRDefault="00D228EA" w:rsidP="00D026C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 __________________________, а также в судебном порядке.</w:t>
      </w:r>
    </w:p>
    <w:p w:rsidR="00D228EA" w:rsidRPr="00DA173D" w:rsidRDefault="00D228EA" w:rsidP="00D026C8">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DA173D">
        <w:rPr>
          <w:rFonts w:ascii="Times New Roman" w:eastAsia="Times New Roman" w:hAnsi="Times New Roman" w:cs="Times New Roman"/>
          <w:sz w:val="24"/>
          <w:szCs w:val="24"/>
          <w:lang w:eastAsia="ru-RU"/>
        </w:rPr>
        <w:t>Дополнительно информируем:__________________________________________________________________________________________________________________________.</w:t>
      </w:r>
    </w:p>
    <w:p w:rsidR="00D228EA" w:rsidRPr="00DA173D" w:rsidRDefault="00D228EA" w:rsidP="00D026C8">
      <w:pPr>
        <w:widowControl w:val="0"/>
        <w:autoSpaceDE w:val="0"/>
        <w:autoSpaceDN w:val="0"/>
        <w:spacing w:after="0" w:line="240" w:lineRule="auto"/>
        <w:ind w:firstLine="708"/>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rsidR="00D228EA" w:rsidRPr="00DA173D" w:rsidRDefault="00D228EA" w:rsidP="00D026C8">
      <w:pPr>
        <w:spacing w:after="0" w:line="240" w:lineRule="auto"/>
        <w:rPr>
          <w:rFonts w:ascii="Times New Roman" w:eastAsia="Times New Roman" w:hAnsi="Times New Roman" w:cs="Times New Roman"/>
          <w:i/>
          <w:sz w:val="24"/>
          <w:szCs w:val="24"/>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A173D" w:rsidRPr="00DA173D" w:rsidTr="00AE5009">
        <w:tc>
          <w:tcPr>
            <w:tcW w:w="3119" w:type="dxa"/>
            <w:tcBorders>
              <w:top w:val="nil"/>
              <w:left w:val="nil"/>
              <w:bottom w:val="single" w:sz="4" w:space="0" w:color="auto"/>
              <w:right w:val="nil"/>
            </w:tcBorders>
            <w:vAlign w:val="bottom"/>
          </w:tcPr>
          <w:p w:rsidR="00D228EA" w:rsidRPr="00DA173D" w:rsidRDefault="00D228EA" w:rsidP="00D026C8">
            <w:pPr>
              <w:spacing w:after="0" w:line="240" w:lineRule="auto"/>
              <w:rPr>
                <w:rFonts w:ascii="Times New Roman" w:eastAsia="Times New Roman" w:hAnsi="Times New Roman" w:cs="Times New Roman"/>
                <w:i/>
                <w:sz w:val="24"/>
                <w:szCs w:val="24"/>
                <w:lang w:eastAsia="ru-RU"/>
              </w:rPr>
            </w:pPr>
          </w:p>
        </w:tc>
        <w:tc>
          <w:tcPr>
            <w:tcW w:w="595" w:type="dxa"/>
            <w:tcBorders>
              <w:top w:val="nil"/>
              <w:left w:val="nil"/>
              <w:bottom w:val="nil"/>
              <w:right w:val="nil"/>
            </w:tcBorders>
            <w:vAlign w:val="bottom"/>
          </w:tcPr>
          <w:p w:rsidR="00D228EA" w:rsidRPr="00DA173D" w:rsidRDefault="00D228EA" w:rsidP="00D026C8">
            <w:pPr>
              <w:spacing w:after="0" w:line="240" w:lineRule="auto"/>
              <w:rPr>
                <w:rFonts w:ascii="Times New Roman" w:eastAsia="Times New Roman" w:hAnsi="Times New Roman" w:cs="Times New Roman"/>
                <w:i/>
                <w:sz w:val="24"/>
                <w:szCs w:val="24"/>
                <w:lang w:eastAsia="ru-RU"/>
              </w:rPr>
            </w:pPr>
          </w:p>
        </w:tc>
        <w:tc>
          <w:tcPr>
            <w:tcW w:w="1701" w:type="dxa"/>
            <w:tcBorders>
              <w:top w:val="nil"/>
              <w:left w:val="nil"/>
              <w:bottom w:val="single" w:sz="4" w:space="0" w:color="auto"/>
              <w:right w:val="nil"/>
            </w:tcBorders>
            <w:vAlign w:val="bottom"/>
          </w:tcPr>
          <w:p w:rsidR="00D228EA" w:rsidRPr="00DA173D" w:rsidRDefault="00D228EA" w:rsidP="00D026C8">
            <w:pPr>
              <w:spacing w:after="0" w:line="240" w:lineRule="auto"/>
              <w:rPr>
                <w:rFonts w:ascii="Times New Roman" w:eastAsia="Times New Roman" w:hAnsi="Times New Roman" w:cs="Times New Roman"/>
                <w:i/>
                <w:sz w:val="24"/>
                <w:szCs w:val="24"/>
                <w:lang w:eastAsia="ru-RU"/>
              </w:rPr>
            </w:pPr>
          </w:p>
        </w:tc>
        <w:tc>
          <w:tcPr>
            <w:tcW w:w="709" w:type="dxa"/>
            <w:tcBorders>
              <w:top w:val="nil"/>
              <w:left w:val="nil"/>
              <w:bottom w:val="nil"/>
              <w:right w:val="nil"/>
            </w:tcBorders>
            <w:vAlign w:val="bottom"/>
          </w:tcPr>
          <w:p w:rsidR="00D228EA" w:rsidRPr="00DA173D" w:rsidRDefault="00D228EA" w:rsidP="00D026C8">
            <w:pPr>
              <w:spacing w:after="0" w:line="240" w:lineRule="auto"/>
              <w:rPr>
                <w:rFonts w:ascii="Times New Roman" w:eastAsia="Times New Roman" w:hAnsi="Times New Roman" w:cs="Times New Roman"/>
                <w:i/>
                <w:sz w:val="24"/>
                <w:szCs w:val="24"/>
                <w:lang w:eastAsia="ru-RU"/>
              </w:rPr>
            </w:pPr>
          </w:p>
        </w:tc>
        <w:tc>
          <w:tcPr>
            <w:tcW w:w="3346" w:type="dxa"/>
            <w:tcBorders>
              <w:top w:val="nil"/>
              <w:left w:val="nil"/>
              <w:bottom w:val="single" w:sz="4" w:space="0" w:color="auto"/>
              <w:right w:val="nil"/>
            </w:tcBorders>
            <w:vAlign w:val="bottom"/>
          </w:tcPr>
          <w:p w:rsidR="00D228EA" w:rsidRPr="00DA173D" w:rsidRDefault="00D228EA" w:rsidP="00D026C8">
            <w:pPr>
              <w:spacing w:after="0" w:line="240" w:lineRule="auto"/>
              <w:rPr>
                <w:rFonts w:ascii="Times New Roman" w:eastAsia="Times New Roman" w:hAnsi="Times New Roman" w:cs="Times New Roman"/>
                <w:i/>
                <w:sz w:val="24"/>
                <w:szCs w:val="24"/>
                <w:lang w:eastAsia="ru-RU"/>
              </w:rPr>
            </w:pPr>
          </w:p>
        </w:tc>
      </w:tr>
      <w:tr w:rsidR="00D228EA" w:rsidRPr="00DA173D" w:rsidTr="00AE5009">
        <w:tc>
          <w:tcPr>
            <w:tcW w:w="3119" w:type="dxa"/>
            <w:tcBorders>
              <w:top w:val="nil"/>
              <w:left w:val="nil"/>
              <w:bottom w:val="nil"/>
              <w:right w:val="nil"/>
            </w:tcBorders>
          </w:tcPr>
          <w:p w:rsidR="00D228EA" w:rsidRPr="00DA173D" w:rsidRDefault="00D228E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(должность)</w:t>
            </w:r>
          </w:p>
        </w:tc>
        <w:tc>
          <w:tcPr>
            <w:tcW w:w="595" w:type="dxa"/>
            <w:tcBorders>
              <w:top w:val="nil"/>
              <w:left w:val="nil"/>
              <w:bottom w:val="nil"/>
              <w:right w:val="nil"/>
            </w:tcBorders>
          </w:tcPr>
          <w:p w:rsidR="00D228EA" w:rsidRPr="00DA173D" w:rsidRDefault="00D228EA" w:rsidP="00D026C8">
            <w:pPr>
              <w:spacing w:after="0" w:line="240" w:lineRule="atLeast"/>
              <w:jc w:val="center"/>
              <w:rPr>
                <w:rFonts w:ascii="Times New Roman" w:eastAsia="Times New Roman" w:hAnsi="Times New Roman" w:cs="Times New Roman"/>
                <w:i/>
                <w:sz w:val="20"/>
                <w:szCs w:val="24"/>
                <w:lang w:eastAsia="ru-RU"/>
              </w:rPr>
            </w:pPr>
          </w:p>
        </w:tc>
        <w:tc>
          <w:tcPr>
            <w:tcW w:w="1701" w:type="dxa"/>
            <w:tcBorders>
              <w:top w:val="nil"/>
              <w:left w:val="nil"/>
              <w:bottom w:val="nil"/>
              <w:right w:val="nil"/>
            </w:tcBorders>
          </w:tcPr>
          <w:p w:rsidR="00D228EA" w:rsidRPr="00DA173D" w:rsidRDefault="00D228E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709" w:type="dxa"/>
            <w:tcBorders>
              <w:top w:val="nil"/>
              <w:left w:val="nil"/>
              <w:bottom w:val="nil"/>
              <w:right w:val="nil"/>
            </w:tcBorders>
          </w:tcPr>
          <w:p w:rsidR="00D228EA" w:rsidRPr="00DA173D" w:rsidRDefault="00D228EA" w:rsidP="00D026C8">
            <w:pPr>
              <w:spacing w:after="0" w:line="240" w:lineRule="atLeast"/>
              <w:jc w:val="center"/>
              <w:rPr>
                <w:rFonts w:ascii="Times New Roman" w:eastAsia="Times New Roman" w:hAnsi="Times New Roman" w:cs="Times New Roman"/>
                <w:i/>
                <w:sz w:val="20"/>
                <w:szCs w:val="24"/>
                <w:lang w:eastAsia="ru-RU"/>
              </w:rPr>
            </w:pPr>
          </w:p>
        </w:tc>
        <w:tc>
          <w:tcPr>
            <w:tcW w:w="3346" w:type="dxa"/>
            <w:tcBorders>
              <w:top w:val="nil"/>
              <w:left w:val="nil"/>
              <w:bottom w:val="nil"/>
              <w:right w:val="nil"/>
            </w:tcBorders>
          </w:tcPr>
          <w:p w:rsidR="00D228EA" w:rsidRPr="00DA173D" w:rsidRDefault="00D228E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
        </w:tc>
      </w:tr>
    </w:tbl>
    <w:p w:rsidR="00D228EA" w:rsidRPr="00DA173D" w:rsidRDefault="00D228EA" w:rsidP="00D026C8">
      <w:pPr>
        <w:autoSpaceDE w:val="0"/>
        <w:autoSpaceDN w:val="0"/>
        <w:adjustRightInd w:val="0"/>
        <w:spacing w:after="0" w:line="240" w:lineRule="auto"/>
        <w:rPr>
          <w:rFonts w:ascii="Times New Roman" w:eastAsia="Times New Roman" w:hAnsi="Times New Roman" w:cs="Times New Roman"/>
          <w:sz w:val="24"/>
          <w:szCs w:val="28"/>
          <w:lang w:eastAsia="ru-RU"/>
        </w:rPr>
      </w:pPr>
    </w:p>
    <w:p w:rsidR="00D228EA" w:rsidRPr="00DA173D" w:rsidRDefault="00D228EA" w:rsidP="00D026C8">
      <w:pPr>
        <w:autoSpaceDE w:val="0"/>
        <w:autoSpaceDN w:val="0"/>
        <w:adjustRightInd w:val="0"/>
        <w:spacing w:after="0" w:line="240" w:lineRule="auto"/>
        <w:rPr>
          <w:rFonts w:ascii="Times New Roman" w:eastAsia="Times New Roman" w:hAnsi="Times New Roman" w:cs="Times New Roman"/>
          <w:sz w:val="24"/>
          <w:szCs w:val="28"/>
          <w:lang w:eastAsia="ru-RU"/>
        </w:rPr>
        <w:sectPr w:rsidR="00D228EA" w:rsidRPr="00DA173D" w:rsidSect="001D19E0">
          <w:pgSz w:w="11906" w:h="16838"/>
          <w:pgMar w:top="1134" w:right="850" w:bottom="709" w:left="1701" w:header="0" w:footer="0" w:gutter="0"/>
          <w:pgNumType w:start="0"/>
          <w:cols w:space="720"/>
          <w:formProt w:val="0"/>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806A86" w:rsidRPr="00DA173D" w:rsidTr="00D228EA">
        <w:tc>
          <w:tcPr>
            <w:tcW w:w="5010" w:type="dxa"/>
          </w:tcPr>
          <w:p w:rsidR="00806A86" w:rsidRPr="00DA173D" w:rsidRDefault="00806A86" w:rsidP="00D026C8">
            <w:pPr>
              <w:autoSpaceDE w:val="0"/>
              <w:autoSpaceDN w:val="0"/>
              <w:adjustRightInd w:val="0"/>
              <w:jc w:val="both"/>
              <w:rPr>
                <w:rFonts w:eastAsia="Times New Roman"/>
                <w:sz w:val="24"/>
                <w:szCs w:val="24"/>
              </w:rPr>
            </w:pPr>
          </w:p>
        </w:tc>
        <w:tc>
          <w:tcPr>
            <w:tcW w:w="4561" w:type="dxa"/>
          </w:tcPr>
          <w:p w:rsidR="00806A86"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Приложение № 5</w:t>
            </w:r>
          </w:p>
          <w:p w:rsidR="00806A86" w:rsidRPr="00DA173D" w:rsidRDefault="00806A86"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806A86" w:rsidRPr="00DA173D" w:rsidRDefault="00806A86"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806A86" w:rsidRPr="00DA173D" w:rsidRDefault="00806A86"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806A86" w:rsidRPr="00DA173D" w:rsidRDefault="00806A86"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414C09" w:rsidRPr="00DA173D" w:rsidRDefault="00414C09" w:rsidP="00D026C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07BA" w:rsidRPr="00DA173D" w:rsidRDefault="00A107BA" w:rsidP="00D026C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4C09" w:rsidRPr="00DA173D" w:rsidRDefault="00414C09"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bCs/>
          <w:sz w:val="24"/>
          <w:szCs w:val="24"/>
          <w:lang w:eastAsia="ru-RU"/>
        </w:rPr>
        <w:t xml:space="preserve">заявления об исправлении </w:t>
      </w:r>
      <w:r w:rsidRPr="00DA173D">
        <w:rPr>
          <w:rFonts w:ascii="Times New Roman" w:eastAsia="Times New Roman" w:hAnsi="Times New Roman" w:cs="Times New Roman"/>
          <w:b/>
          <w:sz w:val="24"/>
          <w:szCs w:val="28"/>
          <w:lang w:eastAsia="ru-RU"/>
        </w:rPr>
        <w:t xml:space="preserve">допущенных опечаток и ошибок в </w:t>
      </w:r>
      <w:r w:rsidR="00CC5B3A" w:rsidRPr="00DA173D">
        <w:rPr>
          <w:rFonts w:ascii="Times New Roman" w:eastAsia="Times New Roman" w:hAnsi="Times New Roman" w:cs="Times New Roman"/>
          <w:b/>
          <w:sz w:val="24"/>
          <w:szCs w:val="24"/>
          <w:lang w:eastAsia="ru-RU"/>
        </w:rPr>
        <w:t>решении У</w:t>
      </w:r>
      <w:r w:rsidRPr="00DA173D">
        <w:rPr>
          <w:rFonts w:ascii="Times New Roman" w:eastAsia="Times New Roman" w:hAnsi="Times New Roman" w:cs="Times New Roman"/>
          <w:b/>
          <w:sz w:val="24"/>
          <w:szCs w:val="24"/>
          <w:lang w:eastAsia="ru-RU"/>
        </w:rPr>
        <w:t xml:space="preserve">полномоченного органа о признании </w:t>
      </w:r>
    </w:p>
    <w:p w:rsidR="00414C09" w:rsidRPr="00DA173D" w:rsidRDefault="00414C09"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sz w:val="24"/>
          <w:szCs w:val="24"/>
          <w:lang w:eastAsia="ru-RU"/>
        </w:rPr>
        <w:t>садового дома жилым домом и жилого дома садовым домом</w:t>
      </w:r>
    </w:p>
    <w:p w:rsidR="00A107BA" w:rsidRPr="00DA173D" w:rsidRDefault="00A107BA" w:rsidP="00D026C8">
      <w:pPr>
        <w:spacing w:after="0" w:line="240" w:lineRule="auto"/>
        <w:rPr>
          <w:rFonts w:ascii="Times New Roman" w:eastAsia="Times New Roman" w:hAnsi="Times New Roman" w:cs="Times New Roman"/>
          <w:bCs/>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 xml:space="preserve">З А Я В Л Е Н И Е </w:t>
      </w:r>
    </w:p>
    <w:p w:rsidR="00A107BA" w:rsidRPr="00DA173D" w:rsidRDefault="00A107BA" w:rsidP="00D026C8">
      <w:pPr>
        <w:spacing w:after="0" w:line="120" w:lineRule="exact"/>
        <w:jc w:val="center"/>
        <w:rPr>
          <w:rFonts w:ascii="Times New Roman" w:eastAsia="Times New Roman" w:hAnsi="Times New Roman" w:cs="Times New Roman"/>
          <w:b/>
          <w:bCs/>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 xml:space="preserve">об исправлении </w:t>
      </w:r>
      <w:r w:rsidRPr="00DA173D">
        <w:rPr>
          <w:rFonts w:ascii="Times New Roman" w:eastAsia="Times New Roman" w:hAnsi="Times New Roman" w:cs="Times New Roman"/>
          <w:b/>
          <w:sz w:val="24"/>
          <w:szCs w:val="28"/>
          <w:lang w:eastAsia="ru-RU"/>
        </w:rPr>
        <w:t xml:space="preserve">допущенных опечаток и ошибок в </w:t>
      </w:r>
      <w:r w:rsidRPr="00DA173D">
        <w:rPr>
          <w:rFonts w:ascii="Times New Roman" w:eastAsia="Times New Roman" w:hAnsi="Times New Roman" w:cs="Times New Roman"/>
          <w:b/>
          <w:sz w:val="24"/>
          <w:szCs w:val="24"/>
          <w:lang w:eastAsia="ru-RU"/>
        </w:rPr>
        <w:t xml:space="preserve">решении </w:t>
      </w:r>
      <w:r w:rsidR="00CC5B3A" w:rsidRPr="00DA173D">
        <w:rPr>
          <w:rFonts w:ascii="Times New Roman" w:eastAsia="Times New Roman" w:hAnsi="Times New Roman" w:cs="Times New Roman"/>
          <w:b/>
          <w:sz w:val="24"/>
          <w:szCs w:val="24"/>
          <w:lang w:eastAsia="ru-RU"/>
        </w:rPr>
        <w:t>У</w:t>
      </w:r>
      <w:r w:rsidRPr="00DA173D">
        <w:rPr>
          <w:rFonts w:ascii="Times New Roman" w:eastAsia="Times New Roman" w:hAnsi="Times New Roman" w:cs="Times New Roman"/>
          <w:b/>
          <w:sz w:val="24"/>
          <w:szCs w:val="24"/>
          <w:lang w:eastAsia="ru-RU"/>
        </w:rPr>
        <w:t>полномоченного органа о признании садового дома жилым домом и жилого дома садовым домом</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806A86" w:rsidP="00D026C8">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w:t>
      </w:r>
      <w:r w:rsidR="00A107BA" w:rsidRPr="00DA173D">
        <w:rPr>
          <w:rFonts w:ascii="Times New Roman" w:eastAsia="Times New Roman" w:hAnsi="Times New Roman" w:cs="Times New Roman"/>
          <w:sz w:val="24"/>
          <w:szCs w:val="24"/>
          <w:lang w:eastAsia="ru-RU"/>
        </w:rPr>
        <w:t xml:space="preserve"> __________ 20___ г.</w:t>
      </w:r>
    </w:p>
    <w:p w:rsidR="00A107BA" w:rsidRPr="00DA173D" w:rsidRDefault="00A107BA" w:rsidP="00D026C8">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r>
    </w:p>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A107BA" w:rsidRPr="00DA173D" w:rsidRDefault="00A107BA" w:rsidP="00D026C8">
      <w:pPr>
        <w:spacing w:after="0" w:line="240" w:lineRule="atLeast"/>
        <w:jc w:val="center"/>
        <w:rPr>
          <w:rFonts w:ascii="Times New Roman" w:eastAsia="Times New Roman" w:hAnsi="Times New Roman" w:cs="Times New Roman"/>
          <w:sz w:val="20"/>
          <w:szCs w:val="24"/>
          <w:lang w:eastAsia="ru-RU"/>
        </w:rPr>
      </w:pPr>
    </w:p>
    <w:p w:rsidR="00A107BA" w:rsidRPr="00DA173D" w:rsidRDefault="00A107BA" w:rsidP="00D026C8">
      <w:pPr>
        <w:spacing w:after="0" w:line="240" w:lineRule="atLeast"/>
        <w:ind w:firstLine="709"/>
        <w:jc w:val="both"/>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Прошу</w:t>
      </w:r>
      <w:r w:rsidR="00EB7564" w:rsidRPr="00DA173D">
        <w:rPr>
          <w:rFonts w:ascii="Times New Roman" w:eastAsia="Times New Roman" w:hAnsi="Times New Roman" w:cs="Times New Roman"/>
          <w:sz w:val="24"/>
          <w:szCs w:val="28"/>
          <w:lang w:eastAsia="ru-RU"/>
        </w:rPr>
        <w:t xml:space="preserve"> исправить допущенную опечатку/</w:t>
      </w:r>
      <w:r w:rsidRPr="00DA173D">
        <w:rPr>
          <w:rFonts w:ascii="Times New Roman" w:eastAsia="Times New Roman" w:hAnsi="Times New Roman" w:cs="Times New Roman"/>
          <w:sz w:val="24"/>
          <w:szCs w:val="28"/>
          <w:lang w:eastAsia="ru-RU"/>
        </w:rPr>
        <w:t>ошибку в решении</w:t>
      </w:r>
      <w:r w:rsidR="00CC5B3A" w:rsidRPr="00DA173D">
        <w:rPr>
          <w:rFonts w:ascii="Times New Roman" w:eastAsia="Times New Roman" w:hAnsi="Times New Roman" w:cs="Times New Roman"/>
          <w:sz w:val="24"/>
          <w:szCs w:val="28"/>
          <w:lang w:eastAsia="ru-RU"/>
        </w:rPr>
        <w:t xml:space="preserve"> У</w:t>
      </w:r>
      <w:r w:rsidR="00806A86" w:rsidRPr="00DA173D">
        <w:rPr>
          <w:rFonts w:ascii="Times New Roman" w:eastAsia="Times New Roman" w:hAnsi="Times New Roman" w:cs="Times New Roman"/>
          <w:sz w:val="24"/>
          <w:szCs w:val="28"/>
          <w:lang w:eastAsia="ru-RU"/>
        </w:rPr>
        <w:t>полномоченного органа о признании садового дома жилым домом и жилого дома садовым домом</w:t>
      </w:r>
      <w:r w:rsidR="0021633C" w:rsidRPr="00DA173D">
        <w:rPr>
          <w:rFonts w:ascii="Times New Roman" w:eastAsia="Times New Roman" w:hAnsi="Times New Roman" w:cs="Times New Roman"/>
          <w:sz w:val="24"/>
          <w:szCs w:val="28"/>
          <w:lang w:eastAsia="ru-RU"/>
        </w:rPr>
        <w:t>*</w:t>
      </w:r>
      <w:r w:rsidRPr="00DA173D">
        <w:rPr>
          <w:rFonts w:ascii="Times New Roman" w:eastAsia="Times New Roman" w:hAnsi="Times New Roman" w:cs="Times New Roman"/>
          <w:sz w:val="24"/>
          <w:szCs w:val="28"/>
          <w:lang w:eastAsia="ru-RU"/>
        </w:rPr>
        <w:t>.</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8D40C7"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 Сведения о З</w:t>
      </w:r>
      <w:r w:rsidR="00A107BA" w:rsidRPr="00DA173D">
        <w:rPr>
          <w:rFonts w:ascii="Times New Roman" w:eastAsia="Times New Roman" w:hAnsi="Times New Roman" w:cs="Times New Roman"/>
          <w:sz w:val="24"/>
          <w:szCs w:val="24"/>
          <w:lang w:eastAsia="ru-RU"/>
        </w:rPr>
        <w:t>аявителе</w:t>
      </w:r>
    </w:p>
    <w:p w:rsidR="00A107BA" w:rsidRPr="00DA173D" w:rsidRDefault="00A107BA" w:rsidP="00D026C8">
      <w:pPr>
        <w:spacing w:after="0" w:line="240" w:lineRule="atLeast"/>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5866"/>
        <w:gridCol w:w="2659"/>
      </w:tblGrid>
      <w:tr w:rsidR="00DA173D" w:rsidRPr="00DA173D" w:rsidTr="00806A86">
        <w:tc>
          <w:tcPr>
            <w:tcW w:w="1046" w:type="dxa"/>
            <w:shd w:val="clear" w:color="auto" w:fill="auto"/>
          </w:tcPr>
          <w:p w:rsidR="00A107BA" w:rsidRPr="00DA173D" w:rsidRDefault="00A107BA" w:rsidP="00D026C8">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w:t>
            </w:r>
          </w:p>
        </w:tc>
        <w:tc>
          <w:tcPr>
            <w:tcW w:w="5866"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w:t>
            </w:r>
            <w:r w:rsidR="008D40C7" w:rsidRPr="00DA173D">
              <w:rPr>
                <w:rFonts w:ascii="Times New Roman" w:eastAsia="Times New Roman" w:hAnsi="Times New Roman" w:cs="Times New Roman"/>
                <w:sz w:val="24"/>
                <w:szCs w:val="24"/>
                <w:lang w:eastAsia="ru-RU"/>
              </w:rPr>
              <w:t>физическом лице, в случае если З</w:t>
            </w:r>
            <w:r w:rsidRPr="00DA173D">
              <w:rPr>
                <w:rFonts w:ascii="Times New Roman" w:eastAsia="Times New Roman" w:hAnsi="Times New Roman" w:cs="Times New Roman"/>
                <w:sz w:val="24"/>
                <w:szCs w:val="24"/>
                <w:lang w:eastAsia="ru-RU"/>
              </w:rPr>
              <w:t>аявителем является физическое лицо:</w:t>
            </w:r>
          </w:p>
        </w:tc>
        <w:tc>
          <w:tcPr>
            <w:tcW w:w="2659"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D026C8">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1.1.1.</w:t>
            </w:r>
          </w:p>
        </w:tc>
        <w:tc>
          <w:tcPr>
            <w:tcW w:w="5866"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Фамилия, имя, отчество (при наличии)</w:t>
            </w:r>
          </w:p>
        </w:tc>
        <w:tc>
          <w:tcPr>
            <w:tcW w:w="2659"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D026C8">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1.1.2.</w:t>
            </w:r>
          </w:p>
        </w:tc>
        <w:tc>
          <w:tcPr>
            <w:tcW w:w="5866"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Реквизиты документа, удостоверяющего личность </w:t>
            </w:r>
            <w:r w:rsidR="008D40C7" w:rsidRPr="00DA173D">
              <w:rPr>
                <w:rFonts w:ascii="Times New Roman" w:eastAsia="Times New Roman" w:hAnsi="Times New Roman" w:cs="Times New Roman"/>
                <w:sz w:val="24"/>
                <w:szCs w:val="28"/>
                <w:lang w:eastAsia="ru-RU"/>
              </w:rPr>
              <w:t>(не указываются в случае, если З</w:t>
            </w:r>
            <w:r w:rsidRPr="00DA173D">
              <w:rPr>
                <w:rFonts w:ascii="Times New Roman" w:eastAsia="Times New Roman" w:hAnsi="Times New Roman" w:cs="Times New Roman"/>
                <w:sz w:val="24"/>
                <w:szCs w:val="28"/>
                <w:lang w:eastAsia="ru-RU"/>
              </w:rPr>
              <w:t>аявитель  является индивидуальным предпринимателем)</w:t>
            </w:r>
          </w:p>
        </w:tc>
        <w:tc>
          <w:tcPr>
            <w:tcW w:w="2659"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D026C8">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1.1.3.</w:t>
            </w:r>
          </w:p>
        </w:tc>
        <w:tc>
          <w:tcPr>
            <w:tcW w:w="5866"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Основной государственный регистрационный номер индивидуального предпринимателя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аявитель является индивидуальным предпринимателем)</w:t>
            </w:r>
          </w:p>
        </w:tc>
        <w:tc>
          <w:tcPr>
            <w:tcW w:w="2659"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D026C8">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w:t>
            </w:r>
          </w:p>
        </w:tc>
        <w:tc>
          <w:tcPr>
            <w:tcW w:w="5866"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юридическом лице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аявителем является юридическое лицо)</w:t>
            </w:r>
            <w:r w:rsidRPr="00DA173D">
              <w:rPr>
                <w:rFonts w:ascii="Times New Roman" w:eastAsia="Times New Roman" w:hAnsi="Times New Roman" w:cs="Times New Roman"/>
                <w:sz w:val="24"/>
                <w:szCs w:val="24"/>
                <w:lang w:eastAsia="ru-RU"/>
              </w:rPr>
              <w:t>:</w:t>
            </w:r>
          </w:p>
        </w:tc>
        <w:tc>
          <w:tcPr>
            <w:tcW w:w="2659"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D026C8">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1.2.1.</w:t>
            </w:r>
          </w:p>
        </w:tc>
        <w:tc>
          <w:tcPr>
            <w:tcW w:w="5866"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Полное наименование</w:t>
            </w:r>
          </w:p>
        </w:tc>
        <w:tc>
          <w:tcPr>
            <w:tcW w:w="2659"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D026C8">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1.2.2.</w:t>
            </w:r>
          </w:p>
        </w:tc>
        <w:tc>
          <w:tcPr>
            <w:tcW w:w="5866"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Основной государственный регистрационный номер</w:t>
            </w:r>
          </w:p>
        </w:tc>
        <w:tc>
          <w:tcPr>
            <w:tcW w:w="2659" w:type="dxa"/>
            <w:shd w:val="clear" w:color="auto" w:fill="auto"/>
          </w:tcPr>
          <w:p w:rsidR="00A107BA" w:rsidRPr="00DA173D" w:rsidRDefault="00A107BA" w:rsidP="00D026C8">
            <w:pPr>
              <w:spacing w:after="80" w:line="240" w:lineRule="atLeast"/>
              <w:rPr>
                <w:rFonts w:ascii="Times New Roman" w:eastAsia="Times New Roman" w:hAnsi="Times New Roman" w:cs="Times New Roman"/>
                <w:sz w:val="24"/>
                <w:szCs w:val="24"/>
                <w:lang w:eastAsia="ru-RU"/>
              </w:rPr>
            </w:pPr>
          </w:p>
        </w:tc>
      </w:tr>
      <w:tr w:rsidR="00A107BA" w:rsidRPr="00DA173D" w:rsidTr="00806A86">
        <w:tc>
          <w:tcPr>
            <w:tcW w:w="1046" w:type="dxa"/>
            <w:shd w:val="clear" w:color="auto" w:fill="auto"/>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1.2.3.</w:t>
            </w:r>
          </w:p>
        </w:tc>
        <w:tc>
          <w:tcPr>
            <w:tcW w:w="5866"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Идентификационный номер налогоплательщика - юридического лица</w:t>
            </w:r>
            <w:r w:rsidRPr="00DA173D">
              <w:rPr>
                <w:rFonts w:ascii="Times New Roman" w:eastAsia="Times New Roman" w:hAnsi="Times New Roman" w:cs="Times New Roman"/>
                <w:sz w:val="24"/>
                <w:szCs w:val="28"/>
                <w:lang w:eastAsia="ru-RU"/>
              </w:rPr>
              <w:t xml:space="preserve"> (не указывается в случае, если </w:t>
            </w:r>
            <w:r w:rsidR="008D40C7" w:rsidRPr="00DA173D">
              <w:rPr>
                <w:rFonts w:ascii="Times New Roman" w:eastAsia="Times New Roman" w:hAnsi="Times New Roman" w:cs="Times New Roman"/>
                <w:sz w:val="24"/>
                <w:szCs w:val="28"/>
                <w:lang w:eastAsia="ru-RU"/>
              </w:rPr>
              <w:t xml:space="preserve">Заявителем </w:t>
            </w:r>
            <w:r w:rsidRPr="00DA173D">
              <w:rPr>
                <w:rFonts w:ascii="Times New Roman" w:eastAsia="Times New Roman" w:hAnsi="Times New Roman" w:cs="Times New Roman"/>
                <w:sz w:val="24"/>
                <w:szCs w:val="28"/>
                <w:lang w:eastAsia="ru-RU"/>
              </w:rPr>
              <w:t>является иностранное юридическое лицо)</w:t>
            </w:r>
          </w:p>
        </w:tc>
        <w:tc>
          <w:tcPr>
            <w:tcW w:w="2659"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r>
    </w:tbl>
    <w:p w:rsidR="00A107BA" w:rsidRPr="00DA173D" w:rsidRDefault="00A107BA" w:rsidP="00D026C8">
      <w:pPr>
        <w:spacing w:after="0" w:line="240" w:lineRule="exact"/>
        <w:jc w:val="center"/>
        <w:rPr>
          <w:rFonts w:ascii="Times New Roman" w:eastAsia="Times New Roman" w:hAnsi="Times New Roman" w:cs="Times New Roman"/>
          <w:sz w:val="24"/>
          <w:szCs w:val="24"/>
          <w:lang w:eastAsia="ru-RU"/>
        </w:rPr>
      </w:pPr>
    </w:p>
    <w:p w:rsidR="00A107BA" w:rsidRPr="00DA173D" w:rsidRDefault="00806A86" w:rsidP="00D026C8">
      <w:pPr>
        <w:spacing w:after="0" w:line="240" w:lineRule="atLeast"/>
        <w:jc w:val="center"/>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4"/>
          <w:lang w:eastAsia="ru-RU"/>
        </w:rPr>
        <w:t>2. Сведения о выданном решении</w:t>
      </w:r>
      <w:r w:rsidR="00A107BA" w:rsidRPr="00DA173D">
        <w:rPr>
          <w:rFonts w:ascii="Times New Roman" w:eastAsia="Times New Roman" w:hAnsi="Times New Roman" w:cs="Times New Roman"/>
          <w:sz w:val="24"/>
          <w:szCs w:val="24"/>
          <w:lang w:eastAsia="ru-RU"/>
        </w:rPr>
        <w:t>, содержащем опечатку/</w:t>
      </w:r>
      <w:r w:rsidR="00A107BA" w:rsidRPr="00DA173D">
        <w:rPr>
          <w:rFonts w:ascii="Times New Roman" w:eastAsia="Times New Roman" w:hAnsi="Times New Roman" w:cs="Times New Roman"/>
          <w:sz w:val="24"/>
          <w:szCs w:val="28"/>
          <w:lang w:eastAsia="ru-RU"/>
        </w:rPr>
        <w:t>ошибку</w:t>
      </w:r>
    </w:p>
    <w:p w:rsidR="00A107BA" w:rsidRPr="00DA173D" w:rsidRDefault="00A107BA" w:rsidP="00D026C8">
      <w:pPr>
        <w:spacing w:after="0" w:line="240" w:lineRule="exact"/>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4909"/>
        <w:gridCol w:w="1663"/>
        <w:gridCol w:w="1953"/>
      </w:tblGrid>
      <w:tr w:rsidR="00DA173D" w:rsidRPr="00DA173D" w:rsidTr="0081129B">
        <w:tc>
          <w:tcPr>
            <w:tcW w:w="1015"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763"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Орган, выдавший </w:t>
            </w:r>
            <w:r w:rsidR="00806A86" w:rsidRPr="00DA173D">
              <w:rPr>
                <w:rFonts w:ascii="Times New Roman" w:eastAsia="Times New Roman" w:hAnsi="Times New Roman" w:cs="Times New Roman"/>
                <w:sz w:val="24"/>
                <w:szCs w:val="24"/>
                <w:lang w:eastAsia="ru-RU"/>
              </w:rPr>
              <w:t>решение</w:t>
            </w:r>
          </w:p>
        </w:tc>
        <w:tc>
          <w:tcPr>
            <w:tcW w:w="1614"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Номер документа</w:t>
            </w:r>
          </w:p>
        </w:tc>
        <w:tc>
          <w:tcPr>
            <w:tcW w:w="1895"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 документа</w:t>
            </w:r>
          </w:p>
        </w:tc>
      </w:tr>
      <w:tr w:rsidR="00A107BA" w:rsidRPr="00DA173D" w:rsidTr="0081129B">
        <w:tc>
          <w:tcPr>
            <w:tcW w:w="1015" w:type="dxa"/>
            <w:shd w:val="clear" w:color="auto" w:fill="auto"/>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p>
        </w:tc>
        <w:tc>
          <w:tcPr>
            <w:tcW w:w="4763"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c>
          <w:tcPr>
            <w:tcW w:w="1614"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c>
          <w:tcPr>
            <w:tcW w:w="1895"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r>
    </w:tbl>
    <w:p w:rsidR="00A107BA" w:rsidRPr="00DA173D" w:rsidRDefault="00A107BA" w:rsidP="00D026C8">
      <w:pPr>
        <w:spacing w:after="0" w:line="240" w:lineRule="exact"/>
        <w:jc w:val="center"/>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3. Обоснование для внесения исправлений в решение</w:t>
      </w:r>
    </w:p>
    <w:p w:rsidR="00A107BA" w:rsidRPr="00DA173D" w:rsidRDefault="00A107BA" w:rsidP="00D026C8">
      <w:pPr>
        <w:spacing w:after="0" w:line="240" w:lineRule="exact"/>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484"/>
        <w:gridCol w:w="2483"/>
        <w:gridCol w:w="3616"/>
      </w:tblGrid>
      <w:tr w:rsidR="00DA173D" w:rsidRPr="00DA173D" w:rsidTr="0081129B">
        <w:tc>
          <w:tcPr>
            <w:tcW w:w="959"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2410" w:type="dxa"/>
            <w:shd w:val="clear" w:color="auto" w:fill="auto"/>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8"/>
                <w:lang w:eastAsia="ru-RU"/>
              </w:rPr>
              <w:t>Данные (сведения), указанные в решении</w:t>
            </w:r>
          </w:p>
        </w:tc>
        <w:tc>
          <w:tcPr>
            <w:tcW w:w="2409"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sz w:val="24"/>
                <w:szCs w:val="28"/>
                <w:lang w:eastAsia="ru-RU"/>
              </w:rPr>
              <w:t xml:space="preserve">Данные (сведения), которые необходимо </w:t>
            </w:r>
            <w:r w:rsidRPr="00DA173D">
              <w:rPr>
                <w:rFonts w:ascii="Times New Roman" w:eastAsia="Times New Roman" w:hAnsi="Times New Roman" w:cs="Times New Roman"/>
                <w:sz w:val="24"/>
                <w:szCs w:val="28"/>
                <w:lang w:eastAsia="ru-RU"/>
              </w:rPr>
              <w:lastRenderedPageBreak/>
              <w:t>указать в решении</w:t>
            </w:r>
          </w:p>
        </w:tc>
        <w:tc>
          <w:tcPr>
            <w:tcW w:w="3509" w:type="dxa"/>
            <w:shd w:val="clear" w:color="auto" w:fill="auto"/>
          </w:tcPr>
          <w:p w:rsidR="00A107BA" w:rsidRPr="00DA173D" w:rsidRDefault="00A107BA" w:rsidP="00D026C8">
            <w:pPr>
              <w:spacing w:after="0" w:line="240" w:lineRule="atLeast"/>
              <w:jc w:val="center"/>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lastRenderedPageBreak/>
              <w:t>Обоснование с указанием реквизита (-</w:t>
            </w:r>
            <w:proofErr w:type="spellStart"/>
            <w:r w:rsidRPr="00DA173D">
              <w:rPr>
                <w:rFonts w:ascii="Times New Roman" w:eastAsia="Times New Roman" w:hAnsi="Times New Roman" w:cs="Times New Roman"/>
                <w:sz w:val="24"/>
                <w:szCs w:val="28"/>
                <w:lang w:eastAsia="ru-RU"/>
              </w:rPr>
              <w:t>ов</w:t>
            </w:r>
            <w:proofErr w:type="spellEnd"/>
            <w:r w:rsidRPr="00DA173D">
              <w:rPr>
                <w:rFonts w:ascii="Times New Roman" w:eastAsia="Times New Roman" w:hAnsi="Times New Roman" w:cs="Times New Roman"/>
                <w:sz w:val="24"/>
                <w:szCs w:val="28"/>
                <w:lang w:eastAsia="ru-RU"/>
              </w:rPr>
              <w:t>) документа (-</w:t>
            </w:r>
            <w:proofErr w:type="spellStart"/>
            <w:r w:rsidRPr="00DA173D">
              <w:rPr>
                <w:rFonts w:ascii="Times New Roman" w:eastAsia="Times New Roman" w:hAnsi="Times New Roman" w:cs="Times New Roman"/>
                <w:sz w:val="24"/>
                <w:szCs w:val="28"/>
                <w:lang w:eastAsia="ru-RU"/>
              </w:rPr>
              <w:t>ов</w:t>
            </w:r>
            <w:proofErr w:type="spellEnd"/>
            <w:r w:rsidRPr="00DA173D">
              <w:rPr>
                <w:rFonts w:ascii="Times New Roman" w:eastAsia="Times New Roman" w:hAnsi="Times New Roman" w:cs="Times New Roman"/>
                <w:sz w:val="24"/>
                <w:szCs w:val="28"/>
                <w:lang w:eastAsia="ru-RU"/>
              </w:rPr>
              <w:t xml:space="preserve">), </w:t>
            </w:r>
            <w:r w:rsidRPr="00DA173D">
              <w:rPr>
                <w:rFonts w:ascii="Times New Roman" w:eastAsia="Times New Roman" w:hAnsi="Times New Roman" w:cs="Times New Roman"/>
                <w:sz w:val="24"/>
                <w:szCs w:val="28"/>
                <w:lang w:eastAsia="ru-RU"/>
              </w:rPr>
              <w:lastRenderedPageBreak/>
              <w:t>документации, на основании которых принималось решение о выдаче решения</w:t>
            </w:r>
          </w:p>
        </w:tc>
      </w:tr>
      <w:tr w:rsidR="00A107BA" w:rsidRPr="00DA173D" w:rsidTr="0081129B">
        <w:tc>
          <w:tcPr>
            <w:tcW w:w="959" w:type="dxa"/>
            <w:shd w:val="clear" w:color="auto" w:fill="auto"/>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p>
        </w:tc>
        <w:tc>
          <w:tcPr>
            <w:tcW w:w="2410"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c>
          <w:tcPr>
            <w:tcW w:w="2409"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c>
          <w:tcPr>
            <w:tcW w:w="3509"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r>
    </w:tbl>
    <w:p w:rsidR="00A107BA" w:rsidRPr="00DA173D" w:rsidRDefault="00A107BA" w:rsidP="00D026C8">
      <w:pPr>
        <w:spacing w:after="0" w:line="240" w:lineRule="exact"/>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ind w:firstLine="709"/>
        <w:rPr>
          <w:rFonts w:ascii="Times New Roman" w:eastAsia="Times New Roman" w:hAnsi="Times New Roman" w:cs="Times New Roman"/>
          <w:sz w:val="24"/>
          <w:szCs w:val="28"/>
          <w:lang w:eastAsia="ru-RU"/>
        </w:rPr>
      </w:pPr>
    </w:p>
    <w:p w:rsidR="00A107BA" w:rsidRPr="00DA173D" w:rsidRDefault="00A107BA" w:rsidP="00D026C8">
      <w:pPr>
        <w:tabs>
          <w:tab w:val="right" w:pos="9071"/>
        </w:tabs>
        <w:spacing w:after="0" w:line="240" w:lineRule="auto"/>
        <w:rPr>
          <w:rFonts w:ascii="Times New Roman" w:eastAsia="Times New Roman" w:hAnsi="Times New Roman" w:cs="Times New Roman"/>
          <w:sz w:val="24"/>
          <w:szCs w:val="28"/>
          <w:u w:val="single"/>
          <w:lang w:eastAsia="ru-RU"/>
        </w:rPr>
      </w:pPr>
      <w:r w:rsidRPr="00DA173D">
        <w:rPr>
          <w:rFonts w:ascii="Times New Roman" w:eastAsia="Times New Roman" w:hAnsi="Times New Roman" w:cs="Times New Roman"/>
          <w:sz w:val="24"/>
          <w:szCs w:val="28"/>
          <w:lang w:eastAsia="ru-RU"/>
        </w:rPr>
        <w:t xml:space="preserve">Приложение: </w:t>
      </w:r>
      <w:r w:rsidRPr="00DA173D">
        <w:rPr>
          <w:rFonts w:ascii="Times New Roman" w:eastAsia="Times New Roman" w:hAnsi="Times New Roman" w:cs="Times New Roman"/>
          <w:sz w:val="24"/>
          <w:szCs w:val="28"/>
          <w:u w:val="single"/>
          <w:lang w:eastAsia="ru-RU"/>
        </w:rPr>
        <w:tab/>
      </w:r>
    </w:p>
    <w:p w:rsidR="00A107BA" w:rsidRPr="00DA173D" w:rsidRDefault="00A107BA" w:rsidP="00D026C8">
      <w:pPr>
        <w:tabs>
          <w:tab w:val="right" w:pos="9071"/>
        </w:tabs>
        <w:spacing w:after="0" w:line="240" w:lineRule="auto"/>
        <w:rPr>
          <w:rFonts w:ascii="Times New Roman" w:eastAsia="Times New Roman" w:hAnsi="Times New Roman" w:cs="Times New Roman"/>
          <w:sz w:val="24"/>
          <w:szCs w:val="28"/>
          <w:u w:val="single"/>
          <w:lang w:eastAsia="ru-RU"/>
        </w:rPr>
      </w:pPr>
      <w:r w:rsidRPr="00DA173D">
        <w:rPr>
          <w:rFonts w:ascii="Times New Roman" w:eastAsia="Times New Roman" w:hAnsi="Times New Roman" w:cs="Times New Roman"/>
          <w:sz w:val="24"/>
          <w:szCs w:val="28"/>
          <w:lang w:eastAsia="ru-RU"/>
        </w:rPr>
        <w:t xml:space="preserve">Номер телефона и адрес электронной почты для связи: </w:t>
      </w:r>
      <w:r w:rsidRPr="00DA173D">
        <w:rPr>
          <w:rFonts w:ascii="Times New Roman" w:eastAsia="Times New Roman" w:hAnsi="Times New Roman" w:cs="Times New Roman"/>
          <w:sz w:val="24"/>
          <w:szCs w:val="28"/>
          <w:u w:val="single"/>
          <w:lang w:eastAsia="ru-RU"/>
        </w:rPr>
        <w:tab/>
      </w:r>
    </w:p>
    <w:p w:rsidR="006929FB" w:rsidRPr="00DA173D" w:rsidRDefault="006929FB" w:rsidP="00D026C8">
      <w:pPr>
        <w:spacing w:after="0" w:line="240" w:lineRule="auto"/>
        <w:rPr>
          <w:rFonts w:ascii="Times New Roman CYR" w:eastAsia="Times New Roman" w:hAnsi="Times New Roman CYR" w:cs="Times New Roman CYR"/>
          <w:strike/>
          <w:sz w:val="24"/>
          <w:szCs w:val="28"/>
          <w:lang w:eastAsia="ru-RU"/>
        </w:rPr>
      </w:pP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8"/>
          <w:lang w:eastAsia="ru-RU"/>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gridCol w:w="840"/>
      </w:tblGrid>
      <w:tr w:rsidR="00DA173D" w:rsidRPr="00DA173D" w:rsidTr="0081129B">
        <w:tc>
          <w:tcPr>
            <w:tcW w:w="8472" w:type="dxa"/>
            <w:shd w:val="clear" w:color="auto" w:fill="auto"/>
          </w:tcPr>
          <w:p w:rsidR="00A107BA" w:rsidRPr="00DA173D" w:rsidRDefault="00A107B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4"/>
                <w:lang w:eastAsia="ru-RU"/>
              </w:rPr>
              <w:t xml:space="preserve">направить в форме электронного документа в Личный кабинет </w:t>
            </w:r>
            <w:r w:rsidRPr="00DA173D">
              <w:rPr>
                <w:rFonts w:ascii="Times New Roman" w:eastAsia="Times New Roman" w:hAnsi="Times New Roman" w:cs="Times New Roman"/>
                <w:sz w:val="24"/>
                <w:szCs w:val="28"/>
                <w:lang w:eastAsia="ru-RU"/>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p>
        </w:tc>
      </w:tr>
      <w:tr w:rsidR="00DA173D" w:rsidRPr="00DA173D" w:rsidTr="0081129B">
        <w:tc>
          <w:tcPr>
            <w:tcW w:w="8472"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выдать</w:t>
            </w:r>
            <w:r w:rsidRPr="00DA173D">
              <w:rPr>
                <w:rFonts w:ascii="Times New Roman" w:eastAsia="Times New Roman" w:hAnsi="Times New Roman" w:cs="Times New Roman"/>
                <w:bCs/>
                <w:sz w:val="24"/>
                <w:szCs w:val="24"/>
                <w:lang w:eastAsia="ru-RU"/>
              </w:rPr>
              <w:t xml:space="preserve"> на бумажном носителе</w:t>
            </w:r>
            <w:r w:rsidRPr="00DA173D">
              <w:rPr>
                <w:rFonts w:ascii="Times New Roman" w:eastAsia="Times New Roman" w:hAnsi="Times New Roman" w:cs="Times New Roman"/>
                <w:sz w:val="24"/>
                <w:szCs w:val="24"/>
                <w:lang w:eastAsia="ru-RU"/>
              </w:rPr>
              <w:t xml:space="preserve"> при личном обращении </w:t>
            </w:r>
            <w:r w:rsidRPr="00DA173D">
              <w:rPr>
                <w:rFonts w:ascii="Times New Roman" w:eastAsia="Times New Roman" w:hAnsi="Times New Roman" w:cs="Times New Roman"/>
                <w:bCs/>
                <w:sz w:val="24"/>
                <w:szCs w:val="24"/>
                <w:lang w:eastAsia="ru-RU"/>
              </w:rPr>
              <w:t>в орган местного самоуправления либо в многофункциональный центр предоставления государственных и муниципальных услуг,</w:t>
            </w:r>
            <w:r w:rsidRPr="00DA173D">
              <w:rPr>
                <w:rFonts w:ascii="Times New Roman" w:eastAsia="Times New Roman" w:hAnsi="Times New Roman" w:cs="Times New Roman"/>
                <w:sz w:val="24"/>
                <w:szCs w:val="24"/>
                <w:lang w:eastAsia="ru-RU"/>
              </w:rPr>
              <w:t xml:space="preserve"> расположенном по адре</w:t>
            </w:r>
            <w:r w:rsidR="00EE4486" w:rsidRPr="00DA173D">
              <w:rPr>
                <w:rFonts w:ascii="Times New Roman" w:eastAsia="Times New Roman" w:hAnsi="Times New Roman" w:cs="Times New Roman"/>
                <w:sz w:val="24"/>
                <w:szCs w:val="24"/>
                <w:lang w:eastAsia="ru-RU"/>
              </w:rPr>
              <w:t>су:__________</w:t>
            </w:r>
          </w:p>
        </w:tc>
        <w:tc>
          <w:tcPr>
            <w:tcW w:w="815"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p>
        </w:tc>
      </w:tr>
      <w:tr w:rsidR="00DA173D" w:rsidRPr="00DA173D" w:rsidTr="0081129B">
        <w:tc>
          <w:tcPr>
            <w:tcW w:w="8472"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направить </w:t>
            </w:r>
            <w:r w:rsidRPr="00DA173D">
              <w:rPr>
                <w:rFonts w:ascii="Times New Roman" w:eastAsia="Times New Roman" w:hAnsi="Times New Roman" w:cs="Times New Roman"/>
                <w:bCs/>
                <w:sz w:val="24"/>
                <w:szCs w:val="24"/>
                <w:lang w:eastAsia="ru-RU"/>
              </w:rPr>
              <w:t>на бумажном носителе</w:t>
            </w:r>
            <w:r w:rsidRPr="00DA173D">
              <w:rPr>
                <w:rFonts w:ascii="Times New Roman" w:eastAsia="Times New Roman" w:hAnsi="Times New Roman" w:cs="Times New Roman"/>
                <w:sz w:val="24"/>
                <w:szCs w:val="24"/>
                <w:lang w:eastAsia="ru-RU"/>
              </w:rPr>
              <w:t xml:space="preserve"> на почтовый адрес:</w:t>
            </w:r>
            <w:r w:rsidR="00EE4486" w:rsidRPr="00DA173D">
              <w:rPr>
                <w:rFonts w:ascii="Times New Roman" w:eastAsia="Times New Roman" w:hAnsi="Times New Roman" w:cs="Times New Roman"/>
                <w:sz w:val="24"/>
                <w:szCs w:val="24"/>
                <w:lang w:eastAsia="ru-RU"/>
              </w:rPr>
              <w:t xml:space="preserve"> _______________________</w:t>
            </w:r>
          </w:p>
        </w:tc>
        <w:tc>
          <w:tcPr>
            <w:tcW w:w="815"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p>
        </w:tc>
      </w:tr>
      <w:tr w:rsidR="00A107BA" w:rsidRPr="00DA173D" w:rsidTr="0081129B">
        <w:tc>
          <w:tcPr>
            <w:tcW w:w="9287" w:type="dxa"/>
            <w:gridSpan w:val="2"/>
            <w:shd w:val="clear" w:color="auto" w:fill="auto"/>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Указывается один из перечисленных способов</w:t>
            </w:r>
          </w:p>
        </w:tc>
      </w:tr>
    </w:tbl>
    <w:p w:rsidR="00A107BA" w:rsidRPr="00DA173D" w:rsidRDefault="00A107BA" w:rsidP="00D026C8">
      <w:pPr>
        <w:spacing w:after="0" w:line="240" w:lineRule="auto"/>
        <w:rPr>
          <w:rFonts w:ascii="Times New Roman" w:eastAsia="Times New Roman" w:hAnsi="Times New Roman" w:cs="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DA173D" w:rsidRPr="00DA173D" w:rsidTr="0081129B">
        <w:tc>
          <w:tcPr>
            <w:tcW w:w="2978" w:type="dxa"/>
            <w:tcBorders>
              <w:top w:val="nil"/>
              <w:left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452"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526"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3145"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r>
      <w:tr w:rsidR="00A107BA" w:rsidRPr="00DA173D" w:rsidTr="0081129B">
        <w:tc>
          <w:tcPr>
            <w:tcW w:w="2978" w:type="dxa"/>
            <w:tcBorders>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452"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2026"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526"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p>
        </w:tc>
        <w:tc>
          <w:tcPr>
            <w:tcW w:w="3145"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 xml:space="preserve">(фамилия, имя, отчество </w:t>
            </w:r>
            <w:r w:rsidRPr="00DA173D">
              <w:rPr>
                <w:rFonts w:ascii="Times New Roman" w:eastAsia="Times New Roman" w:hAnsi="Times New Roman" w:cs="Times New Roman"/>
                <w:i/>
                <w:sz w:val="20"/>
                <w:szCs w:val="24"/>
                <w:lang w:eastAsia="ru-RU"/>
              </w:rPr>
              <w:br/>
              <w:t>(при наличии)</w:t>
            </w:r>
          </w:p>
        </w:tc>
      </w:tr>
    </w:tbl>
    <w:p w:rsidR="00A107BA" w:rsidRPr="00DA173D" w:rsidRDefault="00A107BA" w:rsidP="00D026C8">
      <w:pPr>
        <w:spacing w:after="0" w:line="120" w:lineRule="exact"/>
        <w:rPr>
          <w:rFonts w:ascii="Times New Roman" w:eastAsia="Times New Roman" w:hAnsi="Times New Roman" w:cs="Times New Roman"/>
          <w:sz w:val="24"/>
          <w:szCs w:val="24"/>
          <w:lang w:eastAsia="ru-RU"/>
        </w:rPr>
      </w:pP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*Нужное подчеркнуть.</w:t>
      </w:r>
    </w:p>
    <w:p w:rsidR="00A107BA" w:rsidRPr="00DA173D" w:rsidRDefault="00A107BA" w:rsidP="00D026C8">
      <w:pPr>
        <w:spacing w:after="0" w:line="120" w:lineRule="exact"/>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ind w:left="3402"/>
        <w:jc w:val="center"/>
        <w:rPr>
          <w:rFonts w:ascii="Times New Roman" w:eastAsia="Times New Roman" w:hAnsi="Times New Roman" w:cs="Times New Roman"/>
          <w:sz w:val="24"/>
          <w:szCs w:val="24"/>
          <w:lang w:eastAsia="ru-RU"/>
        </w:rPr>
      </w:pPr>
    </w:p>
    <w:p w:rsidR="0021633C" w:rsidRPr="00DA173D" w:rsidRDefault="00A107BA" w:rsidP="00D026C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21633C" w:rsidRPr="00DA173D" w:rsidTr="00E7747E">
        <w:tc>
          <w:tcPr>
            <w:tcW w:w="5495" w:type="dxa"/>
          </w:tcPr>
          <w:p w:rsidR="0021633C" w:rsidRPr="00DA173D" w:rsidRDefault="0021633C" w:rsidP="00D026C8">
            <w:pPr>
              <w:autoSpaceDE w:val="0"/>
              <w:autoSpaceDN w:val="0"/>
              <w:adjustRightInd w:val="0"/>
              <w:jc w:val="both"/>
              <w:rPr>
                <w:rFonts w:eastAsia="Times New Roman"/>
                <w:sz w:val="24"/>
                <w:szCs w:val="24"/>
              </w:rPr>
            </w:pPr>
          </w:p>
        </w:tc>
        <w:tc>
          <w:tcPr>
            <w:tcW w:w="4784" w:type="dxa"/>
          </w:tcPr>
          <w:p w:rsidR="0021633C"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Приложение № 6</w:t>
            </w:r>
          </w:p>
          <w:p w:rsidR="0021633C" w:rsidRPr="00DA173D" w:rsidRDefault="0021633C"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21633C" w:rsidRPr="00DA173D" w:rsidRDefault="0021633C"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21633C" w:rsidRPr="00DA173D" w:rsidRDefault="0021633C"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21633C" w:rsidRPr="00DA173D" w:rsidRDefault="0021633C"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D026C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07BA" w:rsidRPr="00DA173D" w:rsidRDefault="00A107BA" w:rsidP="00D026C8">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4C09" w:rsidRPr="00DA173D" w:rsidRDefault="00414C09"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решения об отказе </w:t>
      </w:r>
      <w:r w:rsidRPr="00DA173D">
        <w:rPr>
          <w:rFonts w:ascii="Times New Roman" w:eastAsia="Times New Roman" w:hAnsi="Times New Roman" w:cs="Times New Roman"/>
          <w:b/>
          <w:sz w:val="24"/>
          <w:szCs w:val="28"/>
          <w:lang w:eastAsia="ru-RU"/>
        </w:rPr>
        <w:t xml:space="preserve">во внесении исправлений в решение о признании </w:t>
      </w:r>
    </w:p>
    <w:p w:rsidR="00414C09" w:rsidRPr="00DA173D" w:rsidRDefault="00414C09"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8"/>
          <w:lang w:eastAsia="ru-RU"/>
        </w:rPr>
        <w:t>садового дома жилым домом и жилого дома садовым домом</w:t>
      </w:r>
    </w:p>
    <w:p w:rsidR="00414C09" w:rsidRPr="00DA173D" w:rsidRDefault="00414C09" w:rsidP="00D026C8">
      <w:pPr>
        <w:spacing w:after="0" w:line="240" w:lineRule="auto"/>
        <w:jc w:val="right"/>
        <w:rPr>
          <w:rFonts w:ascii="Times New Roman" w:eastAsia="Times New Roman" w:hAnsi="Times New Roman" w:cs="Times New Roman"/>
          <w:b/>
          <w:sz w:val="24"/>
          <w:szCs w:val="24"/>
          <w:lang w:eastAsia="ru-RU"/>
        </w:rPr>
      </w:pPr>
    </w:p>
    <w:p w:rsidR="00A107BA" w:rsidRPr="00DA173D" w:rsidRDefault="00A107BA" w:rsidP="00D026C8">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w:t>
      </w:r>
      <w:r w:rsidR="0021633C" w:rsidRPr="00DA173D">
        <w:rPr>
          <w:rFonts w:ascii="Times New Roman" w:eastAsia="Times New Roman" w:hAnsi="Times New Roman" w:cs="Times New Roman"/>
          <w:sz w:val="24"/>
          <w:szCs w:val="24"/>
          <w:lang w:eastAsia="ru-RU"/>
        </w:rPr>
        <w:t>_________</w:t>
      </w:r>
      <w:r w:rsidRPr="00DA173D">
        <w:rPr>
          <w:rFonts w:ascii="Times New Roman" w:eastAsia="Times New Roman" w:hAnsi="Times New Roman" w:cs="Times New Roman"/>
          <w:sz w:val="24"/>
          <w:szCs w:val="24"/>
          <w:lang w:eastAsia="ru-RU"/>
        </w:rPr>
        <w:t>_______________________</w:t>
      </w:r>
    </w:p>
    <w:p w:rsidR="00A107BA" w:rsidRPr="00DA173D" w:rsidRDefault="00A107BA" w:rsidP="00D026C8">
      <w:pPr>
        <w:spacing w:after="0" w:line="240" w:lineRule="atLeast"/>
        <w:ind w:left="3969"/>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 (при наличии)</w:t>
      </w:r>
      <w:r w:rsidR="00414C09" w:rsidRPr="00DA173D">
        <w:rPr>
          <w:rFonts w:ascii="Times New Roman" w:eastAsia="Times New Roman" w:hAnsi="Times New Roman" w:cs="Times New Roman"/>
          <w:i/>
          <w:sz w:val="20"/>
          <w:szCs w:val="24"/>
          <w:lang w:eastAsia="ru-RU"/>
        </w:rPr>
        <w:t xml:space="preserve"> Заявителя</w:t>
      </w:r>
      <w:r w:rsidRPr="00DA173D">
        <w:rPr>
          <w:rFonts w:ascii="Times New Roman" w:eastAsia="Times New Roman" w:hAnsi="Times New Roman" w:cs="Times New Roman"/>
          <w:i/>
          <w:sz w:val="20"/>
          <w:szCs w:val="24"/>
          <w:lang w:eastAsia="ru-RU"/>
        </w:rPr>
        <w:t>, ОГРНИП (для физического лица, зарегистрированного в качестве индивидуального предпринимателя) -  для физического лица, полное наименование</w:t>
      </w:r>
      <w:r w:rsidR="002945DE" w:rsidRPr="00DA173D">
        <w:rPr>
          <w:rFonts w:ascii="Times New Roman" w:eastAsia="Times New Roman" w:hAnsi="Times New Roman" w:cs="Times New Roman"/>
          <w:i/>
          <w:sz w:val="20"/>
          <w:szCs w:val="24"/>
          <w:lang w:eastAsia="ru-RU"/>
        </w:rPr>
        <w:t xml:space="preserve"> Заявителя</w:t>
      </w:r>
      <w:r w:rsidRPr="00DA173D">
        <w:rPr>
          <w:rFonts w:ascii="Times New Roman" w:eastAsia="Times New Roman" w:hAnsi="Times New Roman" w:cs="Times New Roman"/>
          <w:i/>
          <w:sz w:val="20"/>
          <w:szCs w:val="24"/>
          <w:lang w:eastAsia="ru-RU"/>
        </w:rPr>
        <w:t>, ИНН*, ОГРН - для юридического лица</w:t>
      </w:r>
    </w:p>
    <w:p w:rsidR="00A107BA" w:rsidRPr="00DA173D" w:rsidRDefault="00E53A28" w:rsidP="00D026C8">
      <w:pPr>
        <w:spacing w:after="0" w:line="240" w:lineRule="atLeast"/>
        <w:ind w:left="3261"/>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4"/>
          <w:lang w:eastAsia="ru-RU"/>
        </w:rPr>
        <w:t>Куда</w:t>
      </w:r>
      <w:r w:rsidRPr="00DA173D">
        <w:rPr>
          <w:rFonts w:ascii="Times New Roman" w:eastAsia="Times New Roman" w:hAnsi="Times New Roman" w:cs="Times New Roman"/>
          <w:i/>
          <w:sz w:val="24"/>
          <w:szCs w:val="24"/>
          <w:lang w:eastAsia="ru-RU"/>
        </w:rPr>
        <w:t xml:space="preserve"> </w:t>
      </w:r>
      <w:r w:rsidR="00A107BA" w:rsidRPr="00DA173D">
        <w:rPr>
          <w:rFonts w:ascii="Times New Roman" w:eastAsia="Times New Roman" w:hAnsi="Times New Roman" w:cs="Times New Roman"/>
          <w:i/>
          <w:sz w:val="24"/>
          <w:szCs w:val="24"/>
          <w:lang w:eastAsia="ru-RU"/>
        </w:rPr>
        <w:t>_____________________________</w:t>
      </w:r>
      <w:r w:rsidR="0021633C" w:rsidRPr="00DA173D">
        <w:rPr>
          <w:rFonts w:ascii="Times New Roman" w:eastAsia="Times New Roman" w:hAnsi="Times New Roman" w:cs="Times New Roman"/>
          <w:i/>
          <w:sz w:val="24"/>
          <w:szCs w:val="24"/>
          <w:lang w:eastAsia="ru-RU"/>
        </w:rPr>
        <w:t>_________</w:t>
      </w:r>
      <w:r w:rsidRPr="00DA173D">
        <w:rPr>
          <w:rFonts w:ascii="Times New Roman" w:eastAsia="Times New Roman" w:hAnsi="Times New Roman" w:cs="Times New Roman"/>
          <w:i/>
          <w:sz w:val="24"/>
          <w:szCs w:val="24"/>
          <w:lang w:eastAsia="ru-RU"/>
        </w:rPr>
        <w:t>_______</w:t>
      </w:r>
    </w:p>
    <w:p w:rsidR="00A107BA" w:rsidRPr="00DA173D" w:rsidRDefault="00A107BA" w:rsidP="00D026C8">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почтовый индекс и адрес, телефон, адрес электронной почты</w:t>
      </w:r>
      <w:r w:rsidR="002945DE" w:rsidRPr="00DA173D">
        <w:rPr>
          <w:rFonts w:ascii="Times New Roman" w:eastAsia="Times New Roman" w:hAnsi="Times New Roman" w:cs="Times New Roman"/>
          <w:i/>
          <w:sz w:val="20"/>
          <w:szCs w:val="24"/>
          <w:lang w:eastAsia="ru-RU"/>
        </w:rPr>
        <w:t xml:space="preserve"> Заявителя</w:t>
      </w:r>
      <w:r w:rsidRPr="00DA173D">
        <w:rPr>
          <w:rFonts w:ascii="Times New Roman" w:eastAsia="Times New Roman" w:hAnsi="Times New Roman" w:cs="Times New Roman"/>
          <w:i/>
          <w:sz w:val="20"/>
          <w:szCs w:val="24"/>
          <w:lang w:eastAsia="ru-RU"/>
        </w:rPr>
        <w:t>)</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об отказе </w:t>
      </w:r>
      <w:r w:rsidRPr="00DA173D">
        <w:rPr>
          <w:rFonts w:ascii="Times New Roman" w:eastAsia="Times New Roman" w:hAnsi="Times New Roman" w:cs="Times New Roman"/>
          <w:b/>
          <w:sz w:val="24"/>
          <w:szCs w:val="28"/>
          <w:lang w:eastAsia="ru-RU"/>
        </w:rPr>
        <w:t xml:space="preserve">во внесении исправлений в </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решение о признании садового дома жилым домом</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 xml:space="preserve">  и жилого дома садовым домом **</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(далее – решение)</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A107BA" w:rsidRPr="00DA173D" w:rsidRDefault="00A107BA" w:rsidP="00D026C8">
      <w:pPr>
        <w:spacing w:after="0" w:line="240" w:lineRule="auto"/>
        <w:jc w:val="center"/>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1C5916" w:rsidRPr="00DA173D" w:rsidRDefault="00A107BA" w:rsidP="00D026C8">
      <w:pPr>
        <w:spacing w:after="0" w:line="240" w:lineRule="auto"/>
        <w:jc w:val="both"/>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по результатам рассмотрения заявления об исправлении допущенных опечаток и ошибок в решении от ___________ № ____________</w:t>
      </w:r>
      <w:r w:rsidR="001C5916" w:rsidRPr="00DA173D">
        <w:t xml:space="preserve"> </w:t>
      </w:r>
      <w:r w:rsidR="001C5916" w:rsidRPr="00DA173D">
        <w:rPr>
          <w:rFonts w:ascii="Times New Roman" w:eastAsia="Times New Roman" w:hAnsi="Times New Roman" w:cs="Times New Roman"/>
          <w:sz w:val="24"/>
          <w:szCs w:val="28"/>
          <w:lang w:eastAsia="ru-RU"/>
        </w:rPr>
        <w:t>принято решение об отказе во</w:t>
      </w:r>
      <w:r w:rsidR="001C5916" w:rsidRPr="00DA173D">
        <w:t xml:space="preserve"> </w:t>
      </w:r>
      <w:r w:rsidR="001C5916" w:rsidRPr="00DA173D">
        <w:rPr>
          <w:rFonts w:ascii="Times New Roman" w:eastAsia="Times New Roman" w:hAnsi="Times New Roman" w:cs="Times New Roman"/>
          <w:sz w:val="24"/>
          <w:szCs w:val="28"/>
          <w:lang w:eastAsia="ru-RU"/>
        </w:rPr>
        <w:t>внесении</w:t>
      </w:r>
    </w:p>
    <w:p w:rsidR="00A107BA" w:rsidRPr="00DA173D" w:rsidRDefault="00A107BA" w:rsidP="00D026C8">
      <w:pPr>
        <w:spacing w:after="0" w:line="240" w:lineRule="auto"/>
        <w:rPr>
          <w:rFonts w:ascii="Times New Roman" w:eastAsia="Times New Roman" w:hAnsi="Times New Roman" w:cs="Times New Roman"/>
          <w:i/>
          <w:sz w:val="24"/>
          <w:szCs w:val="28"/>
          <w:lang w:eastAsia="ru-RU"/>
        </w:rPr>
      </w:pPr>
      <w:r w:rsidRPr="00DA173D">
        <w:rPr>
          <w:rFonts w:ascii="Times New Roman" w:eastAsia="Times New Roman" w:hAnsi="Times New Roman" w:cs="Times New Roman"/>
          <w:sz w:val="24"/>
          <w:szCs w:val="28"/>
          <w:lang w:eastAsia="ru-RU"/>
        </w:rPr>
        <w:tab/>
        <w:t> </w:t>
      </w:r>
      <w:r w:rsidR="001C5916" w:rsidRPr="00DA173D">
        <w:rPr>
          <w:rFonts w:ascii="Times New Roman" w:eastAsia="Times New Roman" w:hAnsi="Times New Roman" w:cs="Times New Roman"/>
          <w:sz w:val="24"/>
          <w:szCs w:val="28"/>
          <w:lang w:eastAsia="ru-RU"/>
        </w:rPr>
        <w:t xml:space="preserve">               </w:t>
      </w:r>
      <w:r w:rsidRPr="00DA173D">
        <w:rPr>
          <w:rFonts w:ascii="Times New Roman" w:eastAsia="Times New Roman" w:hAnsi="Times New Roman" w:cs="Times New Roman"/>
          <w:i/>
          <w:sz w:val="20"/>
          <w:szCs w:val="24"/>
          <w:lang w:eastAsia="ru-RU"/>
        </w:rPr>
        <w:t>(дата и номер регистрации)</w:t>
      </w:r>
      <w:r w:rsidRPr="00DA173D">
        <w:rPr>
          <w:rFonts w:ascii="Times New Roman" w:eastAsia="Times New Roman" w:hAnsi="Times New Roman" w:cs="Times New Roman"/>
          <w:i/>
          <w:sz w:val="24"/>
          <w:szCs w:val="28"/>
          <w:lang w:eastAsia="ru-RU"/>
        </w:rPr>
        <w:t xml:space="preserve"> </w:t>
      </w:r>
    </w:p>
    <w:p w:rsidR="00A107BA" w:rsidRPr="00DA173D" w:rsidRDefault="00A107BA" w:rsidP="00D026C8">
      <w:pPr>
        <w:spacing w:after="0" w:line="240" w:lineRule="auto"/>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 xml:space="preserve">исправлений в </w:t>
      </w:r>
      <w:r w:rsidR="001C5916" w:rsidRPr="00DA173D">
        <w:rPr>
          <w:rFonts w:ascii="Times New Roman" w:eastAsia="Times New Roman" w:hAnsi="Times New Roman" w:cs="Times New Roman"/>
          <w:sz w:val="24"/>
          <w:szCs w:val="28"/>
          <w:lang w:eastAsia="ru-RU"/>
        </w:rPr>
        <w:t xml:space="preserve">решение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720"/>
        <w:gridCol w:w="3616"/>
      </w:tblGrid>
      <w:tr w:rsidR="00DA173D" w:rsidRPr="00DA173D" w:rsidTr="001C5916">
        <w:trPr>
          <w:tblHeader/>
        </w:trPr>
        <w:tc>
          <w:tcPr>
            <w:tcW w:w="2235"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Административного регламента</w:t>
            </w:r>
          </w:p>
        </w:tc>
        <w:tc>
          <w:tcPr>
            <w:tcW w:w="3720"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во внесении исправлений в решение в соответствии с Административным регламентом</w:t>
            </w:r>
          </w:p>
        </w:tc>
        <w:tc>
          <w:tcPr>
            <w:tcW w:w="3616"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 во внесении исправлений в решение</w:t>
            </w:r>
          </w:p>
        </w:tc>
      </w:tr>
      <w:tr w:rsidR="00DA173D" w:rsidRPr="00DA173D" w:rsidTr="002945DE">
        <w:trPr>
          <w:trHeight w:val="829"/>
        </w:trPr>
        <w:tc>
          <w:tcPr>
            <w:tcW w:w="2235" w:type="dxa"/>
            <w:shd w:val="clear" w:color="auto" w:fill="auto"/>
          </w:tcPr>
          <w:p w:rsidR="00A107BA" w:rsidRPr="00DA173D" w:rsidRDefault="001C5916"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«а» пункта 2.22</w:t>
            </w:r>
          </w:p>
        </w:tc>
        <w:tc>
          <w:tcPr>
            <w:tcW w:w="3720" w:type="dxa"/>
            <w:shd w:val="clear" w:color="auto" w:fill="auto"/>
          </w:tcPr>
          <w:p w:rsidR="00A107BA" w:rsidRPr="00DA173D" w:rsidRDefault="00AE5009"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несоответствие З</w:t>
            </w:r>
            <w:r w:rsidR="00A107BA" w:rsidRPr="00DA173D">
              <w:rPr>
                <w:rFonts w:ascii="Times New Roman" w:eastAsia="Times New Roman" w:hAnsi="Times New Roman" w:cs="Times New Roman"/>
                <w:sz w:val="24"/>
                <w:szCs w:val="24"/>
                <w:lang w:eastAsia="ru-RU"/>
              </w:rPr>
              <w:t>аявителя кругу лиц, указанных в пункте 2.2 Административного регламента</w:t>
            </w:r>
          </w:p>
        </w:tc>
        <w:tc>
          <w:tcPr>
            <w:tcW w:w="3616" w:type="dxa"/>
            <w:shd w:val="clear" w:color="auto" w:fill="auto"/>
          </w:tcPr>
          <w:p w:rsidR="00A107BA" w:rsidRPr="00DA173D" w:rsidRDefault="00A107B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1C5916">
        <w:tc>
          <w:tcPr>
            <w:tcW w:w="2235"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w:t>
            </w:r>
            <w:r w:rsidR="001C5916" w:rsidRPr="00DA173D">
              <w:rPr>
                <w:rFonts w:ascii="Times New Roman" w:eastAsia="Times New Roman" w:hAnsi="Times New Roman" w:cs="Times New Roman"/>
                <w:sz w:val="24"/>
                <w:szCs w:val="24"/>
                <w:lang w:eastAsia="ru-RU"/>
              </w:rPr>
              <w:t>одпункт «б» пункта 2.22</w:t>
            </w:r>
          </w:p>
        </w:tc>
        <w:tc>
          <w:tcPr>
            <w:tcW w:w="3720"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отсутствие факта допущения опечатки или ошибки в решении</w:t>
            </w:r>
          </w:p>
        </w:tc>
        <w:tc>
          <w:tcPr>
            <w:tcW w:w="3616" w:type="dxa"/>
            <w:shd w:val="clear" w:color="auto" w:fill="auto"/>
          </w:tcPr>
          <w:p w:rsidR="00A107BA" w:rsidRPr="00DA173D" w:rsidRDefault="00A107B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bl>
    <w:p w:rsidR="00A107BA" w:rsidRPr="00DA173D" w:rsidRDefault="00A107BA" w:rsidP="00D026C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Вы вправе повторно обратиться с заявлением </w:t>
      </w:r>
      <w:r w:rsidRPr="00DA173D">
        <w:rPr>
          <w:rFonts w:ascii="Times New Roman" w:eastAsia="Times New Roman" w:hAnsi="Times New Roman" w:cs="Courier New"/>
          <w:sz w:val="24"/>
          <w:szCs w:val="24"/>
          <w:lang w:eastAsia="ru-RU"/>
        </w:rPr>
        <w:t xml:space="preserve">об исправлении допущенных опечаток и ошибок в решении </w:t>
      </w:r>
      <w:r w:rsidRPr="00DA173D">
        <w:rPr>
          <w:rFonts w:ascii="Times New Roman" w:eastAsia="Times New Roman" w:hAnsi="Times New Roman" w:cs="Times New Roman"/>
          <w:sz w:val="24"/>
          <w:szCs w:val="24"/>
          <w:lang w:eastAsia="ru-RU"/>
        </w:rPr>
        <w:t>после устранения указанных нарушений.</w:t>
      </w:r>
    </w:p>
    <w:p w:rsidR="00A107BA" w:rsidRPr="00DA173D" w:rsidRDefault="00A107BA" w:rsidP="00D026C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 ______</w:t>
      </w:r>
      <w:r w:rsidR="001C5916" w:rsidRPr="00DA173D">
        <w:rPr>
          <w:rFonts w:ascii="Times New Roman" w:eastAsia="Times New Roman" w:hAnsi="Times New Roman" w:cs="Times New Roman"/>
          <w:sz w:val="24"/>
          <w:szCs w:val="24"/>
          <w:lang w:eastAsia="ru-RU"/>
        </w:rPr>
        <w:t>___________________</w:t>
      </w:r>
      <w:r w:rsidRPr="00DA173D">
        <w:rPr>
          <w:rFonts w:ascii="Times New Roman" w:eastAsia="Times New Roman" w:hAnsi="Times New Roman" w:cs="Times New Roman"/>
          <w:sz w:val="24"/>
          <w:szCs w:val="24"/>
          <w:lang w:eastAsia="ru-RU"/>
        </w:rPr>
        <w:t>_, а также в судебном порядке.</w:t>
      </w:r>
    </w:p>
    <w:p w:rsidR="00A107BA" w:rsidRPr="00DA173D" w:rsidRDefault="00A107BA" w:rsidP="00D026C8">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DA173D">
        <w:rPr>
          <w:rFonts w:ascii="Times New Roman" w:eastAsia="Times New Roman" w:hAnsi="Times New Roman" w:cs="Times New Roman"/>
          <w:sz w:val="24"/>
          <w:szCs w:val="24"/>
          <w:lang w:eastAsia="ru-RU"/>
        </w:rPr>
        <w:t>Дополнительно информируем:________________________________________________________________________________________________.</w:t>
      </w:r>
    </w:p>
    <w:p w:rsidR="00A107BA" w:rsidRPr="00DA173D" w:rsidRDefault="00A107BA" w:rsidP="00D026C8">
      <w:pPr>
        <w:widowControl w:val="0"/>
        <w:autoSpaceDE w:val="0"/>
        <w:autoSpaceDN w:val="0"/>
        <w:spacing w:after="0" w:line="240" w:lineRule="auto"/>
        <w:ind w:firstLine="708"/>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(указывается информация, необходимая для устранения причин отказа </w:t>
      </w:r>
      <w:r w:rsidR="001C5916" w:rsidRPr="00DA173D">
        <w:rPr>
          <w:rFonts w:ascii="Times New Roman" w:eastAsia="Times New Roman" w:hAnsi="Times New Roman" w:cs="Times New Roman"/>
          <w:i/>
          <w:sz w:val="20"/>
          <w:szCs w:val="20"/>
          <w:lang w:eastAsia="ru-RU"/>
        </w:rPr>
        <w:t>во внесении исправлений в решен</w:t>
      </w:r>
      <w:r w:rsidRPr="00DA173D">
        <w:rPr>
          <w:rFonts w:ascii="Times New Roman" w:eastAsia="Times New Roman" w:hAnsi="Times New Roman" w:cs="Times New Roman"/>
          <w:i/>
          <w:sz w:val="20"/>
          <w:szCs w:val="20"/>
          <w:lang w:eastAsia="ru-RU"/>
        </w:rPr>
        <w:t>ие, а также иная дополни</w:t>
      </w:r>
      <w:r w:rsidR="001C5916" w:rsidRPr="00DA173D">
        <w:rPr>
          <w:rFonts w:ascii="Times New Roman" w:eastAsia="Times New Roman" w:hAnsi="Times New Roman" w:cs="Times New Roman"/>
          <w:i/>
          <w:sz w:val="20"/>
          <w:szCs w:val="20"/>
          <w:lang w:eastAsia="ru-RU"/>
        </w:rPr>
        <w:t>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A173D" w:rsidRPr="00DA173D" w:rsidTr="0081129B">
        <w:tc>
          <w:tcPr>
            <w:tcW w:w="3119"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3346"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r>
      <w:tr w:rsidR="00DA173D" w:rsidRPr="00DA173D" w:rsidTr="0081129B">
        <w:tc>
          <w:tcPr>
            <w:tcW w:w="3119"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(должность)</w:t>
            </w:r>
          </w:p>
        </w:tc>
        <w:tc>
          <w:tcPr>
            <w:tcW w:w="595"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p>
        </w:tc>
        <w:tc>
          <w:tcPr>
            <w:tcW w:w="1701"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709"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p>
        </w:tc>
        <w:tc>
          <w:tcPr>
            <w:tcW w:w="3346"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
        </w:tc>
      </w:tr>
    </w:tbl>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w:t>
      </w:r>
    </w:p>
    <w:p w:rsidR="00A107BA" w:rsidRPr="00DA173D" w:rsidRDefault="00A107BA" w:rsidP="00D026C8">
      <w:pPr>
        <w:spacing w:after="0" w:line="240" w:lineRule="auto"/>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*Сведения об ИНН в отношении иностранного юридического лица не указываются.</w:t>
      </w:r>
    </w:p>
    <w:p w:rsidR="00410365" w:rsidRPr="00DA173D" w:rsidRDefault="00A107BA" w:rsidP="00D026C8">
      <w:pPr>
        <w:spacing w:after="0" w:line="240" w:lineRule="auto"/>
        <w:rPr>
          <w:rFonts w:ascii="Times New Roman" w:eastAsia="Times New Roman" w:hAnsi="Times New Roman" w:cs="Times New Roman"/>
          <w:sz w:val="24"/>
          <w:szCs w:val="24"/>
          <w:lang w:eastAsia="ru-RU"/>
        </w:rPr>
        <w:sectPr w:rsidR="00410365" w:rsidRPr="00DA173D" w:rsidSect="001D19E0">
          <w:pgSz w:w="11906" w:h="16838"/>
          <w:pgMar w:top="1134" w:right="850" w:bottom="709" w:left="1701" w:header="0" w:footer="0" w:gutter="0"/>
          <w:pgNumType w:start="0"/>
          <w:cols w:space="720"/>
          <w:formProt w:val="0"/>
          <w:titlePg/>
          <w:docGrid w:linePitch="360"/>
        </w:sectPr>
      </w:pPr>
      <w:r w:rsidRPr="00DA173D">
        <w:rPr>
          <w:rFonts w:ascii="Times New Roman" w:eastAsia="Times New Roman" w:hAnsi="Times New Roman" w:cs="Times New Roman"/>
          <w:sz w:val="20"/>
          <w:szCs w:val="20"/>
          <w:lang w:eastAsia="ru-RU"/>
        </w:rPr>
        <w:t>**Нужное подчеркнуть</w:t>
      </w:r>
      <w:r w:rsidRPr="00DA173D">
        <w:rPr>
          <w:rFonts w:ascii="Times New Roman" w:eastAsia="Times New Roman" w:hAnsi="Times New Roman" w:cs="Times New Roman"/>
          <w:sz w:val="24"/>
          <w:szCs w:val="24"/>
          <w:lang w:eastAsia="ru-RU"/>
        </w:rPr>
        <w:t>.</w:t>
      </w:r>
    </w:p>
    <w:p w:rsidR="001C5916" w:rsidRPr="00DA173D" w:rsidRDefault="001C5916" w:rsidP="00D026C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1C5916" w:rsidRPr="00DA173D" w:rsidTr="00E7747E">
        <w:tc>
          <w:tcPr>
            <w:tcW w:w="5495" w:type="dxa"/>
          </w:tcPr>
          <w:p w:rsidR="001C5916" w:rsidRPr="00DA173D" w:rsidRDefault="001C5916" w:rsidP="00D026C8">
            <w:pPr>
              <w:autoSpaceDE w:val="0"/>
              <w:autoSpaceDN w:val="0"/>
              <w:adjustRightInd w:val="0"/>
              <w:jc w:val="both"/>
              <w:rPr>
                <w:rFonts w:eastAsia="Times New Roman"/>
                <w:sz w:val="24"/>
                <w:szCs w:val="24"/>
              </w:rPr>
            </w:pPr>
          </w:p>
        </w:tc>
        <w:tc>
          <w:tcPr>
            <w:tcW w:w="4784" w:type="dxa"/>
          </w:tcPr>
          <w:p w:rsidR="001C5916"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Приложение № 7</w:t>
            </w:r>
          </w:p>
          <w:p w:rsidR="001C5916" w:rsidRPr="00DA173D" w:rsidRDefault="001C5916"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1C5916" w:rsidRPr="00DA173D" w:rsidRDefault="001C5916"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1C5916" w:rsidRPr="00DA173D" w:rsidRDefault="001C5916"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1C5916" w:rsidRPr="00DA173D" w:rsidRDefault="001C5916"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D026C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0365" w:rsidRPr="00DA173D" w:rsidRDefault="00410365"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bCs/>
          <w:sz w:val="24"/>
          <w:szCs w:val="24"/>
          <w:lang w:eastAsia="ru-RU"/>
        </w:rPr>
        <w:t xml:space="preserve">заявления о выдаче дубликата решения </w:t>
      </w:r>
      <w:r w:rsidRPr="00DA173D">
        <w:rPr>
          <w:rFonts w:ascii="Times New Roman" w:eastAsia="Times New Roman" w:hAnsi="Times New Roman" w:cs="Times New Roman"/>
          <w:b/>
          <w:sz w:val="24"/>
          <w:szCs w:val="24"/>
          <w:lang w:eastAsia="ru-RU"/>
        </w:rPr>
        <w:t>о признании садового дома жилым домом</w:t>
      </w:r>
    </w:p>
    <w:p w:rsidR="00410365" w:rsidRPr="00DA173D" w:rsidRDefault="00410365"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и жилого дома садовым домом</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З А Я В Л Е Н И Е</w:t>
      </w:r>
    </w:p>
    <w:p w:rsidR="00A107BA" w:rsidRPr="00DA173D" w:rsidRDefault="00A107BA"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о выдаче дубликата решения</w:t>
      </w:r>
    </w:p>
    <w:p w:rsidR="00A107BA" w:rsidRPr="00DA173D" w:rsidRDefault="00A107BA"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о признании садового дома жилым домом</w:t>
      </w:r>
    </w:p>
    <w:p w:rsidR="00A107BA" w:rsidRPr="00DA173D" w:rsidRDefault="00A107BA"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 xml:space="preserve">и жилого дома садовым домом * </w:t>
      </w:r>
    </w:p>
    <w:p w:rsidR="00A107BA" w:rsidRPr="00DA173D" w:rsidRDefault="00A107BA"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sz w:val="24"/>
          <w:szCs w:val="24"/>
          <w:lang w:eastAsia="ru-RU"/>
        </w:rPr>
        <w:t>(далее - решение)</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770AC0" w:rsidP="00D026C8">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w:t>
      </w:r>
      <w:r w:rsidR="00A107BA" w:rsidRPr="00DA173D">
        <w:rPr>
          <w:rFonts w:ascii="Times New Roman" w:eastAsia="Times New Roman" w:hAnsi="Times New Roman" w:cs="Times New Roman"/>
          <w:sz w:val="24"/>
          <w:szCs w:val="24"/>
          <w:lang w:eastAsia="ru-RU"/>
        </w:rPr>
        <w:t xml:space="preserve"> __________ 20___ г.</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A107BA" w:rsidP="00D026C8">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r>
    </w:p>
    <w:p w:rsidR="00A107BA" w:rsidRPr="00DA173D" w:rsidRDefault="00A107BA" w:rsidP="00D026C8">
      <w:pPr>
        <w:tabs>
          <w:tab w:val="right" w:leader="underscore" w:pos="9071"/>
        </w:tabs>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1. Сведения о </w:t>
      </w:r>
      <w:r w:rsidR="008D40C7" w:rsidRPr="00DA173D">
        <w:rPr>
          <w:rFonts w:ascii="Times New Roman" w:eastAsia="Times New Roman" w:hAnsi="Times New Roman" w:cs="Times New Roman"/>
          <w:sz w:val="24"/>
          <w:szCs w:val="24"/>
          <w:lang w:eastAsia="ru-RU"/>
        </w:rPr>
        <w:t>Заявителе</w:t>
      </w:r>
    </w:p>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208"/>
        <w:gridCol w:w="2375"/>
      </w:tblGrid>
      <w:tr w:rsidR="00DA173D" w:rsidRPr="00DA173D" w:rsidTr="00220F92">
        <w:tc>
          <w:tcPr>
            <w:tcW w:w="988" w:type="dxa"/>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w:t>
            </w:r>
          </w:p>
        </w:tc>
        <w:tc>
          <w:tcPr>
            <w:tcW w:w="6208"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w:t>
            </w:r>
            <w:r w:rsidR="008D40C7" w:rsidRPr="00DA173D">
              <w:rPr>
                <w:rFonts w:ascii="Times New Roman" w:eastAsia="Times New Roman" w:hAnsi="Times New Roman" w:cs="Times New Roman"/>
                <w:sz w:val="24"/>
                <w:szCs w:val="24"/>
                <w:lang w:eastAsia="ru-RU"/>
              </w:rPr>
              <w:t>физическом лице, в случае если З</w:t>
            </w:r>
            <w:r w:rsidRPr="00DA173D">
              <w:rPr>
                <w:rFonts w:ascii="Times New Roman" w:eastAsia="Times New Roman" w:hAnsi="Times New Roman" w:cs="Times New Roman"/>
                <w:sz w:val="24"/>
                <w:szCs w:val="24"/>
                <w:lang w:eastAsia="ru-RU"/>
              </w:rPr>
              <w:t>аявителем является физическое лицо:</w:t>
            </w:r>
          </w:p>
        </w:tc>
        <w:tc>
          <w:tcPr>
            <w:tcW w:w="2375"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1.1.1.</w:t>
            </w:r>
          </w:p>
        </w:tc>
        <w:tc>
          <w:tcPr>
            <w:tcW w:w="6208"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Фамилия, имя, отчество (при наличии)</w:t>
            </w:r>
          </w:p>
        </w:tc>
        <w:tc>
          <w:tcPr>
            <w:tcW w:w="2375"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1.1.2.</w:t>
            </w:r>
          </w:p>
        </w:tc>
        <w:tc>
          <w:tcPr>
            <w:tcW w:w="6208"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Реквизиты документа, удостоверяющего личность </w:t>
            </w:r>
            <w:r w:rsidR="008D40C7" w:rsidRPr="00DA173D">
              <w:rPr>
                <w:rFonts w:ascii="Times New Roman" w:eastAsia="Times New Roman" w:hAnsi="Times New Roman" w:cs="Times New Roman"/>
                <w:sz w:val="24"/>
                <w:szCs w:val="28"/>
                <w:lang w:eastAsia="ru-RU"/>
              </w:rPr>
              <w:t>(не указываются в случае, если З</w:t>
            </w:r>
            <w:r w:rsidRPr="00DA173D">
              <w:rPr>
                <w:rFonts w:ascii="Times New Roman" w:eastAsia="Times New Roman" w:hAnsi="Times New Roman" w:cs="Times New Roman"/>
                <w:sz w:val="24"/>
                <w:szCs w:val="28"/>
                <w:lang w:eastAsia="ru-RU"/>
              </w:rPr>
              <w:t>аявитель является индивидуальным предпринимателем)</w:t>
            </w:r>
          </w:p>
        </w:tc>
        <w:tc>
          <w:tcPr>
            <w:tcW w:w="2375"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1.1.3.</w:t>
            </w:r>
          </w:p>
        </w:tc>
        <w:tc>
          <w:tcPr>
            <w:tcW w:w="6208"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Основной государственный регистрационный номер индивидуального предпринимателя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аявителем является индивидуальным предпринимателем)</w:t>
            </w:r>
          </w:p>
        </w:tc>
        <w:tc>
          <w:tcPr>
            <w:tcW w:w="2375"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w:t>
            </w:r>
          </w:p>
        </w:tc>
        <w:tc>
          <w:tcPr>
            <w:tcW w:w="6208"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юридическом лице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аявителем является юридическое лицо)</w:t>
            </w:r>
            <w:r w:rsidRPr="00DA173D">
              <w:rPr>
                <w:rFonts w:ascii="Times New Roman" w:eastAsia="Times New Roman" w:hAnsi="Times New Roman" w:cs="Times New Roman"/>
                <w:sz w:val="24"/>
                <w:szCs w:val="24"/>
                <w:lang w:eastAsia="ru-RU"/>
              </w:rPr>
              <w:t>:</w:t>
            </w:r>
          </w:p>
        </w:tc>
        <w:tc>
          <w:tcPr>
            <w:tcW w:w="2375"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1.2.1.</w:t>
            </w:r>
          </w:p>
        </w:tc>
        <w:tc>
          <w:tcPr>
            <w:tcW w:w="6208"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Полное наименование</w:t>
            </w:r>
          </w:p>
        </w:tc>
        <w:tc>
          <w:tcPr>
            <w:tcW w:w="2375"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1.2.2.</w:t>
            </w:r>
          </w:p>
        </w:tc>
        <w:tc>
          <w:tcPr>
            <w:tcW w:w="6208"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Основной государственный регистрационный номер</w:t>
            </w:r>
          </w:p>
        </w:tc>
        <w:tc>
          <w:tcPr>
            <w:tcW w:w="2375" w:type="dxa"/>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r w:rsidR="00A107BA" w:rsidRPr="00DA173D" w:rsidTr="00220F92">
        <w:tc>
          <w:tcPr>
            <w:tcW w:w="988" w:type="dxa"/>
            <w:tcBorders>
              <w:bottom w:val="single" w:sz="4" w:space="0" w:color="auto"/>
            </w:tcBorders>
          </w:tcPr>
          <w:p w:rsidR="00A107BA" w:rsidRPr="00DA173D" w:rsidRDefault="00A107BA" w:rsidP="00D026C8">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1.2.3.</w:t>
            </w:r>
          </w:p>
        </w:tc>
        <w:tc>
          <w:tcPr>
            <w:tcW w:w="6208" w:type="dxa"/>
            <w:tcBorders>
              <w:bottom w:val="single" w:sz="4" w:space="0" w:color="auto"/>
            </w:tcBorders>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Идентификационный номер налогоплательщика - юридического лица </w:t>
            </w:r>
            <w:r w:rsidR="008D40C7" w:rsidRPr="00DA173D">
              <w:rPr>
                <w:rFonts w:ascii="Times New Roman" w:eastAsia="Times New Roman" w:hAnsi="Times New Roman" w:cs="Times New Roman"/>
                <w:sz w:val="24"/>
                <w:szCs w:val="28"/>
                <w:lang w:eastAsia="ru-RU"/>
              </w:rPr>
              <w:t>(не указывается в случае, если З</w:t>
            </w:r>
            <w:r w:rsidRPr="00DA173D">
              <w:rPr>
                <w:rFonts w:ascii="Times New Roman" w:eastAsia="Times New Roman" w:hAnsi="Times New Roman" w:cs="Times New Roman"/>
                <w:sz w:val="24"/>
                <w:szCs w:val="28"/>
                <w:lang w:eastAsia="ru-RU"/>
              </w:rPr>
              <w:t>аявителем является иностранное юридическое лицо)</w:t>
            </w:r>
          </w:p>
        </w:tc>
        <w:tc>
          <w:tcPr>
            <w:tcW w:w="2375" w:type="dxa"/>
            <w:tcBorders>
              <w:bottom w:val="single" w:sz="4" w:space="0" w:color="auto"/>
            </w:tcBorders>
          </w:tcPr>
          <w:p w:rsidR="00A107BA" w:rsidRPr="00DA173D" w:rsidRDefault="00A107BA" w:rsidP="00D026C8">
            <w:pPr>
              <w:spacing w:before="40" w:after="80" w:line="240" w:lineRule="atLeast"/>
              <w:rPr>
                <w:rFonts w:ascii="Times New Roman" w:eastAsia="Times New Roman" w:hAnsi="Times New Roman" w:cs="Times New Roman"/>
                <w:sz w:val="24"/>
                <w:szCs w:val="24"/>
                <w:lang w:eastAsia="ru-RU"/>
              </w:rPr>
            </w:pPr>
          </w:p>
        </w:tc>
      </w:tr>
    </w:tbl>
    <w:p w:rsidR="00A107BA" w:rsidRPr="00DA173D" w:rsidRDefault="00A107BA" w:rsidP="00D026C8">
      <w:pPr>
        <w:spacing w:after="0" w:line="240" w:lineRule="atLeast"/>
        <w:rPr>
          <w:rFonts w:ascii="Times New Roman" w:eastAsia="Times New Roman" w:hAnsi="Times New Roman" w:cs="Times New Roman"/>
          <w:b/>
          <w:sz w:val="24"/>
          <w:szCs w:val="24"/>
          <w:lang w:eastAsia="ru-RU"/>
        </w:rPr>
      </w:pPr>
    </w:p>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2. Сведения о выданном решении</w:t>
      </w:r>
    </w:p>
    <w:p w:rsidR="00A107BA" w:rsidRPr="00DA173D" w:rsidRDefault="00A107BA" w:rsidP="00D026C8">
      <w:pPr>
        <w:spacing w:after="0" w:line="240" w:lineRule="atLeast"/>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636"/>
        <w:gridCol w:w="1945"/>
        <w:gridCol w:w="1946"/>
      </w:tblGrid>
      <w:tr w:rsidR="00DA173D" w:rsidRPr="00DA173D" w:rsidTr="0081129B">
        <w:tc>
          <w:tcPr>
            <w:tcW w:w="1043" w:type="dxa"/>
            <w:tcBorders>
              <w:top w:val="single" w:sz="4" w:space="0" w:color="auto"/>
              <w:bottom w:val="single" w:sz="4" w:space="0" w:color="auto"/>
            </w:tcBorders>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627" w:type="dxa"/>
            <w:tcBorders>
              <w:top w:val="single" w:sz="4" w:space="0" w:color="auto"/>
              <w:bottom w:val="single" w:sz="4" w:space="0" w:color="auto"/>
            </w:tcBorders>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Орган, выдавший решение</w:t>
            </w:r>
            <w:r w:rsidRPr="00DA173D">
              <w:rPr>
                <w:rFonts w:ascii="Times New Roman" w:eastAsia="Times New Roman" w:hAnsi="Times New Roman" w:cs="Times New Roman"/>
                <w:sz w:val="24"/>
                <w:szCs w:val="24"/>
                <w:lang w:eastAsia="ru-RU"/>
              </w:rPr>
              <w:br/>
            </w:r>
          </w:p>
        </w:tc>
        <w:tc>
          <w:tcPr>
            <w:tcW w:w="1941" w:type="dxa"/>
            <w:tcBorders>
              <w:top w:val="single" w:sz="4" w:space="0" w:color="auto"/>
              <w:bottom w:val="single" w:sz="4" w:space="0" w:color="auto"/>
            </w:tcBorders>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Номер документа</w:t>
            </w:r>
          </w:p>
        </w:tc>
        <w:tc>
          <w:tcPr>
            <w:tcW w:w="1942" w:type="dxa"/>
            <w:tcBorders>
              <w:top w:val="single" w:sz="4" w:space="0" w:color="auto"/>
              <w:bottom w:val="single" w:sz="4" w:space="0" w:color="auto"/>
            </w:tcBorders>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 документа</w:t>
            </w:r>
          </w:p>
        </w:tc>
      </w:tr>
      <w:tr w:rsidR="00A107BA" w:rsidRPr="00DA173D" w:rsidTr="00220F92">
        <w:trPr>
          <w:trHeight w:val="577"/>
        </w:trPr>
        <w:tc>
          <w:tcPr>
            <w:tcW w:w="1043" w:type="dxa"/>
            <w:tcBorders>
              <w:bottom w:val="single" w:sz="4" w:space="0" w:color="auto"/>
            </w:tcBorders>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p>
        </w:tc>
        <w:tc>
          <w:tcPr>
            <w:tcW w:w="4627" w:type="dxa"/>
            <w:tcBorders>
              <w:bottom w:val="single" w:sz="4" w:space="0" w:color="auto"/>
            </w:tcBorders>
            <w:vAlign w:val="center"/>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c>
          <w:tcPr>
            <w:tcW w:w="1941" w:type="dxa"/>
            <w:tcBorders>
              <w:bottom w:val="single" w:sz="4" w:space="0" w:color="auto"/>
            </w:tcBorders>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p>
        </w:tc>
        <w:tc>
          <w:tcPr>
            <w:tcW w:w="1942" w:type="dxa"/>
            <w:tcBorders>
              <w:bottom w:val="single" w:sz="4" w:space="0" w:color="auto"/>
            </w:tcBorders>
            <w:vAlign w:val="center"/>
          </w:tcPr>
          <w:p w:rsidR="00A107BA" w:rsidRPr="00DA173D" w:rsidRDefault="00A107BA" w:rsidP="00D026C8">
            <w:pPr>
              <w:spacing w:after="0" w:line="240" w:lineRule="atLeast"/>
              <w:jc w:val="center"/>
              <w:rPr>
                <w:rFonts w:ascii="Times New Roman" w:eastAsia="Times New Roman" w:hAnsi="Times New Roman" w:cs="Times New Roman"/>
                <w:sz w:val="24"/>
                <w:szCs w:val="24"/>
                <w:lang w:eastAsia="ru-RU"/>
              </w:rPr>
            </w:pPr>
          </w:p>
        </w:tc>
      </w:tr>
    </w:tbl>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A107BA" w:rsidP="00D026C8">
      <w:pPr>
        <w:spacing w:after="0" w:line="240" w:lineRule="atLeast"/>
        <w:ind w:firstLine="709"/>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Прошу выдать дубликат решения.</w:t>
      </w:r>
    </w:p>
    <w:p w:rsidR="00A107BA" w:rsidRPr="00DA173D" w:rsidRDefault="00A107BA" w:rsidP="00D026C8">
      <w:pPr>
        <w:spacing w:after="0" w:line="240" w:lineRule="atLeast"/>
        <w:ind w:firstLine="709"/>
        <w:rPr>
          <w:rFonts w:ascii="Times New Roman" w:eastAsia="Times New Roman" w:hAnsi="Times New Roman" w:cs="Times New Roman"/>
          <w:sz w:val="24"/>
          <w:szCs w:val="24"/>
          <w:lang w:eastAsia="ru-RU"/>
        </w:rPr>
      </w:pPr>
    </w:p>
    <w:p w:rsidR="00A107BA" w:rsidRPr="00DA173D" w:rsidRDefault="00A107BA" w:rsidP="00D026C8">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Приложение: </w:t>
      </w:r>
      <w:r w:rsidRPr="00DA173D">
        <w:rPr>
          <w:rFonts w:ascii="Times New Roman" w:eastAsia="Times New Roman" w:hAnsi="Times New Roman" w:cs="Times New Roman"/>
          <w:sz w:val="24"/>
          <w:szCs w:val="24"/>
          <w:lang w:eastAsia="ru-RU"/>
        </w:rPr>
        <w:tab/>
      </w:r>
    </w:p>
    <w:p w:rsidR="00E204BE" w:rsidRPr="00DA173D" w:rsidRDefault="00E204BE" w:rsidP="00D026C8">
      <w:pPr>
        <w:tabs>
          <w:tab w:val="right" w:leader="underscore" w:pos="9071"/>
        </w:tabs>
        <w:spacing w:after="0" w:line="240" w:lineRule="auto"/>
        <w:rPr>
          <w:rFonts w:ascii="Times New Roman" w:eastAsia="Times New Roman" w:hAnsi="Times New Roman" w:cs="Times New Roman"/>
          <w:sz w:val="24"/>
          <w:szCs w:val="24"/>
          <w:lang w:eastAsia="ru-RU"/>
        </w:rPr>
      </w:pPr>
    </w:p>
    <w:p w:rsidR="00A107BA" w:rsidRPr="00DA173D" w:rsidRDefault="00A107BA" w:rsidP="00D026C8">
      <w:pPr>
        <w:tabs>
          <w:tab w:val="right" w:pos="9071"/>
        </w:tabs>
        <w:spacing w:after="0" w:line="240" w:lineRule="auto"/>
        <w:rPr>
          <w:rFonts w:ascii="Times New Roman" w:eastAsia="Times New Roman" w:hAnsi="Times New Roman" w:cs="Times New Roman"/>
          <w:sz w:val="24"/>
          <w:szCs w:val="28"/>
          <w:u w:val="single"/>
          <w:lang w:eastAsia="ru-RU"/>
        </w:rPr>
      </w:pPr>
      <w:r w:rsidRPr="00DA173D">
        <w:rPr>
          <w:rFonts w:ascii="Times New Roman" w:eastAsia="Times New Roman" w:hAnsi="Times New Roman" w:cs="Times New Roman"/>
          <w:sz w:val="24"/>
          <w:szCs w:val="28"/>
          <w:lang w:eastAsia="ru-RU"/>
        </w:rPr>
        <w:t xml:space="preserve">Номер телефона и адрес электронной почты для связи: </w:t>
      </w:r>
      <w:r w:rsidRPr="00DA173D">
        <w:rPr>
          <w:rFonts w:ascii="Times New Roman" w:eastAsia="Times New Roman" w:hAnsi="Times New Roman" w:cs="Times New Roman"/>
          <w:sz w:val="24"/>
          <w:szCs w:val="28"/>
          <w:u w:val="single"/>
          <w:lang w:eastAsia="ru-RU"/>
        </w:rPr>
        <w:tab/>
      </w:r>
    </w:p>
    <w:p w:rsidR="00A107BA" w:rsidRPr="00DA173D" w:rsidRDefault="00A107BA" w:rsidP="00D026C8">
      <w:pPr>
        <w:autoSpaceDE w:val="0"/>
        <w:autoSpaceDN w:val="0"/>
        <w:adjustRightInd w:val="0"/>
        <w:spacing w:after="0" w:line="240" w:lineRule="auto"/>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Результат рассмотрения настоящего заявления прошу:</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7"/>
        <w:gridCol w:w="1424"/>
      </w:tblGrid>
      <w:tr w:rsidR="00DA173D" w:rsidRPr="00DA173D" w:rsidTr="0081129B">
        <w:tc>
          <w:tcPr>
            <w:tcW w:w="7905" w:type="dxa"/>
            <w:shd w:val="clear" w:color="auto" w:fill="auto"/>
          </w:tcPr>
          <w:p w:rsidR="00A107BA" w:rsidRPr="00DA173D" w:rsidRDefault="00A107B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8"/>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r>
      <w:tr w:rsidR="00DA173D" w:rsidRPr="00DA173D" w:rsidTr="0081129B">
        <w:tc>
          <w:tcPr>
            <w:tcW w:w="7905"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выдать</w:t>
            </w:r>
            <w:r w:rsidRPr="00DA173D">
              <w:rPr>
                <w:rFonts w:ascii="Times New Roman" w:eastAsia="Times New Roman" w:hAnsi="Times New Roman" w:cs="Times New Roman"/>
                <w:bCs/>
                <w:sz w:val="24"/>
                <w:szCs w:val="24"/>
                <w:lang w:eastAsia="ru-RU"/>
              </w:rPr>
              <w:t xml:space="preserve"> на бумажном носителе</w:t>
            </w:r>
            <w:r w:rsidRPr="00DA173D">
              <w:rPr>
                <w:rFonts w:ascii="Times New Roman" w:eastAsia="Times New Roman" w:hAnsi="Times New Roman" w:cs="Times New Roman"/>
                <w:sz w:val="24"/>
                <w:szCs w:val="24"/>
                <w:lang w:eastAsia="ru-RU"/>
              </w:rPr>
              <w:t xml:space="preserve"> при личном обращении </w:t>
            </w:r>
            <w:r w:rsidRPr="00DA173D">
              <w:rPr>
                <w:rFonts w:ascii="Times New Roman" w:eastAsia="Times New Roman" w:hAnsi="Times New Roman" w:cs="Times New Roman"/>
                <w:bCs/>
                <w:sz w:val="24"/>
                <w:szCs w:val="24"/>
                <w:lang w:eastAsia="ru-RU"/>
              </w:rPr>
              <w:t>в орган местного самоуправления либо в многофункциональный центр предоставления государственных и муниципальных услуг,</w:t>
            </w:r>
            <w:r w:rsidRPr="00DA173D">
              <w:rPr>
                <w:rFonts w:ascii="Times New Roman" w:eastAsia="Times New Roman" w:hAnsi="Times New Roman" w:cs="Times New Roman"/>
                <w:sz w:val="24"/>
                <w:szCs w:val="24"/>
                <w:lang w:eastAsia="ru-RU"/>
              </w:rPr>
              <w:t xml:space="preserve"> ра</w:t>
            </w:r>
            <w:r w:rsidR="00410365" w:rsidRPr="00DA173D">
              <w:rPr>
                <w:rFonts w:ascii="Times New Roman" w:eastAsia="Times New Roman" w:hAnsi="Times New Roman" w:cs="Times New Roman"/>
                <w:sz w:val="24"/>
                <w:szCs w:val="24"/>
                <w:lang w:eastAsia="ru-RU"/>
              </w:rPr>
              <w:t>сположенном по адресу:_____</w:t>
            </w:r>
            <w:r w:rsidR="00E204BE" w:rsidRPr="00DA173D">
              <w:rPr>
                <w:rFonts w:ascii="Times New Roman" w:eastAsia="Times New Roman" w:hAnsi="Times New Roman" w:cs="Times New Roman"/>
                <w:sz w:val="24"/>
                <w:szCs w:val="24"/>
                <w:lang w:eastAsia="ru-RU"/>
              </w:rPr>
              <w:t>_</w:t>
            </w:r>
          </w:p>
        </w:tc>
        <w:tc>
          <w:tcPr>
            <w:tcW w:w="1382"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r>
      <w:tr w:rsidR="00DA173D" w:rsidRPr="00DA173D" w:rsidTr="0081129B">
        <w:tc>
          <w:tcPr>
            <w:tcW w:w="7905" w:type="dxa"/>
            <w:shd w:val="clear" w:color="auto" w:fill="auto"/>
          </w:tcPr>
          <w:p w:rsidR="00A107BA" w:rsidRPr="00DA173D" w:rsidRDefault="00A107BA"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направить </w:t>
            </w:r>
            <w:r w:rsidRPr="00DA173D">
              <w:rPr>
                <w:rFonts w:ascii="Times New Roman" w:eastAsia="Times New Roman" w:hAnsi="Times New Roman" w:cs="Times New Roman"/>
                <w:bCs/>
                <w:sz w:val="24"/>
                <w:szCs w:val="24"/>
                <w:lang w:eastAsia="ru-RU"/>
              </w:rPr>
              <w:t xml:space="preserve"> на бумажном носителе</w:t>
            </w:r>
            <w:r w:rsidRPr="00DA173D">
              <w:rPr>
                <w:rFonts w:ascii="Times New Roman" w:eastAsia="Times New Roman" w:hAnsi="Times New Roman" w:cs="Times New Roman"/>
                <w:sz w:val="24"/>
                <w:szCs w:val="24"/>
                <w:lang w:eastAsia="ru-RU"/>
              </w:rPr>
              <w:t xml:space="preserve"> на почтовый </w:t>
            </w:r>
            <w:r w:rsidR="00E204BE" w:rsidRPr="00DA173D">
              <w:rPr>
                <w:rFonts w:ascii="Times New Roman" w:eastAsia="Times New Roman" w:hAnsi="Times New Roman" w:cs="Times New Roman"/>
                <w:sz w:val="24"/>
                <w:szCs w:val="24"/>
                <w:lang w:eastAsia="ru-RU"/>
              </w:rPr>
              <w:t>адрес: _________________</w:t>
            </w:r>
          </w:p>
        </w:tc>
        <w:tc>
          <w:tcPr>
            <w:tcW w:w="1382" w:type="dxa"/>
            <w:shd w:val="clear" w:color="auto" w:fill="auto"/>
          </w:tcPr>
          <w:p w:rsidR="00A107BA" w:rsidRPr="00DA173D" w:rsidRDefault="00A107BA" w:rsidP="00D026C8">
            <w:pPr>
              <w:spacing w:after="0" w:line="240" w:lineRule="atLeast"/>
              <w:rPr>
                <w:rFonts w:ascii="Times New Roman" w:eastAsia="Times New Roman" w:hAnsi="Times New Roman" w:cs="Times New Roman"/>
                <w:sz w:val="24"/>
                <w:szCs w:val="24"/>
                <w:lang w:eastAsia="ru-RU"/>
              </w:rPr>
            </w:pPr>
          </w:p>
        </w:tc>
      </w:tr>
      <w:tr w:rsidR="00A107BA" w:rsidRPr="00DA173D" w:rsidTr="0081129B">
        <w:trPr>
          <w:trHeight w:val="337"/>
        </w:trPr>
        <w:tc>
          <w:tcPr>
            <w:tcW w:w="9287" w:type="dxa"/>
            <w:gridSpan w:val="2"/>
            <w:shd w:val="clear" w:color="auto" w:fill="auto"/>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Указывается один из перечисленных способов</w:t>
            </w:r>
          </w:p>
        </w:tc>
      </w:tr>
    </w:tbl>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DA173D" w:rsidRPr="00DA173D" w:rsidTr="0081129B">
        <w:tc>
          <w:tcPr>
            <w:tcW w:w="2978" w:type="dxa"/>
            <w:tcBorders>
              <w:top w:val="nil"/>
              <w:left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814"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1664"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526"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3145"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r>
      <w:tr w:rsidR="00A107BA" w:rsidRPr="00DA173D" w:rsidTr="0081129B">
        <w:tc>
          <w:tcPr>
            <w:tcW w:w="2978" w:type="dxa"/>
            <w:tcBorders>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814" w:type="dxa"/>
            <w:tcBorders>
              <w:top w:val="nil"/>
              <w:left w:val="nil"/>
              <w:bottom w:val="nil"/>
              <w:right w:val="nil"/>
            </w:tcBorders>
          </w:tcPr>
          <w:p w:rsidR="00A107BA" w:rsidRPr="00DA173D" w:rsidRDefault="00A107BA" w:rsidP="00D026C8">
            <w:pPr>
              <w:spacing w:after="0" w:line="240" w:lineRule="auto"/>
              <w:rPr>
                <w:rFonts w:ascii="Times New Roman" w:eastAsia="Times New Roman" w:hAnsi="Times New Roman" w:cs="Times New Roman"/>
                <w:i/>
                <w:sz w:val="24"/>
                <w:szCs w:val="24"/>
                <w:lang w:eastAsia="ru-RU"/>
              </w:rPr>
            </w:pPr>
          </w:p>
        </w:tc>
        <w:tc>
          <w:tcPr>
            <w:tcW w:w="1664"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526"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p>
        </w:tc>
        <w:tc>
          <w:tcPr>
            <w:tcW w:w="3145"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
        </w:tc>
      </w:tr>
    </w:tbl>
    <w:p w:rsidR="00A107BA" w:rsidRPr="00DA173D" w:rsidRDefault="00A107BA" w:rsidP="00D026C8">
      <w:pPr>
        <w:spacing w:after="0" w:line="240" w:lineRule="auto"/>
        <w:rPr>
          <w:rFonts w:ascii="Times New Roman" w:eastAsia="Times New Roman" w:hAnsi="Times New Roman" w:cs="Times New Roman"/>
          <w:sz w:val="24"/>
          <w:szCs w:val="24"/>
          <w:lang w:eastAsia="ru-RU"/>
        </w:rPr>
      </w:pP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*Нужное подчеркнуть.</w:t>
      </w:r>
    </w:p>
    <w:p w:rsidR="00B36D39" w:rsidRPr="00DA173D" w:rsidRDefault="00A107BA" w:rsidP="00D026C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B36D39" w:rsidRPr="00DA173D" w:rsidTr="00E7747E">
        <w:tc>
          <w:tcPr>
            <w:tcW w:w="5495" w:type="dxa"/>
          </w:tcPr>
          <w:p w:rsidR="00B36D39" w:rsidRPr="00DA173D" w:rsidRDefault="00B36D39" w:rsidP="00D026C8">
            <w:pPr>
              <w:autoSpaceDE w:val="0"/>
              <w:autoSpaceDN w:val="0"/>
              <w:adjustRightInd w:val="0"/>
              <w:jc w:val="both"/>
              <w:rPr>
                <w:rFonts w:eastAsia="Times New Roman"/>
                <w:sz w:val="24"/>
                <w:szCs w:val="24"/>
              </w:rPr>
            </w:pPr>
          </w:p>
        </w:tc>
        <w:tc>
          <w:tcPr>
            <w:tcW w:w="4784" w:type="dxa"/>
          </w:tcPr>
          <w:p w:rsidR="00B36D39" w:rsidRPr="00DA173D" w:rsidRDefault="00D228EA" w:rsidP="00D026C8">
            <w:pPr>
              <w:autoSpaceDE w:val="0"/>
              <w:autoSpaceDN w:val="0"/>
              <w:adjustRightInd w:val="0"/>
              <w:jc w:val="both"/>
              <w:rPr>
                <w:rFonts w:eastAsia="Times New Roman"/>
                <w:sz w:val="24"/>
                <w:szCs w:val="24"/>
              </w:rPr>
            </w:pPr>
            <w:r w:rsidRPr="00DA173D">
              <w:rPr>
                <w:rFonts w:eastAsia="Times New Roman"/>
                <w:sz w:val="24"/>
                <w:szCs w:val="24"/>
              </w:rPr>
              <w:t>Приложение № 8</w:t>
            </w:r>
          </w:p>
          <w:p w:rsidR="00B36D39" w:rsidRPr="00DA173D" w:rsidRDefault="00B36D39" w:rsidP="00D026C8">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B36D39" w:rsidRPr="00DA173D" w:rsidRDefault="00B36D39" w:rsidP="00D026C8">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B36D39" w:rsidRPr="00DA173D" w:rsidRDefault="00B36D39" w:rsidP="00D026C8">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B36D39" w:rsidRPr="00DA173D" w:rsidRDefault="00B36D39" w:rsidP="00D026C8">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D026C8">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107BA" w:rsidRPr="00DA173D" w:rsidRDefault="00A107BA" w:rsidP="00D026C8">
      <w:pPr>
        <w:spacing w:after="0" w:line="240" w:lineRule="atLeast"/>
        <w:ind w:left="14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0365" w:rsidRPr="00DA173D" w:rsidRDefault="00410365"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 xml:space="preserve">решения об отказе </w:t>
      </w:r>
      <w:r w:rsidRPr="00DA173D">
        <w:rPr>
          <w:rFonts w:ascii="Times New Roman" w:eastAsia="Times New Roman" w:hAnsi="Times New Roman" w:cs="Times New Roman"/>
          <w:b/>
          <w:sz w:val="24"/>
          <w:szCs w:val="28"/>
          <w:lang w:eastAsia="ru-RU"/>
        </w:rPr>
        <w:t>в выдаче дубликата решения о признании садового дома жилым домом и жилого дома садовым домом</w:t>
      </w:r>
    </w:p>
    <w:p w:rsidR="00410365" w:rsidRPr="00DA173D" w:rsidRDefault="00410365" w:rsidP="00D026C8">
      <w:pPr>
        <w:spacing w:after="0" w:line="240" w:lineRule="atLeast"/>
        <w:ind w:left="142"/>
        <w:jc w:val="center"/>
        <w:rPr>
          <w:rFonts w:ascii="Times New Roman" w:eastAsia="Times New Roman" w:hAnsi="Times New Roman" w:cs="Times New Roman"/>
          <w:b/>
          <w:sz w:val="20"/>
          <w:szCs w:val="20"/>
          <w:lang w:eastAsia="ru-RU"/>
        </w:rPr>
      </w:pPr>
    </w:p>
    <w:p w:rsidR="00A107BA" w:rsidRPr="00DA173D" w:rsidRDefault="00A107BA" w:rsidP="00D026C8">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__________________________________</w:t>
      </w:r>
      <w:r w:rsidR="00EB7564" w:rsidRPr="00DA173D">
        <w:rPr>
          <w:rFonts w:ascii="Times New Roman" w:eastAsia="Times New Roman" w:hAnsi="Times New Roman" w:cs="Times New Roman"/>
          <w:sz w:val="24"/>
          <w:szCs w:val="24"/>
          <w:lang w:eastAsia="ru-RU"/>
        </w:rPr>
        <w:t>_________</w:t>
      </w:r>
      <w:r w:rsidRPr="00DA173D">
        <w:rPr>
          <w:rFonts w:ascii="Times New Roman" w:eastAsia="Times New Roman" w:hAnsi="Times New Roman" w:cs="Times New Roman"/>
          <w:sz w:val="24"/>
          <w:szCs w:val="24"/>
          <w:lang w:eastAsia="ru-RU"/>
        </w:rPr>
        <w:t>__</w:t>
      </w:r>
    </w:p>
    <w:p w:rsidR="00A107BA" w:rsidRPr="00DA173D" w:rsidRDefault="00A107BA" w:rsidP="00D026C8">
      <w:pPr>
        <w:spacing w:after="0" w:line="240" w:lineRule="atLeast"/>
        <w:ind w:left="3969"/>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(фамили</w:t>
      </w:r>
      <w:r w:rsidR="00EE61E1" w:rsidRPr="00DA173D">
        <w:rPr>
          <w:rFonts w:ascii="Times New Roman" w:eastAsia="Times New Roman" w:hAnsi="Times New Roman" w:cs="Times New Roman"/>
          <w:i/>
          <w:sz w:val="20"/>
          <w:szCs w:val="20"/>
          <w:lang w:eastAsia="ru-RU"/>
        </w:rPr>
        <w:t>я, имя, отчество (при наличии) З</w:t>
      </w:r>
      <w:r w:rsidRPr="00DA173D">
        <w:rPr>
          <w:rFonts w:ascii="Times New Roman" w:eastAsia="Times New Roman" w:hAnsi="Times New Roman" w:cs="Times New Roman"/>
          <w:i/>
          <w:sz w:val="20"/>
          <w:szCs w:val="20"/>
          <w:lang w:eastAsia="ru-RU"/>
        </w:rPr>
        <w:t>аявителя, ОГРНИП (для физического лица, зарегистрированного в качестве индивидуального предпринимателя) -  для физичес</w:t>
      </w:r>
      <w:r w:rsidR="00AE5009" w:rsidRPr="00DA173D">
        <w:rPr>
          <w:rFonts w:ascii="Times New Roman" w:eastAsia="Times New Roman" w:hAnsi="Times New Roman" w:cs="Times New Roman"/>
          <w:i/>
          <w:sz w:val="20"/>
          <w:szCs w:val="20"/>
          <w:lang w:eastAsia="ru-RU"/>
        </w:rPr>
        <w:t>кого лица, полное наименование З</w:t>
      </w:r>
      <w:r w:rsidRPr="00DA173D">
        <w:rPr>
          <w:rFonts w:ascii="Times New Roman" w:eastAsia="Times New Roman" w:hAnsi="Times New Roman" w:cs="Times New Roman"/>
          <w:i/>
          <w:sz w:val="20"/>
          <w:szCs w:val="20"/>
          <w:lang w:eastAsia="ru-RU"/>
        </w:rPr>
        <w:t>аявителя, ИНН*, ОГРН - для юридического лица</w:t>
      </w:r>
    </w:p>
    <w:p w:rsidR="00A107BA" w:rsidRPr="00DA173D" w:rsidRDefault="00311F8B" w:rsidP="00D026C8">
      <w:pPr>
        <w:spacing w:after="0" w:line="240" w:lineRule="atLeast"/>
        <w:ind w:left="3261"/>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sz w:val="24"/>
          <w:szCs w:val="24"/>
          <w:lang w:eastAsia="ru-RU"/>
        </w:rPr>
        <w:t>Куда</w:t>
      </w:r>
      <w:r w:rsidRPr="00DA173D">
        <w:rPr>
          <w:rFonts w:ascii="Times New Roman" w:eastAsia="Times New Roman" w:hAnsi="Times New Roman" w:cs="Times New Roman"/>
          <w:i/>
          <w:sz w:val="20"/>
          <w:szCs w:val="20"/>
          <w:lang w:eastAsia="ru-RU"/>
        </w:rPr>
        <w:t xml:space="preserve"> </w:t>
      </w:r>
      <w:r w:rsidR="00A107BA" w:rsidRPr="00DA173D">
        <w:rPr>
          <w:rFonts w:ascii="Times New Roman" w:eastAsia="Times New Roman" w:hAnsi="Times New Roman" w:cs="Times New Roman"/>
          <w:i/>
          <w:sz w:val="20"/>
          <w:szCs w:val="20"/>
          <w:lang w:eastAsia="ru-RU"/>
        </w:rPr>
        <w:t>___________________________________</w:t>
      </w:r>
      <w:r w:rsidR="00EB7564" w:rsidRPr="00DA173D">
        <w:rPr>
          <w:rFonts w:ascii="Times New Roman" w:eastAsia="Times New Roman" w:hAnsi="Times New Roman" w:cs="Times New Roman"/>
          <w:i/>
          <w:sz w:val="20"/>
          <w:szCs w:val="20"/>
          <w:lang w:eastAsia="ru-RU"/>
        </w:rPr>
        <w:t>________________</w:t>
      </w:r>
      <w:r w:rsidRPr="00DA173D">
        <w:rPr>
          <w:rFonts w:ascii="Times New Roman" w:eastAsia="Times New Roman" w:hAnsi="Times New Roman" w:cs="Times New Roman"/>
          <w:i/>
          <w:sz w:val="20"/>
          <w:szCs w:val="20"/>
          <w:lang w:eastAsia="ru-RU"/>
        </w:rPr>
        <w:t>____</w:t>
      </w:r>
    </w:p>
    <w:p w:rsidR="00A107BA" w:rsidRPr="00DA173D" w:rsidRDefault="00A107BA" w:rsidP="00D026C8">
      <w:pPr>
        <w:spacing w:after="0" w:line="240" w:lineRule="atLeast"/>
        <w:ind w:left="3261"/>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почтовый индекс и адрес, телефон, адрес электронной почты </w:t>
      </w:r>
      <w:r w:rsidR="00EE61E1" w:rsidRPr="00DA173D">
        <w:rPr>
          <w:rFonts w:ascii="Times New Roman" w:eastAsia="Times New Roman" w:hAnsi="Times New Roman" w:cs="Times New Roman"/>
          <w:i/>
          <w:sz w:val="20"/>
          <w:szCs w:val="20"/>
          <w:lang w:eastAsia="ru-RU"/>
        </w:rPr>
        <w:t>З</w:t>
      </w:r>
      <w:r w:rsidRPr="00DA173D">
        <w:rPr>
          <w:rFonts w:ascii="Times New Roman" w:eastAsia="Times New Roman" w:hAnsi="Times New Roman" w:cs="Times New Roman"/>
          <w:i/>
          <w:sz w:val="20"/>
          <w:szCs w:val="20"/>
          <w:lang w:eastAsia="ru-RU"/>
        </w:rPr>
        <w:t>аявителя)</w:t>
      </w:r>
    </w:p>
    <w:p w:rsidR="00A107BA" w:rsidRPr="00DA173D" w:rsidRDefault="00A107BA" w:rsidP="00D026C8">
      <w:pPr>
        <w:spacing w:after="0" w:line="240" w:lineRule="auto"/>
        <w:rPr>
          <w:rFonts w:ascii="Times New Roman" w:eastAsia="Times New Roman" w:hAnsi="Times New Roman" w:cs="Times New Roman"/>
          <w:sz w:val="20"/>
          <w:szCs w:val="20"/>
          <w:lang w:eastAsia="ru-RU"/>
        </w:rPr>
      </w:pPr>
    </w:p>
    <w:p w:rsidR="00A107BA" w:rsidRPr="00DA173D" w:rsidRDefault="00A107BA" w:rsidP="00D026C8">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об отказе </w:t>
      </w:r>
      <w:r w:rsidRPr="00DA173D">
        <w:rPr>
          <w:rFonts w:ascii="Times New Roman" w:eastAsia="Times New Roman" w:hAnsi="Times New Roman" w:cs="Times New Roman"/>
          <w:b/>
          <w:sz w:val="24"/>
          <w:szCs w:val="28"/>
          <w:lang w:eastAsia="ru-RU"/>
        </w:rPr>
        <w:t>в выдаче дубликата решения</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о признании садового дома жилым домом</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и жилого дома садовым домом **</w:t>
      </w:r>
    </w:p>
    <w:p w:rsidR="00A107BA" w:rsidRPr="00DA173D" w:rsidRDefault="00A107BA" w:rsidP="00D026C8">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(далее – решение)</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A107BA" w:rsidRPr="00DA173D" w:rsidRDefault="00A107BA" w:rsidP="00D026C8">
      <w:pPr>
        <w:spacing w:after="0" w:line="240" w:lineRule="auto"/>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482EFB" w:rsidRPr="00DA173D" w:rsidRDefault="00482EFB" w:rsidP="00D026C8">
      <w:pPr>
        <w:spacing w:after="0" w:line="240" w:lineRule="auto"/>
        <w:jc w:val="center"/>
        <w:rPr>
          <w:rFonts w:ascii="Times New Roman" w:eastAsia="Times New Roman" w:hAnsi="Times New Roman" w:cs="Times New Roman"/>
          <w:i/>
          <w:sz w:val="20"/>
          <w:szCs w:val="20"/>
          <w:lang w:eastAsia="ru-RU"/>
        </w:rPr>
      </w:pPr>
    </w:p>
    <w:p w:rsidR="00482EFB" w:rsidRPr="00DA173D" w:rsidRDefault="00A107BA" w:rsidP="00D026C8">
      <w:pPr>
        <w:spacing w:after="0" w:line="240" w:lineRule="auto"/>
        <w:jc w:val="both"/>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 xml:space="preserve">по результатам рассмотрения заявления о выдаче дубликата </w:t>
      </w:r>
      <w:proofErr w:type="gramStart"/>
      <w:r w:rsidRPr="00DA173D">
        <w:rPr>
          <w:rFonts w:ascii="Times New Roman" w:eastAsia="Times New Roman" w:hAnsi="Times New Roman" w:cs="Times New Roman"/>
          <w:sz w:val="24"/>
          <w:szCs w:val="28"/>
          <w:lang w:eastAsia="ru-RU"/>
        </w:rPr>
        <w:t>решения</w:t>
      </w:r>
      <w:r w:rsidR="00482EFB" w:rsidRPr="00DA173D">
        <w:rPr>
          <w:rFonts w:ascii="Times New Roman" w:eastAsia="Times New Roman" w:hAnsi="Times New Roman" w:cs="Times New Roman"/>
          <w:sz w:val="24"/>
          <w:szCs w:val="28"/>
          <w:lang w:eastAsia="ru-RU"/>
        </w:rPr>
        <w:t xml:space="preserve">  от</w:t>
      </w:r>
      <w:proofErr w:type="gramEnd"/>
      <w:r w:rsidR="00482EFB" w:rsidRPr="00DA173D">
        <w:rPr>
          <w:rFonts w:ascii="Times New Roman" w:eastAsia="Times New Roman" w:hAnsi="Times New Roman" w:cs="Times New Roman"/>
          <w:sz w:val="24"/>
          <w:szCs w:val="28"/>
          <w:lang w:eastAsia="ru-RU"/>
        </w:rPr>
        <w:t> _______ № _______</w:t>
      </w:r>
      <w:r w:rsidRPr="00DA173D">
        <w:rPr>
          <w:rFonts w:ascii="Times New Roman" w:eastAsia="Times New Roman" w:hAnsi="Times New Roman" w:cs="Times New Roman"/>
          <w:sz w:val="24"/>
          <w:szCs w:val="28"/>
          <w:lang w:eastAsia="ru-RU"/>
        </w:rPr>
        <w:t>_ принято решение об отказе в выдаче</w:t>
      </w:r>
      <w:r w:rsidR="00482EFB" w:rsidRPr="00DA173D">
        <w:rPr>
          <w:rFonts w:ascii="Times New Roman" w:eastAsia="Times New Roman" w:hAnsi="Times New Roman" w:cs="Times New Roman"/>
          <w:sz w:val="24"/>
          <w:szCs w:val="28"/>
          <w:lang w:eastAsia="ru-RU"/>
        </w:rPr>
        <w:t xml:space="preserve"> дубликата решения</w:t>
      </w:r>
    </w:p>
    <w:p w:rsidR="00A107BA" w:rsidRPr="00DA173D" w:rsidRDefault="00A107BA" w:rsidP="00D026C8">
      <w:pPr>
        <w:spacing w:after="0" w:line="240" w:lineRule="auto"/>
        <w:jc w:val="both"/>
        <w:rPr>
          <w:rFonts w:ascii="Times New Roman" w:eastAsia="Times New Roman" w:hAnsi="Times New Roman" w:cs="Times New Roman"/>
          <w:i/>
          <w:sz w:val="24"/>
          <w:szCs w:val="28"/>
          <w:lang w:eastAsia="ru-RU"/>
        </w:rPr>
      </w:pPr>
      <w:r w:rsidRPr="00DA173D">
        <w:rPr>
          <w:rFonts w:ascii="Times New Roman" w:eastAsia="Times New Roman" w:hAnsi="Times New Roman" w:cs="Times New Roman"/>
          <w:i/>
          <w:sz w:val="24"/>
          <w:szCs w:val="28"/>
          <w:lang w:eastAsia="ru-RU"/>
        </w:rPr>
        <w:t xml:space="preserve"> </w:t>
      </w:r>
      <w:r w:rsidRPr="00DA173D">
        <w:rPr>
          <w:rFonts w:ascii="Times New Roman" w:eastAsia="Times New Roman" w:hAnsi="Times New Roman" w:cs="Times New Roman"/>
          <w:i/>
          <w:sz w:val="20"/>
          <w:szCs w:val="24"/>
          <w:lang w:eastAsia="ru-RU"/>
        </w:rPr>
        <w:t xml:space="preserve"> (дата и номер регистрации)</w:t>
      </w:r>
      <w:r w:rsidRPr="00DA173D">
        <w:rPr>
          <w:rFonts w:ascii="Times New Roman" w:eastAsia="Times New Roman" w:hAnsi="Times New Roman" w:cs="Times New Roman"/>
          <w:i/>
          <w:sz w:val="24"/>
          <w:szCs w:val="28"/>
          <w:lang w:eastAsia="ru-RU"/>
        </w:rPr>
        <w:t xml:space="preserve"> </w:t>
      </w:r>
    </w:p>
    <w:p w:rsidR="00A107BA" w:rsidRPr="00DA173D" w:rsidRDefault="00A107BA" w:rsidP="00D026C8">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6"/>
        <w:gridCol w:w="3616"/>
      </w:tblGrid>
      <w:tr w:rsidR="00DA173D" w:rsidRPr="00DA173D" w:rsidTr="0081129B">
        <w:trPr>
          <w:trHeight w:val="1168"/>
          <w:tblHeader/>
        </w:trPr>
        <w:tc>
          <w:tcPr>
            <w:tcW w:w="1668"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proofErr w:type="spellStart"/>
            <w:r w:rsidRPr="00DA173D">
              <w:rPr>
                <w:rFonts w:ascii="Times New Roman" w:eastAsia="Times New Roman" w:hAnsi="Times New Roman" w:cs="Times New Roman"/>
                <w:sz w:val="20"/>
                <w:szCs w:val="20"/>
                <w:lang w:eastAsia="ru-RU"/>
              </w:rPr>
              <w:t>Административ</w:t>
            </w:r>
            <w:r w:rsidR="00482EFB" w:rsidRPr="00DA173D">
              <w:rPr>
                <w:rFonts w:ascii="Times New Roman" w:eastAsia="Times New Roman" w:hAnsi="Times New Roman" w:cs="Times New Roman"/>
                <w:sz w:val="20"/>
                <w:szCs w:val="20"/>
                <w:lang w:eastAsia="ru-RU"/>
              </w:rPr>
              <w:t>-</w:t>
            </w:r>
            <w:r w:rsidRPr="00DA173D">
              <w:rPr>
                <w:rFonts w:ascii="Times New Roman" w:eastAsia="Times New Roman" w:hAnsi="Times New Roman" w:cs="Times New Roman"/>
                <w:sz w:val="20"/>
                <w:szCs w:val="20"/>
                <w:lang w:eastAsia="ru-RU"/>
              </w:rPr>
              <w:t>ного</w:t>
            </w:r>
            <w:proofErr w:type="spellEnd"/>
            <w:r w:rsidRPr="00DA173D">
              <w:rPr>
                <w:rFonts w:ascii="Times New Roman" w:eastAsia="Times New Roman" w:hAnsi="Times New Roman" w:cs="Times New Roman"/>
                <w:sz w:val="20"/>
                <w:szCs w:val="20"/>
                <w:lang w:eastAsia="ru-RU"/>
              </w:rPr>
              <w:t xml:space="preserve"> регламента</w:t>
            </w:r>
          </w:p>
        </w:tc>
        <w:tc>
          <w:tcPr>
            <w:tcW w:w="4110"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rsidR="00A107BA" w:rsidRPr="00DA173D" w:rsidRDefault="00A107BA"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 в выдаче дубликата решения</w:t>
            </w:r>
          </w:p>
        </w:tc>
      </w:tr>
      <w:tr w:rsidR="00DA173D" w:rsidRPr="00DA173D" w:rsidTr="00E443DC">
        <w:trPr>
          <w:trHeight w:val="821"/>
        </w:trPr>
        <w:tc>
          <w:tcPr>
            <w:tcW w:w="1668" w:type="dxa"/>
            <w:shd w:val="clear" w:color="auto" w:fill="auto"/>
          </w:tcPr>
          <w:p w:rsidR="00A107BA" w:rsidRPr="00DA173D" w:rsidRDefault="00A107BA" w:rsidP="00D026C8">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пункт 2.28</w:t>
            </w:r>
          </w:p>
        </w:tc>
        <w:tc>
          <w:tcPr>
            <w:tcW w:w="4110" w:type="dxa"/>
            <w:shd w:val="clear" w:color="auto" w:fill="auto"/>
          </w:tcPr>
          <w:p w:rsidR="00A107BA" w:rsidRPr="00DA173D" w:rsidRDefault="00EE61E1" w:rsidP="00D026C8">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несоответствие З</w:t>
            </w:r>
            <w:r w:rsidR="00A107BA" w:rsidRPr="00DA173D">
              <w:rPr>
                <w:rFonts w:ascii="Times New Roman" w:eastAsia="Times New Roman" w:hAnsi="Times New Roman" w:cs="Times New Roman"/>
                <w:sz w:val="24"/>
                <w:szCs w:val="24"/>
                <w:lang w:eastAsia="ru-RU"/>
              </w:rPr>
              <w:t>аявителя кругу лиц, указанных в пункте 2.2 Административного регламента</w:t>
            </w:r>
          </w:p>
        </w:tc>
        <w:tc>
          <w:tcPr>
            <w:tcW w:w="3509" w:type="dxa"/>
            <w:shd w:val="clear" w:color="auto" w:fill="auto"/>
          </w:tcPr>
          <w:p w:rsidR="00A107BA" w:rsidRPr="00DA173D" w:rsidRDefault="00A107BA" w:rsidP="00D026C8">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bl>
    <w:p w:rsidR="00A107BA" w:rsidRPr="00DA173D" w:rsidRDefault="00A107BA" w:rsidP="00D026C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Вы вправе повторно обратиться с заявлением </w:t>
      </w:r>
      <w:r w:rsidRPr="00DA173D">
        <w:rPr>
          <w:rFonts w:ascii="Times New Roman" w:eastAsia="Times New Roman" w:hAnsi="Times New Roman" w:cs="Courier New"/>
          <w:sz w:val="24"/>
          <w:szCs w:val="24"/>
          <w:lang w:eastAsia="ru-RU"/>
        </w:rPr>
        <w:t xml:space="preserve">о выдаче дубликата решения </w:t>
      </w:r>
      <w:r w:rsidRPr="00DA173D">
        <w:rPr>
          <w:rFonts w:ascii="Times New Roman" w:eastAsia="Times New Roman" w:hAnsi="Times New Roman" w:cs="Times New Roman"/>
          <w:sz w:val="24"/>
          <w:szCs w:val="24"/>
          <w:lang w:eastAsia="ru-RU"/>
        </w:rPr>
        <w:t>после устранения указанных нарушений.</w:t>
      </w:r>
    </w:p>
    <w:p w:rsidR="00A107BA" w:rsidRPr="00DA173D" w:rsidRDefault="00A107BA" w:rsidP="00D026C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 _______</w:t>
      </w:r>
      <w:r w:rsidR="00482EFB" w:rsidRPr="00DA173D">
        <w:rPr>
          <w:rFonts w:ascii="Times New Roman" w:eastAsia="Times New Roman" w:hAnsi="Times New Roman" w:cs="Times New Roman"/>
          <w:sz w:val="24"/>
          <w:szCs w:val="24"/>
          <w:lang w:eastAsia="ru-RU"/>
        </w:rPr>
        <w:t>______</w:t>
      </w:r>
      <w:r w:rsidRPr="00DA173D">
        <w:rPr>
          <w:rFonts w:ascii="Times New Roman" w:eastAsia="Times New Roman" w:hAnsi="Times New Roman" w:cs="Times New Roman"/>
          <w:sz w:val="24"/>
          <w:szCs w:val="24"/>
          <w:lang w:eastAsia="ru-RU"/>
        </w:rPr>
        <w:t>, а также в судебном порядке.</w:t>
      </w:r>
    </w:p>
    <w:p w:rsidR="00A107BA" w:rsidRPr="00DA173D" w:rsidRDefault="00A107BA" w:rsidP="00D026C8">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DA173D">
        <w:rPr>
          <w:rFonts w:ascii="Times New Roman" w:eastAsia="Times New Roman" w:hAnsi="Times New Roman" w:cs="Times New Roman"/>
          <w:sz w:val="24"/>
          <w:szCs w:val="24"/>
          <w:lang w:eastAsia="ru-RU"/>
        </w:rPr>
        <w:t>Дополнительно информируем:___________________________________________________________________________________________</w:t>
      </w:r>
      <w:r w:rsidR="00482EFB" w:rsidRPr="00DA173D">
        <w:rPr>
          <w:rFonts w:ascii="Times New Roman" w:eastAsia="Times New Roman" w:hAnsi="Times New Roman" w:cs="Times New Roman"/>
          <w:sz w:val="24"/>
          <w:szCs w:val="24"/>
          <w:lang w:eastAsia="ru-RU"/>
        </w:rPr>
        <w:t>__________________________</w:t>
      </w:r>
      <w:r w:rsidRPr="00DA173D">
        <w:rPr>
          <w:rFonts w:ascii="Times New Roman" w:eastAsia="Times New Roman" w:hAnsi="Times New Roman" w:cs="Times New Roman"/>
          <w:sz w:val="24"/>
          <w:szCs w:val="24"/>
          <w:lang w:eastAsia="ru-RU"/>
        </w:rPr>
        <w:t>_____.</w:t>
      </w:r>
    </w:p>
    <w:p w:rsidR="00A107BA" w:rsidRPr="00DA173D" w:rsidRDefault="00A107BA" w:rsidP="00D026C8">
      <w:pPr>
        <w:widowControl w:val="0"/>
        <w:autoSpaceDE w:val="0"/>
        <w:autoSpaceDN w:val="0"/>
        <w:spacing w:after="0" w:line="240" w:lineRule="auto"/>
        <w:ind w:firstLine="708"/>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A107BA" w:rsidRPr="00DA173D" w:rsidRDefault="00A107BA" w:rsidP="00D026C8">
      <w:pPr>
        <w:spacing w:after="0" w:line="240" w:lineRule="auto"/>
        <w:rPr>
          <w:rFonts w:ascii="Times New Roman" w:eastAsia="Times New Roman" w:hAnsi="Times New Roman" w:cs="Times New Roman"/>
          <w:i/>
          <w:sz w:val="24"/>
          <w:szCs w:val="24"/>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A173D" w:rsidRPr="00DA173D" w:rsidTr="0081129B">
        <w:tc>
          <w:tcPr>
            <w:tcW w:w="3119"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c>
          <w:tcPr>
            <w:tcW w:w="3346" w:type="dxa"/>
            <w:tcBorders>
              <w:top w:val="nil"/>
              <w:left w:val="nil"/>
              <w:bottom w:val="single" w:sz="4" w:space="0" w:color="auto"/>
              <w:right w:val="nil"/>
            </w:tcBorders>
            <w:vAlign w:val="bottom"/>
          </w:tcPr>
          <w:p w:rsidR="00A107BA" w:rsidRPr="00DA173D" w:rsidRDefault="00A107BA" w:rsidP="00D026C8">
            <w:pPr>
              <w:spacing w:after="0" w:line="240" w:lineRule="auto"/>
              <w:rPr>
                <w:rFonts w:ascii="Times New Roman" w:eastAsia="Times New Roman" w:hAnsi="Times New Roman" w:cs="Times New Roman"/>
                <w:sz w:val="24"/>
                <w:szCs w:val="24"/>
                <w:lang w:eastAsia="ru-RU"/>
              </w:rPr>
            </w:pPr>
          </w:p>
        </w:tc>
      </w:tr>
      <w:tr w:rsidR="00DA173D" w:rsidRPr="00DA173D" w:rsidTr="0081129B">
        <w:tc>
          <w:tcPr>
            <w:tcW w:w="3119"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(должность)</w:t>
            </w:r>
          </w:p>
        </w:tc>
        <w:tc>
          <w:tcPr>
            <w:tcW w:w="595"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0"/>
                <w:lang w:eastAsia="ru-RU"/>
              </w:rPr>
            </w:pPr>
          </w:p>
        </w:tc>
        <w:tc>
          <w:tcPr>
            <w:tcW w:w="1701"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(подпись)</w:t>
            </w:r>
          </w:p>
        </w:tc>
        <w:tc>
          <w:tcPr>
            <w:tcW w:w="709"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0"/>
                <w:lang w:eastAsia="ru-RU"/>
              </w:rPr>
            </w:pPr>
          </w:p>
        </w:tc>
        <w:tc>
          <w:tcPr>
            <w:tcW w:w="3346" w:type="dxa"/>
            <w:tcBorders>
              <w:top w:val="nil"/>
              <w:left w:val="nil"/>
              <w:bottom w:val="nil"/>
              <w:right w:val="nil"/>
            </w:tcBorders>
          </w:tcPr>
          <w:p w:rsidR="00A107BA" w:rsidRPr="00DA173D" w:rsidRDefault="00A107BA" w:rsidP="00D026C8">
            <w:pPr>
              <w:spacing w:after="0" w:line="240" w:lineRule="atLeast"/>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(фамилия, имя, отчество</w:t>
            </w:r>
            <w:r w:rsidRPr="00DA173D">
              <w:rPr>
                <w:rFonts w:ascii="Times New Roman" w:eastAsia="Times New Roman" w:hAnsi="Times New Roman" w:cs="Times New Roman"/>
                <w:i/>
                <w:sz w:val="20"/>
                <w:szCs w:val="20"/>
                <w:lang w:eastAsia="ru-RU"/>
              </w:rPr>
              <w:br/>
              <w:t>(при наличии)</w:t>
            </w:r>
          </w:p>
        </w:tc>
      </w:tr>
    </w:tbl>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w:t>
      </w:r>
    </w:p>
    <w:p w:rsidR="00A107BA" w:rsidRPr="00DA173D" w:rsidRDefault="00A107BA" w:rsidP="00D026C8">
      <w:pPr>
        <w:spacing w:after="0" w:line="240" w:lineRule="auto"/>
        <w:rPr>
          <w:rFonts w:ascii="Times New Roman" w:eastAsia="Times New Roman" w:hAnsi="Times New Roman" w:cs="Times New Roman"/>
          <w:sz w:val="18"/>
          <w:szCs w:val="18"/>
          <w:lang w:eastAsia="ru-RU"/>
        </w:rPr>
      </w:pPr>
    </w:p>
    <w:p w:rsidR="00A107BA" w:rsidRPr="00DA173D" w:rsidRDefault="00A107BA" w:rsidP="00D026C8">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*Сведения об ИНН в отношении иностранного юридического лица не указываются.</w:t>
      </w:r>
    </w:p>
    <w:p w:rsidR="00736963" w:rsidRPr="00DA173D" w:rsidRDefault="00A107BA" w:rsidP="00D026C8">
      <w:pPr>
        <w:spacing w:after="0" w:line="240" w:lineRule="auto"/>
        <w:rPr>
          <w:rFonts w:ascii="Times New Roman" w:eastAsia="Times New Roman" w:hAnsi="Times New Roman" w:cs="Times New Roman"/>
          <w:sz w:val="24"/>
          <w:szCs w:val="24"/>
          <w:lang w:eastAsia="ru-RU"/>
        </w:rPr>
        <w:sectPr w:rsidR="00736963" w:rsidRPr="00DA173D" w:rsidSect="001D19E0">
          <w:pgSz w:w="11906" w:h="16838"/>
          <w:pgMar w:top="1134" w:right="850" w:bottom="709" w:left="1701" w:header="0" w:footer="0" w:gutter="0"/>
          <w:pgNumType w:start="0"/>
          <w:cols w:space="720"/>
          <w:formProt w:val="0"/>
          <w:titlePg/>
          <w:docGrid w:linePitch="360"/>
        </w:sectPr>
      </w:pPr>
      <w:r w:rsidRPr="00DA173D">
        <w:rPr>
          <w:rFonts w:ascii="Times New Roman" w:eastAsia="Times New Roman" w:hAnsi="Times New Roman" w:cs="Times New Roman"/>
          <w:sz w:val="24"/>
          <w:szCs w:val="24"/>
          <w:lang w:eastAsia="ru-RU"/>
        </w:rPr>
        <w:t>**Нужное подчеркнуть.</w:t>
      </w:r>
    </w:p>
    <w:p w:rsidR="00A107BA" w:rsidRPr="00DA173D" w:rsidRDefault="00A107BA" w:rsidP="00D026C8">
      <w:pPr>
        <w:spacing w:after="0" w:line="240" w:lineRule="atLeast"/>
        <w:rPr>
          <w:rFonts w:ascii="Times New Roman" w:eastAsia="Times New Roman" w:hAnsi="Times New Roman" w:cs="Times New Roman"/>
          <w:bCs/>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9072"/>
      </w:tblGrid>
      <w:tr w:rsidR="00241A6E" w:rsidRPr="00DA173D" w:rsidTr="00241A6E">
        <w:tc>
          <w:tcPr>
            <w:tcW w:w="5778" w:type="dxa"/>
          </w:tcPr>
          <w:p w:rsidR="00241A6E" w:rsidRPr="00DA173D" w:rsidRDefault="00241A6E" w:rsidP="00D026C8">
            <w:pPr>
              <w:autoSpaceDE w:val="0"/>
              <w:autoSpaceDN w:val="0"/>
              <w:adjustRightInd w:val="0"/>
              <w:jc w:val="both"/>
              <w:rPr>
                <w:rFonts w:eastAsia="Times New Roman"/>
                <w:sz w:val="24"/>
                <w:szCs w:val="24"/>
              </w:rPr>
            </w:pPr>
          </w:p>
        </w:tc>
        <w:tc>
          <w:tcPr>
            <w:tcW w:w="9072" w:type="dxa"/>
          </w:tcPr>
          <w:p w:rsidR="00241A6E" w:rsidRPr="00DA173D" w:rsidRDefault="00D228EA" w:rsidP="00D026C8">
            <w:pPr>
              <w:autoSpaceDE w:val="0"/>
              <w:autoSpaceDN w:val="0"/>
              <w:adjustRightInd w:val="0"/>
              <w:jc w:val="right"/>
              <w:rPr>
                <w:rFonts w:eastAsia="Times New Roman"/>
                <w:sz w:val="24"/>
                <w:szCs w:val="24"/>
              </w:rPr>
            </w:pPr>
            <w:r w:rsidRPr="00DA173D">
              <w:rPr>
                <w:rFonts w:eastAsia="Times New Roman"/>
                <w:sz w:val="24"/>
                <w:szCs w:val="24"/>
              </w:rPr>
              <w:t>Приложение № 9</w:t>
            </w:r>
          </w:p>
          <w:p w:rsidR="00241A6E" w:rsidRPr="00DA173D" w:rsidRDefault="00241A6E" w:rsidP="00D026C8">
            <w:pPr>
              <w:autoSpaceDE w:val="0"/>
              <w:autoSpaceDN w:val="0"/>
              <w:adjustRightInd w:val="0"/>
              <w:jc w:val="right"/>
              <w:rPr>
                <w:rFonts w:eastAsia="Times New Roman"/>
                <w:sz w:val="24"/>
                <w:szCs w:val="24"/>
              </w:rPr>
            </w:pPr>
            <w:r w:rsidRPr="00DA173D">
              <w:rPr>
                <w:rFonts w:eastAsia="Times New Roman"/>
                <w:sz w:val="24"/>
                <w:szCs w:val="24"/>
              </w:rPr>
              <w:t>к Административному регламенту</w:t>
            </w:r>
          </w:p>
          <w:p w:rsidR="00241A6E" w:rsidRPr="00DA173D" w:rsidRDefault="00241A6E" w:rsidP="00D026C8">
            <w:pPr>
              <w:autoSpaceDE w:val="0"/>
              <w:autoSpaceDN w:val="0"/>
              <w:adjustRightInd w:val="0"/>
              <w:jc w:val="right"/>
              <w:rPr>
                <w:rFonts w:eastAsia="Times New Roman"/>
                <w:sz w:val="24"/>
                <w:szCs w:val="24"/>
              </w:rPr>
            </w:pPr>
            <w:r w:rsidRPr="00DA173D">
              <w:rPr>
                <w:rFonts w:eastAsia="Times New Roman"/>
                <w:sz w:val="24"/>
                <w:szCs w:val="24"/>
              </w:rPr>
              <w:t>предоставления муниципальной услуги</w:t>
            </w:r>
          </w:p>
          <w:p w:rsidR="00241A6E" w:rsidRPr="00DA173D" w:rsidRDefault="00241A6E" w:rsidP="00D026C8">
            <w:pPr>
              <w:autoSpaceDE w:val="0"/>
              <w:autoSpaceDN w:val="0"/>
              <w:adjustRightInd w:val="0"/>
              <w:jc w:val="right"/>
              <w:rPr>
                <w:rFonts w:eastAsia="Times New Roman"/>
                <w:sz w:val="24"/>
                <w:szCs w:val="24"/>
              </w:rPr>
            </w:pPr>
            <w:r w:rsidRPr="00DA173D">
              <w:rPr>
                <w:rFonts w:eastAsia="Times New Roman"/>
                <w:sz w:val="24"/>
                <w:szCs w:val="24"/>
              </w:rPr>
              <w:t xml:space="preserve">«Признание садового дома жилым домом </w:t>
            </w:r>
          </w:p>
          <w:p w:rsidR="00241A6E" w:rsidRPr="00DA173D" w:rsidRDefault="00241A6E" w:rsidP="00D026C8">
            <w:pPr>
              <w:autoSpaceDE w:val="0"/>
              <w:autoSpaceDN w:val="0"/>
              <w:adjustRightInd w:val="0"/>
              <w:jc w:val="right"/>
              <w:rPr>
                <w:rFonts w:eastAsia="Times New Roman"/>
                <w:sz w:val="24"/>
                <w:szCs w:val="24"/>
              </w:rPr>
            </w:pPr>
            <w:r w:rsidRPr="00DA173D">
              <w:rPr>
                <w:rFonts w:eastAsia="Times New Roman"/>
                <w:sz w:val="24"/>
                <w:szCs w:val="24"/>
              </w:rPr>
              <w:t>и жилого дома садовым домом»</w:t>
            </w:r>
          </w:p>
        </w:tc>
      </w:tr>
    </w:tbl>
    <w:p w:rsidR="00F23FA8" w:rsidRPr="00DA173D" w:rsidRDefault="00F23FA8" w:rsidP="00D026C8">
      <w:pPr>
        <w:tabs>
          <w:tab w:val="left" w:pos="7920"/>
        </w:tabs>
        <w:ind w:left="3969" w:firstLine="709"/>
        <w:jc w:val="right"/>
        <w:rPr>
          <w:rFonts w:ascii="Times New Roman" w:hAnsi="Times New Roman" w:cs="Times New Roman"/>
          <w:sz w:val="24"/>
          <w:szCs w:val="24"/>
        </w:rPr>
      </w:pPr>
    </w:p>
    <w:p w:rsidR="00FD0E1E" w:rsidRPr="00DA173D" w:rsidRDefault="00FD0E1E"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 xml:space="preserve">Состав, последовательность и сроки выполнения административных процедур (действий) при предоставлении муниципальной услуги </w:t>
      </w:r>
    </w:p>
    <w:p w:rsidR="00FD0E1E" w:rsidRPr="00DA173D" w:rsidRDefault="00FD0E1E" w:rsidP="00D026C8">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«Признание садового дома жилым домом и жилого дома садовым домом»</w:t>
      </w:r>
    </w:p>
    <w:p w:rsidR="00FD0E1E" w:rsidRPr="00DA173D" w:rsidRDefault="00FD0E1E" w:rsidP="00D026C8">
      <w:pPr>
        <w:spacing w:after="0" w:line="240" w:lineRule="atLeast"/>
        <w:jc w:val="center"/>
        <w:rPr>
          <w:rFonts w:ascii="Times New Roman" w:eastAsia="Times New Roman" w:hAnsi="Times New Roman" w:cs="Times New Roman"/>
          <w:bCs/>
          <w:sz w:val="24"/>
          <w:szCs w:val="24"/>
          <w:lang w:eastAsia="ru-RU"/>
        </w:rPr>
      </w:pPr>
    </w:p>
    <w:p w:rsidR="00FD0E1E" w:rsidRPr="00DA173D" w:rsidRDefault="00FD0E1E" w:rsidP="00D026C8">
      <w:pPr>
        <w:spacing w:after="0" w:line="240" w:lineRule="atLeast"/>
        <w:jc w:val="center"/>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692"/>
        <w:gridCol w:w="1984"/>
        <w:gridCol w:w="2126"/>
        <w:gridCol w:w="2126"/>
        <w:gridCol w:w="1984"/>
        <w:gridCol w:w="2063"/>
      </w:tblGrid>
      <w:tr w:rsidR="00DA173D" w:rsidRPr="00DA173D" w:rsidTr="00E7747E">
        <w:trPr>
          <w:trHeight w:val="1168"/>
          <w:tblHeader/>
        </w:trPr>
        <w:tc>
          <w:tcPr>
            <w:tcW w:w="735" w:type="pct"/>
            <w:shd w:val="clear" w:color="auto" w:fill="auto"/>
          </w:tcPr>
          <w:p w:rsidR="00FD0E1E" w:rsidRPr="00DA173D" w:rsidRDefault="00FD0E1E" w:rsidP="00D026C8">
            <w:pPr>
              <w:spacing w:after="0" w:line="240" w:lineRule="atLeast"/>
              <w:jc w:val="center"/>
              <w:rPr>
                <w:rFonts w:ascii="Times New Roman" w:eastAsia="Times New Roman" w:hAnsi="Times New Roman" w:cs="Times New Roman"/>
                <w:bCs/>
                <w:sz w:val="20"/>
                <w:szCs w:val="20"/>
                <w:lang w:eastAsia="ru-RU"/>
              </w:rPr>
            </w:pPr>
            <w:r w:rsidRPr="00DA173D">
              <w:rPr>
                <w:rFonts w:ascii="Times New Roman" w:eastAsia="Times New Roman" w:hAnsi="Times New Roman" w:cs="Times New Roman"/>
                <w:bCs/>
                <w:sz w:val="20"/>
                <w:szCs w:val="20"/>
                <w:lang w:eastAsia="ru-RU"/>
              </w:rPr>
              <w:t>Основание для начала административной процедуры</w:t>
            </w:r>
          </w:p>
        </w:tc>
        <w:tc>
          <w:tcPr>
            <w:tcW w:w="885" w:type="pct"/>
            <w:shd w:val="clear" w:color="auto" w:fill="auto"/>
            <w:vAlign w:val="center"/>
          </w:tcPr>
          <w:p w:rsidR="00FD0E1E" w:rsidRPr="00DA173D" w:rsidRDefault="00FD0E1E"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Содержание административных действий</w:t>
            </w:r>
          </w:p>
        </w:tc>
        <w:tc>
          <w:tcPr>
            <w:tcW w:w="652" w:type="pct"/>
            <w:shd w:val="clear" w:color="auto" w:fill="auto"/>
            <w:vAlign w:val="center"/>
          </w:tcPr>
          <w:p w:rsidR="00FD0E1E" w:rsidRPr="00DA173D" w:rsidRDefault="00FD0E1E"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Срок выполнения административных действий</w:t>
            </w:r>
          </w:p>
        </w:tc>
        <w:tc>
          <w:tcPr>
            <w:tcW w:w="699" w:type="pct"/>
          </w:tcPr>
          <w:p w:rsidR="00FD0E1E" w:rsidRPr="00DA173D" w:rsidRDefault="00FD0E1E"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Должностное лицо, ответственное за выполнение административного действия</w:t>
            </w:r>
          </w:p>
        </w:tc>
        <w:tc>
          <w:tcPr>
            <w:tcW w:w="699" w:type="pct"/>
          </w:tcPr>
          <w:p w:rsidR="00FD0E1E" w:rsidRPr="00DA173D" w:rsidRDefault="00FD0E1E"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Место выполнения административного действия/ используемая информационная система</w:t>
            </w:r>
          </w:p>
        </w:tc>
        <w:tc>
          <w:tcPr>
            <w:tcW w:w="652" w:type="pct"/>
          </w:tcPr>
          <w:p w:rsidR="00FD0E1E" w:rsidRPr="00DA173D" w:rsidRDefault="00FD0E1E"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Критерии принятия решения</w:t>
            </w:r>
          </w:p>
        </w:tc>
        <w:tc>
          <w:tcPr>
            <w:tcW w:w="678" w:type="pct"/>
          </w:tcPr>
          <w:p w:rsidR="00FD0E1E" w:rsidRPr="00DA173D" w:rsidRDefault="00FD0E1E" w:rsidP="00D026C8">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Результат административного действия, способ фиксации</w:t>
            </w:r>
          </w:p>
        </w:tc>
      </w:tr>
      <w:tr w:rsidR="00DA173D" w:rsidRPr="00DA173D" w:rsidTr="00E7747E">
        <w:trPr>
          <w:trHeight w:val="311"/>
        </w:trPr>
        <w:tc>
          <w:tcPr>
            <w:tcW w:w="735" w:type="pct"/>
            <w:shd w:val="clear" w:color="auto" w:fill="auto"/>
          </w:tcPr>
          <w:p w:rsidR="00FD0E1E" w:rsidRPr="00DA173D" w:rsidRDefault="00FD0E1E" w:rsidP="00D026C8">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1</w:t>
            </w:r>
          </w:p>
        </w:tc>
        <w:tc>
          <w:tcPr>
            <w:tcW w:w="885" w:type="pct"/>
            <w:shd w:val="clear" w:color="auto" w:fill="auto"/>
          </w:tcPr>
          <w:p w:rsidR="00FD0E1E" w:rsidRPr="00DA173D" w:rsidRDefault="00FD0E1E" w:rsidP="00D026C8">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2</w:t>
            </w:r>
          </w:p>
        </w:tc>
        <w:tc>
          <w:tcPr>
            <w:tcW w:w="652" w:type="pct"/>
            <w:shd w:val="clear" w:color="auto" w:fill="auto"/>
          </w:tcPr>
          <w:p w:rsidR="00FD0E1E" w:rsidRPr="00DA173D" w:rsidRDefault="00FD0E1E" w:rsidP="00D026C8">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3</w:t>
            </w:r>
          </w:p>
        </w:tc>
        <w:tc>
          <w:tcPr>
            <w:tcW w:w="699" w:type="pct"/>
          </w:tcPr>
          <w:p w:rsidR="00FD0E1E" w:rsidRPr="00DA173D" w:rsidRDefault="00FD0E1E" w:rsidP="00D026C8">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4</w:t>
            </w:r>
          </w:p>
        </w:tc>
        <w:tc>
          <w:tcPr>
            <w:tcW w:w="699" w:type="pct"/>
          </w:tcPr>
          <w:p w:rsidR="00FD0E1E" w:rsidRPr="00DA173D" w:rsidRDefault="00FD0E1E" w:rsidP="00D026C8">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5</w:t>
            </w:r>
          </w:p>
        </w:tc>
        <w:tc>
          <w:tcPr>
            <w:tcW w:w="652" w:type="pct"/>
          </w:tcPr>
          <w:p w:rsidR="00FD0E1E" w:rsidRPr="00DA173D" w:rsidRDefault="00FD0E1E" w:rsidP="00D026C8">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6</w:t>
            </w:r>
          </w:p>
        </w:tc>
        <w:tc>
          <w:tcPr>
            <w:tcW w:w="678" w:type="pct"/>
          </w:tcPr>
          <w:p w:rsidR="00FD0E1E" w:rsidRPr="00DA173D" w:rsidRDefault="00FD0E1E" w:rsidP="00D026C8">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7</w:t>
            </w:r>
          </w:p>
        </w:tc>
      </w:tr>
      <w:tr w:rsidR="00DA173D" w:rsidRPr="00DA173D" w:rsidTr="00E7747E">
        <w:trPr>
          <w:trHeight w:val="311"/>
        </w:trPr>
        <w:tc>
          <w:tcPr>
            <w:tcW w:w="735"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 xml:space="preserve">Поступление заявления и документов для предоставления </w:t>
            </w:r>
            <w:r w:rsidR="009A1F29"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Уполномоченный орган</w:t>
            </w: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Прием и проверка комплектности документов на наличие/ о</w:t>
            </w:r>
            <w:r w:rsidR="009A1F29" w:rsidRPr="00DA173D">
              <w:rPr>
                <w:rFonts w:ascii="Times New Roman" w:eastAsia="Times New Roman" w:hAnsi="Times New Roman" w:cs="Times New Roman"/>
                <w:bCs/>
                <w:sz w:val="24"/>
                <w:szCs w:val="24"/>
                <w:lang w:eastAsia="ru-RU"/>
              </w:rPr>
              <w:t xml:space="preserve">тсутствие оснований для отказа </w:t>
            </w:r>
            <w:r w:rsidRPr="00DA173D">
              <w:rPr>
                <w:rFonts w:ascii="Times New Roman" w:eastAsia="Times New Roman" w:hAnsi="Times New Roman" w:cs="Times New Roman"/>
                <w:bCs/>
                <w:sz w:val="24"/>
                <w:szCs w:val="24"/>
                <w:lang w:eastAsia="ru-RU"/>
              </w:rPr>
              <w:t>в приеме документов, предусмотренных пунктом 2.13 Административного регламента</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 xml:space="preserve">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Уполномо</w:t>
            </w:r>
            <w:r w:rsidR="00E7747E" w:rsidRPr="00DA173D">
              <w:rPr>
                <w:rFonts w:ascii="Times New Roman" w:eastAsia="Times New Roman" w:hAnsi="Times New Roman" w:cs="Times New Roman"/>
                <w:bCs/>
                <w:sz w:val="24"/>
                <w:szCs w:val="24"/>
                <w:lang w:eastAsia="ru-RU"/>
              </w:rPr>
              <w:t>ченный орган/</w:t>
            </w:r>
            <w:r w:rsidRPr="00DA173D">
              <w:rPr>
                <w:rFonts w:ascii="Times New Roman" w:eastAsia="Times New Roman" w:hAnsi="Times New Roman" w:cs="Times New Roman"/>
                <w:bCs/>
                <w:sz w:val="24"/>
                <w:szCs w:val="24"/>
                <w:lang w:eastAsia="ru-RU"/>
              </w:rPr>
              <w:t>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регистрация заявления и документов в ГИС (присвоение номера и датирование);</w:t>
            </w:r>
          </w:p>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назначение должностного лица, ответственного за предоставление муниципальной услуги, и передача ему документов</w:t>
            </w: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 случае выявления оснований для отказа в </w:t>
            </w:r>
            <w:r w:rsidR="00AE5009" w:rsidRPr="00DA173D">
              <w:rPr>
                <w:rFonts w:ascii="Times New Roman" w:eastAsia="Times New Roman" w:hAnsi="Times New Roman" w:cs="Times New Roman"/>
                <w:bCs/>
                <w:sz w:val="24"/>
                <w:szCs w:val="24"/>
                <w:lang w:eastAsia="ru-RU"/>
              </w:rPr>
              <w:t>приеме документов, направление З</w:t>
            </w:r>
            <w:r w:rsidRPr="00DA173D">
              <w:rPr>
                <w:rFonts w:ascii="Times New Roman" w:eastAsia="Times New Roman" w:hAnsi="Times New Roman" w:cs="Times New Roman"/>
                <w:bCs/>
                <w:sz w:val="24"/>
                <w:szCs w:val="24"/>
                <w:lang w:eastAsia="ru-RU"/>
              </w:rPr>
              <w:t xml:space="preserve">аявителю в форме в личный кабинет на ЕПГУ уведомления о недостоверности предоставленных документов, с указанием на соответствующий документ, предусмотренный пунктом </w:t>
            </w:r>
            <w:r w:rsidR="00E7747E" w:rsidRPr="00DA173D">
              <w:rPr>
                <w:rFonts w:ascii="Times New Roman" w:eastAsia="Times New Roman" w:hAnsi="Times New Roman" w:cs="Times New Roman"/>
                <w:bCs/>
                <w:sz w:val="24"/>
                <w:szCs w:val="24"/>
                <w:lang w:eastAsia="ru-RU"/>
              </w:rPr>
              <w:t>2.13</w:t>
            </w:r>
            <w:r w:rsidRPr="00DA173D">
              <w:rPr>
                <w:rFonts w:ascii="Times New Roman" w:eastAsia="Times New Roman" w:hAnsi="Times New Roman" w:cs="Times New Roman"/>
                <w:bCs/>
                <w:sz w:val="24"/>
                <w:szCs w:val="24"/>
                <w:lang w:eastAsia="ru-RU"/>
              </w:rPr>
              <w:t xml:space="preserve"> Административного регламента либо о выявленных нарушениях.</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 случае выявления нарушений в предоставленных необходимых документов (сведений из документов), не исправления выявленных нарушений, </w:t>
            </w:r>
            <w:r w:rsidRPr="00DA173D">
              <w:rPr>
                <w:rFonts w:ascii="Times New Roman" w:eastAsia="Times New Roman" w:hAnsi="Times New Roman" w:cs="Times New Roman"/>
                <w:bCs/>
                <w:sz w:val="24"/>
                <w:szCs w:val="24"/>
                <w:lang w:eastAsia="ru-RU"/>
              </w:rPr>
              <w:lastRenderedPageBreak/>
              <w:t xml:space="preserve">формирование и </w:t>
            </w:r>
            <w:r w:rsidR="00AE5009" w:rsidRPr="00DA173D">
              <w:rPr>
                <w:rFonts w:ascii="Times New Roman" w:eastAsia="Times New Roman" w:hAnsi="Times New Roman" w:cs="Times New Roman"/>
                <w:bCs/>
                <w:sz w:val="24"/>
                <w:szCs w:val="24"/>
                <w:lang w:eastAsia="ru-RU"/>
              </w:rPr>
              <w:t>направление З</w:t>
            </w:r>
            <w:r w:rsidRPr="00DA173D">
              <w:rPr>
                <w:rFonts w:ascii="Times New Roman" w:eastAsia="Times New Roman" w:hAnsi="Times New Roman" w:cs="Times New Roman"/>
                <w:bCs/>
                <w:sz w:val="24"/>
                <w:szCs w:val="24"/>
                <w:lang w:eastAsia="ru-RU"/>
              </w:rPr>
              <w:t>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652" w:type="pct"/>
            <w:vMerge w:val="restar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Должностное лицо Уполномоченного органа, ответственное за регистрацию корреспонденции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Проверка заявления и документов, представленных для получения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52" w:type="pct"/>
            <w:vMerge/>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w:t>
            </w:r>
            <w:r w:rsidRPr="00DA173D">
              <w:rPr>
                <w:rFonts w:ascii="Times New Roman" w:eastAsia="Times New Roman" w:hAnsi="Times New Roman" w:cs="Times New Roman"/>
                <w:bCs/>
                <w:sz w:val="24"/>
                <w:szCs w:val="24"/>
                <w:lang w:eastAsia="ru-RU"/>
              </w:rPr>
              <w:lastRenderedPageBreak/>
              <w:t xml:space="preserve">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Уполномоченный орган/ГИС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EE61E1"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Направленное З</w:t>
            </w:r>
            <w:r w:rsidR="00FD0E1E" w:rsidRPr="00DA173D">
              <w:rPr>
                <w:rFonts w:ascii="Times New Roman" w:eastAsia="Times New Roman" w:hAnsi="Times New Roman" w:cs="Times New Roman"/>
                <w:bCs/>
                <w:sz w:val="24"/>
                <w:szCs w:val="24"/>
                <w:lang w:eastAsia="ru-RU"/>
              </w:rPr>
              <w:t xml:space="preserve">аявителю электронное сообщение о приеме заявления </w:t>
            </w:r>
            <w:r w:rsidR="00FD0E1E" w:rsidRPr="00DA173D">
              <w:rPr>
                <w:rFonts w:ascii="Times New Roman" w:eastAsia="Times New Roman" w:hAnsi="Times New Roman" w:cs="Times New Roman"/>
                <w:bCs/>
                <w:sz w:val="24"/>
                <w:szCs w:val="24"/>
                <w:lang w:eastAsia="ru-RU"/>
              </w:rPr>
              <w:lastRenderedPageBreak/>
              <w:t>к рассмотрению</w:t>
            </w: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EE61E1"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Направление З</w:t>
            </w:r>
            <w:r w:rsidR="00FD0E1E" w:rsidRPr="00DA173D">
              <w:rPr>
                <w:rFonts w:ascii="Times New Roman" w:eastAsia="Times New Roman" w:hAnsi="Times New Roman" w:cs="Times New Roman"/>
                <w:bCs/>
                <w:sz w:val="24"/>
                <w:szCs w:val="24"/>
                <w:lang w:eastAsia="ru-RU"/>
              </w:rPr>
              <w:t>аявителю электронного сообщения о приеме заявления к рассмотрению с обоснованием отказа</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Наличие/ отсутствие оснований для отказа в приеме документов, предусмотре</w:t>
            </w:r>
            <w:r w:rsidR="00EE61E1" w:rsidRPr="00DA173D">
              <w:rPr>
                <w:rFonts w:ascii="Times New Roman" w:eastAsia="Times New Roman" w:hAnsi="Times New Roman" w:cs="Times New Roman"/>
                <w:bCs/>
                <w:sz w:val="24"/>
                <w:szCs w:val="24"/>
                <w:lang w:eastAsia="ru-RU"/>
              </w:rPr>
              <w:t>н-</w:t>
            </w:r>
            <w:proofErr w:type="spellStart"/>
            <w:r w:rsidRPr="00DA173D">
              <w:rPr>
                <w:rFonts w:ascii="Times New Roman" w:eastAsia="Times New Roman" w:hAnsi="Times New Roman" w:cs="Times New Roman"/>
                <w:bCs/>
                <w:sz w:val="24"/>
                <w:szCs w:val="24"/>
                <w:lang w:eastAsia="ru-RU"/>
              </w:rPr>
              <w:t>ных</w:t>
            </w:r>
            <w:proofErr w:type="spellEnd"/>
            <w:r w:rsidRPr="00DA173D">
              <w:rPr>
                <w:rFonts w:ascii="Times New Roman" w:eastAsia="Times New Roman" w:hAnsi="Times New Roman" w:cs="Times New Roman"/>
                <w:bCs/>
                <w:sz w:val="24"/>
                <w:szCs w:val="24"/>
                <w:lang w:eastAsia="ru-RU"/>
              </w:rPr>
              <w:t xml:space="preserve"> пунктом 2.13 </w:t>
            </w:r>
            <w:proofErr w:type="spellStart"/>
            <w:r w:rsidRPr="00DA173D">
              <w:rPr>
                <w:rFonts w:ascii="Times New Roman" w:eastAsia="Times New Roman" w:hAnsi="Times New Roman" w:cs="Times New Roman"/>
                <w:bCs/>
                <w:sz w:val="24"/>
                <w:szCs w:val="24"/>
                <w:lang w:eastAsia="ru-RU"/>
              </w:rPr>
              <w:t>Административ</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ного</w:t>
            </w:r>
            <w:proofErr w:type="spellEnd"/>
            <w:r w:rsidRPr="00DA173D">
              <w:rPr>
                <w:rFonts w:ascii="Times New Roman" w:eastAsia="Times New Roman" w:hAnsi="Times New Roman" w:cs="Times New Roman"/>
                <w:bCs/>
                <w:sz w:val="24"/>
                <w:szCs w:val="24"/>
                <w:lang w:eastAsia="ru-RU"/>
              </w:rPr>
              <w:t xml:space="preserve"> регламента</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vMerge w:val="restar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Пакет зарегистрирован</w:t>
            </w:r>
            <w:r w:rsidR="00E7747E" w:rsidRPr="00DA173D">
              <w:rPr>
                <w:rFonts w:ascii="Times New Roman" w:eastAsia="Times New Roman" w:hAnsi="Times New Roman" w:cs="Times New Roman"/>
                <w:bCs/>
                <w:sz w:val="24"/>
                <w:szCs w:val="24"/>
                <w:lang w:eastAsia="ru-RU"/>
              </w:rPr>
              <w:t>-</w:t>
            </w:r>
            <w:proofErr w:type="spellStart"/>
            <w:r w:rsidRPr="00DA173D">
              <w:rPr>
                <w:rFonts w:ascii="Times New Roman" w:eastAsia="Times New Roman" w:hAnsi="Times New Roman" w:cs="Times New Roman"/>
                <w:bCs/>
                <w:sz w:val="24"/>
                <w:szCs w:val="24"/>
                <w:lang w:eastAsia="ru-RU"/>
              </w:rPr>
              <w:t>ных</w:t>
            </w:r>
            <w:proofErr w:type="spellEnd"/>
            <w:r w:rsidRPr="00DA173D">
              <w:rPr>
                <w:rFonts w:ascii="Times New Roman" w:eastAsia="Times New Roman" w:hAnsi="Times New Roman" w:cs="Times New Roman"/>
                <w:bCs/>
                <w:sz w:val="24"/>
                <w:szCs w:val="24"/>
                <w:lang w:eastAsia="ru-RU"/>
              </w:rPr>
              <w:t xml:space="preserve"> документов, поступивших должностному лицу, ответственному за предоставление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Направление межведомственных запросов в установленные органы и организации</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орган/ГИС/СМЭВ</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Наличие документов, необходимых для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находящихся в распоряжении государственных органов (организаций)</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w:t>
            </w:r>
            <w:proofErr w:type="spellStart"/>
            <w:r w:rsidRPr="00DA173D">
              <w:rPr>
                <w:rFonts w:ascii="Times New Roman" w:eastAsia="Times New Roman" w:hAnsi="Times New Roman" w:cs="Times New Roman"/>
                <w:bCs/>
                <w:sz w:val="24"/>
                <w:szCs w:val="24"/>
                <w:lang w:eastAsia="ru-RU"/>
              </w:rPr>
              <w:t>межведомствен</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ного</w:t>
            </w:r>
            <w:proofErr w:type="spellEnd"/>
            <w:r w:rsidRPr="00DA173D">
              <w:rPr>
                <w:rFonts w:ascii="Times New Roman" w:eastAsia="Times New Roman" w:hAnsi="Times New Roman" w:cs="Times New Roman"/>
                <w:bCs/>
                <w:sz w:val="24"/>
                <w:szCs w:val="24"/>
                <w:lang w:eastAsia="ru-RU"/>
              </w:rPr>
              <w:t xml:space="preserve"> запроса в органы (организации), предоставляю</w:t>
            </w:r>
            <w:r w:rsidR="00E7747E" w:rsidRPr="00DA173D">
              <w:rPr>
                <w:rFonts w:ascii="Times New Roman" w:eastAsia="Times New Roman" w:hAnsi="Times New Roman" w:cs="Times New Roman"/>
                <w:bCs/>
                <w:sz w:val="24"/>
                <w:szCs w:val="24"/>
                <w:lang w:eastAsia="ru-RU"/>
              </w:rPr>
              <w:t>-</w:t>
            </w:r>
            <w:proofErr w:type="spellStart"/>
            <w:r w:rsidRPr="00DA173D">
              <w:rPr>
                <w:rFonts w:ascii="Times New Roman" w:eastAsia="Times New Roman" w:hAnsi="Times New Roman" w:cs="Times New Roman"/>
                <w:bCs/>
                <w:sz w:val="24"/>
                <w:szCs w:val="24"/>
                <w:lang w:eastAsia="ru-RU"/>
              </w:rPr>
              <w:t>щие</w:t>
            </w:r>
            <w:proofErr w:type="spellEnd"/>
            <w:r w:rsidRPr="00DA173D">
              <w:rPr>
                <w:rFonts w:ascii="Times New Roman" w:eastAsia="Times New Roman" w:hAnsi="Times New Roman" w:cs="Times New Roman"/>
                <w:bCs/>
                <w:sz w:val="24"/>
                <w:szCs w:val="24"/>
                <w:lang w:eastAsia="ru-RU"/>
              </w:rPr>
              <w:t xml:space="preserve"> документы (сведения), предусмотренные </w:t>
            </w:r>
            <w:proofErr w:type="spellStart"/>
            <w:r w:rsidRPr="00DA173D">
              <w:rPr>
                <w:rFonts w:ascii="Times New Roman" w:eastAsia="Times New Roman" w:hAnsi="Times New Roman" w:cs="Times New Roman"/>
                <w:bCs/>
                <w:sz w:val="24"/>
                <w:szCs w:val="24"/>
                <w:lang w:eastAsia="ru-RU"/>
              </w:rPr>
              <w:t>Административ</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ным</w:t>
            </w:r>
            <w:proofErr w:type="spellEnd"/>
            <w:r w:rsidRPr="00DA173D">
              <w:rPr>
                <w:rFonts w:ascii="Times New Roman" w:eastAsia="Times New Roman" w:hAnsi="Times New Roman" w:cs="Times New Roman"/>
                <w:bCs/>
                <w:sz w:val="24"/>
                <w:szCs w:val="24"/>
                <w:lang w:eastAsia="ru-RU"/>
              </w:rPr>
              <w:t xml:space="preserve"> регламентом, в </w:t>
            </w:r>
            <w:proofErr w:type="spellStart"/>
            <w:r w:rsidRPr="00DA173D">
              <w:rPr>
                <w:rFonts w:ascii="Times New Roman" w:eastAsia="Times New Roman" w:hAnsi="Times New Roman" w:cs="Times New Roman"/>
                <w:bCs/>
                <w:sz w:val="24"/>
                <w:szCs w:val="24"/>
                <w:lang w:eastAsia="ru-RU"/>
              </w:rPr>
              <w:t>т.ч</w:t>
            </w:r>
            <w:proofErr w:type="spellEnd"/>
            <w:r w:rsidRPr="00DA173D">
              <w:rPr>
                <w:rFonts w:ascii="Times New Roman" w:eastAsia="Times New Roman" w:hAnsi="Times New Roman" w:cs="Times New Roman"/>
                <w:bCs/>
                <w:sz w:val="24"/>
                <w:szCs w:val="24"/>
                <w:lang w:eastAsia="ru-RU"/>
              </w:rPr>
              <w:t>. с использованием СМЭВ</w:t>
            </w:r>
          </w:p>
        </w:tc>
      </w:tr>
      <w:tr w:rsidR="00DA173D" w:rsidRPr="00DA173D" w:rsidTr="00E7747E">
        <w:trPr>
          <w:trHeight w:val="311"/>
        </w:trPr>
        <w:tc>
          <w:tcPr>
            <w:tcW w:w="735" w:type="pct"/>
            <w:vMerge/>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Получение ответов на межведомственные запросы, формирование полного комплекта документов</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5 рабочих дней</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орган/ГИС/СМЭВ</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Получение документов (сведений), необходимых для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r>
      <w:tr w:rsidR="00DA173D" w:rsidRPr="00DA173D" w:rsidTr="00E7747E">
        <w:trPr>
          <w:trHeight w:val="311"/>
        </w:trPr>
        <w:tc>
          <w:tcPr>
            <w:tcW w:w="735" w:type="pct"/>
            <w:shd w:val="clear" w:color="auto" w:fill="auto"/>
          </w:tcPr>
          <w:p w:rsidR="00FD0E1E" w:rsidRPr="00DA173D" w:rsidRDefault="00E7747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Пакет зареги</w:t>
            </w:r>
            <w:r w:rsidR="00FD0E1E" w:rsidRPr="00DA173D">
              <w:rPr>
                <w:rFonts w:ascii="Times New Roman" w:eastAsia="Times New Roman" w:hAnsi="Times New Roman" w:cs="Times New Roman"/>
                <w:bCs/>
                <w:sz w:val="24"/>
                <w:szCs w:val="24"/>
                <w:lang w:eastAsia="ru-RU"/>
              </w:rPr>
              <w:t>стрирован</w:t>
            </w:r>
            <w:r w:rsidRPr="00DA173D">
              <w:rPr>
                <w:rFonts w:ascii="Times New Roman" w:eastAsia="Times New Roman" w:hAnsi="Times New Roman" w:cs="Times New Roman"/>
                <w:bCs/>
                <w:sz w:val="24"/>
                <w:szCs w:val="24"/>
                <w:lang w:eastAsia="ru-RU"/>
              </w:rPr>
              <w:t>-</w:t>
            </w:r>
            <w:proofErr w:type="spellStart"/>
            <w:r w:rsidR="00FD0E1E" w:rsidRPr="00DA173D">
              <w:rPr>
                <w:rFonts w:ascii="Times New Roman" w:eastAsia="Times New Roman" w:hAnsi="Times New Roman" w:cs="Times New Roman"/>
                <w:bCs/>
                <w:sz w:val="24"/>
                <w:szCs w:val="24"/>
                <w:lang w:eastAsia="ru-RU"/>
              </w:rPr>
              <w:t>ных</w:t>
            </w:r>
            <w:proofErr w:type="spellEnd"/>
            <w:r w:rsidR="00FD0E1E" w:rsidRPr="00DA173D">
              <w:rPr>
                <w:rFonts w:ascii="Times New Roman" w:eastAsia="Times New Roman" w:hAnsi="Times New Roman" w:cs="Times New Roman"/>
                <w:bCs/>
                <w:sz w:val="24"/>
                <w:szCs w:val="24"/>
                <w:lang w:eastAsia="ru-RU"/>
              </w:rPr>
              <w:t xml:space="preserve"> документов, поступивших должностному лицу, ответственному за предоставление </w:t>
            </w:r>
            <w:r w:rsidRPr="00DA173D">
              <w:rPr>
                <w:rFonts w:ascii="Times New Roman" w:eastAsia="Times New Roman" w:hAnsi="Times New Roman" w:cs="Times New Roman"/>
                <w:bCs/>
                <w:sz w:val="24"/>
                <w:szCs w:val="24"/>
                <w:lang w:eastAsia="ru-RU"/>
              </w:rPr>
              <w:t>муниципальной</w:t>
            </w:r>
            <w:r w:rsidR="00FD0E1E" w:rsidRPr="00DA173D">
              <w:rPr>
                <w:rFonts w:ascii="Times New Roman" w:eastAsia="Times New Roman" w:hAnsi="Times New Roman" w:cs="Times New Roman"/>
                <w:bCs/>
                <w:sz w:val="24"/>
                <w:szCs w:val="24"/>
                <w:lang w:eastAsia="ru-RU"/>
              </w:rPr>
              <w:t xml:space="preserve"> услуги</w:t>
            </w: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Проверка соответствия документов и сведений требованиям нормативных правовых актов предоставления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5 рабочих дней</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Наличие или отсутствие оснований для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Подготовка проекта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Проект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Принятие решения о предоставлении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или об отказе в предоставлении услуги</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В день рассмотрения документов и сведений</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Руководитель </w:t>
            </w:r>
            <w:r w:rsidRPr="00DA173D">
              <w:rPr>
                <w:rFonts w:ascii="Times New Roman" w:eastAsia="Times New Roman" w:hAnsi="Times New Roman" w:cs="Times New Roman"/>
                <w:bCs/>
                <w:sz w:val="24"/>
                <w:szCs w:val="24"/>
                <w:lang w:eastAsia="ru-RU"/>
              </w:rPr>
              <w:lastRenderedPageBreak/>
              <w:t>Уполномоченного органа или иное уполномоченное им лицо</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Уполномоченный орган/ГИС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Результат предоставления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по форме, приведенной в Приложении №</w:t>
            </w:r>
            <w:r w:rsidR="00E7747E" w:rsidRPr="00DA173D">
              <w:rPr>
                <w:rFonts w:ascii="Times New Roman" w:eastAsia="Times New Roman" w:hAnsi="Times New Roman" w:cs="Times New Roman"/>
                <w:bCs/>
                <w:sz w:val="24"/>
                <w:szCs w:val="24"/>
                <w:lang w:eastAsia="ru-RU"/>
              </w:rPr>
              <w:t xml:space="preserve"> </w:t>
            </w:r>
            <w:proofErr w:type="gramStart"/>
            <w:r w:rsidR="00E7747E" w:rsidRPr="00DA173D">
              <w:rPr>
                <w:rFonts w:ascii="Times New Roman" w:eastAsia="Times New Roman" w:hAnsi="Times New Roman" w:cs="Times New Roman"/>
                <w:bCs/>
                <w:sz w:val="24"/>
                <w:szCs w:val="24"/>
                <w:lang w:eastAsia="ru-RU"/>
              </w:rPr>
              <w:t xml:space="preserve">3 </w:t>
            </w:r>
            <w:r w:rsidRPr="00DA173D">
              <w:rPr>
                <w:rFonts w:ascii="Times New Roman" w:eastAsia="Times New Roman" w:hAnsi="Times New Roman" w:cs="Times New Roman"/>
                <w:bCs/>
                <w:sz w:val="24"/>
                <w:szCs w:val="24"/>
                <w:lang w:eastAsia="ru-RU"/>
              </w:rPr>
              <w:t xml:space="preserve"> к</w:t>
            </w:r>
            <w:proofErr w:type="gramEnd"/>
            <w:r w:rsidRPr="00DA173D">
              <w:rPr>
                <w:rFonts w:ascii="Times New Roman" w:eastAsia="Times New Roman" w:hAnsi="Times New Roman" w:cs="Times New Roman"/>
                <w:bCs/>
                <w:sz w:val="24"/>
                <w:szCs w:val="24"/>
                <w:lang w:eastAsia="ru-RU"/>
              </w:rPr>
              <w:t xml:space="preserve"> </w:t>
            </w:r>
            <w:proofErr w:type="spellStart"/>
            <w:r w:rsidRPr="00DA173D">
              <w:rPr>
                <w:rFonts w:ascii="Times New Roman" w:eastAsia="Times New Roman" w:hAnsi="Times New Roman" w:cs="Times New Roman"/>
                <w:bCs/>
                <w:sz w:val="24"/>
                <w:szCs w:val="24"/>
                <w:lang w:eastAsia="ru-RU"/>
              </w:rPr>
              <w:t>Административ</w:t>
            </w:r>
            <w:proofErr w:type="spellEnd"/>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 xml:space="preserve">ному регламенту, подписанный </w:t>
            </w:r>
            <w:r w:rsidRPr="00DA173D">
              <w:rPr>
                <w:rFonts w:ascii="Times New Roman" w:eastAsia="Times New Roman" w:hAnsi="Times New Roman" w:cs="Times New Roman"/>
                <w:bCs/>
                <w:sz w:val="24"/>
                <w:szCs w:val="24"/>
                <w:lang w:eastAsia="ru-RU"/>
              </w:rPr>
              <w:lastRenderedPageBreak/>
              <w:t>усиленной квалифицирован</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 xml:space="preserve">ной подписью руководителя </w:t>
            </w:r>
            <w:proofErr w:type="spellStart"/>
            <w:r w:rsidRPr="00DA173D">
              <w:rPr>
                <w:rFonts w:ascii="Times New Roman" w:eastAsia="Times New Roman" w:hAnsi="Times New Roman" w:cs="Times New Roman"/>
                <w:bCs/>
                <w:sz w:val="24"/>
                <w:szCs w:val="24"/>
                <w:lang w:eastAsia="ru-RU"/>
              </w:rPr>
              <w:t>Уполномоченно</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r w:rsidRPr="00DA173D">
              <w:rPr>
                <w:rFonts w:ascii="Times New Roman" w:eastAsia="Times New Roman" w:hAnsi="Times New Roman" w:cs="Times New Roman"/>
                <w:bCs/>
                <w:sz w:val="24"/>
                <w:szCs w:val="24"/>
                <w:lang w:eastAsia="ru-RU"/>
              </w:rPr>
              <w:t xml:space="preserve"> органа или иного уполномоченного им лица.</w:t>
            </w:r>
          </w:p>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Решение об отказе в предоставлении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по форме, приведенной в Приложении №</w:t>
            </w:r>
            <w:r w:rsidR="00E7747E" w:rsidRPr="00DA173D">
              <w:rPr>
                <w:rFonts w:ascii="Times New Roman" w:eastAsia="Times New Roman" w:hAnsi="Times New Roman" w:cs="Times New Roman"/>
                <w:bCs/>
                <w:sz w:val="24"/>
                <w:szCs w:val="24"/>
                <w:lang w:eastAsia="ru-RU"/>
              </w:rPr>
              <w:t xml:space="preserve"> 4</w:t>
            </w:r>
            <w:r w:rsidRPr="00DA173D">
              <w:rPr>
                <w:rFonts w:ascii="Times New Roman" w:eastAsia="Times New Roman" w:hAnsi="Times New Roman" w:cs="Times New Roman"/>
                <w:bCs/>
                <w:sz w:val="24"/>
                <w:szCs w:val="24"/>
                <w:lang w:eastAsia="ru-RU"/>
              </w:rPr>
              <w:t xml:space="preserve"> к </w:t>
            </w:r>
            <w:proofErr w:type="spellStart"/>
            <w:proofErr w:type="gramStart"/>
            <w:r w:rsidRPr="00DA173D">
              <w:rPr>
                <w:rFonts w:ascii="Times New Roman" w:eastAsia="Times New Roman" w:hAnsi="Times New Roman" w:cs="Times New Roman"/>
                <w:bCs/>
                <w:sz w:val="24"/>
                <w:szCs w:val="24"/>
                <w:lang w:eastAsia="ru-RU"/>
              </w:rPr>
              <w:t>Административ</w:t>
            </w:r>
            <w:proofErr w:type="spellEnd"/>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ному</w:t>
            </w:r>
            <w:proofErr w:type="gramEnd"/>
            <w:r w:rsidRPr="00DA173D">
              <w:rPr>
                <w:rFonts w:ascii="Times New Roman" w:eastAsia="Times New Roman" w:hAnsi="Times New Roman" w:cs="Times New Roman"/>
                <w:bCs/>
                <w:sz w:val="24"/>
                <w:szCs w:val="24"/>
                <w:lang w:eastAsia="ru-RU"/>
              </w:rPr>
              <w:t xml:space="preserve"> регламенту, подписанный усиленной квалифицирован</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 xml:space="preserve">ной подписью руководителя </w:t>
            </w:r>
            <w:proofErr w:type="spellStart"/>
            <w:r w:rsidRPr="00DA173D">
              <w:rPr>
                <w:rFonts w:ascii="Times New Roman" w:eastAsia="Times New Roman" w:hAnsi="Times New Roman" w:cs="Times New Roman"/>
                <w:bCs/>
                <w:sz w:val="24"/>
                <w:szCs w:val="24"/>
                <w:lang w:eastAsia="ru-RU"/>
              </w:rPr>
              <w:t>Уполномоченно</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r w:rsidRPr="00DA173D">
              <w:rPr>
                <w:rFonts w:ascii="Times New Roman" w:eastAsia="Times New Roman" w:hAnsi="Times New Roman" w:cs="Times New Roman"/>
                <w:bCs/>
                <w:sz w:val="24"/>
                <w:szCs w:val="24"/>
                <w:lang w:eastAsia="ru-RU"/>
              </w:rPr>
              <w:t xml:space="preserve"> органа или иного уполномоченного </w:t>
            </w:r>
            <w:r w:rsidRPr="00DA173D">
              <w:rPr>
                <w:rFonts w:ascii="Times New Roman" w:eastAsia="Times New Roman" w:hAnsi="Times New Roman" w:cs="Times New Roman"/>
                <w:bCs/>
                <w:sz w:val="24"/>
                <w:szCs w:val="24"/>
                <w:lang w:eastAsia="ru-RU"/>
              </w:rPr>
              <w:lastRenderedPageBreak/>
              <w:t>им лица.</w:t>
            </w:r>
          </w:p>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в многофункциональный центр результата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В сроки, установленные соглашением о взаимодействии между Уполномочен</w:t>
            </w:r>
            <w:r w:rsidR="00E7747E" w:rsidRPr="00DA173D">
              <w:rPr>
                <w:rFonts w:ascii="Times New Roman" w:eastAsia="Times New Roman" w:hAnsi="Times New Roman" w:cs="Times New Roman"/>
                <w:bCs/>
                <w:sz w:val="24"/>
                <w:szCs w:val="24"/>
                <w:lang w:eastAsia="ru-RU"/>
              </w:rPr>
              <w:t>-</w:t>
            </w:r>
            <w:proofErr w:type="spellStart"/>
            <w:r w:rsidRPr="00DA173D">
              <w:rPr>
                <w:rFonts w:ascii="Times New Roman" w:eastAsia="Times New Roman" w:hAnsi="Times New Roman" w:cs="Times New Roman"/>
                <w:bCs/>
                <w:sz w:val="24"/>
                <w:szCs w:val="24"/>
                <w:lang w:eastAsia="ru-RU"/>
              </w:rPr>
              <w:t>ным</w:t>
            </w:r>
            <w:proofErr w:type="spellEnd"/>
            <w:r w:rsidRPr="00DA173D">
              <w:rPr>
                <w:rFonts w:ascii="Times New Roman" w:eastAsia="Times New Roman" w:hAnsi="Times New Roman" w:cs="Times New Roman"/>
                <w:bCs/>
                <w:sz w:val="24"/>
                <w:szCs w:val="24"/>
                <w:lang w:eastAsia="ru-RU"/>
              </w:rPr>
              <w:t xml:space="preserve"> органом и многофункциональным центром</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p>
        </w:tc>
        <w:tc>
          <w:tcPr>
            <w:tcW w:w="699" w:type="pct"/>
          </w:tcPr>
          <w:p w:rsidR="00433083" w:rsidRPr="00433083" w:rsidRDefault="00FD0E1E" w:rsidP="00D026C8">
            <w:pPr>
              <w:spacing w:after="0" w:line="240" w:lineRule="auto"/>
              <w:rPr>
                <w:rFonts w:ascii="Times New Roman" w:hAnsi="Times New Roman" w:cs="Times New Roman"/>
                <w:sz w:val="24"/>
                <w:szCs w:val="24"/>
              </w:rPr>
            </w:pPr>
            <w:r w:rsidRPr="00DA173D">
              <w:rPr>
                <w:rFonts w:ascii="Times New Roman" w:eastAsia="Times New Roman" w:hAnsi="Times New Roman" w:cs="Times New Roman"/>
                <w:bCs/>
                <w:sz w:val="24"/>
                <w:szCs w:val="24"/>
                <w:lang w:eastAsia="ru-RU"/>
              </w:rPr>
              <w:t>Уполномоченный орган/</w:t>
            </w:r>
            <w:r w:rsidR="00433083" w:rsidRPr="00433083">
              <w:rPr>
                <w:rFonts w:ascii="Times New Roman" w:hAnsi="Times New Roman" w:cs="Times New Roman"/>
                <w:sz w:val="24"/>
                <w:szCs w:val="24"/>
              </w:rPr>
              <w:t xml:space="preserve">автоматизированная информационная система многофункциональных центров (далее - </w:t>
            </w:r>
          </w:p>
          <w:p w:rsidR="00FD0E1E" w:rsidRPr="00DA173D" w:rsidRDefault="00FD0E1E" w:rsidP="00D026C8">
            <w:pPr>
              <w:spacing w:after="0" w:line="240" w:lineRule="auto"/>
              <w:jc w:val="both"/>
              <w:rPr>
                <w:rFonts w:ascii="Times New Roman" w:eastAsia="Times New Roman" w:hAnsi="Times New Roman" w:cs="Times New Roman"/>
                <w:bCs/>
                <w:sz w:val="24"/>
                <w:szCs w:val="24"/>
                <w:lang w:eastAsia="ru-RU"/>
              </w:rPr>
            </w:pPr>
            <w:r w:rsidRPr="00433083">
              <w:rPr>
                <w:rFonts w:ascii="Times New Roman" w:eastAsia="Times New Roman" w:hAnsi="Times New Roman" w:cs="Times New Roman"/>
                <w:bCs/>
                <w:sz w:val="24"/>
                <w:szCs w:val="24"/>
                <w:lang w:eastAsia="ru-RU"/>
              </w:rPr>
              <w:t>АИС МФЦ</w:t>
            </w:r>
            <w:r w:rsidR="00433083" w:rsidRPr="00433083">
              <w:rPr>
                <w:rFonts w:ascii="Times New Roman" w:eastAsia="Times New Roman" w:hAnsi="Times New Roman" w:cs="Times New Roman"/>
                <w:bCs/>
                <w:sz w:val="24"/>
                <w:szCs w:val="24"/>
                <w:lang w:eastAsia="ru-RU"/>
              </w:rPr>
              <w:t>)</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Указание заявителем в Запросе способа выдачи результата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в многофункциональном центре, а также подача Запроса через </w:t>
            </w:r>
            <w:proofErr w:type="spellStart"/>
            <w:r w:rsidRPr="00DA173D">
              <w:rPr>
                <w:rFonts w:ascii="Times New Roman" w:eastAsia="Times New Roman" w:hAnsi="Times New Roman" w:cs="Times New Roman"/>
                <w:bCs/>
                <w:sz w:val="24"/>
                <w:szCs w:val="24"/>
                <w:lang w:eastAsia="ru-RU"/>
              </w:rPr>
              <w:t>многуфункцио</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нальный</w:t>
            </w:r>
            <w:proofErr w:type="spellEnd"/>
            <w:r w:rsidRPr="00DA173D">
              <w:rPr>
                <w:rFonts w:ascii="Times New Roman" w:eastAsia="Times New Roman" w:hAnsi="Times New Roman" w:cs="Times New Roman"/>
                <w:bCs/>
                <w:sz w:val="24"/>
                <w:szCs w:val="24"/>
                <w:lang w:eastAsia="ru-RU"/>
              </w:rPr>
              <w:t xml:space="preserve"> центр</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Выдача результата государственной услуги заявителю в форме бумажного документа, </w:t>
            </w:r>
            <w:proofErr w:type="spellStart"/>
            <w:proofErr w:type="gramStart"/>
            <w:r w:rsidRPr="00DA173D">
              <w:rPr>
                <w:rFonts w:ascii="Times New Roman" w:eastAsia="Times New Roman" w:hAnsi="Times New Roman" w:cs="Times New Roman"/>
                <w:bCs/>
                <w:sz w:val="24"/>
                <w:szCs w:val="24"/>
                <w:lang w:eastAsia="ru-RU"/>
              </w:rPr>
              <w:t>подтверждающе</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proofErr w:type="gramEnd"/>
            <w:r w:rsidRPr="00DA173D">
              <w:rPr>
                <w:rFonts w:ascii="Times New Roman" w:eastAsia="Times New Roman" w:hAnsi="Times New Roman" w:cs="Times New Roman"/>
                <w:bCs/>
                <w:sz w:val="24"/>
                <w:szCs w:val="24"/>
                <w:lang w:eastAsia="ru-RU"/>
              </w:rPr>
              <w:t xml:space="preserve"> содержание электронного документа, заверенного печатью </w:t>
            </w:r>
            <w:proofErr w:type="spellStart"/>
            <w:r w:rsidRPr="00DA173D">
              <w:rPr>
                <w:rFonts w:ascii="Times New Roman" w:eastAsia="Times New Roman" w:hAnsi="Times New Roman" w:cs="Times New Roman"/>
                <w:bCs/>
                <w:sz w:val="24"/>
                <w:szCs w:val="24"/>
                <w:lang w:eastAsia="ru-RU"/>
              </w:rPr>
              <w:t>многофункцио</w:t>
            </w:r>
            <w:r w:rsidR="00F6262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нального</w:t>
            </w:r>
            <w:proofErr w:type="spellEnd"/>
            <w:r w:rsidRPr="00DA173D">
              <w:rPr>
                <w:rFonts w:ascii="Times New Roman" w:eastAsia="Times New Roman" w:hAnsi="Times New Roman" w:cs="Times New Roman"/>
                <w:bCs/>
                <w:sz w:val="24"/>
                <w:szCs w:val="24"/>
                <w:lang w:eastAsia="ru-RU"/>
              </w:rPr>
              <w:t xml:space="preserve"> центра;</w:t>
            </w:r>
          </w:p>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внесение изменений в ГИС о выдаче результата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r>
      <w:tr w:rsidR="00DA173D" w:rsidRPr="00DA173D" w:rsidTr="00E7747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заявителю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в личный кабинет на </w:t>
            </w:r>
            <w:r w:rsidRPr="00DA173D">
              <w:rPr>
                <w:rFonts w:ascii="Times New Roman" w:eastAsia="Times New Roman" w:hAnsi="Times New Roman" w:cs="Times New Roman"/>
                <w:bCs/>
                <w:sz w:val="24"/>
                <w:szCs w:val="24"/>
                <w:lang w:eastAsia="ru-RU"/>
              </w:rPr>
              <w:lastRenderedPageBreak/>
              <w:t>ЕПГУ</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 xml:space="preserve">В день регистрации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w:t>
            </w:r>
            <w:r w:rsidRPr="00DA173D">
              <w:rPr>
                <w:rFonts w:ascii="Times New Roman" w:eastAsia="Times New Roman" w:hAnsi="Times New Roman" w:cs="Times New Roman"/>
                <w:bCs/>
                <w:sz w:val="24"/>
                <w:szCs w:val="24"/>
                <w:lang w:eastAsia="ru-RU"/>
              </w:rPr>
              <w:lastRenderedPageBreak/>
              <w:t>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 xml:space="preserve">Должностное лицо Уполномоченного органа, ответственное за </w:t>
            </w:r>
            <w:r w:rsidRPr="00DA173D">
              <w:rPr>
                <w:rFonts w:ascii="Times New Roman" w:eastAsia="Times New Roman" w:hAnsi="Times New Roman" w:cs="Times New Roman"/>
                <w:bCs/>
                <w:sz w:val="24"/>
                <w:szCs w:val="24"/>
                <w:lang w:eastAsia="ru-RU"/>
              </w:rPr>
              <w:lastRenderedPageBreak/>
              <w:t xml:space="preserve">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Результат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направленный заявителю на </w:t>
            </w:r>
            <w:r w:rsidRPr="00DA173D">
              <w:rPr>
                <w:rFonts w:ascii="Times New Roman" w:eastAsia="Times New Roman" w:hAnsi="Times New Roman" w:cs="Times New Roman"/>
                <w:bCs/>
                <w:sz w:val="24"/>
                <w:szCs w:val="24"/>
                <w:lang w:eastAsia="ru-RU"/>
              </w:rPr>
              <w:lastRenderedPageBreak/>
              <w:t>личный кабинет ЕПГУ</w:t>
            </w:r>
          </w:p>
        </w:tc>
      </w:tr>
      <w:tr w:rsidR="00DA173D" w:rsidRPr="00DA173D" w:rsidTr="009A1F29">
        <w:trPr>
          <w:trHeight w:val="311"/>
        </w:trPr>
        <w:tc>
          <w:tcPr>
            <w:tcW w:w="5000" w:type="pct"/>
            <w:gridSpan w:val="7"/>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5. Выдача результата (независимо от выбора заявителя)</w:t>
            </w:r>
          </w:p>
        </w:tc>
      </w:tr>
      <w:tr w:rsidR="00DA173D" w:rsidRPr="00DA173D" w:rsidTr="00F6262E">
        <w:trPr>
          <w:trHeight w:val="311"/>
        </w:trPr>
        <w:tc>
          <w:tcPr>
            <w:tcW w:w="735" w:type="pct"/>
            <w:vMerge w:val="restar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Формирование и регистрация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форме электронного документа в ГИС</w:t>
            </w: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Регистрация результата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После окончания процедуры принятия решения (в общий срок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не включается)</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Внесение сведений о конечном результате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r>
      <w:tr w:rsidR="00DA173D" w:rsidRPr="00DA173D" w:rsidTr="00F6262E">
        <w:trPr>
          <w:trHeight w:val="311"/>
        </w:trPr>
        <w:tc>
          <w:tcPr>
            <w:tcW w:w="735" w:type="pct"/>
            <w:vMerge/>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в многофункциональный центр результата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 xml:space="preserve">услуги, в форме 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sidRPr="00DA173D">
              <w:rPr>
                <w:rFonts w:ascii="Times New Roman" w:eastAsia="Times New Roman" w:hAnsi="Times New Roman" w:cs="Times New Roman"/>
                <w:bCs/>
                <w:sz w:val="24"/>
                <w:szCs w:val="24"/>
                <w:lang w:eastAsia="ru-RU"/>
              </w:rPr>
              <w:lastRenderedPageBreak/>
              <w:t>органа</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В сроки, установленные соглашением о взаимодействии между Уполномоченным органом и многофункциональным центром</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орган/АИС МФЦ</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Указание заявителем в Запросе способа выдачи результата </w:t>
            </w:r>
            <w:r w:rsidR="00F6262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в многофункциональном центре, а также подача Запроса через многофункциональный центр</w:t>
            </w: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Выдача результата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 xml:space="preserve">услуги заявителю в форме бумажного документа, </w:t>
            </w:r>
            <w:proofErr w:type="spellStart"/>
            <w:proofErr w:type="gramStart"/>
            <w:r w:rsidRPr="00DA173D">
              <w:rPr>
                <w:rFonts w:ascii="Times New Roman" w:eastAsia="Times New Roman" w:hAnsi="Times New Roman" w:cs="Times New Roman"/>
                <w:bCs/>
                <w:sz w:val="24"/>
                <w:szCs w:val="24"/>
                <w:lang w:eastAsia="ru-RU"/>
              </w:rPr>
              <w:t>подтверждающе</w:t>
            </w:r>
            <w:r w:rsidR="00F6262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proofErr w:type="gramEnd"/>
            <w:r w:rsidRPr="00DA173D">
              <w:rPr>
                <w:rFonts w:ascii="Times New Roman" w:eastAsia="Times New Roman" w:hAnsi="Times New Roman" w:cs="Times New Roman"/>
                <w:bCs/>
                <w:sz w:val="24"/>
                <w:szCs w:val="24"/>
                <w:lang w:eastAsia="ru-RU"/>
              </w:rPr>
              <w:t xml:space="preserve"> содержание электронного документа, заверенного печатью </w:t>
            </w:r>
            <w:proofErr w:type="spellStart"/>
            <w:r w:rsidRPr="00DA173D">
              <w:rPr>
                <w:rFonts w:ascii="Times New Roman" w:eastAsia="Times New Roman" w:hAnsi="Times New Roman" w:cs="Times New Roman"/>
                <w:bCs/>
                <w:sz w:val="24"/>
                <w:szCs w:val="24"/>
                <w:lang w:eastAsia="ru-RU"/>
              </w:rPr>
              <w:t>многофункцио</w:t>
            </w:r>
            <w:r w:rsidR="00F6262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lastRenderedPageBreak/>
              <w:t>нального</w:t>
            </w:r>
            <w:proofErr w:type="spellEnd"/>
            <w:r w:rsidRPr="00DA173D">
              <w:rPr>
                <w:rFonts w:ascii="Times New Roman" w:eastAsia="Times New Roman" w:hAnsi="Times New Roman" w:cs="Times New Roman"/>
                <w:bCs/>
                <w:sz w:val="24"/>
                <w:szCs w:val="24"/>
                <w:lang w:eastAsia="ru-RU"/>
              </w:rPr>
              <w:t xml:space="preserve"> центра;</w:t>
            </w:r>
          </w:p>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внесение сведений в ГИС о выдаче результата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r>
      <w:tr w:rsidR="009A1F29" w:rsidRPr="00DA173D" w:rsidTr="00F6262E">
        <w:trPr>
          <w:trHeight w:val="311"/>
        </w:trPr>
        <w:tc>
          <w:tcPr>
            <w:tcW w:w="73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заявителю результата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личный кабинет ЕПГУ</w:t>
            </w:r>
          </w:p>
        </w:tc>
        <w:tc>
          <w:tcPr>
            <w:tcW w:w="652" w:type="pct"/>
            <w:shd w:val="clear" w:color="auto" w:fill="auto"/>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 день регистрации результата предоставления </w:t>
            </w:r>
            <w:r w:rsidR="00F6262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D026C8">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ГИС</w:t>
            </w:r>
          </w:p>
        </w:tc>
        <w:tc>
          <w:tcPr>
            <w:tcW w:w="652"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D026C8">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Результат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направленный заявителю на личный кабинет на ЕПГУ</w:t>
            </w:r>
          </w:p>
        </w:tc>
      </w:tr>
    </w:tbl>
    <w:p w:rsidR="00FD0E1E" w:rsidRPr="00DA173D" w:rsidRDefault="00FD0E1E" w:rsidP="00D026C8">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D026C8">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D026C8">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D026C8">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D026C8">
      <w:pPr>
        <w:spacing w:after="0" w:line="240" w:lineRule="atLeast"/>
        <w:jc w:val="center"/>
        <w:rPr>
          <w:rFonts w:ascii="Times New Roman" w:eastAsia="Times New Roman" w:hAnsi="Times New Roman" w:cs="Times New Roman"/>
          <w:b/>
          <w:bCs/>
          <w:szCs w:val="28"/>
          <w:lang w:eastAsia="ru-RU"/>
        </w:rPr>
      </w:pPr>
    </w:p>
    <w:p w:rsidR="00FD0E1E" w:rsidRPr="00DA173D" w:rsidRDefault="00FD0E1E" w:rsidP="00D026C8">
      <w:pPr>
        <w:tabs>
          <w:tab w:val="left" w:pos="7920"/>
        </w:tabs>
        <w:ind w:left="142"/>
        <w:jc w:val="both"/>
        <w:rPr>
          <w:rFonts w:ascii="Times New Roman" w:hAnsi="Times New Roman" w:cs="Times New Roman"/>
          <w:sz w:val="24"/>
          <w:szCs w:val="24"/>
        </w:rPr>
      </w:pPr>
    </w:p>
    <w:sectPr w:rsidR="00FD0E1E" w:rsidRPr="00DA173D" w:rsidSect="00241A6E">
      <w:pgSz w:w="16838" w:h="11906" w:orient="landscape"/>
      <w:pgMar w:top="1701" w:right="1134" w:bottom="850" w:left="709" w:header="0" w:footer="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A7A" w:rsidRDefault="00B07A7A">
      <w:pPr>
        <w:spacing w:after="0" w:line="240" w:lineRule="auto"/>
      </w:pPr>
      <w:r>
        <w:separator/>
      </w:r>
    </w:p>
  </w:endnote>
  <w:endnote w:type="continuationSeparator" w:id="0">
    <w:p w:rsidR="00B07A7A" w:rsidRDefault="00B0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20"/>
      <w:gridCol w:w="3117"/>
      <w:gridCol w:w="3117"/>
    </w:tblGrid>
    <w:tr w:rsidR="00B07A7A">
      <w:tc>
        <w:tcPr>
          <w:tcW w:w="3008" w:type="dxa"/>
          <w:tcBorders>
            <w:top w:val="nil"/>
            <w:left w:val="nil"/>
            <w:bottom w:val="nil"/>
            <w:right w:val="nil"/>
          </w:tcBorders>
        </w:tcPr>
        <w:p w:rsidR="00B07A7A" w:rsidRDefault="00B07A7A">
          <w:pPr>
            <w:rPr>
              <w:rFonts w:ascii="Times New Roman" w:hAnsi="Times New Roman" w:cs="Times New Roman"/>
              <w:sz w:val="20"/>
              <w:szCs w:val="20"/>
            </w:rPr>
          </w:pPr>
        </w:p>
      </w:tc>
      <w:tc>
        <w:tcPr>
          <w:tcW w:w="1666" w:type="pct"/>
          <w:tcBorders>
            <w:top w:val="nil"/>
            <w:left w:val="nil"/>
            <w:bottom w:val="nil"/>
            <w:right w:val="nil"/>
          </w:tcBorders>
        </w:tcPr>
        <w:p w:rsidR="00B07A7A" w:rsidRDefault="00B07A7A">
          <w:pPr>
            <w:jc w:val="center"/>
            <w:rPr>
              <w:rFonts w:ascii="Times New Roman" w:hAnsi="Times New Roman" w:cs="Times New Roman"/>
              <w:sz w:val="20"/>
              <w:szCs w:val="20"/>
            </w:rPr>
          </w:pPr>
        </w:p>
      </w:tc>
      <w:tc>
        <w:tcPr>
          <w:tcW w:w="1666" w:type="pct"/>
          <w:tcBorders>
            <w:top w:val="nil"/>
            <w:left w:val="nil"/>
            <w:bottom w:val="nil"/>
            <w:right w:val="nil"/>
          </w:tcBorders>
        </w:tcPr>
        <w:p w:rsidR="00B07A7A" w:rsidRDefault="00B07A7A">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A7A" w:rsidRDefault="00B07A7A">
      <w:pPr>
        <w:spacing w:after="0" w:line="240" w:lineRule="auto"/>
      </w:pPr>
      <w:r>
        <w:separator/>
      </w:r>
    </w:p>
  </w:footnote>
  <w:footnote w:type="continuationSeparator" w:id="0">
    <w:p w:rsidR="00B07A7A" w:rsidRDefault="00B07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342C"/>
    <w:multiLevelType w:val="multilevel"/>
    <w:tmpl w:val="A4B44136"/>
    <w:lvl w:ilvl="0">
      <w:start w:val="1"/>
      <w:numFmt w:val="decimal"/>
      <w:suff w:val="space"/>
      <w:lvlText w:val="%1."/>
      <w:lvlJc w:val="left"/>
      <w:pPr>
        <w:ind w:left="720" w:hanging="360"/>
      </w:pPr>
      <w:rPr>
        <w:rFonts w:cs="Times New Roman" w:hint="default"/>
        <w:sz w:val="28"/>
        <w:szCs w:val="28"/>
      </w:rPr>
    </w:lvl>
    <w:lvl w:ilvl="1">
      <w:start w:val="1"/>
      <w:numFmt w:val="decimal"/>
      <w:isLgl/>
      <w:lvlText w:val="%1.%2."/>
      <w:lvlJc w:val="left"/>
      <w:pPr>
        <w:ind w:left="2202" w:hanging="1668"/>
      </w:pPr>
      <w:rPr>
        <w:rFonts w:cs="Times New Roman" w:hint="default"/>
      </w:rPr>
    </w:lvl>
    <w:lvl w:ilvl="2">
      <w:start w:val="1"/>
      <w:numFmt w:val="decimal"/>
      <w:isLgl/>
      <w:lvlText w:val="%1.%2.%3."/>
      <w:lvlJc w:val="left"/>
      <w:pPr>
        <w:ind w:left="2376" w:hanging="1668"/>
      </w:pPr>
      <w:rPr>
        <w:rFonts w:cs="Times New Roman" w:hint="default"/>
      </w:rPr>
    </w:lvl>
    <w:lvl w:ilvl="3">
      <w:start w:val="1"/>
      <w:numFmt w:val="decimal"/>
      <w:isLgl/>
      <w:lvlText w:val="%1.%2.%3.%4."/>
      <w:lvlJc w:val="left"/>
      <w:pPr>
        <w:ind w:left="2550" w:hanging="1668"/>
      </w:pPr>
      <w:rPr>
        <w:rFonts w:cs="Times New Roman" w:hint="default"/>
      </w:rPr>
    </w:lvl>
    <w:lvl w:ilvl="4">
      <w:start w:val="1"/>
      <w:numFmt w:val="decimal"/>
      <w:isLgl/>
      <w:lvlText w:val="%1.%2.%3.%4.%5."/>
      <w:lvlJc w:val="left"/>
      <w:pPr>
        <w:ind w:left="2724" w:hanging="1668"/>
      </w:pPr>
      <w:rPr>
        <w:rFonts w:cs="Times New Roman" w:hint="default"/>
      </w:rPr>
    </w:lvl>
    <w:lvl w:ilvl="5">
      <w:start w:val="1"/>
      <w:numFmt w:val="decimal"/>
      <w:isLgl/>
      <w:lvlText w:val="%1.%2.%3.%4.%5.%6."/>
      <w:lvlJc w:val="left"/>
      <w:pPr>
        <w:ind w:left="2898" w:hanging="1668"/>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65"/>
    <w:rsid w:val="000043C8"/>
    <w:rsid w:val="00007177"/>
    <w:rsid w:val="000137A5"/>
    <w:rsid w:val="000174BA"/>
    <w:rsid w:val="000247AA"/>
    <w:rsid w:val="0005721F"/>
    <w:rsid w:val="0008760C"/>
    <w:rsid w:val="0009237C"/>
    <w:rsid w:val="000E5A45"/>
    <w:rsid w:val="000F4752"/>
    <w:rsid w:val="000F68C5"/>
    <w:rsid w:val="000F7009"/>
    <w:rsid w:val="00110156"/>
    <w:rsid w:val="0011727C"/>
    <w:rsid w:val="00122901"/>
    <w:rsid w:val="00170D4C"/>
    <w:rsid w:val="00180900"/>
    <w:rsid w:val="00182C9D"/>
    <w:rsid w:val="00183C6C"/>
    <w:rsid w:val="00187A87"/>
    <w:rsid w:val="00194383"/>
    <w:rsid w:val="001B704E"/>
    <w:rsid w:val="001C5916"/>
    <w:rsid w:val="001D19E0"/>
    <w:rsid w:val="001D7F3E"/>
    <w:rsid w:val="001E4136"/>
    <w:rsid w:val="001F4BBC"/>
    <w:rsid w:val="001F6746"/>
    <w:rsid w:val="002104C0"/>
    <w:rsid w:val="0021633C"/>
    <w:rsid w:val="00217EBF"/>
    <w:rsid w:val="00217EE6"/>
    <w:rsid w:val="00220F92"/>
    <w:rsid w:val="00241A6E"/>
    <w:rsid w:val="002447E0"/>
    <w:rsid w:val="002553F7"/>
    <w:rsid w:val="00256AFC"/>
    <w:rsid w:val="00257CDD"/>
    <w:rsid w:val="00262185"/>
    <w:rsid w:val="0027075E"/>
    <w:rsid w:val="00273D9D"/>
    <w:rsid w:val="00281772"/>
    <w:rsid w:val="00285BF5"/>
    <w:rsid w:val="002945DE"/>
    <w:rsid w:val="00294F25"/>
    <w:rsid w:val="002968A4"/>
    <w:rsid w:val="002B23F3"/>
    <w:rsid w:val="002B29D9"/>
    <w:rsid w:val="002B7FB5"/>
    <w:rsid w:val="002C2F1C"/>
    <w:rsid w:val="002C41B1"/>
    <w:rsid w:val="002C707F"/>
    <w:rsid w:val="00304587"/>
    <w:rsid w:val="00311F8B"/>
    <w:rsid w:val="00326513"/>
    <w:rsid w:val="00336844"/>
    <w:rsid w:val="0034397F"/>
    <w:rsid w:val="00344FDE"/>
    <w:rsid w:val="00345429"/>
    <w:rsid w:val="00347035"/>
    <w:rsid w:val="00355A6B"/>
    <w:rsid w:val="00364579"/>
    <w:rsid w:val="00371F76"/>
    <w:rsid w:val="003739BD"/>
    <w:rsid w:val="003739F2"/>
    <w:rsid w:val="00393D81"/>
    <w:rsid w:val="00397DB0"/>
    <w:rsid w:val="003A3352"/>
    <w:rsid w:val="003B7F5E"/>
    <w:rsid w:val="003C230A"/>
    <w:rsid w:val="003E59D3"/>
    <w:rsid w:val="003F5FA3"/>
    <w:rsid w:val="003F6104"/>
    <w:rsid w:val="003F65C2"/>
    <w:rsid w:val="003F65EF"/>
    <w:rsid w:val="00410365"/>
    <w:rsid w:val="0041426B"/>
    <w:rsid w:val="00414C09"/>
    <w:rsid w:val="00415225"/>
    <w:rsid w:val="0042451C"/>
    <w:rsid w:val="0042574C"/>
    <w:rsid w:val="00433083"/>
    <w:rsid w:val="00440BEB"/>
    <w:rsid w:val="0045410A"/>
    <w:rsid w:val="0046357F"/>
    <w:rsid w:val="00482EFB"/>
    <w:rsid w:val="004A36F9"/>
    <w:rsid w:val="004B1E59"/>
    <w:rsid w:val="004B36BB"/>
    <w:rsid w:val="004B45A1"/>
    <w:rsid w:val="004B465A"/>
    <w:rsid w:val="004C447E"/>
    <w:rsid w:val="004D3D3E"/>
    <w:rsid w:val="004D46D3"/>
    <w:rsid w:val="004F0C29"/>
    <w:rsid w:val="005047BF"/>
    <w:rsid w:val="00505D14"/>
    <w:rsid w:val="00530149"/>
    <w:rsid w:val="005323C6"/>
    <w:rsid w:val="0054453C"/>
    <w:rsid w:val="00553D33"/>
    <w:rsid w:val="00562B6F"/>
    <w:rsid w:val="00566D85"/>
    <w:rsid w:val="0057108C"/>
    <w:rsid w:val="005814F7"/>
    <w:rsid w:val="0058278C"/>
    <w:rsid w:val="005860F4"/>
    <w:rsid w:val="005A4C6D"/>
    <w:rsid w:val="005C798F"/>
    <w:rsid w:val="005E31D7"/>
    <w:rsid w:val="005E52EA"/>
    <w:rsid w:val="005E65CF"/>
    <w:rsid w:val="005F428A"/>
    <w:rsid w:val="00606777"/>
    <w:rsid w:val="00610B40"/>
    <w:rsid w:val="00611690"/>
    <w:rsid w:val="00624616"/>
    <w:rsid w:val="0063488D"/>
    <w:rsid w:val="006639C0"/>
    <w:rsid w:val="006929FB"/>
    <w:rsid w:val="00694EFE"/>
    <w:rsid w:val="00697809"/>
    <w:rsid w:val="006A08ED"/>
    <w:rsid w:val="006A1902"/>
    <w:rsid w:val="006A1933"/>
    <w:rsid w:val="006A3436"/>
    <w:rsid w:val="006B67C2"/>
    <w:rsid w:val="006C2631"/>
    <w:rsid w:val="006C2D54"/>
    <w:rsid w:val="006D0686"/>
    <w:rsid w:val="006D3BF7"/>
    <w:rsid w:val="006E6B7C"/>
    <w:rsid w:val="006F5327"/>
    <w:rsid w:val="006F70E7"/>
    <w:rsid w:val="007045D7"/>
    <w:rsid w:val="007128DE"/>
    <w:rsid w:val="0072366A"/>
    <w:rsid w:val="00727463"/>
    <w:rsid w:val="0073185A"/>
    <w:rsid w:val="00732D46"/>
    <w:rsid w:val="00734CE0"/>
    <w:rsid w:val="00735F32"/>
    <w:rsid w:val="00736110"/>
    <w:rsid w:val="00736963"/>
    <w:rsid w:val="007547F1"/>
    <w:rsid w:val="007677FA"/>
    <w:rsid w:val="00770AC0"/>
    <w:rsid w:val="007759FA"/>
    <w:rsid w:val="00775D09"/>
    <w:rsid w:val="00782AB2"/>
    <w:rsid w:val="007A643D"/>
    <w:rsid w:val="007A6C44"/>
    <w:rsid w:val="007A79A5"/>
    <w:rsid w:val="007E6EDC"/>
    <w:rsid w:val="007F7168"/>
    <w:rsid w:val="00806A86"/>
    <w:rsid w:val="0081129B"/>
    <w:rsid w:val="00816CFE"/>
    <w:rsid w:val="0082378F"/>
    <w:rsid w:val="008238DE"/>
    <w:rsid w:val="00833BB9"/>
    <w:rsid w:val="0084150B"/>
    <w:rsid w:val="008518DF"/>
    <w:rsid w:val="00855DA6"/>
    <w:rsid w:val="00855DF0"/>
    <w:rsid w:val="00866618"/>
    <w:rsid w:val="00866C48"/>
    <w:rsid w:val="008704A6"/>
    <w:rsid w:val="00871FEE"/>
    <w:rsid w:val="008B6679"/>
    <w:rsid w:val="008B6FAB"/>
    <w:rsid w:val="008C2348"/>
    <w:rsid w:val="008C5858"/>
    <w:rsid w:val="008D305C"/>
    <w:rsid w:val="008D40C7"/>
    <w:rsid w:val="008E0E93"/>
    <w:rsid w:val="008E27E4"/>
    <w:rsid w:val="008F1C22"/>
    <w:rsid w:val="008F385C"/>
    <w:rsid w:val="00901F12"/>
    <w:rsid w:val="00910633"/>
    <w:rsid w:val="009131E5"/>
    <w:rsid w:val="009206AD"/>
    <w:rsid w:val="0092360F"/>
    <w:rsid w:val="00924E37"/>
    <w:rsid w:val="009372CF"/>
    <w:rsid w:val="009468DD"/>
    <w:rsid w:val="00955A28"/>
    <w:rsid w:val="00966304"/>
    <w:rsid w:val="00972C4B"/>
    <w:rsid w:val="00973166"/>
    <w:rsid w:val="00981735"/>
    <w:rsid w:val="0099362B"/>
    <w:rsid w:val="00994665"/>
    <w:rsid w:val="009A0E33"/>
    <w:rsid w:val="009A1F29"/>
    <w:rsid w:val="009C7298"/>
    <w:rsid w:val="009D2B0A"/>
    <w:rsid w:val="009E0FF2"/>
    <w:rsid w:val="009E4374"/>
    <w:rsid w:val="00A107BA"/>
    <w:rsid w:val="00A20ABD"/>
    <w:rsid w:val="00A318A3"/>
    <w:rsid w:val="00A42A22"/>
    <w:rsid w:val="00A4377F"/>
    <w:rsid w:val="00A46961"/>
    <w:rsid w:val="00A83D04"/>
    <w:rsid w:val="00A9587B"/>
    <w:rsid w:val="00AA182F"/>
    <w:rsid w:val="00AA2C2B"/>
    <w:rsid w:val="00AA78B8"/>
    <w:rsid w:val="00AE0EFE"/>
    <w:rsid w:val="00AE5009"/>
    <w:rsid w:val="00B03439"/>
    <w:rsid w:val="00B051A8"/>
    <w:rsid w:val="00B07A7A"/>
    <w:rsid w:val="00B17FEB"/>
    <w:rsid w:val="00B2476E"/>
    <w:rsid w:val="00B30B82"/>
    <w:rsid w:val="00B33176"/>
    <w:rsid w:val="00B36D39"/>
    <w:rsid w:val="00B40D5D"/>
    <w:rsid w:val="00B63FB1"/>
    <w:rsid w:val="00B7393B"/>
    <w:rsid w:val="00B809E7"/>
    <w:rsid w:val="00B831C5"/>
    <w:rsid w:val="00B95459"/>
    <w:rsid w:val="00BB518A"/>
    <w:rsid w:val="00BB7330"/>
    <w:rsid w:val="00BB7F6E"/>
    <w:rsid w:val="00BC0477"/>
    <w:rsid w:val="00BC1EEF"/>
    <w:rsid w:val="00BE701B"/>
    <w:rsid w:val="00C032E1"/>
    <w:rsid w:val="00C220DC"/>
    <w:rsid w:val="00C303B3"/>
    <w:rsid w:val="00C33611"/>
    <w:rsid w:val="00C34157"/>
    <w:rsid w:val="00C37A3C"/>
    <w:rsid w:val="00C564D0"/>
    <w:rsid w:val="00C620F1"/>
    <w:rsid w:val="00C81EAC"/>
    <w:rsid w:val="00C84121"/>
    <w:rsid w:val="00C85618"/>
    <w:rsid w:val="00C87E9F"/>
    <w:rsid w:val="00CA0E22"/>
    <w:rsid w:val="00CA298E"/>
    <w:rsid w:val="00CB03BC"/>
    <w:rsid w:val="00CB4441"/>
    <w:rsid w:val="00CB6DE7"/>
    <w:rsid w:val="00CC5B3A"/>
    <w:rsid w:val="00CD42C0"/>
    <w:rsid w:val="00CE1927"/>
    <w:rsid w:val="00CE35CE"/>
    <w:rsid w:val="00CF1A4A"/>
    <w:rsid w:val="00D01E1D"/>
    <w:rsid w:val="00D026C8"/>
    <w:rsid w:val="00D05E77"/>
    <w:rsid w:val="00D11A6D"/>
    <w:rsid w:val="00D1721D"/>
    <w:rsid w:val="00D221D9"/>
    <w:rsid w:val="00D228EA"/>
    <w:rsid w:val="00D240DF"/>
    <w:rsid w:val="00D264EC"/>
    <w:rsid w:val="00D2733D"/>
    <w:rsid w:val="00D36BF5"/>
    <w:rsid w:val="00D47EB0"/>
    <w:rsid w:val="00D50A34"/>
    <w:rsid w:val="00D5148B"/>
    <w:rsid w:val="00D629B1"/>
    <w:rsid w:val="00D651A7"/>
    <w:rsid w:val="00D81D31"/>
    <w:rsid w:val="00D94CA2"/>
    <w:rsid w:val="00DA173D"/>
    <w:rsid w:val="00DA26A1"/>
    <w:rsid w:val="00DA4E3B"/>
    <w:rsid w:val="00DA714C"/>
    <w:rsid w:val="00DB51CC"/>
    <w:rsid w:val="00DB532D"/>
    <w:rsid w:val="00DB6DED"/>
    <w:rsid w:val="00DC73AB"/>
    <w:rsid w:val="00DD399C"/>
    <w:rsid w:val="00DD7625"/>
    <w:rsid w:val="00DF3BD5"/>
    <w:rsid w:val="00E0257C"/>
    <w:rsid w:val="00E04DE1"/>
    <w:rsid w:val="00E0726B"/>
    <w:rsid w:val="00E1321C"/>
    <w:rsid w:val="00E204BE"/>
    <w:rsid w:val="00E24715"/>
    <w:rsid w:val="00E25808"/>
    <w:rsid w:val="00E3281E"/>
    <w:rsid w:val="00E40CF7"/>
    <w:rsid w:val="00E443DC"/>
    <w:rsid w:val="00E445E3"/>
    <w:rsid w:val="00E53A28"/>
    <w:rsid w:val="00E53CEE"/>
    <w:rsid w:val="00E61BBC"/>
    <w:rsid w:val="00E61D08"/>
    <w:rsid w:val="00E7074F"/>
    <w:rsid w:val="00E7747E"/>
    <w:rsid w:val="00E80472"/>
    <w:rsid w:val="00E8160E"/>
    <w:rsid w:val="00E82712"/>
    <w:rsid w:val="00E917C4"/>
    <w:rsid w:val="00EB1560"/>
    <w:rsid w:val="00EB7564"/>
    <w:rsid w:val="00ED1014"/>
    <w:rsid w:val="00ED27BB"/>
    <w:rsid w:val="00ED4062"/>
    <w:rsid w:val="00EE4486"/>
    <w:rsid w:val="00EE61E1"/>
    <w:rsid w:val="00EF030A"/>
    <w:rsid w:val="00EF3537"/>
    <w:rsid w:val="00EF440E"/>
    <w:rsid w:val="00EF619D"/>
    <w:rsid w:val="00F01259"/>
    <w:rsid w:val="00F0452C"/>
    <w:rsid w:val="00F10352"/>
    <w:rsid w:val="00F17B0F"/>
    <w:rsid w:val="00F23FA8"/>
    <w:rsid w:val="00F252CB"/>
    <w:rsid w:val="00F305C4"/>
    <w:rsid w:val="00F324EC"/>
    <w:rsid w:val="00F331F5"/>
    <w:rsid w:val="00F348E3"/>
    <w:rsid w:val="00F356F7"/>
    <w:rsid w:val="00F412AB"/>
    <w:rsid w:val="00F429A8"/>
    <w:rsid w:val="00F46944"/>
    <w:rsid w:val="00F53BB9"/>
    <w:rsid w:val="00F6262E"/>
    <w:rsid w:val="00F62F2E"/>
    <w:rsid w:val="00F73ADC"/>
    <w:rsid w:val="00F80BB3"/>
    <w:rsid w:val="00F813BB"/>
    <w:rsid w:val="00F81CF5"/>
    <w:rsid w:val="00F97C04"/>
    <w:rsid w:val="00FA4E8A"/>
    <w:rsid w:val="00FA4EF6"/>
    <w:rsid w:val="00FA5467"/>
    <w:rsid w:val="00FB1FEC"/>
    <w:rsid w:val="00FB2925"/>
    <w:rsid w:val="00FB4181"/>
    <w:rsid w:val="00FC2782"/>
    <w:rsid w:val="00FD083F"/>
    <w:rsid w:val="00FD0E1E"/>
    <w:rsid w:val="00FD64AE"/>
    <w:rsid w:val="00FE01CE"/>
    <w:rsid w:val="00FF1E1B"/>
    <w:rsid w:val="00FF26C1"/>
    <w:rsid w:val="00FF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97B2A-7D6D-47E4-9727-F3A4E324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85A"/>
  </w:style>
  <w:style w:type="paragraph" w:styleId="1">
    <w:name w:val="heading 1"/>
    <w:basedOn w:val="a"/>
    <w:next w:val="a"/>
    <w:link w:val="10"/>
    <w:uiPriority w:val="9"/>
    <w:qFormat/>
    <w:rsid w:val="000174B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link w:val="20"/>
    <w:uiPriority w:val="1"/>
    <w:semiHidden/>
    <w:unhideWhenUsed/>
    <w:qFormat/>
    <w:rsid w:val="00FF2991"/>
    <w:pPr>
      <w:widowControl w:val="0"/>
      <w:autoSpaceDE w:val="0"/>
      <w:autoSpaceDN w:val="0"/>
      <w:spacing w:after="0" w:line="240" w:lineRule="auto"/>
      <w:ind w:left="317" w:right="598"/>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11A6D"/>
    <w:pPr>
      <w:ind w:left="720"/>
      <w:contextualSpacing/>
    </w:pPr>
  </w:style>
  <w:style w:type="character" w:customStyle="1" w:styleId="a5">
    <w:name w:val="Цветовое выделение"/>
    <w:uiPriority w:val="99"/>
    <w:rsid w:val="00FB4181"/>
    <w:rPr>
      <w:b/>
      <w:color w:val="26282F"/>
    </w:rPr>
  </w:style>
  <w:style w:type="character" w:customStyle="1" w:styleId="a6">
    <w:name w:val="Гипертекстовая ссылка"/>
    <w:basedOn w:val="a5"/>
    <w:uiPriority w:val="99"/>
    <w:rsid w:val="00FB4181"/>
    <w:rPr>
      <w:rFonts w:cs="Times New Roman"/>
      <w:b w:val="0"/>
      <w:color w:val="106BBE"/>
    </w:rPr>
  </w:style>
  <w:style w:type="paragraph" w:customStyle="1" w:styleId="a7">
    <w:name w:val="Таблицы (моноширинный)"/>
    <w:basedOn w:val="a"/>
    <w:next w:val="a"/>
    <w:uiPriority w:val="99"/>
    <w:rsid w:val="00FB418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8">
    <w:name w:val="Normal (Web)"/>
    <w:aliases w:val="_а_Е’__ (дќа) И’ц_1,_а_Е’__ (дќа) И’ц_ И’ц_,___С¬__ (_x_) ÷¬__1,___С¬__ (_x_) ÷¬__ ÷¬__"/>
    <w:basedOn w:val="a"/>
    <w:link w:val="a9"/>
    <w:uiPriority w:val="99"/>
    <w:unhideWhenUsed/>
    <w:rsid w:val="000043C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andard">
    <w:name w:val="Standard"/>
    <w:rsid w:val="000043C8"/>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1">
    <w:name w:val="Абзац списка1"/>
    <w:basedOn w:val="a"/>
    <w:rsid w:val="000043C8"/>
    <w:pPr>
      <w:spacing w:after="200" w:line="276" w:lineRule="auto"/>
      <w:ind w:left="720"/>
      <w:contextualSpacing/>
    </w:pPr>
    <w:rPr>
      <w:rFonts w:ascii="Calibri" w:eastAsiaTheme="minorEastAsia" w:hAnsi="Calibri" w:cs="Times New Roman"/>
    </w:rPr>
  </w:style>
  <w:style w:type="table" w:styleId="aa">
    <w:name w:val="Table Grid"/>
    <w:basedOn w:val="a1"/>
    <w:uiPriority w:val="59"/>
    <w:rsid w:val="0084150B"/>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10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25"/>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6"/>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5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74BA"/>
    <w:rPr>
      <w:rFonts w:ascii="Times New Roman CYR" w:eastAsiaTheme="minorEastAsia"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0174BA"/>
  </w:style>
  <w:style w:type="paragraph" w:customStyle="1" w:styleId="ab">
    <w:name w:val="Текст (справка)"/>
    <w:basedOn w:val="a"/>
    <w:next w:val="a"/>
    <w:uiPriority w:val="99"/>
    <w:rsid w:val="000174BA"/>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c">
    <w:name w:val="Комментарий"/>
    <w:basedOn w:val="ab"/>
    <w:next w:val="a"/>
    <w:uiPriority w:val="99"/>
    <w:rsid w:val="000174BA"/>
    <w:pPr>
      <w:spacing w:before="75"/>
      <w:ind w:right="0"/>
      <w:jc w:val="both"/>
    </w:pPr>
    <w:rPr>
      <w:color w:val="353842"/>
    </w:rPr>
  </w:style>
  <w:style w:type="paragraph" w:customStyle="1" w:styleId="ad">
    <w:name w:val="Информация о версии"/>
    <w:basedOn w:val="ac"/>
    <w:next w:val="a"/>
    <w:uiPriority w:val="99"/>
    <w:rsid w:val="000174BA"/>
    <w:rPr>
      <w:i/>
      <w:iCs/>
    </w:rPr>
  </w:style>
  <w:style w:type="paragraph" w:customStyle="1" w:styleId="ae">
    <w:name w:val="Текст информации об изменениях"/>
    <w:basedOn w:val="a"/>
    <w:next w:val="a"/>
    <w:uiPriority w:val="99"/>
    <w:rsid w:val="000174B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
    <w:name w:val="Информация об изменениях"/>
    <w:basedOn w:val="ae"/>
    <w:next w:val="a"/>
    <w:uiPriority w:val="99"/>
    <w:rsid w:val="000174BA"/>
    <w:pPr>
      <w:spacing w:before="180"/>
      <w:ind w:left="360" w:right="360" w:firstLine="0"/>
    </w:pPr>
  </w:style>
  <w:style w:type="paragraph" w:customStyle="1" w:styleId="af0">
    <w:name w:val="Нормальный (таблица)"/>
    <w:basedOn w:val="a"/>
    <w:next w:val="a"/>
    <w:uiPriority w:val="99"/>
    <w:rsid w:val="000174B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1">
    <w:name w:val="Подзаголовок для информации об изменениях"/>
    <w:basedOn w:val="ae"/>
    <w:next w:val="a"/>
    <w:uiPriority w:val="99"/>
    <w:rsid w:val="000174BA"/>
    <w:rPr>
      <w:b/>
      <w:bCs/>
    </w:rPr>
  </w:style>
  <w:style w:type="paragraph" w:customStyle="1" w:styleId="af2">
    <w:name w:val="Прижатый влево"/>
    <w:basedOn w:val="a"/>
    <w:next w:val="a"/>
    <w:uiPriority w:val="99"/>
    <w:rsid w:val="000174B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3">
    <w:name w:val="Цветовое выделение для Текст"/>
    <w:uiPriority w:val="99"/>
    <w:rsid w:val="000174BA"/>
    <w:rPr>
      <w:rFonts w:ascii="Times New Roman CYR" w:hAnsi="Times New Roman CYR"/>
    </w:rPr>
  </w:style>
  <w:style w:type="paragraph" w:styleId="af4">
    <w:name w:val="header"/>
    <w:basedOn w:val="a"/>
    <w:link w:val="af5"/>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5">
    <w:name w:val="Верхний колонтитул Знак"/>
    <w:basedOn w:val="a0"/>
    <w:link w:val="af4"/>
    <w:uiPriority w:val="99"/>
    <w:rsid w:val="000174BA"/>
    <w:rPr>
      <w:rFonts w:ascii="Times New Roman CYR" w:eastAsiaTheme="minorEastAsia" w:hAnsi="Times New Roman CYR" w:cs="Times New Roman CYR"/>
      <w:sz w:val="24"/>
      <w:szCs w:val="24"/>
      <w:lang w:eastAsia="ru-RU"/>
    </w:rPr>
  </w:style>
  <w:style w:type="paragraph" w:styleId="af6">
    <w:name w:val="footer"/>
    <w:basedOn w:val="a"/>
    <w:link w:val="af7"/>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7">
    <w:name w:val="Нижний колонтитул Знак"/>
    <w:basedOn w:val="a0"/>
    <w:link w:val="af6"/>
    <w:rsid w:val="000174BA"/>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uiPriority w:val="1"/>
    <w:semiHidden/>
    <w:rsid w:val="00FF2991"/>
    <w:rPr>
      <w:rFonts w:ascii="Times New Roman" w:eastAsia="Times New Roman" w:hAnsi="Times New Roman" w:cs="Times New Roman"/>
      <w:b/>
      <w:bCs/>
      <w:sz w:val="27"/>
      <w:szCs w:val="27"/>
    </w:rPr>
  </w:style>
  <w:style w:type="character" w:styleId="af8">
    <w:name w:val="Hyperlink"/>
    <w:uiPriority w:val="99"/>
    <w:unhideWhenUsed/>
    <w:rsid w:val="00FF2991"/>
    <w:rPr>
      <w:color w:val="0000FF"/>
      <w:u w:val="single"/>
    </w:rPr>
  </w:style>
  <w:style w:type="character" w:styleId="af9">
    <w:name w:val="FollowedHyperlink"/>
    <w:basedOn w:val="a0"/>
    <w:uiPriority w:val="99"/>
    <w:unhideWhenUsed/>
    <w:rsid w:val="00FF2991"/>
    <w:rPr>
      <w:color w:val="954F72" w:themeColor="followedHyperlink"/>
      <w:u w:val="single"/>
    </w:rPr>
  </w:style>
  <w:style w:type="paragraph" w:styleId="HTML">
    <w:name w:val="HTML Preformatted"/>
    <w:basedOn w:val="a"/>
    <w:link w:val="HTML0"/>
    <w:uiPriority w:val="99"/>
    <w:unhideWhenUsed/>
    <w:qFormat/>
    <w:rsid w:val="00FF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2991"/>
    <w:rPr>
      <w:rFonts w:ascii="Courier New" w:eastAsia="Times New Roman" w:hAnsi="Courier New" w:cs="Courier New"/>
      <w:sz w:val="20"/>
      <w:szCs w:val="20"/>
      <w:lang w:eastAsia="ru-RU"/>
    </w:rPr>
  </w:style>
  <w:style w:type="paragraph" w:styleId="afa">
    <w:name w:val="Title"/>
    <w:basedOn w:val="a"/>
    <w:link w:val="13"/>
    <w:uiPriority w:val="1"/>
    <w:qFormat/>
    <w:rsid w:val="00FF2991"/>
    <w:pPr>
      <w:widowControl w:val="0"/>
      <w:autoSpaceDE w:val="0"/>
      <w:autoSpaceDN w:val="0"/>
      <w:spacing w:after="0" w:line="240" w:lineRule="auto"/>
      <w:ind w:left="597" w:right="598"/>
      <w:jc w:val="center"/>
    </w:pPr>
    <w:rPr>
      <w:rFonts w:ascii="Times New Roman" w:eastAsia="Times New Roman" w:hAnsi="Times New Roman" w:cs="Times New Roman"/>
      <w:sz w:val="36"/>
      <w:szCs w:val="36"/>
    </w:rPr>
  </w:style>
  <w:style w:type="character" w:customStyle="1" w:styleId="13">
    <w:name w:val="Заголовок Знак1"/>
    <w:basedOn w:val="a0"/>
    <w:link w:val="afa"/>
    <w:uiPriority w:val="1"/>
    <w:rsid w:val="00FF2991"/>
    <w:rPr>
      <w:rFonts w:ascii="Times New Roman" w:eastAsia="Times New Roman" w:hAnsi="Times New Roman" w:cs="Times New Roman"/>
      <w:sz w:val="36"/>
      <w:szCs w:val="36"/>
    </w:rPr>
  </w:style>
  <w:style w:type="paragraph" w:styleId="afb">
    <w:name w:val="Body Text"/>
    <w:basedOn w:val="a"/>
    <w:link w:val="afc"/>
    <w:unhideWhenUsed/>
    <w:qFormat/>
    <w:rsid w:val="00FF2991"/>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c">
    <w:name w:val="Основной текст Знак"/>
    <w:basedOn w:val="a0"/>
    <w:link w:val="afb"/>
    <w:rsid w:val="00FF2991"/>
    <w:rPr>
      <w:rFonts w:ascii="Times New Roman" w:eastAsia="Times New Roman" w:hAnsi="Times New Roman" w:cs="Times New Roman"/>
      <w:sz w:val="27"/>
      <w:szCs w:val="27"/>
    </w:rPr>
  </w:style>
  <w:style w:type="paragraph" w:styleId="afd">
    <w:name w:val="Balloon Text"/>
    <w:basedOn w:val="a"/>
    <w:link w:val="afe"/>
    <w:uiPriority w:val="99"/>
    <w:semiHidden/>
    <w:unhideWhenUsed/>
    <w:rsid w:val="00FF2991"/>
    <w:pPr>
      <w:widowControl w:val="0"/>
      <w:autoSpaceDE w:val="0"/>
      <w:autoSpaceDN w:val="0"/>
      <w:spacing w:after="0" w:line="240" w:lineRule="auto"/>
    </w:pPr>
    <w:rPr>
      <w:rFonts w:ascii="Tahoma" w:eastAsia="Times New Roman" w:hAnsi="Tahoma" w:cs="Tahoma"/>
      <w:sz w:val="16"/>
      <w:szCs w:val="16"/>
    </w:rPr>
  </w:style>
  <w:style w:type="character" w:customStyle="1" w:styleId="afe">
    <w:name w:val="Текст выноски Знак"/>
    <w:basedOn w:val="a0"/>
    <w:link w:val="afd"/>
    <w:uiPriority w:val="99"/>
    <w:semiHidden/>
    <w:rsid w:val="00FF2991"/>
    <w:rPr>
      <w:rFonts w:ascii="Tahoma" w:eastAsia="Times New Roman" w:hAnsi="Tahoma" w:cs="Tahoma"/>
      <w:sz w:val="16"/>
      <w:szCs w:val="16"/>
    </w:rPr>
  </w:style>
  <w:style w:type="paragraph" w:styleId="aff">
    <w:name w:val="No Spacing"/>
    <w:uiPriority w:val="1"/>
    <w:qFormat/>
    <w:rsid w:val="00FF2991"/>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semiHidden/>
    <w:qFormat/>
    <w:rsid w:val="00FF2991"/>
    <w:pPr>
      <w:widowControl w:val="0"/>
      <w:autoSpaceDE w:val="0"/>
      <w:autoSpaceDN w:val="0"/>
      <w:spacing w:after="0" w:line="240" w:lineRule="auto"/>
    </w:pPr>
    <w:rPr>
      <w:rFonts w:ascii="Cambria" w:eastAsia="Cambria" w:hAnsi="Cambria" w:cs="Cambria"/>
    </w:rPr>
  </w:style>
  <w:style w:type="paragraph" w:customStyle="1" w:styleId="ConsPlusNormal">
    <w:name w:val="ConsPlusNormal"/>
    <w:link w:val="ConsPlusNormal0"/>
    <w:rsid w:val="00FF299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TableNormal">
    <w:name w:val="Table Normal"/>
    <w:uiPriority w:val="2"/>
    <w:semiHidden/>
    <w:qFormat/>
    <w:rsid w:val="00FF2991"/>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21">
    <w:name w:val="Нет списка2"/>
    <w:next w:val="a2"/>
    <w:uiPriority w:val="99"/>
    <w:semiHidden/>
    <w:unhideWhenUsed/>
    <w:rsid w:val="00183C6C"/>
  </w:style>
  <w:style w:type="paragraph" w:customStyle="1" w:styleId="ConsPlusTitlePage">
    <w:name w:val="ConsPlusTitlePage"/>
    <w:rsid w:val="00183C6C"/>
    <w:pPr>
      <w:widowControl w:val="0"/>
      <w:autoSpaceDE w:val="0"/>
      <w:autoSpaceDN w:val="0"/>
      <w:spacing w:after="0" w:line="240" w:lineRule="auto"/>
    </w:pPr>
    <w:rPr>
      <w:rFonts w:ascii="Tahoma" w:eastAsia="Times New Roman" w:hAnsi="Tahoma" w:cs="Tahoma"/>
      <w:sz w:val="20"/>
      <w:lang w:eastAsia="ru-RU"/>
    </w:rPr>
  </w:style>
  <w:style w:type="paragraph" w:customStyle="1" w:styleId="ConsPlusTitle">
    <w:name w:val="ConsPlusTitle"/>
    <w:rsid w:val="00183C6C"/>
    <w:pPr>
      <w:widowControl w:val="0"/>
      <w:autoSpaceDE w:val="0"/>
      <w:autoSpaceDN w:val="0"/>
      <w:spacing w:after="0" w:line="240" w:lineRule="auto"/>
    </w:pPr>
    <w:rPr>
      <w:rFonts w:ascii="Calibri" w:eastAsia="Times New Roman" w:hAnsi="Calibri" w:cs="Calibri"/>
      <w:b/>
      <w:lang w:eastAsia="ru-RU"/>
    </w:rPr>
  </w:style>
  <w:style w:type="paragraph" w:customStyle="1" w:styleId="ConsPlusNonformat">
    <w:name w:val="ConsPlusNonformat"/>
    <w:qFormat/>
    <w:rsid w:val="00183C6C"/>
    <w:pPr>
      <w:widowControl w:val="0"/>
      <w:autoSpaceDE w:val="0"/>
      <w:autoSpaceDN w:val="0"/>
      <w:spacing w:after="0" w:line="240" w:lineRule="auto"/>
    </w:pPr>
    <w:rPr>
      <w:rFonts w:ascii="Courier New" w:eastAsia="Times New Roman" w:hAnsi="Courier New" w:cs="Courier New"/>
      <w:sz w:val="20"/>
      <w:lang w:eastAsia="ru-RU"/>
    </w:rPr>
  </w:style>
  <w:style w:type="character" w:customStyle="1" w:styleId="InternetLink">
    <w:name w:val="Internet Link"/>
    <w:rsid w:val="00A107BA"/>
    <w:rPr>
      <w:color w:val="0000FF"/>
      <w:u w:val="single"/>
    </w:rPr>
  </w:style>
  <w:style w:type="numbering" w:customStyle="1" w:styleId="3">
    <w:name w:val="Нет списка3"/>
    <w:next w:val="a2"/>
    <w:uiPriority w:val="99"/>
    <w:semiHidden/>
    <w:rsid w:val="00A107BA"/>
  </w:style>
  <w:style w:type="paragraph" w:styleId="aff0">
    <w:name w:val="footnote text"/>
    <w:basedOn w:val="a"/>
    <w:link w:val="aff1"/>
    <w:uiPriority w:val="99"/>
    <w:rsid w:val="00A107BA"/>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rsid w:val="00A107BA"/>
    <w:rPr>
      <w:rFonts w:ascii="Times New Roman" w:eastAsia="Times New Roman" w:hAnsi="Times New Roman" w:cs="Times New Roman"/>
      <w:sz w:val="20"/>
      <w:szCs w:val="20"/>
      <w:lang w:eastAsia="ru-RU"/>
    </w:rPr>
  </w:style>
  <w:style w:type="character" w:styleId="aff2">
    <w:name w:val="footnote reference"/>
    <w:uiPriority w:val="99"/>
    <w:semiHidden/>
    <w:rsid w:val="00A107BA"/>
    <w:rPr>
      <w:vertAlign w:val="superscript"/>
    </w:rPr>
  </w:style>
  <w:style w:type="character" w:styleId="aff3">
    <w:name w:val="page number"/>
    <w:basedOn w:val="a0"/>
    <w:uiPriority w:val="99"/>
    <w:rsid w:val="00A107BA"/>
  </w:style>
  <w:style w:type="character" w:customStyle="1" w:styleId="a9">
    <w:name w:val="Обычный (веб) Знак"/>
    <w:aliases w:val="_а_Е’__ (дќа) И’ц_1 Знак,_а_Е’__ (дќа) И’ц_ И’ц_ Знак,___С¬__ (_x_) ÷¬__1 Знак,___С¬__ (_x_) ÷¬__ ÷¬__ Знак"/>
    <w:link w:val="a8"/>
    <w:uiPriority w:val="99"/>
    <w:locked/>
    <w:rsid w:val="00A107BA"/>
    <w:rPr>
      <w:rFonts w:ascii="Times New Roman" w:eastAsiaTheme="minorEastAsia" w:hAnsi="Times New Roman" w:cs="Times New Roman"/>
      <w:sz w:val="24"/>
      <w:szCs w:val="24"/>
      <w:lang w:eastAsia="ru-RU"/>
    </w:rPr>
  </w:style>
  <w:style w:type="paragraph" w:customStyle="1" w:styleId="1-21">
    <w:name w:val="Средняя сетка 1 - Акцент 21"/>
    <w:basedOn w:val="a"/>
    <w:uiPriority w:val="34"/>
    <w:qFormat/>
    <w:rsid w:val="00A107BA"/>
    <w:pPr>
      <w:spacing w:after="200" w:line="276" w:lineRule="auto"/>
      <w:ind w:left="720"/>
      <w:contextualSpacing/>
    </w:pPr>
    <w:rPr>
      <w:rFonts w:ascii="Calibri" w:eastAsia="Calibri" w:hAnsi="Calibri" w:cs="Times New Roman"/>
    </w:rPr>
  </w:style>
  <w:style w:type="character" w:styleId="aff4">
    <w:name w:val="annotation reference"/>
    <w:uiPriority w:val="99"/>
    <w:rsid w:val="00A107BA"/>
    <w:rPr>
      <w:sz w:val="18"/>
      <w:szCs w:val="18"/>
    </w:rPr>
  </w:style>
  <w:style w:type="paragraph" w:styleId="aff5">
    <w:name w:val="annotation text"/>
    <w:basedOn w:val="a"/>
    <w:link w:val="aff6"/>
    <w:uiPriority w:val="99"/>
    <w:rsid w:val="00A107BA"/>
    <w:pPr>
      <w:spacing w:after="0" w:line="240" w:lineRule="auto"/>
    </w:pPr>
    <w:rPr>
      <w:rFonts w:ascii="Times New Roman" w:eastAsia="Times New Roman" w:hAnsi="Times New Roman" w:cs="Times New Roman"/>
      <w:sz w:val="24"/>
      <w:szCs w:val="24"/>
      <w:lang w:val="x-none" w:eastAsia="x-none"/>
    </w:rPr>
  </w:style>
  <w:style w:type="character" w:customStyle="1" w:styleId="aff6">
    <w:name w:val="Текст примечания Знак"/>
    <w:basedOn w:val="a0"/>
    <w:link w:val="aff5"/>
    <w:uiPriority w:val="99"/>
    <w:rsid w:val="00A107BA"/>
    <w:rPr>
      <w:rFonts w:ascii="Times New Roman" w:eastAsia="Times New Roman" w:hAnsi="Times New Roman" w:cs="Times New Roman"/>
      <w:sz w:val="24"/>
      <w:szCs w:val="24"/>
      <w:lang w:val="x-none" w:eastAsia="x-none"/>
    </w:rPr>
  </w:style>
  <w:style w:type="paragraph" w:styleId="aff7">
    <w:name w:val="annotation subject"/>
    <w:basedOn w:val="aff5"/>
    <w:next w:val="aff5"/>
    <w:link w:val="aff8"/>
    <w:uiPriority w:val="99"/>
    <w:rsid w:val="00A107BA"/>
    <w:rPr>
      <w:b/>
      <w:bCs/>
    </w:rPr>
  </w:style>
  <w:style w:type="character" w:customStyle="1" w:styleId="aff8">
    <w:name w:val="Тема примечания Знак"/>
    <w:basedOn w:val="aff6"/>
    <w:link w:val="aff7"/>
    <w:uiPriority w:val="99"/>
    <w:rsid w:val="00A107BA"/>
    <w:rPr>
      <w:rFonts w:ascii="Times New Roman" w:eastAsia="Times New Roman" w:hAnsi="Times New Roman" w:cs="Times New Roman"/>
      <w:b/>
      <w:bCs/>
      <w:sz w:val="24"/>
      <w:szCs w:val="24"/>
      <w:lang w:val="x-none" w:eastAsia="x-none"/>
    </w:rPr>
  </w:style>
  <w:style w:type="paragraph" w:customStyle="1" w:styleId="aff9">
    <w:name w:val="Знак Знак Знак Знак"/>
    <w:basedOn w:val="a"/>
    <w:rsid w:val="00A107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
    <w:name w:val="Абзац списка2"/>
    <w:basedOn w:val="a"/>
    <w:rsid w:val="00A107BA"/>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A107BA"/>
    <w:pPr>
      <w:spacing w:after="0" w:line="240" w:lineRule="auto"/>
    </w:pPr>
    <w:rPr>
      <w:rFonts w:ascii="Times New Roman" w:eastAsia="Times New Roman" w:hAnsi="Times New Roman" w:cs="Times New Roman"/>
      <w:sz w:val="24"/>
      <w:szCs w:val="24"/>
      <w:lang w:eastAsia="ru-RU"/>
    </w:rPr>
  </w:style>
  <w:style w:type="character" w:customStyle="1" w:styleId="14">
    <w:name w:val="Тема примечания Знак1"/>
    <w:uiPriority w:val="99"/>
    <w:locked/>
    <w:rsid w:val="00A107BA"/>
    <w:rPr>
      <w:rFonts w:cs="Times New Roman"/>
      <w:b/>
      <w:bCs/>
      <w:sz w:val="24"/>
      <w:szCs w:val="24"/>
    </w:rPr>
  </w:style>
  <w:style w:type="paragraph" w:customStyle="1" w:styleId="affa">
    <w:name w:val="÷¬__ ÷¬__ ÷¬__ ÷¬__"/>
    <w:basedOn w:val="a"/>
    <w:rsid w:val="00A107BA"/>
    <w:pPr>
      <w:spacing w:before="100" w:beforeAutospacing="1" w:after="100" w:afterAutospacing="1" w:line="240" w:lineRule="auto"/>
    </w:pPr>
    <w:rPr>
      <w:rFonts w:ascii="Tahoma" w:eastAsia="Times New Roman" w:hAnsi="Tahoma" w:cs="Times New Roman"/>
      <w:sz w:val="20"/>
      <w:szCs w:val="20"/>
      <w:lang w:val="en-US"/>
    </w:rPr>
  </w:style>
  <w:style w:type="paragraph" w:styleId="23">
    <w:name w:val="Body Text Indent 2"/>
    <w:basedOn w:val="a"/>
    <w:link w:val="24"/>
    <w:rsid w:val="00A107B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A107B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107BA"/>
    <w:rPr>
      <w:rFonts w:ascii="Arial" w:eastAsia="Times New Roman" w:hAnsi="Arial" w:cs="Arial"/>
      <w:sz w:val="20"/>
      <w:szCs w:val="20"/>
      <w:lang w:eastAsia="ru-RU"/>
    </w:rPr>
  </w:style>
  <w:style w:type="paragraph" w:customStyle="1" w:styleId="ConsPlusCell">
    <w:name w:val="ConsPlusCell"/>
    <w:uiPriority w:val="99"/>
    <w:rsid w:val="00A107BA"/>
    <w:pPr>
      <w:widowControl w:val="0"/>
      <w:autoSpaceDE w:val="0"/>
      <w:autoSpaceDN w:val="0"/>
      <w:adjustRightInd w:val="0"/>
      <w:spacing w:after="0" w:line="240" w:lineRule="auto"/>
    </w:pPr>
    <w:rPr>
      <w:rFonts w:ascii="Calibri" w:eastAsia="Times New Roman" w:hAnsi="Calibri" w:cs="Calibri"/>
      <w:lang w:eastAsia="ru-RU"/>
    </w:rPr>
  </w:style>
  <w:style w:type="paragraph" w:styleId="affb">
    <w:name w:val="endnote text"/>
    <w:basedOn w:val="a"/>
    <w:link w:val="affc"/>
    <w:rsid w:val="00A107BA"/>
    <w:pPr>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rsid w:val="00A107BA"/>
    <w:rPr>
      <w:rFonts w:ascii="Times New Roman" w:eastAsia="Times New Roman" w:hAnsi="Times New Roman" w:cs="Times New Roman"/>
      <w:sz w:val="20"/>
      <w:szCs w:val="20"/>
      <w:lang w:eastAsia="ru-RU"/>
    </w:rPr>
  </w:style>
  <w:style w:type="character" w:styleId="affd">
    <w:name w:val="endnote reference"/>
    <w:rsid w:val="00A107BA"/>
    <w:rPr>
      <w:vertAlign w:val="superscript"/>
    </w:rPr>
  </w:style>
  <w:style w:type="paragraph" w:customStyle="1" w:styleId="P16">
    <w:name w:val="P16"/>
    <w:basedOn w:val="a"/>
    <w:hidden/>
    <w:rsid w:val="00A107BA"/>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A107BA"/>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A107BA"/>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A107BA"/>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A107BA"/>
    <w:rPr>
      <w:sz w:val="24"/>
    </w:rPr>
  </w:style>
  <w:style w:type="paragraph" w:styleId="30">
    <w:name w:val="Body Text Indent 3"/>
    <w:basedOn w:val="a"/>
    <w:link w:val="31"/>
    <w:rsid w:val="00A107BA"/>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A107BA"/>
    <w:rPr>
      <w:rFonts w:ascii="Times New Roman" w:eastAsia="Times New Roman" w:hAnsi="Times New Roman" w:cs="Times New Roman"/>
      <w:sz w:val="16"/>
      <w:szCs w:val="16"/>
      <w:lang w:eastAsia="ru-RU"/>
    </w:rPr>
  </w:style>
  <w:style w:type="paragraph" w:customStyle="1" w:styleId="formattext">
    <w:name w:val="formattext"/>
    <w:basedOn w:val="a"/>
    <w:rsid w:val="00A1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07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e">
    <w:name w:val="МУ Обычный стиль"/>
    <w:basedOn w:val="a"/>
    <w:autoRedefine/>
    <w:rsid w:val="00A107B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A107BA"/>
  </w:style>
  <w:style w:type="table" w:customStyle="1" w:styleId="15">
    <w:name w:val="Сетка таблицы1"/>
    <w:basedOn w:val="a1"/>
    <w:next w:val="aa"/>
    <w:uiPriority w:val="59"/>
    <w:rsid w:val="00A107B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A107BA"/>
    <w:pPr>
      <w:spacing w:after="0" w:line="240" w:lineRule="auto"/>
    </w:pPr>
    <w:rPr>
      <w:rFonts w:ascii="Times New Roman" w:eastAsia="Calibri" w:hAnsi="Times New Roman" w:cs="Times New Roman"/>
      <w:noProof/>
      <w:sz w:val="28"/>
      <w:szCs w:val="28"/>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A107BA"/>
  </w:style>
  <w:style w:type="paragraph" w:styleId="afff">
    <w:name w:val="Revision"/>
    <w:hidden/>
    <w:uiPriority w:val="99"/>
    <w:semiHidden/>
    <w:rsid w:val="00A107BA"/>
    <w:pPr>
      <w:spacing w:after="0" w:line="240" w:lineRule="auto"/>
    </w:pPr>
    <w:rPr>
      <w:rFonts w:ascii="Times New Roman" w:eastAsia="Times New Roman" w:hAnsi="Times New Roman" w:cs="Times New Roman"/>
      <w:sz w:val="24"/>
      <w:szCs w:val="24"/>
      <w:lang w:eastAsia="ru-RU"/>
    </w:rPr>
  </w:style>
  <w:style w:type="paragraph" w:customStyle="1" w:styleId="afff0">
    <w:basedOn w:val="a"/>
    <w:next w:val="a"/>
    <w:link w:val="afff1"/>
    <w:qFormat/>
    <w:rsid w:val="00A107BA"/>
    <w:pPr>
      <w:spacing w:before="240" w:after="60" w:line="240" w:lineRule="auto"/>
      <w:jc w:val="center"/>
      <w:outlineLvl w:val="0"/>
    </w:pPr>
    <w:rPr>
      <w:rFonts w:ascii="Calibri Light" w:hAnsi="Calibri Light"/>
      <w:b/>
      <w:bCs/>
      <w:kern w:val="28"/>
      <w:sz w:val="32"/>
      <w:szCs w:val="32"/>
    </w:rPr>
  </w:style>
  <w:style w:type="character" w:customStyle="1" w:styleId="afff1">
    <w:name w:val="Заголовок Знак"/>
    <w:link w:val="afff0"/>
    <w:rsid w:val="00A107BA"/>
    <w:rPr>
      <w:rFonts w:ascii="Calibri Light" w:hAnsi="Calibri Light"/>
      <w:b/>
      <w:bCs/>
      <w:kern w:val="28"/>
      <w:sz w:val="32"/>
      <w:szCs w:val="32"/>
    </w:rPr>
  </w:style>
  <w:style w:type="character" w:styleId="afff2">
    <w:name w:val="Emphasis"/>
    <w:qFormat/>
    <w:rsid w:val="00A10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28860">
      <w:bodyDiv w:val="1"/>
      <w:marLeft w:val="0"/>
      <w:marRight w:val="0"/>
      <w:marTop w:val="0"/>
      <w:marBottom w:val="0"/>
      <w:divBdr>
        <w:top w:val="none" w:sz="0" w:space="0" w:color="auto"/>
        <w:left w:val="none" w:sz="0" w:space="0" w:color="auto"/>
        <w:bottom w:val="none" w:sz="0" w:space="0" w:color="auto"/>
        <w:right w:val="none" w:sz="0" w:space="0" w:color="auto"/>
      </w:divBdr>
    </w:div>
    <w:div w:id="830565951">
      <w:bodyDiv w:val="1"/>
      <w:marLeft w:val="0"/>
      <w:marRight w:val="0"/>
      <w:marTop w:val="0"/>
      <w:marBottom w:val="0"/>
      <w:divBdr>
        <w:top w:val="none" w:sz="0" w:space="0" w:color="auto"/>
        <w:left w:val="none" w:sz="0" w:space="0" w:color="auto"/>
        <w:bottom w:val="none" w:sz="0" w:space="0" w:color="auto"/>
        <w:right w:val="none" w:sz="0" w:space="0" w:color="auto"/>
      </w:divBdr>
      <w:divsChild>
        <w:div w:id="1654523238">
          <w:marLeft w:val="0"/>
          <w:marRight w:val="0"/>
          <w:marTop w:val="0"/>
          <w:marBottom w:val="0"/>
          <w:divBdr>
            <w:top w:val="none" w:sz="0" w:space="0" w:color="auto"/>
            <w:left w:val="none" w:sz="0" w:space="0" w:color="auto"/>
            <w:bottom w:val="none" w:sz="0" w:space="0" w:color="auto"/>
            <w:right w:val="none" w:sz="0" w:space="0" w:color="auto"/>
          </w:divBdr>
          <w:divsChild>
            <w:div w:id="371342622">
              <w:marLeft w:val="0"/>
              <w:marRight w:val="0"/>
              <w:marTop w:val="0"/>
              <w:marBottom w:val="0"/>
              <w:divBdr>
                <w:top w:val="none" w:sz="0" w:space="0" w:color="auto"/>
                <w:left w:val="none" w:sz="0" w:space="0" w:color="auto"/>
                <w:bottom w:val="none" w:sz="0" w:space="0" w:color="auto"/>
                <w:right w:val="none" w:sz="0" w:space="0" w:color="auto"/>
              </w:divBdr>
            </w:div>
            <w:div w:id="1110587182">
              <w:marLeft w:val="0"/>
              <w:marRight w:val="0"/>
              <w:marTop w:val="0"/>
              <w:marBottom w:val="0"/>
              <w:divBdr>
                <w:top w:val="none" w:sz="0" w:space="0" w:color="auto"/>
                <w:left w:val="none" w:sz="0" w:space="0" w:color="auto"/>
                <w:bottom w:val="none" w:sz="0" w:space="0" w:color="auto"/>
                <w:right w:val="none" w:sz="0" w:space="0" w:color="auto"/>
              </w:divBdr>
            </w:div>
            <w:div w:id="2070837406">
              <w:marLeft w:val="0"/>
              <w:marRight w:val="0"/>
              <w:marTop w:val="0"/>
              <w:marBottom w:val="0"/>
              <w:divBdr>
                <w:top w:val="none" w:sz="0" w:space="0" w:color="auto"/>
                <w:left w:val="none" w:sz="0" w:space="0" w:color="auto"/>
                <w:bottom w:val="none" w:sz="0" w:space="0" w:color="auto"/>
                <w:right w:val="none" w:sz="0" w:space="0" w:color="auto"/>
              </w:divBdr>
            </w:div>
            <w:div w:id="811408067">
              <w:marLeft w:val="0"/>
              <w:marRight w:val="0"/>
              <w:marTop w:val="0"/>
              <w:marBottom w:val="0"/>
              <w:divBdr>
                <w:top w:val="none" w:sz="0" w:space="0" w:color="auto"/>
                <w:left w:val="none" w:sz="0" w:space="0" w:color="auto"/>
                <w:bottom w:val="none" w:sz="0" w:space="0" w:color="auto"/>
                <w:right w:val="none" w:sz="0" w:space="0" w:color="auto"/>
              </w:divBdr>
            </w:div>
            <w:div w:id="382408620">
              <w:marLeft w:val="0"/>
              <w:marRight w:val="0"/>
              <w:marTop w:val="0"/>
              <w:marBottom w:val="0"/>
              <w:divBdr>
                <w:top w:val="none" w:sz="0" w:space="0" w:color="auto"/>
                <w:left w:val="none" w:sz="0" w:space="0" w:color="auto"/>
                <w:bottom w:val="none" w:sz="0" w:space="0" w:color="auto"/>
                <w:right w:val="none" w:sz="0" w:space="0" w:color="auto"/>
              </w:divBdr>
            </w:div>
            <w:div w:id="2099642482">
              <w:marLeft w:val="0"/>
              <w:marRight w:val="0"/>
              <w:marTop w:val="0"/>
              <w:marBottom w:val="0"/>
              <w:divBdr>
                <w:top w:val="none" w:sz="0" w:space="0" w:color="auto"/>
                <w:left w:val="none" w:sz="0" w:space="0" w:color="auto"/>
                <w:bottom w:val="none" w:sz="0" w:space="0" w:color="auto"/>
                <w:right w:val="none" w:sz="0" w:space="0" w:color="auto"/>
              </w:divBdr>
            </w:div>
            <w:div w:id="445540019">
              <w:marLeft w:val="0"/>
              <w:marRight w:val="0"/>
              <w:marTop w:val="0"/>
              <w:marBottom w:val="0"/>
              <w:divBdr>
                <w:top w:val="none" w:sz="0" w:space="0" w:color="auto"/>
                <w:left w:val="none" w:sz="0" w:space="0" w:color="auto"/>
                <w:bottom w:val="none" w:sz="0" w:space="0" w:color="auto"/>
                <w:right w:val="none" w:sz="0" w:space="0" w:color="auto"/>
              </w:divBdr>
            </w:div>
            <w:div w:id="1018197934">
              <w:marLeft w:val="0"/>
              <w:marRight w:val="0"/>
              <w:marTop w:val="0"/>
              <w:marBottom w:val="0"/>
              <w:divBdr>
                <w:top w:val="none" w:sz="0" w:space="0" w:color="auto"/>
                <w:left w:val="none" w:sz="0" w:space="0" w:color="auto"/>
                <w:bottom w:val="none" w:sz="0" w:space="0" w:color="auto"/>
                <w:right w:val="none" w:sz="0" w:space="0" w:color="auto"/>
              </w:divBdr>
            </w:div>
            <w:div w:id="1644000043">
              <w:marLeft w:val="0"/>
              <w:marRight w:val="0"/>
              <w:marTop w:val="0"/>
              <w:marBottom w:val="0"/>
              <w:divBdr>
                <w:top w:val="none" w:sz="0" w:space="0" w:color="auto"/>
                <w:left w:val="none" w:sz="0" w:space="0" w:color="auto"/>
                <w:bottom w:val="none" w:sz="0" w:space="0" w:color="auto"/>
                <w:right w:val="none" w:sz="0" w:space="0" w:color="auto"/>
              </w:divBdr>
            </w:div>
            <w:div w:id="121308197">
              <w:marLeft w:val="0"/>
              <w:marRight w:val="0"/>
              <w:marTop w:val="0"/>
              <w:marBottom w:val="0"/>
              <w:divBdr>
                <w:top w:val="none" w:sz="0" w:space="0" w:color="auto"/>
                <w:left w:val="none" w:sz="0" w:space="0" w:color="auto"/>
                <w:bottom w:val="none" w:sz="0" w:space="0" w:color="auto"/>
                <w:right w:val="none" w:sz="0" w:space="0" w:color="auto"/>
              </w:divBdr>
            </w:div>
            <w:div w:id="1272199485">
              <w:marLeft w:val="0"/>
              <w:marRight w:val="0"/>
              <w:marTop w:val="0"/>
              <w:marBottom w:val="0"/>
              <w:divBdr>
                <w:top w:val="none" w:sz="0" w:space="0" w:color="auto"/>
                <w:left w:val="none" w:sz="0" w:space="0" w:color="auto"/>
                <w:bottom w:val="none" w:sz="0" w:space="0" w:color="auto"/>
                <w:right w:val="none" w:sz="0" w:space="0" w:color="auto"/>
              </w:divBdr>
            </w:div>
            <w:div w:id="166099846">
              <w:marLeft w:val="0"/>
              <w:marRight w:val="0"/>
              <w:marTop w:val="0"/>
              <w:marBottom w:val="0"/>
              <w:divBdr>
                <w:top w:val="none" w:sz="0" w:space="0" w:color="auto"/>
                <w:left w:val="none" w:sz="0" w:space="0" w:color="auto"/>
                <w:bottom w:val="none" w:sz="0" w:space="0" w:color="auto"/>
                <w:right w:val="none" w:sz="0" w:space="0" w:color="auto"/>
              </w:divBdr>
            </w:div>
          </w:divsChild>
        </w:div>
        <w:div w:id="1907253087">
          <w:marLeft w:val="0"/>
          <w:marRight w:val="0"/>
          <w:marTop w:val="0"/>
          <w:marBottom w:val="0"/>
          <w:divBdr>
            <w:top w:val="none" w:sz="0" w:space="0" w:color="auto"/>
            <w:left w:val="none" w:sz="0" w:space="0" w:color="auto"/>
            <w:bottom w:val="none" w:sz="0" w:space="0" w:color="auto"/>
            <w:right w:val="none" w:sz="0" w:space="0" w:color="auto"/>
          </w:divBdr>
          <w:divsChild>
            <w:div w:id="2003315969">
              <w:marLeft w:val="0"/>
              <w:marRight w:val="0"/>
              <w:marTop w:val="0"/>
              <w:marBottom w:val="0"/>
              <w:divBdr>
                <w:top w:val="none" w:sz="0" w:space="0" w:color="auto"/>
                <w:left w:val="none" w:sz="0" w:space="0" w:color="auto"/>
                <w:bottom w:val="none" w:sz="0" w:space="0" w:color="auto"/>
                <w:right w:val="none" w:sz="0" w:space="0" w:color="auto"/>
              </w:divBdr>
            </w:div>
            <w:div w:id="1207138391">
              <w:marLeft w:val="0"/>
              <w:marRight w:val="0"/>
              <w:marTop w:val="0"/>
              <w:marBottom w:val="0"/>
              <w:divBdr>
                <w:top w:val="none" w:sz="0" w:space="0" w:color="auto"/>
                <w:left w:val="none" w:sz="0" w:space="0" w:color="auto"/>
                <w:bottom w:val="none" w:sz="0" w:space="0" w:color="auto"/>
                <w:right w:val="none" w:sz="0" w:space="0" w:color="auto"/>
              </w:divBdr>
            </w:div>
            <w:div w:id="1072511083">
              <w:marLeft w:val="0"/>
              <w:marRight w:val="0"/>
              <w:marTop w:val="0"/>
              <w:marBottom w:val="0"/>
              <w:divBdr>
                <w:top w:val="none" w:sz="0" w:space="0" w:color="auto"/>
                <w:left w:val="none" w:sz="0" w:space="0" w:color="auto"/>
                <w:bottom w:val="none" w:sz="0" w:space="0" w:color="auto"/>
                <w:right w:val="none" w:sz="0" w:space="0" w:color="auto"/>
              </w:divBdr>
            </w:div>
            <w:div w:id="857081593">
              <w:marLeft w:val="0"/>
              <w:marRight w:val="0"/>
              <w:marTop w:val="0"/>
              <w:marBottom w:val="0"/>
              <w:divBdr>
                <w:top w:val="none" w:sz="0" w:space="0" w:color="auto"/>
                <w:left w:val="none" w:sz="0" w:space="0" w:color="auto"/>
                <w:bottom w:val="none" w:sz="0" w:space="0" w:color="auto"/>
                <w:right w:val="none" w:sz="0" w:space="0" w:color="auto"/>
              </w:divBdr>
            </w:div>
            <w:div w:id="1889800683">
              <w:marLeft w:val="0"/>
              <w:marRight w:val="0"/>
              <w:marTop w:val="0"/>
              <w:marBottom w:val="0"/>
              <w:divBdr>
                <w:top w:val="none" w:sz="0" w:space="0" w:color="auto"/>
                <w:left w:val="none" w:sz="0" w:space="0" w:color="auto"/>
                <w:bottom w:val="none" w:sz="0" w:space="0" w:color="auto"/>
                <w:right w:val="none" w:sz="0" w:space="0" w:color="auto"/>
              </w:divBdr>
            </w:div>
            <w:div w:id="174063990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 w:id="1444957160">
              <w:marLeft w:val="0"/>
              <w:marRight w:val="0"/>
              <w:marTop w:val="0"/>
              <w:marBottom w:val="0"/>
              <w:divBdr>
                <w:top w:val="none" w:sz="0" w:space="0" w:color="auto"/>
                <w:left w:val="none" w:sz="0" w:space="0" w:color="auto"/>
                <w:bottom w:val="none" w:sz="0" w:space="0" w:color="auto"/>
                <w:right w:val="none" w:sz="0" w:space="0" w:color="auto"/>
              </w:divBdr>
            </w:div>
            <w:div w:id="731733744">
              <w:marLeft w:val="0"/>
              <w:marRight w:val="0"/>
              <w:marTop w:val="0"/>
              <w:marBottom w:val="0"/>
              <w:divBdr>
                <w:top w:val="none" w:sz="0" w:space="0" w:color="auto"/>
                <w:left w:val="none" w:sz="0" w:space="0" w:color="auto"/>
                <w:bottom w:val="none" w:sz="0" w:space="0" w:color="auto"/>
                <w:right w:val="none" w:sz="0" w:space="0" w:color="auto"/>
              </w:divBdr>
            </w:div>
            <w:div w:id="1202941352">
              <w:marLeft w:val="0"/>
              <w:marRight w:val="0"/>
              <w:marTop w:val="0"/>
              <w:marBottom w:val="0"/>
              <w:divBdr>
                <w:top w:val="none" w:sz="0" w:space="0" w:color="auto"/>
                <w:left w:val="none" w:sz="0" w:space="0" w:color="auto"/>
                <w:bottom w:val="none" w:sz="0" w:space="0" w:color="auto"/>
                <w:right w:val="none" w:sz="0" w:space="0" w:color="auto"/>
              </w:divBdr>
            </w:div>
            <w:div w:id="143400399">
              <w:marLeft w:val="0"/>
              <w:marRight w:val="0"/>
              <w:marTop w:val="0"/>
              <w:marBottom w:val="0"/>
              <w:divBdr>
                <w:top w:val="none" w:sz="0" w:space="0" w:color="auto"/>
                <w:left w:val="none" w:sz="0" w:space="0" w:color="auto"/>
                <w:bottom w:val="none" w:sz="0" w:space="0" w:color="auto"/>
                <w:right w:val="none" w:sz="0" w:space="0" w:color="auto"/>
              </w:divBdr>
            </w:div>
            <w:div w:id="923148736">
              <w:marLeft w:val="0"/>
              <w:marRight w:val="0"/>
              <w:marTop w:val="0"/>
              <w:marBottom w:val="0"/>
              <w:divBdr>
                <w:top w:val="none" w:sz="0" w:space="0" w:color="auto"/>
                <w:left w:val="none" w:sz="0" w:space="0" w:color="auto"/>
                <w:bottom w:val="none" w:sz="0" w:space="0" w:color="auto"/>
                <w:right w:val="none" w:sz="0" w:space="0" w:color="auto"/>
              </w:divBdr>
            </w:div>
            <w:div w:id="656112368">
              <w:marLeft w:val="0"/>
              <w:marRight w:val="0"/>
              <w:marTop w:val="0"/>
              <w:marBottom w:val="0"/>
              <w:divBdr>
                <w:top w:val="none" w:sz="0" w:space="0" w:color="auto"/>
                <w:left w:val="none" w:sz="0" w:space="0" w:color="auto"/>
                <w:bottom w:val="none" w:sz="0" w:space="0" w:color="auto"/>
                <w:right w:val="none" w:sz="0" w:space="0" w:color="auto"/>
              </w:divBdr>
            </w:div>
          </w:divsChild>
        </w:div>
        <w:div w:id="174654626">
          <w:marLeft w:val="0"/>
          <w:marRight w:val="0"/>
          <w:marTop w:val="0"/>
          <w:marBottom w:val="0"/>
          <w:divBdr>
            <w:top w:val="none" w:sz="0" w:space="0" w:color="auto"/>
            <w:left w:val="none" w:sz="0" w:space="0" w:color="auto"/>
            <w:bottom w:val="none" w:sz="0" w:space="0" w:color="auto"/>
            <w:right w:val="none" w:sz="0" w:space="0" w:color="auto"/>
          </w:divBdr>
          <w:divsChild>
            <w:div w:id="1791819936">
              <w:marLeft w:val="0"/>
              <w:marRight w:val="0"/>
              <w:marTop w:val="0"/>
              <w:marBottom w:val="0"/>
              <w:divBdr>
                <w:top w:val="none" w:sz="0" w:space="0" w:color="auto"/>
                <w:left w:val="none" w:sz="0" w:space="0" w:color="auto"/>
                <w:bottom w:val="none" w:sz="0" w:space="0" w:color="auto"/>
                <w:right w:val="none" w:sz="0" w:space="0" w:color="auto"/>
              </w:divBdr>
            </w:div>
            <w:div w:id="13213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0.10.32.30:81/cons/cgi/online.cgi?rnd=C271C445A3B072A3BEB52332C16D81FD&amp;req=doc&amp;base=LAW&amp;n=359152&amp;dst=10018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7977B626F240C032B0343D848371BD21EC15F881BCB291197D9499C451D001FF2F2F66970E51F6B4068DEC0057EBD94D36DD54B4A0519AaBm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9947-B7A7-4B1B-B40F-305729F7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14509</Words>
  <Characters>82707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Огаркова Дарья Сергеевна</cp:lastModifiedBy>
  <cp:revision>2</cp:revision>
  <cp:lastPrinted>2023-06-14T03:35:00Z</cp:lastPrinted>
  <dcterms:created xsi:type="dcterms:W3CDTF">2025-06-05T03:07:00Z</dcterms:created>
  <dcterms:modified xsi:type="dcterms:W3CDTF">2025-06-05T03:07:00Z</dcterms:modified>
</cp:coreProperties>
</file>