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62" w:rsidRPr="00345862" w:rsidRDefault="00547D35" w:rsidP="00345862">
      <w:pPr>
        <w:suppressAutoHyphens/>
        <w:jc w:val="center"/>
        <w:rPr>
          <w:rFonts w:ascii="Times New Roman" w:hAnsi="Times New Roman"/>
          <w:sz w:val="24"/>
          <w:szCs w:val="24"/>
        </w:rPr>
      </w:pPr>
      <w:r>
        <w:rPr>
          <w:rFonts w:ascii="Times New Roman" w:hAnsi="Times New Roman"/>
          <w:noProof/>
          <w:sz w:val="24"/>
          <w:szCs w:val="24"/>
        </w:rPr>
        <w:drawing>
          <wp:inline distT="0" distB="0" distL="0" distR="0">
            <wp:extent cx="688340" cy="860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340" cy="860425"/>
                    </a:xfrm>
                    <a:prstGeom prst="rect">
                      <a:avLst/>
                    </a:prstGeom>
                    <a:noFill/>
                    <a:ln>
                      <a:noFill/>
                    </a:ln>
                  </pic:spPr>
                </pic:pic>
              </a:graphicData>
            </a:graphic>
          </wp:inline>
        </w:drawing>
      </w:r>
    </w:p>
    <w:p w:rsidR="00345862" w:rsidRPr="00191FEC" w:rsidRDefault="00345862" w:rsidP="00345862">
      <w:pPr>
        <w:suppressAutoHyphens/>
        <w:jc w:val="center"/>
        <w:rPr>
          <w:rFonts w:ascii="Times New Roman" w:hAnsi="Times New Roman"/>
          <w:b/>
          <w:szCs w:val="16"/>
        </w:rPr>
      </w:pPr>
    </w:p>
    <w:p w:rsidR="00345862" w:rsidRPr="00345862" w:rsidRDefault="00345862" w:rsidP="00345862">
      <w:pPr>
        <w:suppressAutoHyphens/>
        <w:jc w:val="center"/>
        <w:rPr>
          <w:rFonts w:ascii="Times New Roman" w:hAnsi="Times New Roman"/>
          <w:b/>
          <w:sz w:val="32"/>
          <w:szCs w:val="32"/>
        </w:rPr>
      </w:pPr>
      <w:r w:rsidRPr="00345862">
        <w:rPr>
          <w:rFonts w:ascii="Times New Roman" w:hAnsi="Times New Roman"/>
          <w:b/>
          <w:sz w:val="32"/>
          <w:szCs w:val="32"/>
        </w:rPr>
        <w:t xml:space="preserve">АДМИНИСТРАЦИЯ </w:t>
      </w:r>
    </w:p>
    <w:p w:rsidR="00345862" w:rsidRPr="00345862" w:rsidRDefault="00345862" w:rsidP="00345862">
      <w:pPr>
        <w:suppressAutoHyphens/>
        <w:jc w:val="center"/>
        <w:rPr>
          <w:rFonts w:ascii="Times New Roman" w:hAnsi="Times New Roman"/>
          <w:b/>
          <w:sz w:val="24"/>
          <w:szCs w:val="24"/>
        </w:rPr>
      </w:pPr>
      <w:r w:rsidRPr="00345862">
        <w:rPr>
          <w:rFonts w:ascii="Times New Roman" w:hAnsi="Times New Roman"/>
          <w:b/>
          <w:sz w:val="24"/>
          <w:szCs w:val="24"/>
        </w:rPr>
        <w:t xml:space="preserve">ЗАКРЫТОГО АДМИНИСТРАТИВНО – </w:t>
      </w:r>
    </w:p>
    <w:p w:rsidR="00345862" w:rsidRPr="00345862" w:rsidRDefault="00345862" w:rsidP="00345862">
      <w:pPr>
        <w:suppressAutoHyphens/>
        <w:jc w:val="center"/>
        <w:rPr>
          <w:rFonts w:ascii="Times New Roman" w:hAnsi="Times New Roman"/>
          <w:b/>
          <w:sz w:val="24"/>
          <w:szCs w:val="24"/>
        </w:rPr>
      </w:pPr>
      <w:r w:rsidRPr="00345862">
        <w:rPr>
          <w:rFonts w:ascii="Times New Roman" w:hAnsi="Times New Roman"/>
          <w:b/>
          <w:sz w:val="24"/>
          <w:szCs w:val="24"/>
        </w:rPr>
        <w:t xml:space="preserve">ТЕРРИТОРИАЛЬНОГО ОБРАЗОВАНИЯ </w:t>
      </w:r>
    </w:p>
    <w:p w:rsidR="00345862" w:rsidRPr="00994BB4" w:rsidRDefault="00E151DA" w:rsidP="00345862">
      <w:pPr>
        <w:suppressAutoHyphens/>
        <w:jc w:val="center"/>
        <w:rPr>
          <w:rFonts w:ascii="Times New Roman" w:hAnsi="Times New Roman"/>
          <w:b/>
          <w:sz w:val="24"/>
          <w:szCs w:val="28"/>
        </w:rPr>
      </w:pPr>
      <w:r>
        <w:rPr>
          <w:rFonts w:ascii="Times New Roman" w:hAnsi="Times New Roman"/>
          <w:b/>
          <w:sz w:val="24"/>
          <w:szCs w:val="28"/>
        </w:rPr>
        <w:t>ГОРОД</w:t>
      </w:r>
      <w:r w:rsidR="007A4798">
        <w:rPr>
          <w:rFonts w:ascii="Times New Roman" w:hAnsi="Times New Roman"/>
          <w:b/>
          <w:sz w:val="24"/>
          <w:szCs w:val="28"/>
        </w:rPr>
        <w:t xml:space="preserve"> </w:t>
      </w:r>
      <w:r w:rsidR="0095262B">
        <w:rPr>
          <w:rFonts w:ascii="Times New Roman" w:hAnsi="Times New Roman"/>
          <w:b/>
          <w:sz w:val="24"/>
          <w:szCs w:val="28"/>
        </w:rPr>
        <w:t>ЗЕЛЕНОГОРСК</w:t>
      </w:r>
      <w:r w:rsidR="00345862" w:rsidRPr="00994BB4">
        <w:rPr>
          <w:rFonts w:ascii="Times New Roman" w:hAnsi="Times New Roman"/>
          <w:b/>
          <w:sz w:val="24"/>
          <w:szCs w:val="28"/>
        </w:rPr>
        <w:t xml:space="preserve"> </w:t>
      </w:r>
    </w:p>
    <w:p w:rsidR="00345862" w:rsidRPr="00345862" w:rsidRDefault="00345862" w:rsidP="00345862">
      <w:pPr>
        <w:suppressAutoHyphens/>
        <w:jc w:val="center"/>
        <w:rPr>
          <w:rFonts w:ascii="Times New Roman" w:hAnsi="Times New Roman"/>
          <w:b/>
          <w:sz w:val="28"/>
          <w:szCs w:val="28"/>
        </w:rPr>
      </w:pPr>
      <w:r w:rsidRPr="00994BB4">
        <w:rPr>
          <w:rFonts w:ascii="Times New Roman" w:hAnsi="Times New Roman"/>
          <w:b/>
          <w:sz w:val="24"/>
          <w:szCs w:val="28"/>
        </w:rPr>
        <w:t>КРАСНОЯРСКОГО КРАЯ</w:t>
      </w:r>
    </w:p>
    <w:p w:rsidR="00345862" w:rsidRPr="00191FEC" w:rsidRDefault="00345862" w:rsidP="00345862">
      <w:pPr>
        <w:suppressAutoHyphens/>
        <w:jc w:val="center"/>
        <w:rPr>
          <w:rFonts w:ascii="Times New Roman" w:hAnsi="Times New Roman"/>
          <w:b/>
          <w:szCs w:val="16"/>
        </w:rPr>
      </w:pPr>
    </w:p>
    <w:p w:rsidR="00994BB4" w:rsidRPr="00191FEC" w:rsidRDefault="00994BB4" w:rsidP="00345862">
      <w:pPr>
        <w:suppressAutoHyphens/>
        <w:jc w:val="center"/>
        <w:rPr>
          <w:rFonts w:ascii="Times New Roman" w:hAnsi="Times New Roman"/>
          <w:b/>
          <w:szCs w:val="16"/>
        </w:rPr>
      </w:pPr>
    </w:p>
    <w:p w:rsidR="00345862" w:rsidRPr="00345862" w:rsidRDefault="00345862" w:rsidP="00345862">
      <w:pPr>
        <w:suppressAutoHyphens/>
        <w:jc w:val="center"/>
        <w:rPr>
          <w:rFonts w:ascii="Times New Roman" w:hAnsi="Times New Roman"/>
          <w:b/>
          <w:sz w:val="28"/>
          <w:szCs w:val="28"/>
        </w:rPr>
      </w:pPr>
      <w:r w:rsidRPr="00345862">
        <w:rPr>
          <w:rFonts w:ascii="Times New Roman" w:hAnsi="Times New Roman"/>
          <w:b/>
          <w:sz w:val="28"/>
          <w:szCs w:val="28"/>
        </w:rPr>
        <w:t>П О С Т А Н О В Л Е Н И Е</w:t>
      </w:r>
    </w:p>
    <w:p w:rsidR="00345862" w:rsidRPr="00DC7563" w:rsidRDefault="00345862" w:rsidP="00345862">
      <w:pPr>
        <w:suppressAutoHyphens/>
        <w:jc w:val="center"/>
        <w:rPr>
          <w:rFonts w:ascii="Times New Roman" w:hAnsi="Times New Roman"/>
          <w:b/>
          <w:sz w:val="28"/>
          <w:szCs w:val="28"/>
        </w:rPr>
      </w:pPr>
    </w:p>
    <w:tbl>
      <w:tblPr>
        <w:tblW w:w="0" w:type="auto"/>
        <w:tblInd w:w="108" w:type="dxa"/>
        <w:tblLook w:val="01E0" w:firstRow="1" w:lastRow="1" w:firstColumn="1" w:lastColumn="1" w:noHBand="0" w:noVBand="0"/>
      </w:tblPr>
      <w:tblGrid>
        <w:gridCol w:w="2342"/>
        <w:gridCol w:w="794"/>
        <w:gridCol w:w="3247"/>
        <w:gridCol w:w="1203"/>
        <w:gridCol w:w="1878"/>
      </w:tblGrid>
      <w:tr w:rsidR="00DC7563" w:rsidRPr="00DC7563" w:rsidTr="00DC7563">
        <w:tc>
          <w:tcPr>
            <w:tcW w:w="2410" w:type="dxa"/>
            <w:tcBorders>
              <w:bottom w:val="single" w:sz="4" w:space="0" w:color="auto"/>
            </w:tcBorders>
          </w:tcPr>
          <w:p w:rsidR="00DC7563" w:rsidRPr="00580989" w:rsidRDefault="00325B56" w:rsidP="001E64EA">
            <w:pPr>
              <w:jc w:val="center"/>
              <w:rPr>
                <w:rFonts w:ascii="Times New Roman" w:hAnsi="Times New Roman"/>
                <w:b/>
                <w:i/>
                <w:sz w:val="28"/>
                <w:szCs w:val="28"/>
              </w:rPr>
            </w:pPr>
            <w:r w:rsidRPr="00580989">
              <w:rPr>
                <w:rFonts w:ascii="Times New Roman" w:hAnsi="Times New Roman"/>
                <w:b/>
                <w:i/>
                <w:sz w:val="32"/>
                <w:szCs w:val="28"/>
              </w:rPr>
              <w:t>30.12.2022</w:t>
            </w:r>
          </w:p>
        </w:tc>
        <w:tc>
          <w:tcPr>
            <w:tcW w:w="851" w:type="dxa"/>
          </w:tcPr>
          <w:p w:rsidR="00DC7563" w:rsidRPr="00DC7563" w:rsidRDefault="00DC7563" w:rsidP="001E64EA">
            <w:pPr>
              <w:jc w:val="center"/>
              <w:rPr>
                <w:rFonts w:ascii="Times New Roman" w:hAnsi="Times New Roman"/>
                <w:b/>
                <w:i/>
                <w:sz w:val="28"/>
                <w:szCs w:val="28"/>
                <w:u w:val="single"/>
              </w:rPr>
            </w:pPr>
          </w:p>
        </w:tc>
        <w:tc>
          <w:tcPr>
            <w:tcW w:w="3402" w:type="dxa"/>
          </w:tcPr>
          <w:p w:rsidR="00DC7563" w:rsidRPr="00DC7563" w:rsidRDefault="00DC7563" w:rsidP="001E64EA">
            <w:pPr>
              <w:jc w:val="center"/>
              <w:rPr>
                <w:rFonts w:ascii="Times New Roman" w:hAnsi="Times New Roman"/>
                <w:b/>
                <w:sz w:val="28"/>
                <w:szCs w:val="28"/>
              </w:rPr>
            </w:pPr>
            <w:r w:rsidRPr="00DC7563">
              <w:rPr>
                <w:rFonts w:ascii="Times New Roman" w:hAnsi="Times New Roman"/>
                <w:sz w:val="28"/>
                <w:szCs w:val="28"/>
              </w:rPr>
              <w:t>г. Зеленогорск</w:t>
            </w:r>
          </w:p>
        </w:tc>
        <w:tc>
          <w:tcPr>
            <w:tcW w:w="1275" w:type="dxa"/>
          </w:tcPr>
          <w:p w:rsidR="00DC7563" w:rsidRPr="00DC7563" w:rsidRDefault="00DC7563" w:rsidP="001E64EA">
            <w:pPr>
              <w:jc w:val="right"/>
              <w:rPr>
                <w:rFonts w:ascii="Times New Roman" w:hAnsi="Times New Roman"/>
                <w:sz w:val="28"/>
                <w:szCs w:val="28"/>
                <w:lang w:val="en-US"/>
              </w:rPr>
            </w:pPr>
            <w:r w:rsidRPr="00DC7563">
              <w:rPr>
                <w:rFonts w:ascii="Times New Roman" w:hAnsi="Times New Roman"/>
                <w:sz w:val="28"/>
                <w:szCs w:val="28"/>
              </w:rPr>
              <w:t xml:space="preserve">     №</w:t>
            </w:r>
          </w:p>
        </w:tc>
        <w:tc>
          <w:tcPr>
            <w:tcW w:w="1985" w:type="dxa"/>
            <w:tcBorders>
              <w:left w:val="nil"/>
              <w:bottom w:val="single" w:sz="4" w:space="0" w:color="auto"/>
            </w:tcBorders>
          </w:tcPr>
          <w:p w:rsidR="00DC7563" w:rsidRPr="00580989" w:rsidRDefault="00325B56" w:rsidP="001E64EA">
            <w:pPr>
              <w:rPr>
                <w:rFonts w:ascii="Times New Roman" w:hAnsi="Times New Roman"/>
                <w:b/>
                <w:i/>
                <w:sz w:val="28"/>
                <w:szCs w:val="28"/>
              </w:rPr>
            </w:pPr>
            <w:r>
              <w:rPr>
                <w:rFonts w:ascii="Times New Roman" w:hAnsi="Times New Roman"/>
                <w:sz w:val="28"/>
                <w:szCs w:val="28"/>
              </w:rPr>
              <w:t xml:space="preserve">  </w:t>
            </w:r>
            <w:r w:rsidRPr="00580989">
              <w:rPr>
                <w:rFonts w:ascii="Times New Roman" w:hAnsi="Times New Roman"/>
                <w:b/>
                <w:i/>
                <w:sz w:val="32"/>
                <w:szCs w:val="28"/>
              </w:rPr>
              <w:t>209-п</w:t>
            </w:r>
          </w:p>
        </w:tc>
      </w:tr>
    </w:tbl>
    <w:p w:rsidR="00DC7563" w:rsidRPr="00714122" w:rsidRDefault="00DC7563" w:rsidP="00345862">
      <w:pPr>
        <w:suppressAutoHyphens/>
        <w:rPr>
          <w:sz w:val="18"/>
          <w:szCs w:val="18"/>
        </w:rPr>
      </w:pPr>
    </w:p>
    <w:tbl>
      <w:tblPr>
        <w:tblW w:w="0" w:type="auto"/>
        <w:tblLook w:val="04A0" w:firstRow="1" w:lastRow="0" w:firstColumn="1" w:lastColumn="0" w:noHBand="0" w:noVBand="1"/>
      </w:tblPr>
      <w:tblGrid>
        <w:gridCol w:w="5223"/>
        <w:gridCol w:w="4349"/>
      </w:tblGrid>
      <w:tr w:rsidR="00345862" w:rsidRPr="00580989" w:rsidTr="00087D9A">
        <w:tc>
          <w:tcPr>
            <w:tcW w:w="5495" w:type="dxa"/>
          </w:tcPr>
          <w:p w:rsidR="00345862" w:rsidRPr="00580989" w:rsidRDefault="00345862" w:rsidP="00580989">
            <w:pPr>
              <w:autoSpaceDE w:val="0"/>
              <w:autoSpaceDN w:val="0"/>
              <w:adjustRightInd w:val="0"/>
              <w:spacing w:line="300" w:lineRule="exact"/>
              <w:jc w:val="both"/>
              <w:rPr>
                <w:sz w:val="28"/>
                <w:szCs w:val="28"/>
              </w:rPr>
            </w:pPr>
            <w:r w:rsidRPr="00580989">
              <w:rPr>
                <w:rFonts w:ascii="Times New Roman" w:hAnsi="Times New Roman"/>
                <w:sz w:val="28"/>
                <w:szCs w:val="28"/>
              </w:rPr>
              <w:t>Об утверждении Административного регламента предоставления муниципальной услуги «</w:t>
            </w:r>
            <w:r w:rsidR="00A83F3E" w:rsidRPr="00580989">
              <w:rPr>
                <w:rFonts w:ascii="Times New Roman" w:hAnsi="Times New Roman"/>
                <w:sz w:val="28"/>
                <w:szCs w:val="28"/>
              </w:rPr>
              <w:t>Перевод жилого помещения в нежилое помещение и нежилого помещения в жилое помещение</w:t>
            </w:r>
            <w:r w:rsidRPr="00580989">
              <w:rPr>
                <w:rFonts w:ascii="Times New Roman" w:hAnsi="Times New Roman"/>
                <w:sz w:val="28"/>
                <w:szCs w:val="28"/>
              </w:rPr>
              <w:t>»</w:t>
            </w:r>
          </w:p>
        </w:tc>
        <w:tc>
          <w:tcPr>
            <w:tcW w:w="4786" w:type="dxa"/>
          </w:tcPr>
          <w:p w:rsidR="00345862" w:rsidRPr="00580989" w:rsidRDefault="00345862" w:rsidP="00580989">
            <w:pPr>
              <w:suppressAutoHyphens/>
              <w:spacing w:line="300" w:lineRule="exact"/>
              <w:rPr>
                <w:sz w:val="28"/>
                <w:szCs w:val="28"/>
              </w:rPr>
            </w:pPr>
          </w:p>
        </w:tc>
      </w:tr>
    </w:tbl>
    <w:p w:rsidR="00701F86" w:rsidRPr="00580989" w:rsidRDefault="00701F86" w:rsidP="00580989">
      <w:pPr>
        <w:pStyle w:val="Standard"/>
        <w:autoSpaceDE w:val="0"/>
        <w:spacing w:line="300" w:lineRule="exact"/>
        <w:ind w:firstLine="709"/>
        <w:jc w:val="both"/>
        <w:textAlignment w:val="auto"/>
        <w:rPr>
          <w:rFonts w:cs="Times New Roman"/>
          <w:sz w:val="28"/>
          <w:szCs w:val="28"/>
          <w:lang w:eastAsia="ru-RU" w:bidi="ar-SA"/>
        </w:rPr>
      </w:pPr>
    </w:p>
    <w:p w:rsidR="00345862" w:rsidRPr="00580989" w:rsidRDefault="00345862" w:rsidP="00580989">
      <w:pPr>
        <w:spacing w:line="300" w:lineRule="exact"/>
        <w:ind w:firstLine="709"/>
        <w:jc w:val="both"/>
        <w:rPr>
          <w:rFonts w:ascii="Times New Roman" w:hAnsi="Times New Roman"/>
          <w:sz w:val="28"/>
          <w:szCs w:val="28"/>
        </w:rPr>
      </w:pPr>
      <w:r w:rsidRPr="00580989">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00714122" w:rsidRPr="00580989">
        <w:rPr>
          <w:rFonts w:ascii="Times New Roman" w:hAnsi="Times New Roman"/>
          <w:sz w:val="28"/>
          <w:szCs w:val="28"/>
        </w:rPr>
        <w:t>Правилами разработки и утверждения административных регламентов предоставления гос</w:t>
      </w:r>
      <w:r w:rsidR="00A21373" w:rsidRPr="00580989">
        <w:rPr>
          <w:rFonts w:ascii="Times New Roman" w:hAnsi="Times New Roman"/>
          <w:sz w:val="28"/>
          <w:szCs w:val="28"/>
        </w:rPr>
        <w:t>ударственных услуг, утвержденными</w:t>
      </w:r>
      <w:r w:rsidR="00714122" w:rsidRPr="00580989">
        <w:rPr>
          <w:rFonts w:ascii="Times New Roman" w:hAnsi="Times New Roman"/>
          <w:sz w:val="28"/>
          <w:szCs w:val="28"/>
        </w:rPr>
        <w:t xml:space="preserve"> постановлением Правительства Российской Федерации от 20.07.2021 № 1228, </w:t>
      </w:r>
      <w:r w:rsidR="006B74EB" w:rsidRPr="00580989">
        <w:rPr>
          <w:rFonts w:ascii="Times New Roman" w:hAnsi="Times New Roman"/>
          <w:sz w:val="28"/>
          <w:szCs w:val="28"/>
        </w:rPr>
        <w:t>на основании типового административного регламента</w:t>
      </w:r>
      <w:r w:rsidR="0044681F" w:rsidRPr="00580989">
        <w:rPr>
          <w:rFonts w:ascii="Times New Roman" w:hAnsi="Times New Roman"/>
          <w:sz w:val="28"/>
          <w:szCs w:val="28"/>
        </w:rPr>
        <w:t>,</w:t>
      </w:r>
      <w:r w:rsidR="006B74EB" w:rsidRPr="00580989">
        <w:rPr>
          <w:rFonts w:ascii="Times New Roman" w:hAnsi="Times New Roman"/>
          <w:sz w:val="28"/>
          <w:szCs w:val="28"/>
        </w:rPr>
        <w:t xml:space="preserve"> разработанного Министерством</w:t>
      </w:r>
      <w:r w:rsidR="00714122" w:rsidRPr="00580989">
        <w:rPr>
          <w:rFonts w:ascii="Times New Roman" w:hAnsi="Times New Roman"/>
          <w:sz w:val="28"/>
          <w:szCs w:val="28"/>
        </w:rPr>
        <w:t xml:space="preserve"> строительства и жилищно-коммунального хозяйства Российской Федерации </w:t>
      </w:r>
      <w:r w:rsidR="006B74EB" w:rsidRPr="00580989">
        <w:rPr>
          <w:rFonts w:ascii="Times New Roman" w:hAnsi="Times New Roman"/>
          <w:sz w:val="28"/>
          <w:szCs w:val="28"/>
        </w:rPr>
        <w:t xml:space="preserve">(письмо </w:t>
      </w:r>
      <w:r w:rsidR="00714122" w:rsidRPr="00580989">
        <w:rPr>
          <w:rFonts w:ascii="Times New Roman" w:hAnsi="Times New Roman"/>
          <w:sz w:val="28"/>
          <w:szCs w:val="28"/>
        </w:rPr>
        <w:t>от 25.12.2021 № 57327-КМ/14</w:t>
      </w:r>
      <w:r w:rsidR="006B74EB" w:rsidRPr="00580989">
        <w:rPr>
          <w:rFonts w:ascii="Times New Roman" w:hAnsi="Times New Roman"/>
          <w:sz w:val="28"/>
          <w:szCs w:val="28"/>
        </w:rPr>
        <w:t>)</w:t>
      </w:r>
      <w:r w:rsidR="00714122" w:rsidRPr="00580989">
        <w:rPr>
          <w:rFonts w:ascii="Times New Roman" w:hAnsi="Times New Roman"/>
          <w:sz w:val="28"/>
          <w:szCs w:val="28"/>
        </w:rPr>
        <w:t>,</w:t>
      </w:r>
      <w:r w:rsidRPr="00580989">
        <w:rPr>
          <w:rFonts w:ascii="Times New Roman" w:hAnsi="Times New Roman"/>
          <w:sz w:val="28"/>
          <w:szCs w:val="28"/>
        </w:rPr>
        <w:t xml:space="preserve"> руководствуясь Уставом города,</w:t>
      </w:r>
    </w:p>
    <w:p w:rsidR="00345862" w:rsidRPr="00580989" w:rsidRDefault="00345862" w:rsidP="00580989">
      <w:pPr>
        <w:pStyle w:val="ad"/>
        <w:suppressAutoHyphens/>
        <w:spacing w:before="0" w:beforeAutospacing="0" w:after="0" w:afterAutospacing="0" w:line="300" w:lineRule="exact"/>
        <w:ind w:firstLine="709"/>
        <w:jc w:val="both"/>
        <w:rPr>
          <w:sz w:val="28"/>
          <w:szCs w:val="28"/>
        </w:rPr>
      </w:pPr>
    </w:p>
    <w:p w:rsidR="00701F86" w:rsidRPr="00580989" w:rsidRDefault="00701F86" w:rsidP="00580989">
      <w:pPr>
        <w:pStyle w:val="ad"/>
        <w:suppressAutoHyphens/>
        <w:spacing w:before="0" w:beforeAutospacing="0" w:after="0" w:afterAutospacing="0" w:line="300" w:lineRule="exact"/>
        <w:rPr>
          <w:sz w:val="28"/>
          <w:szCs w:val="28"/>
        </w:rPr>
      </w:pPr>
      <w:r w:rsidRPr="00580989">
        <w:rPr>
          <w:sz w:val="28"/>
          <w:szCs w:val="28"/>
        </w:rPr>
        <w:t>П О С Т А Н О В Л Я Ю:</w:t>
      </w:r>
    </w:p>
    <w:p w:rsidR="00701F86" w:rsidRPr="00580989" w:rsidRDefault="00701F86" w:rsidP="00580989">
      <w:pPr>
        <w:pStyle w:val="ad"/>
        <w:suppressAutoHyphens/>
        <w:spacing w:before="0" w:beforeAutospacing="0" w:after="0" w:afterAutospacing="0" w:line="300" w:lineRule="exact"/>
        <w:rPr>
          <w:sz w:val="28"/>
          <w:szCs w:val="28"/>
        </w:rPr>
      </w:pPr>
    </w:p>
    <w:p w:rsidR="00701F86" w:rsidRPr="00580989" w:rsidRDefault="00E151DA" w:rsidP="00580989">
      <w:pPr>
        <w:autoSpaceDE w:val="0"/>
        <w:autoSpaceDN w:val="0"/>
        <w:adjustRightInd w:val="0"/>
        <w:spacing w:line="300" w:lineRule="exact"/>
        <w:ind w:firstLine="709"/>
        <w:jc w:val="both"/>
        <w:rPr>
          <w:rFonts w:ascii="Times New Roman" w:hAnsi="Times New Roman"/>
          <w:sz w:val="28"/>
          <w:szCs w:val="28"/>
        </w:rPr>
      </w:pPr>
      <w:r w:rsidRPr="00580989">
        <w:rPr>
          <w:rFonts w:ascii="Times New Roman" w:hAnsi="Times New Roman"/>
          <w:sz w:val="28"/>
          <w:szCs w:val="28"/>
        </w:rPr>
        <w:t xml:space="preserve">1. </w:t>
      </w:r>
      <w:r w:rsidR="00701F86" w:rsidRPr="00580989">
        <w:rPr>
          <w:rFonts w:ascii="Times New Roman" w:hAnsi="Times New Roman"/>
          <w:sz w:val="28"/>
          <w:szCs w:val="28"/>
        </w:rPr>
        <w:t>Утвердить Административный регламент предоставления муниципальной услуги «</w:t>
      </w:r>
      <w:r w:rsidR="00A83F3E" w:rsidRPr="00580989">
        <w:rPr>
          <w:rFonts w:ascii="Times New Roman" w:hAnsi="Times New Roman"/>
          <w:sz w:val="28"/>
          <w:szCs w:val="28"/>
        </w:rPr>
        <w:t>Перевод жилого помещения в нежилое помещение и нежилого помещения в жилое помещение</w:t>
      </w:r>
      <w:r w:rsidR="00701F86" w:rsidRPr="00580989">
        <w:rPr>
          <w:rFonts w:ascii="Times New Roman" w:hAnsi="Times New Roman"/>
          <w:sz w:val="28"/>
          <w:szCs w:val="28"/>
        </w:rPr>
        <w:t>» согласно приложению к настоящему постановлению.</w:t>
      </w:r>
    </w:p>
    <w:p w:rsidR="00DC7563" w:rsidRPr="00580989" w:rsidRDefault="00DC7563" w:rsidP="00580989">
      <w:pPr>
        <w:pStyle w:val="ad"/>
        <w:suppressAutoHyphens/>
        <w:spacing w:before="0" w:beforeAutospacing="0" w:after="0" w:afterAutospacing="0" w:line="300" w:lineRule="exact"/>
        <w:ind w:firstLine="709"/>
        <w:jc w:val="both"/>
        <w:rPr>
          <w:sz w:val="28"/>
          <w:szCs w:val="28"/>
        </w:rPr>
      </w:pPr>
      <w:r w:rsidRPr="00580989">
        <w:rPr>
          <w:sz w:val="28"/>
          <w:szCs w:val="28"/>
        </w:rPr>
        <w:t>2. Признать утратившим силу постановление Администр</w:t>
      </w:r>
      <w:r w:rsidR="00A83F3E" w:rsidRPr="00580989">
        <w:rPr>
          <w:sz w:val="28"/>
          <w:szCs w:val="28"/>
        </w:rPr>
        <w:t xml:space="preserve">ации ЗАТО </w:t>
      </w:r>
      <w:r w:rsidR="0095262B" w:rsidRPr="00580989">
        <w:rPr>
          <w:sz w:val="28"/>
          <w:szCs w:val="28"/>
        </w:rPr>
        <w:t xml:space="preserve">             </w:t>
      </w:r>
      <w:r w:rsidR="00A83F3E" w:rsidRPr="00580989">
        <w:rPr>
          <w:sz w:val="28"/>
          <w:szCs w:val="28"/>
        </w:rPr>
        <w:t>г. Зеленогорска от 15.10.2021 № 133</w:t>
      </w:r>
      <w:r w:rsidR="0095262B" w:rsidRPr="00580989">
        <w:rPr>
          <w:sz w:val="28"/>
          <w:szCs w:val="28"/>
        </w:rPr>
        <w:t xml:space="preserve">-п </w:t>
      </w:r>
      <w:r w:rsidRPr="00580989">
        <w:rPr>
          <w:sz w:val="28"/>
          <w:szCs w:val="28"/>
        </w:rPr>
        <w:t>«Об утверждении Административного регламента предоставления муниципальной услуги «Выдача решений о переводе или об отказе в переводе жилого помещения в нежилое или нежилого помещения в жилое помещение».</w:t>
      </w:r>
    </w:p>
    <w:p w:rsidR="00701F86" w:rsidRPr="00580989" w:rsidRDefault="00580989" w:rsidP="00580989">
      <w:pPr>
        <w:pStyle w:val="ad"/>
        <w:suppressAutoHyphens/>
        <w:spacing w:before="0" w:beforeAutospacing="0" w:after="0" w:afterAutospacing="0" w:line="300" w:lineRule="exact"/>
        <w:ind w:firstLine="709"/>
        <w:jc w:val="both"/>
        <w:rPr>
          <w:sz w:val="28"/>
          <w:szCs w:val="28"/>
        </w:rPr>
      </w:pPr>
      <w:r>
        <w:rPr>
          <w:noProof/>
          <w:sz w:val="28"/>
          <w:szCs w:val="28"/>
        </w:rPr>
        <w:drawing>
          <wp:anchor distT="0" distB="0" distL="114300" distR="114300" simplePos="0" relativeHeight="251658240" behindDoc="0" locked="0" layoutInCell="1" allowOverlap="1" wp14:anchorId="22CE1979" wp14:editId="57B3FCA4">
            <wp:simplePos x="0" y="0"/>
            <wp:positionH relativeFrom="column">
              <wp:posOffset>3587750</wp:posOffset>
            </wp:positionH>
            <wp:positionV relativeFrom="paragraph">
              <wp:posOffset>117475</wp:posOffset>
            </wp:positionV>
            <wp:extent cx="1202055" cy="21380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еранский 3.png"/>
                    <pic:cNvPicPr/>
                  </pic:nvPicPr>
                  <pic:blipFill>
                    <a:blip r:embed="rId8">
                      <a:extLst>
                        <a:ext uri="{28A0092B-C50C-407E-A947-70E740481C1C}">
                          <a14:useLocalDpi xmlns:a14="http://schemas.microsoft.com/office/drawing/2010/main" val="0"/>
                        </a:ext>
                      </a:extLst>
                    </a:blip>
                    <a:stretch>
                      <a:fillRect/>
                    </a:stretch>
                  </pic:blipFill>
                  <pic:spPr>
                    <a:xfrm>
                      <a:off x="0" y="0"/>
                      <a:ext cx="1202055" cy="2138045"/>
                    </a:xfrm>
                    <a:prstGeom prst="rect">
                      <a:avLst/>
                    </a:prstGeom>
                  </pic:spPr>
                </pic:pic>
              </a:graphicData>
            </a:graphic>
            <wp14:sizeRelH relativeFrom="margin">
              <wp14:pctWidth>0</wp14:pctWidth>
            </wp14:sizeRelH>
            <wp14:sizeRelV relativeFrom="margin">
              <wp14:pctHeight>0</wp14:pctHeight>
            </wp14:sizeRelV>
          </wp:anchor>
        </w:drawing>
      </w:r>
      <w:r w:rsidR="00DC7563" w:rsidRPr="00580989">
        <w:rPr>
          <w:sz w:val="28"/>
          <w:szCs w:val="28"/>
        </w:rPr>
        <w:t>3</w:t>
      </w:r>
      <w:r w:rsidR="00701F86" w:rsidRPr="00580989">
        <w:rPr>
          <w:sz w:val="28"/>
          <w:szCs w:val="28"/>
        </w:rPr>
        <w:t>. Настоящее постановление вст</w:t>
      </w:r>
      <w:r w:rsidR="0095262B" w:rsidRPr="00580989">
        <w:rPr>
          <w:sz w:val="28"/>
          <w:szCs w:val="28"/>
        </w:rPr>
        <w:t xml:space="preserve">упает в силу в день, следующий </w:t>
      </w:r>
      <w:r w:rsidR="00701F86" w:rsidRPr="00580989">
        <w:rPr>
          <w:sz w:val="28"/>
          <w:szCs w:val="28"/>
        </w:rPr>
        <w:t>за днем его опубликования в газете «Панорама».</w:t>
      </w:r>
    </w:p>
    <w:p w:rsidR="00345862" w:rsidRPr="00580989" w:rsidRDefault="00580989" w:rsidP="00580989">
      <w:pPr>
        <w:suppressAutoHyphens/>
        <w:spacing w:line="300" w:lineRule="exact"/>
        <w:ind w:firstLine="709"/>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9264" behindDoc="0" locked="0" layoutInCell="1" allowOverlap="1" wp14:anchorId="2D0C0283" wp14:editId="40C919C8">
            <wp:simplePos x="0" y="0"/>
            <wp:positionH relativeFrom="column">
              <wp:posOffset>2288540</wp:posOffset>
            </wp:positionH>
            <wp:positionV relativeFrom="paragraph">
              <wp:posOffset>181610</wp:posOffset>
            </wp:positionV>
            <wp:extent cx="1439545" cy="1439545"/>
            <wp:effectExtent l="0" t="0" r="825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новая 3 (300 30).png"/>
                    <pic:cNvPicPr/>
                  </pic:nvPicPr>
                  <pic:blipFill>
                    <a:blip r:embed="rId9">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r w:rsidR="00DC7563" w:rsidRPr="00580989">
        <w:rPr>
          <w:rFonts w:ascii="Times New Roman" w:hAnsi="Times New Roman"/>
          <w:sz w:val="28"/>
          <w:szCs w:val="28"/>
        </w:rPr>
        <w:t>4</w:t>
      </w:r>
      <w:r w:rsidR="00345862" w:rsidRPr="00580989">
        <w:rPr>
          <w:rFonts w:ascii="Times New Roman" w:hAnsi="Times New Roman"/>
          <w:sz w:val="28"/>
          <w:szCs w:val="28"/>
        </w:rPr>
        <w:t xml:space="preserve">. Контроль за выполнением настоящего постановления возложить на первого заместителя </w:t>
      </w:r>
      <w:r w:rsidR="006735F8" w:rsidRPr="00580989">
        <w:rPr>
          <w:rFonts w:ascii="Times New Roman" w:hAnsi="Times New Roman"/>
          <w:sz w:val="28"/>
          <w:szCs w:val="28"/>
        </w:rPr>
        <w:t xml:space="preserve">Главы </w:t>
      </w:r>
      <w:r w:rsidR="0095262B" w:rsidRPr="00580989">
        <w:rPr>
          <w:rFonts w:ascii="Times New Roman" w:hAnsi="Times New Roman"/>
          <w:sz w:val="28"/>
          <w:szCs w:val="28"/>
        </w:rPr>
        <w:t>ЗАТО г. Зеленогорск</w:t>
      </w:r>
      <w:r w:rsidR="006735F8" w:rsidRPr="00580989">
        <w:rPr>
          <w:rFonts w:ascii="Times New Roman" w:hAnsi="Times New Roman"/>
          <w:sz w:val="28"/>
          <w:szCs w:val="28"/>
        </w:rPr>
        <w:t xml:space="preserve"> по жилищно-коммунальному хозяйству, архитектуре и градостроительству</w:t>
      </w:r>
      <w:r w:rsidR="00345862" w:rsidRPr="00580989">
        <w:rPr>
          <w:rFonts w:ascii="Times New Roman" w:hAnsi="Times New Roman"/>
          <w:sz w:val="28"/>
          <w:szCs w:val="28"/>
        </w:rPr>
        <w:t>.</w:t>
      </w:r>
    </w:p>
    <w:p w:rsidR="00701F86" w:rsidRPr="00580989" w:rsidRDefault="00701F86" w:rsidP="00580989">
      <w:pPr>
        <w:suppressAutoHyphens/>
        <w:spacing w:line="300" w:lineRule="exact"/>
        <w:ind w:firstLine="709"/>
        <w:jc w:val="both"/>
        <w:rPr>
          <w:rFonts w:ascii="Times New Roman" w:hAnsi="Times New Roman"/>
          <w:sz w:val="28"/>
          <w:szCs w:val="28"/>
        </w:rPr>
      </w:pPr>
    </w:p>
    <w:p w:rsidR="00E35A16" w:rsidRPr="00580989" w:rsidRDefault="00E35A16" w:rsidP="00580989">
      <w:pPr>
        <w:suppressAutoHyphens/>
        <w:spacing w:line="300" w:lineRule="exact"/>
        <w:ind w:firstLine="709"/>
        <w:jc w:val="both"/>
        <w:rPr>
          <w:rFonts w:ascii="Times New Roman" w:hAnsi="Times New Roman"/>
          <w:sz w:val="28"/>
          <w:szCs w:val="28"/>
        </w:rPr>
      </w:pPr>
    </w:p>
    <w:p w:rsidR="00E35A16" w:rsidRPr="00580989" w:rsidRDefault="00E35A16" w:rsidP="00580989">
      <w:pPr>
        <w:suppressAutoHyphens/>
        <w:spacing w:line="300" w:lineRule="exact"/>
        <w:rPr>
          <w:rFonts w:ascii="Times New Roman" w:hAnsi="Times New Roman"/>
          <w:sz w:val="28"/>
          <w:szCs w:val="28"/>
        </w:rPr>
        <w:sectPr w:rsidR="00E35A16" w:rsidRPr="00580989" w:rsidSect="00B03F9C">
          <w:pgSz w:w="11907" w:h="16840" w:code="9"/>
          <w:pgMar w:top="851" w:right="850" w:bottom="709" w:left="1701" w:header="709" w:footer="709" w:gutter="0"/>
          <w:cols w:space="708"/>
          <w:docGrid w:linePitch="360"/>
        </w:sectPr>
      </w:pPr>
      <w:r w:rsidRPr="00580989">
        <w:rPr>
          <w:rFonts w:ascii="Times New Roman" w:hAnsi="Times New Roman"/>
          <w:sz w:val="28"/>
          <w:szCs w:val="28"/>
        </w:rPr>
        <w:t>Глава ЗАТО г. Зеленогорск                                                        М.В. Сперанский</w:t>
      </w:r>
    </w:p>
    <w:tbl>
      <w:tblPr>
        <w:tblW w:w="10139" w:type="dxa"/>
        <w:tblLook w:val="04A0" w:firstRow="1" w:lastRow="0" w:firstColumn="1" w:lastColumn="0" w:noHBand="0" w:noVBand="1"/>
      </w:tblPr>
      <w:tblGrid>
        <w:gridCol w:w="5637"/>
        <w:gridCol w:w="4502"/>
      </w:tblGrid>
      <w:tr w:rsidR="00511C13" w:rsidRPr="007942E7" w:rsidTr="004E2A8B">
        <w:tc>
          <w:tcPr>
            <w:tcW w:w="5637" w:type="dxa"/>
          </w:tcPr>
          <w:p w:rsidR="00994BB4" w:rsidRPr="007942E7" w:rsidRDefault="00994BB4" w:rsidP="004E2A8B">
            <w:pPr>
              <w:suppressAutoHyphens/>
              <w:autoSpaceDE w:val="0"/>
              <w:autoSpaceDN w:val="0"/>
              <w:adjustRightInd w:val="0"/>
              <w:rPr>
                <w:rFonts w:ascii="Times New Roman" w:hAnsi="Times New Roman"/>
                <w:sz w:val="28"/>
                <w:szCs w:val="28"/>
              </w:rPr>
            </w:pPr>
          </w:p>
        </w:tc>
        <w:tc>
          <w:tcPr>
            <w:tcW w:w="4502" w:type="dxa"/>
          </w:tcPr>
          <w:p w:rsidR="00511C13" w:rsidRPr="007942E7" w:rsidRDefault="00511C13" w:rsidP="004E2A8B">
            <w:pPr>
              <w:suppressAutoHyphens/>
              <w:autoSpaceDE w:val="0"/>
              <w:autoSpaceDN w:val="0"/>
              <w:adjustRightInd w:val="0"/>
              <w:rPr>
                <w:rFonts w:ascii="Times New Roman" w:hAnsi="Times New Roman"/>
                <w:sz w:val="28"/>
                <w:szCs w:val="28"/>
              </w:rPr>
            </w:pPr>
            <w:r w:rsidRPr="007942E7">
              <w:rPr>
                <w:rFonts w:ascii="Times New Roman" w:hAnsi="Times New Roman"/>
                <w:sz w:val="28"/>
                <w:szCs w:val="28"/>
              </w:rPr>
              <w:t>Приложение</w:t>
            </w:r>
          </w:p>
          <w:p w:rsidR="00511C13" w:rsidRPr="007942E7" w:rsidRDefault="00511C13" w:rsidP="004E2A8B">
            <w:pPr>
              <w:suppressAutoHyphens/>
              <w:autoSpaceDE w:val="0"/>
              <w:autoSpaceDN w:val="0"/>
              <w:adjustRightInd w:val="0"/>
              <w:rPr>
                <w:rFonts w:ascii="Times New Roman" w:hAnsi="Times New Roman"/>
                <w:sz w:val="28"/>
                <w:szCs w:val="28"/>
              </w:rPr>
            </w:pPr>
            <w:r w:rsidRPr="007942E7">
              <w:rPr>
                <w:rFonts w:ascii="Times New Roman" w:hAnsi="Times New Roman"/>
                <w:sz w:val="28"/>
                <w:szCs w:val="28"/>
              </w:rPr>
              <w:t>к постановлению Администрации</w:t>
            </w:r>
          </w:p>
          <w:p w:rsidR="00511C13" w:rsidRPr="007942E7" w:rsidRDefault="00677842" w:rsidP="007314D9">
            <w:pPr>
              <w:suppressAutoHyphens/>
              <w:autoSpaceDE w:val="0"/>
              <w:autoSpaceDN w:val="0"/>
              <w:adjustRightInd w:val="0"/>
              <w:rPr>
                <w:rFonts w:ascii="Times New Roman" w:hAnsi="Times New Roman"/>
                <w:sz w:val="28"/>
                <w:szCs w:val="28"/>
              </w:rPr>
            </w:pPr>
            <w:r>
              <w:rPr>
                <w:rFonts w:ascii="Times New Roman" w:hAnsi="Times New Roman"/>
                <w:sz w:val="28"/>
                <w:szCs w:val="28"/>
              </w:rPr>
              <w:t xml:space="preserve">ЗАТО </w:t>
            </w:r>
            <w:r w:rsidR="0095262B">
              <w:rPr>
                <w:rFonts w:ascii="Times New Roman" w:hAnsi="Times New Roman"/>
                <w:sz w:val="28"/>
                <w:szCs w:val="28"/>
              </w:rPr>
              <w:t>г. Зеленогорск</w:t>
            </w:r>
            <w:r w:rsidR="00511C13" w:rsidRPr="007942E7">
              <w:rPr>
                <w:rFonts w:ascii="Times New Roman" w:hAnsi="Times New Roman"/>
                <w:sz w:val="28"/>
                <w:szCs w:val="28"/>
              </w:rPr>
              <w:t xml:space="preserve">                                                                        от </w:t>
            </w:r>
            <w:r w:rsidR="00325B56" w:rsidRPr="00580989">
              <w:rPr>
                <w:rFonts w:ascii="Times New Roman" w:hAnsi="Times New Roman"/>
                <w:b/>
                <w:i/>
                <w:sz w:val="28"/>
                <w:szCs w:val="28"/>
              </w:rPr>
              <w:t>30.12.2022</w:t>
            </w:r>
            <w:r w:rsidR="00325B56">
              <w:rPr>
                <w:rFonts w:ascii="Times New Roman" w:hAnsi="Times New Roman"/>
                <w:sz w:val="28"/>
                <w:szCs w:val="28"/>
                <w:u w:val="single"/>
              </w:rPr>
              <w:t xml:space="preserve"> </w:t>
            </w:r>
            <w:r w:rsidR="00511C13" w:rsidRPr="007942E7">
              <w:rPr>
                <w:rFonts w:ascii="Times New Roman" w:hAnsi="Times New Roman"/>
                <w:sz w:val="28"/>
                <w:szCs w:val="28"/>
              </w:rPr>
              <w:t xml:space="preserve">№ </w:t>
            </w:r>
            <w:r w:rsidR="00325B56" w:rsidRPr="00580989">
              <w:rPr>
                <w:rFonts w:ascii="Times New Roman" w:hAnsi="Times New Roman"/>
                <w:b/>
                <w:i/>
                <w:sz w:val="28"/>
                <w:szCs w:val="28"/>
              </w:rPr>
              <w:t>209-п</w:t>
            </w:r>
            <w:r w:rsidR="005F031A" w:rsidRPr="00580989">
              <w:rPr>
                <w:rFonts w:ascii="Times New Roman" w:hAnsi="Times New Roman"/>
                <w:b/>
                <w:i/>
                <w:sz w:val="28"/>
                <w:szCs w:val="28"/>
              </w:rPr>
              <w:t xml:space="preserve"> </w:t>
            </w:r>
          </w:p>
        </w:tc>
      </w:tr>
    </w:tbl>
    <w:p w:rsidR="00511C13" w:rsidRPr="007942E7" w:rsidRDefault="00511C13" w:rsidP="00511C13">
      <w:pPr>
        <w:suppressAutoHyphens/>
        <w:jc w:val="center"/>
        <w:rPr>
          <w:rFonts w:ascii="Times New Roman" w:hAnsi="Times New Roman"/>
          <w:sz w:val="28"/>
          <w:szCs w:val="28"/>
        </w:rPr>
      </w:pPr>
    </w:p>
    <w:p w:rsidR="00511C13" w:rsidRPr="00664E28" w:rsidRDefault="00511C13" w:rsidP="00511C13">
      <w:pPr>
        <w:suppressAutoHyphens/>
        <w:jc w:val="center"/>
        <w:rPr>
          <w:rFonts w:ascii="Times New Roman" w:hAnsi="Times New Roman"/>
          <w:b/>
          <w:sz w:val="28"/>
          <w:szCs w:val="28"/>
        </w:rPr>
      </w:pPr>
      <w:r w:rsidRPr="00664E28">
        <w:rPr>
          <w:rFonts w:ascii="Times New Roman" w:hAnsi="Times New Roman"/>
          <w:b/>
          <w:sz w:val="36"/>
          <w:szCs w:val="28"/>
        </w:rPr>
        <w:t>Административный регламент</w:t>
      </w:r>
    </w:p>
    <w:p w:rsidR="00511C13" w:rsidRPr="00D823C6" w:rsidRDefault="00511C13" w:rsidP="00511C13">
      <w:pPr>
        <w:suppressAutoHyphens/>
        <w:jc w:val="center"/>
        <w:rPr>
          <w:rFonts w:ascii="Times New Roman" w:hAnsi="Times New Roman"/>
          <w:b/>
          <w:sz w:val="28"/>
          <w:szCs w:val="28"/>
        </w:rPr>
      </w:pPr>
      <w:r w:rsidRPr="00664E28">
        <w:rPr>
          <w:rFonts w:ascii="Times New Roman" w:hAnsi="Times New Roman"/>
          <w:b/>
          <w:sz w:val="28"/>
          <w:szCs w:val="28"/>
        </w:rPr>
        <w:t>предоставления муниципальной услуги</w:t>
      </w:r>
    </w:p>
    <w:p w:rsidR="0095262B" w:rsidRPr="00D823C6" w:rsidRDefault="00511C13" w:rsidP="00511C13">
      <w:pPr>
        <w:suppressAutoHyphens/>
        <w:autoSpaceDE w:val="0"/>
        <w:autoSpaceDN w:val="0"/>
        <w:adjustRightInd w:val="0"/>
        <w:jc w:val="center"/>
        <w:rPr>
          <w:rFonts w:ascii="Times New Roman" w:hAnsi="Times New Roman"/>
          <w:b/>
          <w:sz w:val="28"/>
          <w:szCs w:val="28"/>
        </w:rPr>
      </w:pPr>
      <w:r w:rsidRPr="00D823C6">
        <w:rPr>
          <w:rFonts w:ascii="Times New Roman" w:hAnsi="Times New Roman"/>
          <w:b/>
          <w:sz w:val="28"/>
          <w:szCs w:val="28"/>
        </w:rPr>
        <w:t>«</w:t>
      </w:r>
      <w:r w:rsidR="00A83F3E" w:rsidRPr="00D823C6">
        <w:rPr>
          <w:rFonts w:ascii="Times New Roman" w:hAnsi="Times New Roman"/>
          <w:b/>
          <w:sz w:val="28"/>
          <w:szCs w:val="28"/>
        </w:rPr>
        <w:t xml:space="preserve">Перевод жилого помещения в нежилое помещение и </w:t>
      </w:r>
    </w:p>
    <w:p w:rsidR="00511C13" w:rsidRPr="00D823C6" w:rsidRDefault="00A83F3E" w:rsidP="00511C13">
      <w:pPr>
        <w:suppressAutoHyphens/>
        <w:autoSpaceDE w:val="0"/>
        <w:autoSpaceDN w:val="0"/>
        <w:adjustRightInd w:val="0"/>
        <w:jc w:val="center"/>
        <w:rPr>
          <w:rFonts w:ascii="Times New Roman" w:hAnsi="Times New Roman"/>
          <w:b/>
          <w:sz w:val="28"/>
          <w:szCs w:val="28"/>
        </w:rPr>
      </w:pPr>
      <w:r w:rsidRPr="00D823C6">
        <w:rPr>
          <w:rFonts w:ascii="Times New Roman" w:hAnsi="Times New Roman"/>
          <w:b/>
          <w:sz w:val="28"/>
          <w:szCs w:val="28"/>
        </w:rPr>
        <w:t>нежилого помещения в жилое помещение</w:t>
      </w:r>
      <w:r w:rsidR="00511C13" w:rsidRPr="00D823C6">
        <w:rPr>
          <w:rFonts w:ascii="Times New Roman" w:hAnsi="Times New Roman"/>
          <w:b/>
          <w:sz w:val="28"/>
          <w:szCs w:val="28"/>
        </w:rPr>
        <w:t>»</w:t>
      </w:r>
    </w:p>
    <w:p w:rsidR="00511C13" w:rsidRPr="002F3AF4" w:rsidRDefault="00511C13" w:rsidP="00664E28">
      <w:pPr>
        <w:suppressAutoHyphens/>
        <w:autoSpaceDE w:val="0"/>
        <w:autoSpaceDN w:val="0"/>
        <w:adjustRightInd w:val="0"/>
        <w:rPr>
          <w:rFonts w:ascii="Times New Roman" w:hAnsi="Times New Roman"/>
          <w:sz w:val="28"/>
          <w:szCs w:val="28"/>
        </w:rPr>
      </w:pPr>
    </w:p>
    <w:p w:rsidR="00714122" w:rsidRDefault="005356C8" w:rsidP="00714122">
      <w:pPr>
        <w:widowControl w:val="0"/>
        <w:autoSpaceDE w:val="0"/>
        <w:autoSpaceDN w:val="0"/>
        <w:adjustRightInd w:val="0"/>
        <w:jc w:val="center"/>
        <w:outlineLvl w:val="0"/>
        <w:rPr>
          <w:rFonts w:ascii="Times New Roman" w:hAnsi="Times New Roman"/>
          <w:b/>
          <w:bCs/>
          <w:sz w:val="28"/>
          <w:szCs w:val="28"/>
        </w:rPr>
      </w:pPr>
      <w:bookmarkStart w:id="0" w:name="sub_2011"/>
      <w:r w:rsidRPr="005356C8">
        <w:rPr>
          <w:rFonts w:ascii="Times New Roman" w:hAnsi="Times New Roman"/>
          <w:b/>
          <w:bCs/>
          <w:sz w:val="28"/>
          <w:szCs w:val="28"/>
        </w:rPr>
        <w:t>1. Общие положения</w:t>
      </w:r>
    </w:p>
    <w:p w:rsidR="005356C8" w:rsidRPr="005356C8" w:rsidRDefault="005356C8" w:rsidP="00714122">
      <w:pPr>
        <w:widowControl w:val="0"/>
        <w:autoSpaceDE w:val="0"/>
        <w:autoSpaceDN w:val="0"/>
        <w:adjustRightInd w:val="0"/>
        <w:jc w:val="center"/>
        <w:outlineLvl w:val="0"/>
        <w:rPr>
          <w:rFonts w:ascii="Times New Roman" w:hAnsi="Times New Roman"/>
          <w:b/>
          <w:bCs/>
          <w:sz w:val="28"/>
          <w:szCs w:val="28"/>
        </w:rPr>
      </w:pPr>
    </w:p>
    <w:p w:rsidR="00714122" w:rsidRDefault="00C9137A" w:rsidP="00714122">
      <w:pPr>
        <w:widowControl w:val="0"/>
        <w:autoSpaceDE w:val="0"/>
        <w:autoSpaceDN w:val="0"/>
        <w:adjustRightInd w:val="0"/>
        <w:jc w:val="center"/>
        <w:outlineLvl w:val="0"/>
        <w:rPr>
          <w:rFonts w:ascii="Times New Roman" w:hAnsi="Times New Roman"/>
          <w:b/>
          <w:bCs/>
          <w:sz w:val="28"/>
          <w:szCs w:val="28"/>
        </w:rPr>
      </w:pPr>
      <w:r>
        <w:rPr>
          <w:rFonts w:ascii="Times New Roman" w:hAnsi="Times New Roman"/>
          <w:b/>
          <w:bCs/>
          <w:sz w:val="28"/>
          <w:szCs w:val="28"/>
        </w:rPr>
        <w:t>1. Предмет регулирования А</w:t>
      </w:r>
      <w:r w:rsidR="00714122" w:rsidRPr="00714122">
        <w:rPr>
          <w:rFonts w:ascii="Times New Roman" w:hAnsi="Times New Roman"/>
          <w:b/>
          <w:bCs/>
          <w:sz w:val="28"/>
          <w:szCs w:val="28"/>
        </w:rPr>
        <w:t>дминистративного регламента</w:t>
      </w:r>
    </w:p>
    <w:p w:rsidR="00714122" w:rsidRDefault="00714122" w:rsidP="00714122">
      <w:pPr>
        <w:widowControl w:val="0"/>
        <w:autoSpaceDE w:val="0"/>
        <w:autoSpaceDN w:val="0"/>
        <w:adjustRightInd w:val="0"/>
        <w:jc w:val="center"/>
        <w:outlineLvl w:val="0"/>
        <w:rPr>
          <w:rFonts w:ascii="Times New Roman" w:hAnsi="Times New Roman"/>
          <w:b/>
          <w:bCs/>
          <w:sz w:val="28"/>
          <w:szCs w:val="28"/>
        </w:rPr>
      </w:pPr>
    </w:p>
    <w:p w:rsidR="00C75B0C" w:rsidRPr="00C75B0C" w:rsidRDefault="00976310" w:rsidP="00C75B0C">
      <w:pPr>
        <w:widowControl w:val="0"/>
        <w:autoSpaceDE w:val="0"/>
        <w:autoSpaceDN w:val="0"/>
        <w:adjustRightInd w:val="0"/>
        <w:ind w:firstLine="709"/>
        <w:jc w:val="both"/>
        <w:outlineLvl w:val="0"/>
        <w:rPr>
          <w:rFonts w:ascii="Times New Roman" w:hAnsi="Times New Roman"/>
          <w:sz w:val="28"/>
          <w:szCs w:val="28"/>
        </w:rPr>
      </w:pPr>
      <w:r w:rsidRPr="00CC47E4">
        <w:rPr>
          <w:rFonts w:ascii="Times New Roman" w:hAnsi="Times New Roman"/>
          <w:sz w:val="28"/>
          <w:szCs w:val="28"/>
        </w:rPr>
        <w:t xml:space="preserve">1.1. </w:t>
      </w:r>
      <w:r w:rsidR="00C75B0C" w:rsidRPr="00C75B0C">
        <w:rPr>
          <w:rFonts w:ascii="Times New Roman" w:hAnsi="Times New Roman"/>
          <w:sz w:val="28"/>
          <w:szCs w:val="28"/>
        </w:rPr>
        <w:t>Административный регламент предо</w:t>
      </w:r>
      <w:r w:rsidR="00C75B0C">
        <w:rPr>
          <w:rFonts w:ascii="Times New Roman" w:hAnsi="Times New Roman"/>
          <w:sz w:val="28"/>
          <w:szCs w:val="28"/>
        </w:rPr>
        <w:t>ставления муниципальной услуги «</w:t>
      </w:r>
      <w:r w:rsidR="00C75B0C" w:rsidRPr="00C75B0C">
        <w:rPr>
          <w:rFonts w:ascii="Times New Roman" w:hAnsi="Times New Roman"/>
          <w:sz w:val="28"/>
          <w:szCs w:val="28"/>
        </w:rPr>
        <w:t>Перевод жилого помещения в нежилое помещение и нежил</w:t>
      </w:r>
      <w:r w:rsidR="00C75B0C">
        <w:rPr>
          <w:rFonts w:ascii="Times New Roman" w:hAnsi="Times New Roman"/>
          <w:sz w:val="28"/>
          <w:szCs w:val="28"/>
        </w:rPr>
        <w:t>ого помещения в жилое помещение»</w:t>
      </w:r>
      <w:r w:rsidR="00C934F7">
        <w:rPr>
          <w:rFonts w:ascii="Times New Roman" w:hAnsi="Times New Roman"/>
          <w:sz w:val="28"/>
          <w:szCs w:val="28"/>
        </w:rPr>
        <w:t xml:space="preserve"> (далее соответственно - А</w:t>
      </w:r>
      <w:r w:rsidR="00C75B0C" w:rsidRPr="00C75B0C">
        <w:rPr>
          <w:rFonts w:ascii="Times New Roman" w:hAnsi="Times New Roman"/>
          <w:sz w:val="28"/>
          <w:szCs w:val="28"/>
        </w:rPr>
        <w:t>дминистративный регламент, муниципальная услуга) устанавливает порядок и стандарт предоставления муниципальной услуги.</w:t>
      </w:r>
    </w:p>
    <w:p w:rsidR="005356C8" w:rsidRPr="00F3258B" w:rsidRDefault="00C934F7" w:rsidP="005356C8">
      <w:pPr>
        <w:widowControl w:val="0"/>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 xml:space="preserve">1.1.1. </w:t>
      </w:r>
      <w:r w:rsidRPr="00C934F7">
        <w:rPr>
          <w:rFonts w:ascii="Times New Roman" w:hAnsi="Times New Roman"/>
          <w:sz w:val="28"/>
          <w:szCs w:val="28"/>
        </w:rPr>
        <w:t xml:space="preserve">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r w:rsidRPr="00F3258B">
        <w:rPr>
          <w:rFonts w:ascii="Times New Roman" w:hAnsi="Times New Roman"/>
          <w:sz w:val="28"/>
          <w:szCs w:val="28"/>
        </w:rPr>
        <w:t>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w:t>
      </w:r>
      <w:r w:rsidR="00C9137A" w:rsidRPr="00F3258B">
        <w:rPr>
          <w:rFonts w:ascii="Times New Roman" w:hAnsi="Times New Roman"/>
          <w:sz w:val="28"/>
          <w:szCs w:val="28"/>
        </w:rPr>
        <w:t xml:space="preserve"> Администрации ЗАТО г. Зеленогорска (далее – уполномоченный орган)</w:t>
      </w:r>
      <w:r w:rsidRPr="00F3258B">
        <w:rPr>
          <w:rFonts w:ascii="Times New Roman" w:hAnsi="Times New Roman"/>
          <w:sz w:val="28"/>
          <w:szCs w:val="28"/>
        </w:rPr>
        <w:t>, должностных лиц</w:t>
      </w:r>
      <w:r w:rsidR="00C9137A" w:rsidRPr="00F3258B">
        <w:rPr>
          <w:rFonts w:ascii="Times New Roman" w:hAnsi="Times New Roman"/>
          <w:sz w:val="28"/>
          <w:szCs w:val="28"/>
        </w:rPr>
        <w:t xml:space="preserve"> уполномоченного органа</w:t>
      </w:r>
      <w:r w:rsidRPr="00F3258B">
        <w:rPr>
          <w:rFonts w:ascii="Times New Roman" w:hAnsi="Times New Roman"/>
          <w:sz w:val="28"/>
          <w:szCs w:val="28"/>
        </w:rPr>
        <w:t>, работников МФЦ.</w:t>
      </w:r>
    </w:p>
    <w:p w:rsidR="00F50477" w:rsidRPr="00F3258B" w:rsidRDefault="00F50477" w:rsidP="00C75B0C">
      <w:pPr>
        <w:widowControl w:val="0"/>
        <w:autoSpaceDE w:val="0"/>
        <w:autoSpaceDN w:val="0"/>
        <w:adjustRightInd w:val="0"/>
        <w:jc w:val="both"/>
        <w:rPr>
          <w:rFonts w:ascii="Times New Roman" w:hAnsi="Times New Roman"/>
          <w:b/>
          <w:sz w:val="28"/>
          <w:szCs w:val="28"/>
        </w:rPr>
      </w:pPr>
      <w:bookmarkStart w:id="1" w:name="sub_2012"/>
      <w:bookmarkEnd w:id="0"/>
    </w:p>
    <w:p w:rsidR="00976310" w:rsidRPr="00F3258B" w:rsidRDefault="00714122" w:rsidP="00714122">
      <w:pPr>
        <w:widowControl w:val="0"/>
        <w:autoSpaceDE w:val="0"/>
        <w:autoSpaceDN w:val="0"/>
        <w:adjustRightInd w:val="0"/>
        <w:jc w:val="center"/>
        <w:rPr>
          <w:rFonts w:ascii="Times New Roman" w:hAnsi="Times New Roman"/>
          <w:b/>
          <w:sz w:val="28"/>
          <w:szCs w:val="28"/>
        </w:rPr>
      </w:pPr>
      <w:r w:rsidRPr="00F3258B">
        <w:rPr>
          <w:rFonts w:ascii="Times New Roman" w:hAnsi="Times New Roman"/>
          <w:b/>
          <w:sz w:val="28"/>
          <w:szCs w:val="28"/>
        </w:rPr>
        <w:t>1.2. Круг заявителей</w:t>
      </w:r>
    </w:p>
    <w:p w:rsidR="00714122" w:rsidRPr="00F3258B" w:rsidRDefault="00714122" w:rsidP="00714122">
      <w:pPr>
        <w:widowControl w:val="0"/>
        <w:autoSpaceDE w:val="0"/>
        <w:autoSpaceDN w:val="0"/>
        <w:adjustRightInd w:val="0"/>
        <w:ind w:firstLine="720"/>
        <w:jc w:val="center"/>
        <w:rPr>
          <w:rFonts w:ascii="Times New Roman" w:hAnsi="Times New Roman"/>
          <w:sz w:val="28"/>
          <w:szCs w:val="28"/>
        </w:rPr>
      </w:pPr>
    </w:p>
    <w:p w:rsidR="00976310" w:rsidRPr="00F3258B" w:rsidRDefault="00C75B0C" w:rsidP="00C75B0C">
      <w:pPr>
        <w:suppressAutoHyphens/>
        <w:autoSpaceDE w:val="0"/>
        <w:autoSpaceDN w:val="0"/>
        <w:adjustRightInd w:val="0"/>
        <w:ind w:firstLine="708"/>
        <w:jc w:val="both"/>
        <w:rPr>
          <w:rFonts w:ascii="Times New Roman" w:hAnsi="Times New Roman"/>
          <w:sz w:val="28"/>
          <w:szCs w:val="28"/>
        </w:rPr>
      </w:pPr>
      <w:bookmarkStart w:id="2" w:name="sub_2013"/>
      <w:bookmarkEnd w:id="1"/>
      <w:r w:rsidRPr="00F3258B">
        <w:rPr>
          <w:rFonts w:ascii="Times New Roman" w:hAnsi="Times New Roman"/>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C75B0C" w:rsidRPr="00F3258B" w:rsidRDefault="00C75B0C" w:rsidP="00976310">
      <w:pPr>
        <w:suppressAutoHyphens/>
        <w:autoSpaceDE w:val="0"/>
        <w:autoSpaceDN w:val="0"/>
        <w:adjustRightInd w:val="0"/>
        <w:ind w:firstLine="709"/>
        <w:jc w:val="both"/>
        <w:rPr>
          <w:rFonts w:ascii="Times New Roman" w:hAnsi="Times New Roman"/>
          <w:sz w:val="28"/>
          <w:szCs w:val="28"/>
        </w:rPr>
      </w:pPr>
    </w:p>
    <w:p w:rsidR="00976310" w:rsidRPr="00F3258B" w:rsidRDefault="00976310" w:rsidP="00C75B0C">
      <w:pPr>
        <w:widowControl w:val="0"/>
        <w:autoSpaceDE w:val="0"/>
        <w:autoSpaceDN w:val="0"/>
        <w:adjustRightInd w:val="0"/>
        <w:jc w:val="center"/>
        <w:rPr>
          <w:rFonts w:ascii="Times New Roman" w:hAnsi="Times New Roman"/>
          <w:b/>
          <w:sz w:val="28"/>
          <w:szCs w:val="28"/>
        </w:rPr>
      </w:pPr>
      <w:r w:rsidRPr="00F3258B">
        <w:rPr>
          <w:rFonts w:ascii="Times New Roman" w:hAnsi="Times New Roman"/>
          <w:b/>
          <w:sz w:val="28"/>
          <w:szCs w:val="28"/>
        </w:rPr>
        <w:t>1.3. Требования к порядку информирования о предо</w:t>
      </w:r>
      <w:r w:rsidR="00714122" w:rsidRPr="00F3258B">
        <w:rPr>
          <w:rFonts w:ascii="Times New Roman" w:hAnsi="Times New Roman"/>
          <w:b/>
          <w:sz w:val="28"/>
          <w:szCs w:val="28"/>
        </w:rPr>
        <w:t>ставлении муниципальной услуги</w:t>
      </w:r>
    </w:p>
    <w:p w:rsidR="00714122" w:rsidRPr="00F3258B" w:rsidRDefault="00714122" w:rsidP="00C75B0C">
      <w:pPr>
        <w:widowControl w:val="0"/>
        <w:autoSpaceDE w:val="0"/>
        <w:autoSpaceDN w:val="0"/>
        <w:adjustRightInd w:val="0"/>
        <w:jc w:val="center"/>
        <w:rPr>
          <w:rFonts w:ascii="Times New Roman" w:hAnsi="Times New Roman"/>
          <w:b/>
          <w:sz w:val="28"/>
          <w:szCs w:val="28"/>
        </w:rPr>
      </w:pPr>
    </w:p>
    <w:bookmarkEnd w:id="2"/>
    <w:p w:rsidR="00C9137A" w:rsidRPr="00F3258B" w:rsidRDefault="00976310" w:rsidP="00C9137A">
      <w:pPr>
        <w:ind w:right="-1" w:firstLine="709"/>
        <w:jc w:val="both"/>
        <w:rPr>
          <w:rFonts w:ascii="Times New Roman" w:hAnsi="Times New Roman"/>
          <w:spacing w:val="1"/>
          <w:sz w:val="28"/>
          <w:szCs w:val="28"/>
        </w:rPr>
      </w:pPr>
      <w:r w:rsidRPr="00F3258B">
        <w:rPr>
          <w:rFonts w:ascii="Times New Roman" w:hAnsi="Times New Roman"/>
          <w:spacing w:val="1"/>
          <w:sz w:val="28"/>
          <w:szCs w:val="28"/>
        </w:rPr>
        <w:t xml:space="preserve">1.3.1. </w:t>
      </w:r>
      <w:r w:rsidR="00C9137A" w:rsidRPr="00F3258B">
        <w:rPr>
          <w:rFonts w:ascii="Times New Roman" w:hAnsi="Times New Roman"/>
          <w:spacing w:val="1"/>
          <w:sz w:val="28"/>
          <w:szCs w:val="28"/>
        </w:rPr>
        <w:t>Информация о порядке и условиях информирования предоставления муниципальной услуги предоставляется:</w:t>
      </w:r>
    </w:p>
    <w:p w:rsidR="00C9137A" w:rsidRPr="00F3258B" w:rsidRDefault="00C9137A" w:rsidP="00C9137A">
      <w:pPr>
        <w:ind w:right="-1" w:firstLine="709"/>
        <w:jc w:val="both"/>
        <w:rPr>
          <w:rFonts w:ascii="Times New Roman" w:hAnsi="Times New Roman"/>
          <w:spacing w:val="1"/>
          <w:sz w:val="28"/>
          <w:szCs w:val="28"/>
        </w:rPr>
      </w:pPr>
      <w:r w:rsidRPr="00F3258B">
        <w:rPr>
          <w:rFonts w:ascii="Times New Roman" w:hAnsi="Times New Roman"/>
          <w:spacing w:val="1"/>
          <w:sz w:val="28"/>
          <w:szCs w:val="28"/>
        </w:rPr>
        <w:t xml:space="preserve">- 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w:t>
      </w:r>
      <w:hyperlink r:id="rId10" w:history="1">
        <w:r w:rsidR="005356C8" w:rsidRPr="00F3258B">
          <w:rPr>
            <w:rStyle w:val="ac"/>
            <w:rFonts w:ascii="Times New Roman" w:hAnsi="Times New Roman"/>
            <w:color w:val="auto"/>
            <w:sz w:val="28"/>
            <w:szCs w:val="28"/>
            <w:u w:val="none"/>
          </w:rPr>
          <w:t>http://www.zeladmin.ru</w:t>
        </w:r>
      </w:hyperlink>
      <w:r w:rsidR="005356C8" w:rsidRPr="00F3258B">
        <w:rPr>
          <w:rFonts w:ascii="Times New Roman" w:hAnsi="Times New Roman"/>
          <w:sz w:val="28"/>
          <w:szCs w:val="28"/>
        </w:rPr>
        <w:t xml:space="preserve"> </w:t>
      </w:r>
      <w:r w:rsidRPr="00F3258B">
        <w:rPr>
          <w:rFonts w:ascii="Times New Roman" w:hAnsi="Times New Roman"/>
          <w:spacing w:val="1"/>
          <w:sz w:val="28"/>
          <w:szCs w:val="28"/>
        </w:rPr>
        <w:t>в информационно-телекоммуникационной сети «Интернет» (далее - официальный сайт Администрации);</w:t>
      </w:r>
    </w:p>
    <w:p w:rsidR="00C9137A" w:rsidRPr="00F3258B" w:rsidRDefault="00C9137A" w:rsidP="00C9137A">
      <w:pPr>
        <w:ind w:right="-1" w:firstLine="709"/>
        <w:jc w:val="both"/>
        <w:rPr>
          <w:rFonts w:ascii="Times New Roman" w:hAnsi="Times New Roman"/>
          <w:spacing w:val="1"/>
          <w:sz w:val="28"/>
          <w:szCs w:val="28"/>
        </w:rPr>
      </w:pPr>
      <w:r w:rsidRPr="00F3258B">
        <w:rPr>
          <w:rFonts w:ascii="Times New Roman" w:hAnsi="Times New Roman"/>
          <w:spacing w:val="1"/>
          <w:sz w:val="28"/>
          <w:szCs w:val="28"/>
        </w:rPr>
        <w:lastRenderedPageBreak/>
        <w:t>- путем размещения в федеральной государственной информационной системе «Единый портал государственных и муниципальных услуг (функций)»</w:t>
      </w:r>
      <w:r w:rsidRPr="00F3258B">
        <w:rPr>
          <w:rFonts w:ascii="Times New Roman" w:hAnsi="Times New Roman"/>
          <w:sz w:val="28"/>
          <w:szCs w:val="28"/>
        </w:rPr>
        <w:t xml:space="preserve"> https://</w:t>
      </w:r>
      <w:r w:rsidR="005356C8" w:rsidRPr="00F3258B">
        <w:rPr>
          <w:rFonts w:ascii="Times New Roman" w:hAnsi="Times New Roman"/>
          <w:sz w:val="28"/>
          <w:szCs w:val="28"/>
        </w:rPr>
        <w:t>www.gosuslugi.ru</w:t>
      </w:r>
      <w:r w:rsidRPr="00F3258B">
        <w:rPr>
          <w:rFonts w:ascii="Times New Roman" w:hAnsi="Times New Roman"/>
          <w:spacing w:val="1"/>
          <w:sz w:val="28"/>
          <w:szCs w:val="28"/>
        </w:rPr>
        <w:t xml:space="preserve"> (далее - ЕПГУ);</w:t>
      </w:r>
    </w:p>
    <w:p w:rsidR="00C9137A" w:rsidRPr="00F3258B" w:rsidRDefault="00C9137A" w:rsidP="00C9137A">
      <w:pPr>
        <w:ind w:right="-1" w:firstLine="709"/>
        <w:jc w:val="both"/>
        <w:rPr>
          <w:rFonts w:ascii="Times New Roman" w:hAnsi="Times New Roman"/>
          <w:spacing w:val="1"/>
          <w:sz w:val="28"/>
          <w:szCs w:val="28"/>
        </w:rPr>
      </w:pPr>
      <w:r w:rsidRPr="00F3258B">
        <w:rPr>
          <w:rFonts w:ascii="Times New Roman" w:hAnsi="Times New Roman"/>
          <w:spacing w:val="1"/>
          <w:sz w:val="28"/>
          <w:szCs w:val="28"/>
        </w:rPr>
        <w:t xml:space="preserve">- путем размещения на региональном портале государственных и муниципальных услуг </w:t>
      </w:r>
      <w:r w:rsidRPr="00F3258B">
        <w:rPr>
          <w:rFonts w:ascii="Times New Roman" w:hAnsi="Times New Roman"/>
          <w:sz w:val="28"/>
          <w:szCs w:val="28"/>
        </w:rPr>
        <w:t>https://www.gosuslugi.</w:t>
      </w:r>
      <w:r w:rsidRPr="00F3258B">
        <w:rPr>
          <w:rFonts w:ascii="Times New Roman" w:hAnsi="Times New Roman"/>
          <w:sz w:val="28"/>
          <w:szCs w:val="28"/>
          <w:lang w:val="en-US"/>
        </w:rPr>
        <w:t>krskstate</w:t>
      </w:r>
      <w:r w:rsidR="005356C8" w:rsidRPr="00F3258B">
        <w:rPr>
          <w:rFonts w:ascii="Times New Roman" w:hAnsi="Times New Roman"/>
          <w:sz w:val="28"/>
          <w:szCs w:val="28"/>
        </w:rPr>
        <w:t>.ru</w:t>
      </w:r>
      <w:r w:rsidRPr="00F3258B">
        <w:rPr>
          <w:rFonts w:ascii="Times New Roman" w:hAnsi="Times New Roman"/>
          <w:sz w:val="28"/>
          <w:szCs w:val="28"/>
        </w:rPr>
        <w:t xml:space="preserve"> </w:t>
      </w:r>
      <w:r w:rsidRPr="00F3258B">
        <w:rPr>
          <w:rFonts w:ascii="Times New Roman" w:hAnsi="Times New Roman"/>
          <w:spacing w:val="1"/>
          <w:sz w:val="28"/>
          <w:szCs w:val="28"/>
        </w:rPr>
        <w:t>(далее - РПГУ), в случае если такой портал создан исполнительным органом государственной власти субъектов Российской Федерации;</w:t>
      </w:r>
    </w:p>
    <w:p w:rsidR="00C9137A" w:rsidRPr="00F3258B" w:rsidRDefault="00C9137A" w:rsidP="00C9137A">
      <w:pPr>
        <w:ind w:right="-1" w:firstLine="709"/>
        <w:jc w:val="both"/>
        <w:rPr>
          <w:rFonts w:ascii="Times New Roman" w:hAnsi="Times New Roman"/>
          <w:spacing w:val="1"/>
          <w:sz w:val="28"/>
          <w:szCs w:val="28"/>
        </w:rPr>
      </w:pPr>
      <w:r w:rsidRPr="00F3258B">
        <w:rPr>
          <w:rFonts w:ascii="Times New Roman" w:hAnsi="Times New Roman"/>
          <w:spacing w:val="1"/>
          <w:sz w:val="28"/>
          <w:szCs w:val="28"/>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C9137A" w:rsidRPr="00F3258B" w:rsidRDefault="00C9137A" w:rsidP="00C9137A">
      <w:pPr>
        <w:ind w:right="-1" w:firstLine="709"/>
        <w:jc w:val="both"/>
        <w:rPr>
          <w:rFonts w:ascii="Times New Roman" w:hAnsi="Times New Roman"/>
          <w:spacing w:val="1"/>
          <w:sz w:val="28"/>
          <w:szCs w:val="28"/>
        </w:rPr>
      </w:pPr>
      <w:r w:rsidRPr="00F3258B">
        <w:rPr>
          <w:rFonts w:ascii="Times New Roman" w:hAnsi="Times New Roman"/>
          <w:spacing w:val="1"/>
          <w:sz w:val="28"/>
          <w:szCs w:val="28"/>
        </w:rPr>
        <w:t>- путем публикации информационных материалов в средствах массовой информации;</w:t>
      </w:r>
    </w:p>
    <w:p w:rsidR="00C9137A" w:rsidRPr="00F3258B" w:rsidRDefault="00C9137A" w:rsidP="00C9137A">
      <w:pPr>
        <w:ind w:right="-1" w:firstLine="709"/>
        <w:jc w:val="both"/>
        <w:rPr>
          <w:rFonts w:ascii="Times New Roman" w:hAnsi="Times New Roman"/>
          <w:spacing w:val="1"/>
          <w:sz w:val="28"/>
          <w:szCs w:val="28"/>
        </w:rPr>
      </w:pPr>
      <w:r w:rsidRPr="00F3258B">
        <w:rPr>
          <w:rFonts w:ascii="Times New Roman" w:hAnsi="Times New Roman"/>
          <w:spacing w:val="1"/>
          <w:sz w:val="28"/>
          <w:szCs w:val="28"/>
        </w:rPr>
        <w:t>- посредством ответов на письменные обращения;</w:t>
      </w:r>
    </w:p>
    <w:p w:rsidR="00C9137A" w:rsidRPr="00F3258B" w:rsidRDefault="00C9137A" w:rsidP="00C9137A">
      <w:pPr>
        <w:ind w:right="-1" w:firstLine="709"/>
        <w:jc w:val="both"/>
        <w:rPr>
          <w:rFonts w:ascii="Times New Roman" w:hAnsi="Times New Roman"/>
          <w:spacing w:val="1"/>
          <w:sz w:val="28"/>
          <w:szCs w:val="28"/>
        </w:rPr>
      </w:pPr>
      <w:r w:rsidRPr="00F3258B">
        <w:rPr>
          <w:rFonts w:ascii="Times New Roman" w:hAnsi="Times New Roman"/>
          <w:spacing w:val="1"/>
          <w:sz w:val="28"/>
          <w:szCs w:val="28"/>
        </w:rPr>
        <w:t>- сотрудником отдела МФЦ в соответствии с пунктом 6.3 Административного регламента.</w:t>
      </w:r>
    </w:p>
    <w:p w:rsidR="001F5773" w:rsidRPr="00F3258B" w:rsidRDefault="001F5773" w:rsidP="001F5773">
      <w:pPr>
        <w:ind w:right="-1" w:firstLine="709"/>
        <w:jc w:val="both"/>
        <w:rPr>
          <w:rFonts w:ascii="Times New Roman" w:hAnsi="Times New Roman"/>
          <w:spacing w:val="1"/>
          <w:sz w:val="28"/>
          <w:szCs w:val="28"/>
        </w:rPr>
      </w:pPr>
      <w:r w:rsidRPr="00F3258B">
        <w:rPr>
          <w:rFonts w:ascii="Times New Roman" w:hAnsi="Times New Roman"/>
          <w:spacing w:val="1"/>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F5773" w:rsidRPr="00F3258B" w:rsidRDefault="001F5773" w:rsidP="001F5773">
      <w:pPr>
        <w:ind w:right="-1" w:firstLine="709"/>
        <w:jc w:val="both"/>
        <w:rPr>
          <w:rFonts w:ascii="Times New Roman" w:hAnsi="Times New Roman"/>
          <w:spacing w:val="1"/>
          <w:sz w:val="28"/>
          <w:szCs w:val="28"/>
        </w:rPr>
      </w:pPr>
      <w:r w:rsidRPr="00F3258B">
        <w:rPr>
          <w:rFonts w:ascii="Times New Roman" w:hAnsi="Times New Roman"/>
          <w:spacing w:val="1"/>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1F5773" w:rsidRPr="00F3258B" w:rsidRDefault="001F5773" w:rsidP="001F5773">
      <w:pPr>
        <w:ind w:right="-1" w:firstLine="709"/>
        <w:jc w:val="both"/>
        <w:rPr>
          <w:rFonts w:ascii="Times New Roman" w:hAnsi="Times New Roman"/>
          <w:spacing w:val="1"/>
          <w:sz w:val="28"/>
          <w:szCs w:val="28"/>
        </w:rPr>
      </w:pPr>
      <w:r w:rsidRPr="00F3258B">
        <w:rPr>
          <w:rFonts w:ascii="Times New Roman" w:hAnsi="Times New Roman"/>
          <w:spacing w:val="1"/>
          <w:sz w:val="28"/>
          <w:szCs w:val="28"/>
        </w:rPr>
        <w:t>1.3.3.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976310" w:rsidRPr="00F3258B" w:rsidRDefault="001F5773" w:rsidP="001F5773">
      <w:pPr>
        <w:ind w:right="-1" w:firstLine="709"/>
        <w:jc w:val="both"/>
        <w:rPr>
          <w:rFonts w:ascii="Times New Roman" w:hAnsi="Times New Roman"/>
          <w:spacing w:val="1"/>
          <w:sz w:val="28"/>
          <w:szCs w:val="28"/>
        </w:rPr>
      </w:pPr>
      <w:r w:rsidRPr="00F3258B">
        <w:rPr>
          <w:rFonts w:ascii="Times New Roman" w:hAnsi="Times New Roman"/>
          <w:spacing w:val="1"/>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1F5773" w:rsidRPr="00F3258B" w:rsidRDefault="001F5773" w:rsidP="001F5773">
      <w:pPr>
        <w:ind w:right="-1" w:firstLine="709"/>
        <w:jc w:val="both"/>
        <w:rPr>
          <w:rFonts w:ascii="Times New Roman" w:hAnsi="Times New Roman"/>
          <w:sz w:val="28"/>
          <w:szCs w:val="28"/>
        </w:rPr>
      </w:pPr>
    </w:p>
    <w:p w:rsidR="00714122" w:rsidRPr="00F3258B" w:rsidRDefault="005356C8" w:rsidP="005356C8">
      <w:pPr>
        <w:widowControl w:val="0"/>
        <w:autoSpaceDE w:val="0"/>
        <w:autoSpaceDN w:val="0"/>
        <w:adjustRightInd w:val="0"/>
        <w:jc w:val="center"/>
        <w:rPr>
          <w:rFonts w:ascii="Times New Roman" w:hAnsi="Times New Roman"/>
          <w:b/>
          <w:bCs/>
          <w:sz w:val="28"/>
          <w:szCs w:val="28"/>
        </w:rPr>
      </w:pPr>
      <w:bookmarkStart w:id="3" w:name="sub_2021"/>
      <w:r w:rsidRPr="00F3258B">
        <w:rPr>
          <w:rFonts w:ascii="Times New Roman" w:hAnsi="Times New Roman"/>
          <w:b/>
          <w:bCs/>
          <w:sz w:val="28"/>
          <w:szCs w:val="28"/>
        </w:rPr>
        <w:t>2. Стандарт предоставления муниципальной услуги</w:t>
      </w:r>
    </w:p>
    <w:p w:rsidR="005356C8" w:rsidRPr="00F3258B" w:rsidRDefault="005356C8" w:rsidP="005356C8">
      <w:pPr>
        <w:widowControl w:val="0"/>
        <w:autoSpaceDE w:val="0"/>
        <w:autoSpaceDN w:val="0"/>
        <w:adjustRightInd w:val="0"/>
        <w:jc w:val="center"/>
        <w:rPr>
          <w:rFonts w:ascii="Times New Roman" w:hAnsi="Times New Roman"/>
          <w:b/>
          <w:bCs/>
          <w:sz w:val="28"/>
          <w:szCs w:val="28"/>
        </w:rPr>
      </w:pPr>
    </w:p>
    <w:p w:rsidR="00B85313" w:rsidRPr="00F3258B" w:rsidRDefault="00714122" w:rsidP="00B85313">
      <w:pPr>
        <w:widowControl w:val="0"/>
        <w:autoSpaceDE w:val="0"/>
        <w:autoSpaceDN w:val="0"/>
        <w:adjustRightInd w:val="0"/>
        <w:jc w:val="center"/>
        <w:rPr>
          <w:rFonts w:ascii="Times New Roman" w:hAnsi="Times New Roman"/>
          <w:b/>
          <w:bCs/>
          <w:sz w:val="28"/>
          <w:szCs w:val="28"/>
        </w:rPr>
      </w:pPr>
      <w:r w:rsidRPr="00F3258B">
        <w:rPr>
          <w:rFonts w:ascii="Times New Roman" w:hAnsi="Times New Roman"/>
          <w:b/>
          <w:bCs/>
          <w:sz w:val="28"/>
          <w:szCs w:val="28"/>
        </w:rPr>
        <w:t>2.1. Наименование муниципальной услуги</w:t>
      </w:r>
    </w:p>
    <w:p w:rsidR="00976310" w:rsidRPr="00F3258B" w:rsidRDefault="00976310" w:rsidP="00B85313">
      <w:pPr>
        <w:widowControl w:val="0"/>
        <w:autoSpaceDE w:val="0"/>
        <w:autoSpaceDN w:val="0"/>
        <w:adjustRightInd w:val="0"/>
        <w:jc w:val="both"/>
        <w:rPr>
          <w:rFonts w:ascii="Times New Roman" w:hAnsi="Times New Roman"/>
          <w:sz w:val="28"/>
          <w:szCs w:val="28"/>
        </w:rPr>
      </w:pPr>
    </w:p>
    <w:bookmarkEnd w:id="3"/>
    <w:p w:rsidR="00976310" w:rsidRPr="00F3258B" w:rsidRDefault="00976310" w:rsidP="000D7136">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2.1.1. Наименование муниципальной услуги – «Перевод жилого помещения в нежилое помещение и нежилого помещения в жилое помещение».</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p>
    <w:p w:rsidR="00AB69E5" w:rsidRPr="00F3258B" w:rsidRDefault="00976310" w:rsidP="00AB69E5">
      <w:pPr>
        <w:widowControl w:val="0"/>
        <w:shd w:val="clear" w:color="auto" w:fill="FFFFFF" w:themeFill="background1"/>
        <w:autoSpaceDE w:val="0"/>
        <w:autoSpaceDN w:val="0"/>
        <w:adjustRightInd w:val="0"/>
        <w:jc w:val="center"/>
        <w:rPr>
          <w:rFonts w:ascii="Times New Roman" w:hAnsi="Times New Roman"/>
          <w:b/>
          <w:sz w:val="28"/>
          <w:szCs w:val="28"/>
        </w:rPr>
      </w:pPr>
      <w:bookmarkStart w:id="4" w:name="sub_2022"/>
      <w:r w:rsidRPr="00F3258B">
        <w:rPr>
          <w:rFonts w:ascii="Times New Roman" w:hAnsi="Times New Roman"/>
          <w:b/>
          <w:sz w:val="28"/>
          <w:szCs w:val="28"/>
        </w:rPr>
        <w:t>2.2. Наименование органа, предос</w:t>
      </w:r>
      <w:r w:rsidR="00AB69E5" w:rsidRPr="00F3258B">
        <w:rPr>
          <w:rFonts w:ascii="Times New Roman" w:hAnsi="Times New Roman"/>
          <w:b/>
          <w:sz w:val="28"/>
          <w:szCs w:val="28"/>
        </w:rPr>
        <w:t>тавляющего</w:t>
      </w:r>
    </w:p>
    <w:p w:rsidR="00976310" w:rsidRPr="00F3258B" w:rsidRDefault="00AB69E5" w:rsidP="00AB69E5">
      <w:pPr>
        <w:widowControl w:val="0"/>
        <w:shd w:val="clear" w:color="auto" w:fill="FFFFFF" w:themeFill="background1"/>
        <w:autoSpaceDE w:val="0"/>
        <w:autoSpaceDN w:val="0"/>
        <w:adjustRightInd w:val="0"/>
        <w:jc w:val="center"/>
        <w:rPr>
          <w:rFonts w:ascii="Times New Roman" w:hAnsi="Times New Roman"/>
          <w:b/>
          <w:sz w:val="28"/>
          <w:szCs w:val="28"/>
        </w:rPr>
      </w:pPr>
      <w:r w:rsidRPr="00F3258B">
        <w:rPr>
          <w:rFonts w:ascii="Times New Roman" w:hAnsi="Times New Roman"/>
          <w:b/>
          <w:sz w:val="28"/>
          <w:szCs w:val="28"/>
        </w:rPr>
        <w:t xml:space="preserve"> муниципальную услугу</w:t>
      </w:r>
    </w:p>
    <w:p w:rsidR="00AB69E5" w:rsidRPr="00F3258B" w:rsidRDefault="00AB69E5" w:rsidP="00AB69E5">
      <w:pPr>
        <w:widowControl w:val="0"/>
        <w:shd w:val="clear" w:color="auto" w:fill="FFFFFF" w:themeFill="background1"/>
        <w:autoSpaceDE w:val="0"/>
        <w:autoSpaceDN w:val="0"/>
        <w:adjustRightInd w:val="0"/>
        <w:ind w:firstLine="720"/>
        <w:jc w:val="center"/>
        <w:rPr>
          <w:rFonts w:ascii="Times New Roman" w:hAnsi="Times New Roman"/>
          <w:b/>
          <w:sz w:val="28"/>
          <w:szCs w:val="28"/>
        </w:rPr>
      </w:pPr>
    </w:p>
    <w:bookmarkEnd w:id="4"/>
    <w:p w:rsidR="00D45465" w:rsidRPr="00F3258B" w:rsidRDefault="00D45465" w:rsidP="001E6223">
      <w:pPr>
        <w:shd w:val="clear" w:color="auto" w:fill="FFFFFF" w:themeFill="background1"/>
        <w:ind w:firstLine="709"/>
        <w:jc w:val="both"/>
        <w:rPr>
          <w:rFonts w:ascii="Times New Roman" w:hAnsi="Times New Roman"/>
          <w:sz w:val="28"/>
          <w:szCs w:val="28"/>
        </w:rPr>
      </w:pPr>
      <w:r w:rsidRPr="00F3258B">
        <w:rPr>
          <w:rFonts w:ascii="Times New Roman" w:hAnsi="Times New Roman"/>
          <w:sz w:val="28"/>
          <w:szCs w:val="28"/>
        </w:rPr>
        <w:t xml:space="preserve">2.2.1. Муниципальная услуга предоставляется </w:t>
      </w:r>
      <w:r w:rsidR="00CF0AEB" w:rsidRPr="00F3258B">
        <w:rPr>
          <w:rFonts w:ascii="Times New Roman" w:hAnsi="Times New Roman"/>
          <w:sz w:val="28"/>
          <w:szCs w:val="28"/>
        </w:rPr>
        <w:t>уполномоченным органом</w:t>
      </w:r>
      <w:r w:rsidRPr="00F3258B">
        <w:rPr>
          <w:rFonts w:ascii="Times New Roman" w:hAnsi="Times New Roman"/>
          <w:sz w:val="28"/>
          <w:szCs w:val="28"/>
        </w:rPr>
        <w:t xml:space="preserve">. </w:t>
      </w:r>
    </w:p>
    <w:p w:rsidR="00802A61" w:rsidRPr="00F3258B" w:rsidRDefault="00802A61" w:rsidP="00802A61">
      <w:pPr>
        <w:shd w:val="clear" w:color="auto" w:fill="FFFFFF"/>
        <w:ind w:firstLine="709"/>
        <w:jc w:val="both"/>
        <w:rPr>
          <w:rFonts w:ascii="Times New Roman" w:hAnsi="Times New Roman"/>
          <w:sz w:val="28"/>
          <w:szCs w:val="28"/>
        </w:rPr>
      </w:pPr>
      <w:r w:rsidRPr="00F3258B">
        <w:rPr>
          <w:rFonts w:ascii="Times New Roman" w:hAnsi="Times New Roman"/>
          <w:sz w:val="28"/>
          <w:szCs w:val="28"/>
        </w:rPr>
        <w:t>МФЦ участвует в предоставлении муниципальной услуги в части:</w:t>
      </w:r>
    </w:p>
    <w:p w:rsidR="00802A61" w:rsidRPr="00F3258B" w:rsidRDefault="00802A61" w:rsidP="00802A61">
      <w:pPr>
        <w:shd w:val="clear" w:color="auto" w:fill="FFFFFF"/>
        <w:ind w:firstLine="709"/>
        <w:jc w:val="both"/>
        <w:rPr>
          <w:rFonts w:ascii="Times New Roman" w:hAnsi="Times New Roman"/>
          <w:sz w:val="28"/>
          <w:szCs w:val="28"/>
        </w:rPr>
      </w:pPr>
      <w:r w:rsidRPr="00F3258B">
        <w:rPr>
          <w:rFonts w:ascii="Times New Roman" w:hAnsi="Times New Roman"/>
          <w:sz w:val="28"/>
          <w:szCs w:val="28"/>
        </w:rPr>
        <w:t>- информирования по вопросам предоставления муниципальной услуги;</w:t>
      </w:r>
    </w:p>
    <w:p w:rsidR="00802A61" w:rsidRPr="00F3258B" w:rsidRDefault="00802A61" w:rsidP="00802A61">
      <w:pPr>
        <w:shd w:val="clear" w:color="auto" w:fill="FFFFFF"/>
        <w:ind w:firstLine="709"/>
        <w:jc w:val="both"/>
        <w:rPr>
          <w:rFonts w:ascii="Times New Roman" w:hAnsi="Times New Roman"/>
          <w:sz w:val="28"/>
          <w:szCs w:val="28"/>
        </w:rPr>
      </w:pPr>
      <w:r w:rsidRPr="00F3258B">
        <w:rPr>
          <w:rFonts w:ascii="Times New Roman" w:hAnsi="Times New Roman"/>
          <w:sz w:val="28"/>
          <w:szCs w:val="28"/>
        </w:rPr>
        <w:t>- приема заявлений и документов, необходимых для предоставления муниципальной услуги;</w:t>
      </w:r>
    </w:p>
    <w:p w:rsidR="00802A61" w:rsidRPr="00F3258B" w:rsidRDefault="00802A61" w:rsidP="00802A61">
      <w:pPr>
        <w:shd w:val="clear" w:color="auto" w:fill="FFFFFF"/>
        <w:ind w:firstLine="709"/>
        <w:jc w:val="both"/>
        <w:rPr>
          <w:rFonts w:ascii="Times New Roman" w:hAnsi="Times New Roman"/>
          <w:sz w:val="28"/>
          <w:szCs w:val="28"/>
        </w:rPr>
      </w:pPr>
      <w:r w:rsidRPr="00F3258B">
        <w:rPr>
          <w:rFonts w:ascii="Times New Roman" w:hAnsi="Times New Roman"/>
          <w:sz w:val="28"/>
          <w:szCs w:val="28"/>
        </w:rPr>
        <w:t>- выдачи результата предоставления муниципальной услуги.</w:t>
      </w:r>
    </w:p>
    <w:p w:rsidR="00802A61" w:rsidRPr="00F3258B" w:rsidRDefault="00802A61" w:rsidP="00802A61">
      <w:pPr>
        <w:shd w:val="clear" w:color="auto" w:fill="FFFFFF"/>
        <w:ind w:firstLine="709"/>
        <w:jc w:val="both"/>
        <w:rPr>
          <w:rFonts w:ascii="Times New Roman" w:hAnsi="Times New Roman"/>
          <w:sz w:val="28"/>
          <w:szCs w:val="28"/>
        </w:rPr>
      </w:pPr>
      <w:r w:rsidRPr="00F3258B">
        <w:rPr>
          <w:rFonts w:ascii="Times New Roman" w:hAnsi="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976310" w:rsidRPr="00F3258B" w:rsidRDefault="00802A61"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2.2.2</w:t>
      </w:r>
      <w:r w:rsidR="00D3700D" w:rsidRPr="00F3258B">
        <w:rPr>
          <w:rFonts w:ascii="Times New Roman" w:hAnsi="Times New Roman"/>
          <w:sz w:val="28"/>
          <w:szCs w:val="28"/>
        </w:rPr>
        <w:t xml:space="preserve">. </w:t>
      </w:r>
      <w:r w:rsidR="00976310" w:rsidRPr="00F3258B">
        <w:rPr>
          <w:rFonts w:ascii="Times New Roman" w:hAnsi="Times New Roman"/>
          <w:sz w:val="28"/>
          <w:szCs w:val="28"/>
        </w:rPr>
        <w:t xml:space="preserve">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w:t>
      </w:r>
      <w:hyperlink r:id="rId11" w:history="1">
        <w:r w:rsidR="00976310" w:rsidRPr="00F3258B">
          <w:rPr>
            <w:rFonts w:ascii="Times New Roman" w:hAnsi="Times New Roman"/>
            <w:sz w:val="28"/>
            <w:szCs w:val="28"/>
          </w:rPr>
          <w:t>ЕПГУ</w:t>
        </w:r>
      </w:hyperlink>
      <w:r w:rsidR="00976310" w:rsidRPr="00F3258B">
        <w:rPr>
          <w:rFonts w:ascii="Times New Roman" w:hAnsi="Times New Roman"/>
          <w:sz w:val="28"/>
          <w:szCs w:val="28"/>
        </w:rPr>
        <w:t xml:space="preserve">, РПГУ по форме </w:t>
      </w:r>
      <w:r w:rsidR="008F338A" w:rsidRPr="00F3258B">
        <w:rPr>
          <w:rFonts w:ascii="Times New Roman" w:hAnsi="Times New Roman"/>
          <w:sz w:val="28"/>
          <w:szCs w:val="28"/>
        </w:rPr>
        <w:t>согласно приложению</w:t>
      </w:r>
      <w:r w:rsidR="00F50477" w:rsidRPr="00F3258B">
        <w:rPr>
          <w:rFonts w:ascii="Times New Roman" w:hAnsi="Times New Roman"/>
          <w:sz w:val="28"/>
          <w:szCs w:val="28"/>
        </w:rPr>
        <w:t xml:space="preserve"> № 1 </w:t>
      </w:r>
      <w:r w:rsidR="00976310" w:rsidRPr="00F3258B">
        <w:rPr>
          <w:rFonts w:ascii="Times New Roman" w:hAnsi="Times New Roman"/>
          <w:sz w:val="28"/>
          <w:szCs w:val="28"/>
        </w:rPr>
        <w:t xml:space="preserve">к </w:t>
      </w:r>
      <w:r w:rsidR="00CF0AEB" w:rsidRPr="00F3258B">
        <w:rPr>
          <w:rFonts w:ascii="Times New Roman" w:hAnsi="Times New Roman"/>
          <w:sz w:val="28"/>
          <w:szCs w:val="28"/>
        </w:rPr>
        <w:t>А</w:t>
      </w:r>
      <w:r w:rsidR="00976310" w:rsidRPr="00F3258B">
        <w:rPr>
          <w:rFonts w:ascii="Times New Roman" w:hAnsi="Times New Roman"/>
          <w:sz w:val="28"/>
          <w:szCs w:val="28"/>
        </w:rPr>
        <w:t>дминистративному регламенту.</w:t>
      </w:r>
    </w:p>
    <w:p w:rsidR="00976310" w:rsidRPr="00F3258B" w:rsidRDefault="00976310"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45465" w:rsidRPr="00F3258B" w:rsidRDefault="00D45465"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p>
    <w:p w:rsidR="00976310" w:rsidRPr="00F3258B" w:rsidRDefault="00976310" w:rsidP="00802A61">
      <w:pPr>
        <w:widowControl w:val="0"/>
        <w:shd w:val="clear" w:color="auto" w:fill="FFFFFF" w:themeFill="background1"/>
        <w:autoSpaceDE w:val="0"/>
        <w:autoSpaceDN w:val="0"/>
        <w:adjustRightInd w:val="0"/>
        <w:jc w:val="center"/>
        <w:rPr>
          <w:rFonts w:ascii="Times New Roman" w:hAnsi="Times New Roman"/>
          <w:b/>
          <w:sz w:val="28"/>
          <w:szCs w:val="28"/>
        </w:rPr>
      </w:pPr>
      <w:bookmarkStart w:id="5" w:name="sub_2023"/>
      <w:r w:rsidRPr="00F3258B">
        <w:rPr>
          <w:rFonts w:ascii="Times New Roman" w:hAnsi="Times New Roman"/>
          <w:b/>
          <w:sz w:val="28"/>
          <w:szCs w:val="28"/>
        </w:rPr>
        <w:t>2.3. Описание результата пред</w:t>
      </w:r>
      <w:r w:rsidR="00802A61" w:rsidRPr="00F3258B">
        <w:rPr>
          <w:rFonts w:ascii="Times New Roman" w:hAnsi="Times New Roman"/>
          <w:b/>
          <w:sz w:val="28"/>
          <w:szCs w:val="28"/>
        </w:rPr>
        <w:t>оставления муниципальной услуги</w:t>
      </w:r>
    </w:p>
    <w:p w:rsidR="00802A61" w:rsidRPr="00F3258B" w:rsidRDefault="00802A61" w:rsidP="00802A61">
      <w:pPr>
        <w:widowControl w:val="0"/>
        <w:shd w:val="clear" w:color="auto" w:fill="FFFFFF" w:themeFill="background1"/>
        <w:autoSpaceDE w:val="0"/>
        <w:autoSpaceDN w:val="0"/>
        <w:adjustRightInd w:val="0"/>
        <w:ind w:firstLine="720"/>
        <w:rPr>
          <w:rFonts w:ascii="Times New Roman" w:hAnsi="Times New Roman"/>
          <w:b/>
          <w:sz w:val="28"/>
          <w:szCs w:val="28"/>
        </w:rPr>
      </w:pPr>
    </w:p>
    <w:bookmarkEnd w:id="5"/>
    <w:p w:rsidR="00976310" w:rsidRPr="00F3258B" w:rsidRDefault="00D45465"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2.3.1. </w:t>
      </w:r>
      <w:r w:rsidR="00976310" w:rsidRPr="00F3258B">
        <w:rPr>
          <w:rFonts w:ascii="Times New Roman" w:hAnsi="Times New Roman"/>
          <w:sz w:val="28"/>
          <w:szCs w:val="28"/>
        </w:rPr>
        <w:t xml:space="preserve">Результатом предоставления муниципальной услуги является принятое уполномоченным органом </w:t>
      </w:r>
      <w:r w:rsidR="00102C56" w:rsidRPr="00F3258B">
        <w:rPr>
          <w:rFonts w:ascii="Times New Roman" w:hAnsi="Times New Roman"/>
          <w:sz w:val="28"/>
          <w:szCs w:val="28"/>
        </w:rPr>
        <w:t xml:space="preserve">уведомление </w:t>
      </w:r>
      <w:r w:rsidR="00976310" w:rsidRPr="00F3258B">
        <w:rPr>
          <w:rFonts w:ascii="Times New Roman" w:hAnsi="Times New Roman"/>
          <w:sz w:val="28"/>
          <w:szCs w:val="28"/>
        </w:rPr>
        <w:t>о переводе или об отказе в переводе жилого помещения в нежилое помещение и нежилого помещения в жилое помещение.</w:t>
      </w:r>
    </w:p>
    <w:p w:rsidR="00704863" w:rsidRPr="00F3258B" w:rsidRDefault="00056967"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hyperlink r:id="rId12" w:history="1">
        <w:r w:rsidR="00976310" w:rsidRPr="00F3258B">
          <w:rPr>
            <w:rFonts w:ascii="Times New Roman" w:hAnsi="Times New Roman"/>
            <w:sz w:val="28"/>
            <w:szCs w:val="28"/>
          </w:rPr>
          <w:t>Форма</w:t>
        </w:r>
      </w:hyperlink>
      <w:r w:rsidR="00976310" w:rsidRPr="00F3258B">
        <w:rPr>
          <w:rFonts w:ascii="Times New Roman" w:hAnsi="Times New Roman"/>
          <w:sz w:val="28"/>
          <w:szCs w:val="28"/>
        </w:rPr>
        <w:t xml:space="preserve"> уведомления о переводе (отказе в переводе) жилого (нежилого) помещения в нежилое (жилое) помещение утверждена </w:t>
      </w:r>
      <w:hyperlink r:id="rId13" w:history="1">
        <w:r w:rsidR="00976310" w:rsidRPr="00F3258B">
          <w:rPr>
            <w:rFonts w:ascii="Times New Roman" w:hAnsi="Times New Roman"/>
            <w:sz w:val="28"/>
            <w:szCs w:val="28"/>
          </w:rPr>
          <w:t>постановлением</w:t>
        </w:r>
      </w:hyperlink>
      <w:r w:rsidR="00976310" w:rsidRPr="00F3258B">
        <w:rPr>
          <w:rFonts w:ascii="Times New Roman" w:hAnsi="Times New Roman"/>
          <w:sz w:val="28"/>
          <w:szCs w:val="28"/>
        </w:rPr>
        <w:t xml:space="preserve"> Правительства Российской Феде</w:t>
      </w:r>
      <w:r w:rsidR="00D45465" w:rsidRPr="00F3258B">
        <w:rPr>
          <w:rFonts w:ascii="Times New Roman" w:hAnsi="Times New Roman"/>
          <w:sz w:val="28"/>
          <w:szCs w:val="28"/>
        </w:rPr>
        <w:t>рации от 10.08.2005 № 502 «</w:t>
      </w:r>
      <w:r w:rsidR="00976310" w:rsidRPr="00F3258B">
        <w:rPr>
          <w:rFonts w:ascii="Times New Roman" w:hAnsi="Times New Roman"/>
          <w:sz w:val="28"/>
          <w:szCs w:val="28"/>
        </w:rPr>
        <w:t>Об утверждении формы уведомления о переводе (отказе в переводе) жилого (нежилого) помеще</w:t>
      </w:r>
      <w:r w:rsidR="00D45465" w:rsidRPr="00F3258B">
        <w:rPr>
          <w:rFonts w:ascii="Times New Roman" w:hAnsi="Times New Roman"/>
          <w:sz w:val="28"/>
          <w:szCs w:val="28"/>
        </w:rPr>
        <w:t>ния в нежилое (жил</w:t>
      </w:r>
      <w:r w:rsidR="00CF0AEB" w:rsidRPr="00F3258B">
        <w:rPr>
          <w:rFonts w:ascii="Times New Roman" w:hAnsi="Times New Roman"/>
          <w:sz w:val="28"/>
          <w:szCs w:val="28"/>
        </w:rPr>
        <w:t>ое) помещение» и приведена в приложении № 2 к Административному регламенту.</w:t>
      </w:r>
    </w:p>
    <w:p w:rsidR="00976310" w:rsidRPr="00F3258B" w:rsidRDefault="00976310"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Результат предоставления муниципальной услуги может быть получен:</w:t>
      </w:r>
    </w:p>
    <w:p w:rsidR="00976310" w:rsidRPr="00F3258B" w:rsidRDefault="00976310"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в уполномоченном органе на бумажном носителе при личном обращении;</w:t>
      </w:r>
    </w:p>
    <w:p w:rsidR="00976310" w:rsidRPr="00F3258B" w:rsidRDefault="00976310"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в МФЦ на бумажном носителе при личном обращении;</w:t>
      </w:r>
    </w:p>
    <w:p w:rsidR="00976310" w:rsidRPr="00F3258B" w:rsidRDefault="00976310"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почтовым отправлением;</w:t>
      </w:r>
    </w:p>
    <w:p w:rsidR="00976310" w:rsidRPr="00F3258B" w:rsidRDefault="00976310"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на </w:t>
      </w:r>
      <w:hyperlink r:id="rId14" w:history="1">
        <w:r w:rsidRPr="00F3258B">
          <w:rPr>
            <w:rFonts w:ascii="Times New Roman" w:hAnsi="Times New Roman"/>
            <w:sz w:val="28"/>
            <w:szCs w:val="28"/>
          </w:rPr>
          <w:t>ЕПГУ</w:t>
        </w:r>
      </w:hyperlink>
      <w:r w:rsidRPr="00F3258B">
        <w:rPr>
          <w:rFonts w:ascii="Times New Roman" w:hAnsi="Times New Roman"/>
          <w:sz w:val="28"/>
          <w:szCs w:val="28"/>
        </w:rPr>
        <w:t xml:space="preserve">, РПГУ, в том числе в форме электронного документа, подписанного </w:t>
      </w:r>
      <w:r w:rsidR="00F520C4" w:rsidRPr="00F3258B">
        <w:rPr>
          <w:rFonts w:ascii="Times New Roman" w:hAnsi="Times New Roman"/>
          <w:color w:val="000000"/>
          <w:sz w:val="28"/>
          <w:szCs w:val="22"/>
        </w:rPr>
        <w:t>усиленной квалифицированной электронной подписью уполномоченного должностного лица органа, ответственного за предоставление услуги</w:t>
      </w:r>
      <w:r w:rsidRPr="00F3258B">
        <w:rPr>
          <w:rFonts w:ascii="Times New Roman" w:hAnsi="Times New Roman"/>
          <w:sz w:val="28"/>
          <w:szCs w:val="28"/>
        </w:rPr>
        <w:t>.</w:t>
      </w:r>
    </w:p>
    <w:p w:rsidR="00D45465" w:rsidRPr="00F3258B" w:rsidRDefault="00D45465"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p>
    <w:p w:rsidR="00976310" w:rsidRPr="00F3258B" w:rsidRDefault="00976310" w:rsidP="00802A61">
      <w:pPr>
        <w:widowControl w:val="0"/>
        <w:shd w:val="clear" w:color="auto" w:fill="FFFFFF" w:themeFill="background1"/>
        <w:autoSpaceDE w:val="0"/>
        <w:autoSpaceDN w:val="0"/>
        <w:adjustRightInd w:val="0"/>
        <w:ind w:firstLine="720"/>
        <w:jc w:val="center"/>
        <w:rPr>
          <w:rFonts w:ascii="Times New Roman" w:hAnsi="Times New Roman"/>
          <w:sz w:val="28"/>
          <w:szCs w:val="28"/>
        </w:rPr>
      </w:pPr>
      <w:bookmarkStart w:id="6" w:name="sub_2024"/>
      <w:r w:rsidRPr="00F3258B">
        <w:rPr>
          <w:rFonts w:ascii="Times New Roman" w:hAnsi="Times New Roman"/>
          <w:b/>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802A61" w:rsidRPr="00F3258B" w:rsidRDefault="00802A61" w:rsidP="00802A61">
      <w:pPr>
        <w:widowControl w:val="0"/>
        <w:shd w:val="clear" w:color="auto" w:fill="FFFFFF" w:themeFill="background1"/>
        <w:autoSpaceDE w:val="0"/>
        <w:autoSpaceDN w:val="0"/>
        <w:adjustRightInd w:val="0"/>
        <w:ind w:firstLine="720"/>
        <w:jc w:val="center"/>
        <w:rPr>
          <w:rFonts w:ascii="Times New Roman" w:hAnsi="Times New Roman"/>
          <w:sz w:val="28"/>
          <w:szCs w:val="28"/>
        </w:rPr>
      </w:pPr>
    </w:p>
    <w:bookmarkEnd w:id="6"/>
    <w:p w:rsidR="00976310" w:rsidRPr="00F3258B" w:rsidRDefault="00D45465"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2.4.1. </w:t>
      </w:r>
      <w:r w:rsidR="00976310" w:rsidRPr="00F3258B">
        <w:rPr>
          <w:rFonts w:ascii="Times New Roman" w:hAnsi="Times New Roman"/>
          <w:sz w:val="28"/>
          <w:szCs w:val="28"/>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976310" w:rsidRPr="00F3258B" w:rsidRDefault="00976310"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976310" w:rsidRPr="00F3258B" w:rsidRDefault="00976310" w:rsidP="001E6223">
      <w:pPr>
        <w:widowControl w:val="0"/>
        <w:shd w:val="clear" w:color="auto" w:fill="FFFFFF" w:themeFill="background1"/>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В случае подачи документов через </w:t>
      </w:r>
      <w:hyperlink r:id="rId15" w:history="1">
        <w:r w:rsidRPr="00F3258B">
          <w:rPr>
            <w:rFonts w:ascii="Times New Roman" w:hAnsi="Times New Roman"/>
            <w:sz w:val="28"/>
            <w:szCs w:val="28"/>
          </w:rPr>
          <w:t>ЕПГУ</w:t>
        </w:r>
      </w:hyperlink>
      <w:r w:rsidRPr="00F3258B">
        <w:rPr>
          <w:rFonts w:ascii="Times New Roman" w:hAnsi="Times New Roman"/>
          <w:sz w:val="28"/>
          <w:szCs w:val="28"/>
        </w:rPr>
        <w:t>,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sub_2313" w:history="1">
        <w:r w:rsidR="00CF0AEB" w:rsidRPr="00F3258B">
          <w:rPr>
            <w:rFonts w:ascii="Times New Roman" w:hAnsi="Times New Roman"/>
            <w:sz w:val="28"/>
            <w:szCs w:val="28"/>
          </w:rPr>
          <w:t xml:space="preserve">пунктом </w:t>
        </w:r>
        <w:r w:rsidRPr="00F3258B">
          <w:rPr>
            <w:rFonts w:ascii="Times New Roman" w:hAnsi="Times New Roman"/>
            <w:sz w:val="28"/>
            <w:szCs w:val="28"/>
          </w:rPr>
          <w:t>3.1.3</w:t>
        </w:r>
      </w:hyperlink>
      <w:r w:rsidRPr="00F3258B">
        <w:rPr>
          <w:rFonts w:ascii="Times New Roman" w:hAnsi="Times New Roman"/>
          <w:sz w:val="28"/>
          <w:szCs w:val="28"/>
        </w:rPr>
        <w:t xml:space="preserve"> </w:t>
      </w:r>
      <w:r w:rsidR="00CF0AEB" w:rsidRPr="00F3258B">
        <w:rPr>
          <w:rFonts w:ascii="Times New Roman" w:hAnsi="Times New Roman"/>
          <w:sz w:val="28"/>
          <w:szCs w:val="28"/>
        </w:rPr>
        <w:t>А</w:t>
      </w:r>
      <w:r w:rsidRPr="00F3258B">
        <w:rPr>
          <w:rFonts w:ascii="Times New Roman" w:hAnsi="Times New Roman"/>
          <w:sz w:val="28"/>
          <w:szCs w:val="28"/>
        </w:rPr>
        <w:t>дминистративного регламента.</w:t>
      </w:r>
    </w:p>
    <w:p w:rsidR="00D45465" w:rsidRPr="00F3258B" w:rsidRDefault="00D45465" w:rsidP="00976310">
      <w:pPr>
        <w:widowControl w:val="0"/>
        <w:autoSpaceDE w:val="0"/>
        <w:autoSpaceDN w:val="0"/>
        <w:adjustRightInd w:val="0"/>
        <w:ind w:firstLine="720"/>
        <w:jc w:val="both"/>
        <w:rPr>
          <w:rFonts w:ascii="Times New Roman" w:hAnsi="Times New Roman"/>
          <w:sz w:val="28"/>
          <w:szCs w:val="28"/>
        </w:rPr>
      </w:pPr>
    </w:p>
    <w:p w:rsidR="00976310" w:rsidRPr="00F3258B" w:rsidRDefault="00976310" w:rsidP="00802A61">
      <w:pPr>
        <w:widowControl w:val="0"/>
        <w:autoSpaceDE w:val="0"/>
        <w:autoSpaceDN w:val="0"/>
        <w:adjustRightInd w:val="0"/>
        <w:ind w:firstLine="720"/>
        <w:jc w:val="center"/>
        <w:rPr>
          <w:rFonts w:ascii="Times New Roman" w:hAnsi="Times New Roman"/>
          <w:b/>
          <w:sz w:val="28"/>
          <w:szCs w:val="28"/>
        </w:rPr>
      </w:pPr>
      <w:bookmarkStart w:id="7" w:name="sub_2025"/>
      <w:r w:rsidRPr="00F3258B">
        <w:rPr>
          <w:rFonts w:ascii="Times New Roman" w:hAnsi="Times New Roman"/>
          <w:b/>
          <w:sz w:val="28"/>
          <w:szCs w:val="28"/>
        </w:rPr>
        <w:t>2.5. Нормативные правовые акты, регулирующие пред</w:t>
      </w:r>
      <w:r w:rsidR="00802A61" w:rsidRPr="00F3258B">
        <w:rPr>
          <w:rFonts w:ascii="Times New Roman" w:hAnsi="Times New Roman"/>
          <w:b/>
          <w:sz w:val="28"/>
          <w:szCs w:val="28"/>
        </w:rPr>
        <w:t>оставление муниципальной услуги</w:t>
      </w:r>
    </w:p>
    <w:p w:rsidR="00802A61" w:rsidRPr="00F3258B" w:rsidRDefault="00802A61" w:rsidP="00802A61">
      <w:pPr>
        <w:widowControl w:val="0"/>
        <w:autoSpaceDE w:val="0"/>
        <w:autoSpaceDN w:val="0"/>
        <w:adjustRightInd w:val="0"/>
        <w:ind w:firstLine="720"/>
        <w:jc w:val="center"/>
        <w:rPr>
          <w:rFonts w:ascii="Times New Roman" w:hAnsi="Times New Roman"/>
          <w:b/>
          <w:sz w:val="28"/>
          <w:szCs w:val="28"/>
        </w:rPr>
      </w:pPr>
    </w:p>
    <w:bookmarkEnd w:id="7"/>
    <w:p w:rsidR="00976310" w:rsidRPr="00F3258B" w:rsidRDefault="00CF0AEB"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2.5.1. </w:t>
      </w:r>
      <w:r w:rsidR="00976310" w:rsidRPr="00F3258B">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6" w:history="1">
        <w:r w:rsidR="00976310" w:rsidRPr="00F3258B">
          <w:rPr>
            <w:rFonts w:ascii="Times New Roman" w:hAnsi="Times New Roman"/>
            <w:sz w:val="28"/>
            <w:szCs w:val="28"/>
          </w:rPr>
          <w:t>ЕПГУ</w:t>
        </w:r>
      </w:hyperlink>
      <w:r w:rsidRPr="00F3258B">
        <w:rPr>
          <w:rFonts w:ascii="Times New Roman" w:hAnsi="Times New Roman"/>
          <w:sz w:val="28"/>
          <w:szCs w:val="28"/>
        </w:rPr>
        <w:t>, РП</w:t>
      </w:r>
      <w:r w:rsidR="00976310" w:rsidRPr="00F3258B">
        <w:rPr>
          <w:rFonts w:ascii="Times New Roman" w:hAnsi="Times New Roman"/>
          <w:sz w:val="28"/>
          <w:szCs w:val="28"/>
        </w:rPr>
        <w:t>ГУ.</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CF0AEB" w:rsidRPr="00F3258B">
        <w:rPr>
          <w:rFonts w:ascii="Times New Roman" w:hAnsi="Times New Roman"/>
          <w:sz w:val="28"/>
          <w:szCs w:val="28"/>
        </w:rPr>
        <w:t xml:space="preserve"> Администрации</w:t>
      </w:r>
      <w:r w:rsidRPr="00F3258B">
        <w:rPr>
          <w:rFonts w:ascii="Times New Roman" w:hAnsi="Times New Roman"/>
          <w:sz w:val="28"/>
          <w:szCs w:val="28"/>
        </w:rPr>
        <w:t>.</w:t>
      </w:r>
    </w:p>
    <w:p w:rsidR="00D45465" w:rsidRPr="00F3258B" w:rsidRDefault="00D45465" w:rsidP="00976310">
      <w:pPr>
        <w:widowControl w:val="0"/>
        <w:autoSpaceDE w:val="0"/>
        <w:autoSpaceDN w:val="0"/>
        <w:adjustRightInd w:val="0"/>
        <w:ind w:firstLine="720"/>
        <w:jc w:val="both"/>
        <w:rPr>
          <w:rFonts w:ascii="Times New Roman" w:hAnsi="Times New Roman"/>
          <w:sz w:val="28"/>
          <w:szCs w:val="28"/>
        </w:rPr>
      </w:pPr>
    </w:p>
    <w:p w:rsidR="00802A61" w:rsidRPr="00F3258B" w:rsidRDefault="00976310" w:rsidP="00802A61">
      <w:pPr>
        <w:widowControl w:val="0"/>
        <w:autoSpaceDE w:val="0"/>
        <w:autoSpaceDN w:val="0"/>
        <w:adjustRightInd w:val="0"/>
        <w:jc w:val="center"/>
        <w:rPr>
          <w:rFonts w:ascii="Times New Roman" w:hAnsi="Times New Roman"/>
          <w:b/>
          <w:sz w:val="28"/>
          <w:szCs w:val="28"/>
        </w:rPr>
      </w:pPr>
      <w:bookmarkStart w:id="8" w:name="sub_2026"/>
      <w:r w:rsidRPr="00F3258B">
        <w:rPr>
          <w:rFonts w:ascii="Times New Roman" w:hAnsi="Times New Roman"/>
          <w:b/>
          <w:sz w:val="28"/>
          <w:szCs w:val="2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802A61" w:rsidRPr="00F3258B">
        <w:rPr>
          <w:rFonts w:ascii="Times New Roman" w:hAnsi="Times New Roman"/>
          <w:b/>
          <w:sz w:val="28"/>
          <w:szCs w:val="28"/>
        </w:rPr>
        <w:t xml:space="preserve"> </w:t>
      </w:r>
    </w:p>
    <w:p w:rsidR="00976310" w:rsidRPr="00F3258B" w:rsidRDefault="00BA6BA7" w:rsidP="00802A61">
      <w:pPr>
        <w:widowControl w:val="0"/>
        <w:autoSpaceDE w:val="0"/>
        <w:autoSpaceDN w:val="0"/>
        <w:adjustRightInd w:val="0"/>
        <w:jc w:val="center"/>
        <w:rPr>
          <w:rFonts w:ascii="Times New Roman" w:hAnsi="Times New Roman"/>
          <w:b/>
          <w:sz w:val="28"/>
          <w:szCs w:val="28"/>
        </w:rPr>
      </w:pPr>
      <w:r w:rsidRPr="00F3258B">
        <w:rPr>
          <w:rFonts w:ascii="Times New Roman" w:hAnsi="Times New Roman"/>
          <w:b/>
          <w:sz w:val="28"/>
          <w:szCs w:val="28"/>
        </w:rPr>
        <w:t>и</w:t>
      </w:r>
      <w:r w:rsidR="00802A61" w:rsidRPr="00F3258B">
        <w:rPr>
          <w:rFonts w:ascii="Times New Roman" w:hAnsi="Times New Roman"/>
          <w:b/>
          <w:sz w:val="28"/>
          <w:szCs w:val="28"/>
        </w:rPr>
        <w:t>нформационного взаимодействия</w:t>
      </w:r>
    </w:p>
    <w:p w:rsidR="00802A61" w:rsidRPr="00F3258B" w:rsidRDefault="00802A61" w:rsidP="00802A61">
      <w:pPr>
        <w:widowControl w:val="0"/>
        <w:autoSpaceDE w:val="0"/>
        <w:autoSpaceDN w:val="0"/>
        <w:adjustRightInd w:val="0"/>
        <w:jc w:val="center"/>
        <w:rPr>
          <w:rFonts w:ascii="Times New Roman" w:hAnsi="Times New Roman"/>
          <w:b/>
          <w:sz w:val="28"/>
          <w:szCs w:val="28"/>
        </w:rPr>
      </w:pP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9" w:name="sub_2261"/>
      <w:bookmarkEnd w:id="8"/>
      <w:r w:rsidRPr="00F3258B">
        <w:rPr>
          <w:rFonts w:ascii="Times New Roman" w:hAnsi="Times New Roman"/>
          <w:sz w:val="28"/>
          <w:szCs w:val="28"/>
        </w:rPr>
        <w:t>2.6.1. Исчерпывающий перечень документов, необходимых для предоставления муниципальной услуги.</w:t>
      </w:r>
    </w:p>
    <w:bookmarkEnd w:id="9"/>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976310" w:rsidRPr="00F3258B" w:rsidRDefault="00976310" w:rsidP="00D45465">
      <w:pPr>
        <w:suppressAutoHyphens/>
        <w:autoSpaceDE w:val="0"/>
        <w:autoSpaceDN w:val="0"/>
        <w:adjustRightInd w:val="0"/>
        <w:ind w:firstLine="709"/>
        <w:jc w:val="both"/>
        <w:rPr>
          <w:rFonts w:ascii="Times New Roman" w:hAnsi="Times New Roman"/>
          <w:sz w:val="28"/>
          <w:szCs w:val="28"/>
        </w:rPr>
      </w:pPr>
      <w:bookmarkStart w:id="10" w:name="sub_226101"/>
      <w:r w:rsidRPr="00F3258B">
        <w:rPr>
          <w:rFonts w:ascii="Times New Roman" w:hAnsi="Times New Roman"/>
          <w:sz w:val="28"/>
          <w:szCs w:val="28"/>
        </w:rPr>
        <w:t>1) заявление о переводе помещения;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11" w:name="sub_226102"/>
      <w:bookmarkEnd w:id="10"/>
      <w:r w:rsidRPr="00F3258B">
        <w:rPr>
          <w:rFonts w:ascii="Times New Roman" w:hAnsi="Times New Roman"/>
          <w:sz w:val="28"/>
          <w:szCs w:val="28"/>
        </w:rPr>
        <w:t>2) правоустанавливающие документы на переводимое помещение (подлинники или засвидетельствованные в нотариальном порядке копии);</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12" w:name="sub_226103"/>
      <w:bookmarkEnd w:id="11"/>
      <w:r w:rsidRPr="00F3258B">
        <w:rPr>
          <w:rFonts w:ascii="Times New Roman" w:hAnsi="Times New Roman"/>
          <w:sz w:val="28"/>
          <w:szCs w:val="2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13" w:name="sub_226104"/>
      <w:bookmarkEnd w:id="12"/>
      <w:r w:rsidRPr="00F3258B">
        <w:rPr>
          <w:rFonts w:ascii="Times New Roman" w:hAnsi="Times New Roman"/>
          <w:sz w:val="28"/>
          <w:szCs w:val="28"/>
        </w:rPr>
        <w:t>4) поэтажный план дома, в котором находится переводимое помещение;</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14" w:name="sub_226105"/>
      <w:bookmarkEnd w:id="13"/>
      <w:r w:rsidRPr="00F3258B">
        <w:rPr>
          <w:rFonts w:ascii="Times New Roman" w:hAnsi="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15" w:name="sub_226106"/>
      <w:bookmarkEnd w:id="14"/>
      <w:r w:rsidRPr="00F3258B">
        <w:rPr>
          <w:rFonts w:ascii="Times New Roman" w:hAnsi="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16" w:name="sub_226107"/>
      <w:bookmarkEnd w:id="15"/>
      <w:r w:rsidRPr="00F3258B">
        <w:rPr>
          <w:rFonts w:ascii="Times New Roman" w:hAnsi="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17" w:name="sub_22611"/>
      <w:bookmarkEnd w:id="16"/>
      <w:r w:rsidRPr="00F3258B">
        <w:rPr>
          <w:rFonts w:ascii="Times New Roman" w:hAnsi="Times New Roman"/>
          <w:sz w:val="28"/>
          <w:szCs w:val="28"/>
        </w:rPr>
        <w:t>2.6.1.1</w:t>
      </w:r>
      <w:r w:rsidR="00FA08B2" w:rsidRPr="00F3258B">
        <w:rPr>
          <w:rFonts w:ascii="Times New Roman" w:hAnsi="Times New Roman"/>
          <w:sz w:val="28"/>
          <w:szCs w:val="28"/>
        </w:rPr>
        <w:t>.</w:t>
      </w:r>
      <w:r w:rsidRPr="00F3258B">
        <w:rPr>
          <w:rFonts w:ascii="Times New Roman" w:hAnsi="Times New Roman"/>
          <w:sz w:val="28"/>
          <w:szCs w:val="28"/>
        </w:rPr>
        <w:t xml:space="preserve"> В случае направления заявления посредством </w:t>
      </w:r>
      <w:hyperlink r:id="rId17" w:history="1">
        <w:r w:rsidRPr="00F3258B">
          <w:rPr>
            <w:rFonts w:ascii="Times New Roman" w:hAnsi="Times New Roman"/>
            <w:sz w:val="28"/>
            <w:szCs w:val="28"/>
          </w:rPr>
          <w:t>ЕПГУ</w:t>
        </w:r>
      </w:hyperlink>
      <w:r w:rsidRPr="00F3258B">
        <w:rPr>
          <w:rFonts w:ascii="Times New Roman" w:hAnsi="Times New Roman"/>
          <w:sz w:val="28"/>
          <w:szCs w:val="28"/>
        </w:rPr>
        <w:t>,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bookmarkEnd w:id="17"/>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оформленную в соответствии с законодательством Российской Федерации доверенность (для физических лиц);</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В случае, если заявление подается через представителя заявителя посредством </w:t>
      </w:r>
      <w:hyperlink r:id="rId18" w:history="1">
        <w:r w:rsidRPr="00F3258B">
          <w:rPr>
            <w:rFonts w:ascii="Times New Roman" w:hAnsi="Times New Roman"/>
            <w:sz w:val="28"/>
            <w:szCs w:val="28"/>
          </w:rPr>
          <w:t>ЕПГУ</w:t>
        </w:r>
      </w:hyperlink>
      <w:r w:rsidR="003A0BA0" w:rsidRPr="00F3258B">
        <w:rPr>
          <w:rFonts w:ascii="Times New Roman" w:hAnsi="Times New Roman"/>
          <w:sz w:val="28"/>
          <w:szCs w:val="28"/>
        </w:rPr>
        <w:t>, РП</w:t>
      </w:r>
      <w:r w:rsidRPr="00F3258B">
        <w:rPr>
          <w:rFonts w:ascii="Times New Roman" w:hAnsi="Times New Roman"/>
          <w:sz w:val="28"/>
          <w:szCs w:val="28"/>
        </w:rPr>
        <w:t xml:space="preserve">ГУ, и доверенность представителя заявителя изготовлена в электронной форме, такая доверенность должна быть подписана </w:t>
      </w:r>
      <w:hyperlink r:id="rId19" w:history="1">
        <w:r w:rsidRPr="00F3258B">
          <w:rPr>
            <w:rFonts w:ascii="Times New Roman" w:hAnsi="Times New Roman"/>
            <w:sz w:val="28"/>
            <w:szCs w:val="28"/>
          </w:rPr>
          <w:t>электронной подписью</w:t>
        </w:r>
      </w:hyperlink>
      <w:r w:rsidRPr="00F3258B">
        <w:rPr>
          <w:rFonts w:ascii="Times New Roman" w:hAnsi="Times New Roman"/>
          <w:sz w:val="28"/>
          <w:szCs w:val="28"/>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20" w:history="1">
        <w:r w:rsidR="003A0BA0" w:rsidRPr="00F3258B">
          <w:rPr>
            <w:rFonts w:ascii="Times New Roman" w:hAnsi="Times New Roman"/>
            <w:sz w:val="28"/>
            <w:szCs w:val="28"/>
          </w:rPr>
          <w:t xml:space="preserve">статьи </w:t>
        </w:r>
        <w:r w:rsidRPr="00F3258B">
          <w:rPr>
            <w:rFonts w:ascii="Times New Roman" w:hAnsi="Times New Roman"/>
            <w:sz w:val="28"/>
            <w:szCs w:val="28"/>
          </w:rPr>
          <w:t>44.2</w:t>
        </w:r>
      </w:hyperlink>
      <w:r w:rsidRPr="00F3258B">
        <w:rPr>
          <w:rFonts w:ascii="Times New Roman" w:hAnsi="Times New Roman"/>
          <w:sz w:val="28"/>
          <w:szCs w:val="28"/>
        </w:rPr>
        <w:t xml:space="preserve"> Основ законодательства Российской Феде</w:t>
      </w:r>
      <w:r w:rsidR="002E24C3" w:rsidRPr="00F3258B">
        <w:rPr>
          <w:rFonts w:ascii="Times New Roman" w:hAnsi="Times New Roman"/>
          <w:sz w:val="28"/>
          <w:szCs w:val="28"/>
        </w:rPr>
        <w:t xml:space="preserve">рации о нотариате от 11.02.1993 № </w:t>
      </w:r>
      <w:r w:rsidRPr="00F3258B">
        <w:rPr>
          <w:rFonts w:ascii="Times New Roman" w:hAnsi="Times New Roman"/>
          <w:sz w:val="28"/>
          <w:szCs w:val="28"/>
        </w:rPr>
        <w:t>4462-1.</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18" w:name="sub_2262"/>
      <w:r w:rsidRPr="00F3258B">
        <w:rPr>
          <w:rFonts w:ascii="Times New Roman" w:hAnsi="Times New Roman"/>
          <w:sz w:val="28"/>
          <w:szCs w:val="28"/>
        </w:rPr>
        <w:t xml:space="preserve">2.6.2. Заявитель вправе не представлять документы, предусмотренные в </w:t>
      </w:r>
      <w:hyperlink w:anchor="sub_226103" w:history="1">
        <w:r w:rsidRPr="00F3258B">
          <w:rPr>
            <w:rFonts w:ascii="Times New Roman" w:hAnsi="Times New Roman"/>
            <w:sz w:val="28"/>
            <w:szCs w:val="28"/>
          </w:rPr>
          <w:t>подпунктах 3</w:t>
        </w:r>
      </w:hyperlink>
      <w:r w:rsidRPr="00F3258B">
        <w:rPr>
          <w:rFonts w:ascii="Times New Roman" w:hAnsi="Times New Roman"/>
          <w:sz w:val="28"/>
          <w:szCs w:val="28"/>
        </w:rPr>
        <w:t xml:space="preserve">, </w:t>
      </w:r>
      <w:hyperlink w:anchor="sub_226104" w:history="1">
        <w:r w:rsidR="00802A61" w:rsidRPr="00F3258B">
          <w:rPr>
            <w:rFonts w:ascii="Times New Roman" w:hAnsi="Times New Roman"/>
            <w:sz w:val="28"/>
            <w:szCs w:val="28"/>
          </w:rPr>
          <w:t xml:space="preserve">4 пункта </w:t>
        </w:r>
        <w:r w:rsidRPr="00F3258B">
          <w:rPr>
            <w:rFonts w:ascii="Times New Roman" w:hAnsi="Times New Roman"/>
            <w:sz w:val="28"/>
            <w:szCs w:val="28"/>
          </w:rPr>
          <w:t>2.6.1</w:t>
        </w:r>
      </w:hyperlink>
      <w:r w:rsidR="0039065C" w:rsidRPr="00F3258B">
        <w:rPr>
          <w:rFonts w:ascii="Times New Roman" w:hAnsi="Times New Roman"/>
          <w:sz w:val="28"/>
          <w:szCs w:val="28"/>
        </w:rPr>
        <w:t xml:space="preserve"> Административного регламента</w:t>
      </w:r>
      <w:r w:rsidRPr="00F3258B">
        <w:rPr>
          <w:rFonts w:ascii="Times New Roman" w:hAnsi="Times New Roman"/>
          <w:sz w:val="28"/>
          <w:szCs w:val="28"/>
        </w:rPr>
        <w:t xml:space="preserve">,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sub_226102" w:history="1">
        <w:r w:rsidR="00802A61" w:rsidRPr="00F3258B">
          <w:rPr>
            <w:rFonts w:ascii="Times New Roman" w:hAnsi="Times New Roman"/>
            <w:sz w:val="28"/>
            <w:szCs w:val="28"/>
          </w:rPr>
          <w:t xml:space="preserve">подпунктом 2 пункта </w:t>
        </w:r>
        <w:r w:rsidRPr="00F3258B">
          <w:rPr>
            <w:rFonts w:ascii="Times New Roman" w:hAnsi="Times New Roman"/>
            <w:sz w:val="28"/>
            <w:szCs w:val="28"/>
          </w:rPr>
          <w:t>2.6.1</w:t>
        </w:r>
      </w:hyperlink>
      <w:r w:rsidRPr="00F3258B">
        <w:rPr>
          <w:rFonts w:ascii="Times New Roman" w:hAnsi="Times New Roman"/>
          <w:sz w:val="28"/>
          <w:szCs w:val="28"/>
        </w:rPr>
        <w:t xml:space="preserve"> </w:t>
      </w:r>
      <w:r w:rsidR="003A0BA0" w:rsidRPr="00F3258B">
        <w:rPr>
          <w:rFonts w:ascii="Times New Roman" w:hAnsi="Times New Roman"/>
          <w:sz w:val="28"/>
          <w:szCs w:val="28"/>
        </w:rPr>
        <w:t>А</w:t>
      </w:r>
      <w:r w:rsidRPr="00F3258B">
        <w:rPr>
          <w:rFonts w:ascii="Times New Roman" w:hAnsi="Times New Roman"/>
          <w:sz w:val="28"/>
          <w:szCs w:val="28"/>
        </w:rPr>
        <w:t>дминистративного регламента.</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19" w:name="sub_2263"/>
      <w:bookmarkEnd w:id="18"/>
      <w:r w:rsidRPr="00F3258B">
        <w:rPr>
          <w:rFonts w:ascii="Times New Roman" w:hAnsi="Times New Roman"/>
          <w:sz w:val="28"/>
          <w:szCs w:val="28"/>
        </w:rPr>
        <w:t xml:space="preserve">2.6.3. Документы (их копии или сведения, содержащиеся в них), указанные в </w:t>
      </w:r>
      <w:hyperlink w:anchor="sub_226102" w:history="1">
        <w:r w:rsidRPr="00F3258B">
          <w:rPr>
            <w:rFonts w:ascii="Times New Roman" w:hAnsi="Times New Roman"/>
            <w:sz w:val="28"/>
            <w:szCs w:val="28"/>
          </w:rPr>
          <w:t>подпунктах 2</w:t>
        </w:r>
      </w:hyperlink>
      <w:r w:rsidRPr="00F3258B">
        <w:rPr>
          <w:rFonts w:ascii="Times New Roman" w:hAnsi="Times New Roman"/>
          <w:sz w:val="28"/>
          <w:szCs w:val="28"/>
        </w:rPr>
        <w:t xml:space="preserve">, </w:t>
      </w:r>
      <w:hyperlink w:anchor="sub_226103" w:history="1">
        <w:r w:rsidRPr="00F3258B">
          <w:rPr>
            <w:rFonts w:ascii="Times New Roman" w:hAnsi="Times New Roman"/>
            <w:sz w:val="28"/>
            <w:szCs w:val="28"/>
          </w:rPr>
          <w:t>3</w:t>
        </w:r>
      </w:hyperlink>
      <w:r w:rsidRPr="00F3258B">
        <w:rPr>
          <w:rFonts w:ascii="Times New Roman" w:hAnsi="Times New Roman"/>
          <w:sz w:val="28"/>
          <w:szCs w:val="28"/>
        </w:rPr>
        <w:t xml:space="preserve">, </w:t>
      </w:r>
      <w:hyperlink w:anchor="sub_226104" w:history="1">
        <w:r w:rsidR="00802A61" w:rsidRPr="00F3258B">
          <w:rPr>
            <w:rFonts w:ascii="Times New Roman" w:hAnsi="Times New Roman"/>
            <w:sz w:val="28"/>
            <w:szCs w:val="28"/>
          </w:rPr>
          <w:t xml:space="preserve">4 пункта </w:t>
        </w:r>
        <w:r w:rsidRPr="00F3258B">
          <w:rPr>
            <w:rFonts w:ascii="Times New Roman" w:hAnsi="Times New Roman"/>
            <w:sz w:val="28"/>
            <w:szCs w:val="28"/>
          </w:rPr>
          <w:t>2.6.1</w:t>
        </w:r>
      </w:hyperlink>
      <w:r w:rsidRPr="00F3258B">
        <w:rPr>
          <w:rFonts w:ascii="Times New Roman" w:hAnsi="Times New Roman"/>
          <w:sz w:val="28"/>
          <w:szCs w:val="28"/>
        </w:rPr>
        <w:t xml:space="preserve"> </w:t>
      </w:r>
      <w:r w:rsidR="003A0BA0" w:rsidRPr="00F3258B">
        <w:rPr>
          <w:rFonts w:ascii="Times New Roman" w:hAnsi="Times New Roman"/>
          <w:sz w:val="28"/>
          <w:szCs w:val="28"/>
        </w:rPr>
        <w:t>А</w:t>
      </w:r>
      <w:r w:rsidRPr="00F3258B">
        <w:rPr>
          <w:rFonts w:ascii="Times New Roman" w:hAnsi="Times New Roman"/>
          <w:sz w:val="28"/>
          <w:szCs w:val="28"/>
        </w:rPr>
        <w:t>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19"/>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В соответствии с </w:t>
      </w:r>
      <w:hyperlink r:id="rId21" w:history="1">
        <w:r w:rsidR="00802A61" w:rsidRPr="00F3258B">
          <w:rPr>
            <w:rFonts w:ascii="Times New Roman" w:hAnsi="Times New Roman"/>
            <w:sz w:val="28"/>
            <w:szCs w:val="28"/>
          </w:rPr>
          <w:t xml:space="preserve">пунктом 3 статьи </w:t>
        </w:r>
        <w:r w:rsidRPr="00F3258B">
          <w:rPr>
            <w:rFonts w:ascii="Times New Roman" w:hAnsi="Times New Roman"/>
            <w:sz w:val="28"/>
            <w:szCs w:val="28"/>
          </w:rPr>
          <w:t>36</w:t>
        </w:r>
      </w:hyperlink>
      <w:r w:rsidRPr="00F3258B">
        <w:rPr>
          <w:rFonts w:ascii="Times New Roman" w:hAnsi="Times New Roman"/>
          <w:sz w:val="28"/>
          <w:szCs w:val="28"/>
        </w:rP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В соответствии с </w:t>
      </w:r>
      <w:hyperlink r:id="rId22" w:history="1">
        <w:r w:rsidR="00802A61" w:rsidRPr="00F3258B">
          <w:rPr>
            <w:rFonts w:ascii="Times New Roman" w:hAnsi="Times New Roman"/>
            <w:sz w:val="28"/>
            <w:szCs w:val="28"/>
          </w:rPr>
          <w:t xml:space="preserve">пунктом 2 статьи </w:t>
        </w:r>
        <w:r w:rsidRPr="00F3258B">
          <w:rPr>
            <w:rFonts w:ascii="Times New Roman" w:hAnsi="Times New Roman"/>
            <w:sz w:val="28"/>
            <w:szCs w:val="28"/>
          </w:rPr>
          <w:t>40</w:t>
        </w:r>
      </w:hyperlink>
      <w:r w:rsidRPr="00F3258B">
        <w:rPr>
          <w:rFonts w:ascii="Times New Roman" w:hAnsi="Times New Roman"/>
          <w:sz w:val="28"/>
          <w:szCs w:val="28"/>
        </w:rPr>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sub_2261" w:history="1">
        <w:r w:rsidR="00521CB3" w:rsidRPr="00F3258B">
          <w:rPr>
            <w:rFonts w:ascii="Times New Roman" w:hAnsi="Times New Roman"/>
            <w:sz w:val="28"/>
            <w:szCs w:val="28"/>
          </w:rPr>
          <w:t xml:space="preserve">пунктом </w:t>
        </w:r>
        <w:r w:rsidRPr="00F3258B">
          <w:rPr>
            <w:rFonts w:ascii="Times New Roman" w:hAnsi="Times New Roman"/>
            <w:sz w:val="28"/>
            <w:szCs w:val="28"/>
          </w:rPr>
          <w:t>2.6.1</w:t>
        </w:r>
      </w:hyperlink>
      <w:r w:rsidRPr="00F3258B">
        <w:rPr>
          <w:rFonts w:ascii="Times New Roman" w:hAnsi="Times New Roman"/>
          <w:sz w:val="28"/>
          <w:szCs w:val="28"/>
        </w:rPr>
        <w:t xml:space="preserve"> </w:t>
      </w:r>
      <w:r w:rsidR="003A0BA0" w:rsidRPr="00F3258B">
        <w:rPr>
          <w:rFonts w:ascii="Times New Roman" w:hAnsi="Times New Roman"/>
          <w:sz w:val="28"/>
          <w:szCs w:val="28"/>
        </w:rPr>
        <w:t>А</w:t>
      </w:r>
      <w:r w:rsidRPr="00F3258B">
        <w:rPr>
          <w:rFonts w:ascii="Times New Roman" w:hAnsi="Times New Roman"/>
          <w:sz w:val="28"/>
          <w:szCs w:val="28"/>
        </w:rPr>
        <w:t>дминистративного регламента.</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По межведомственным запросам уполномоченного органа, указанных в </w:t>
      </w:r>
      <w:hyperlink w:anchor="sub_2263" w:history="1">
        <w:r w:rsidRPr="00F3258B">
          <w:rPr>
            <w:rFonts w:ascii="Times New Roman" w:hAnsi="Times New Roman"/>
            <w:sz w:val="28"/>
            <w:szCs w:val="28"/>
          </w:rPr>
          <w:t>абзаце первом</w:t>
        </w:r>
      </w:hyperlink>
      <w:r w:rsidRPr="00F3258B">
        <w:rPr>
          <w:rFonts w:ascii="Times New Roman" w:hAnsi="Times New Roman"/>
          <w:sz w:val="28"/>
          <w:szCs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w:t>
      </w:r>
      <w:r w:rsidR="003A0BA0" w:rsidRPr="00F3258B">
        <w:rPr>
          <w:rFonts w:ascii="Times New Roman" w:hAnsi="Times New Roman"/>
          <w:sz w:val="28"/>
          <w:szCs w:val="28"/>
        </w:rPr>
        <w:t xml:space="preserve">5 </w:t>
      </w:r>
      <w:r w:rsidRPr="00F3258B">
        <w:rPr>
          <w:rFonts w:ascii="Times New Roman" w:hAnsi="Times New Roman"/>
          <w:sz w:val="28"/>
          <w:szCs w:val="28"/>
        </w:rPr>
        <w:t>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E24C3" w:rsidRPr="00F3258B" w:rsidRDefault="002E24C3" w:rsidP="00521CB3">
      <w:pPr>
        <w:widowControl w:val="0"/>
        <w:autoSpaceDE w:val="0"/>
        <w:autoSpaceDN w:val="0"/>
        <w:adjustRightInd w:val="0"/>
        <w:jc w:val="center"/>
        <w:rPr>
          <w:rFonts w:ascii="Times New Roman" w:hAnsi="Times New Roman"/>
          <w:b/>
          <w:sz w:val="28"/>
          <w:szCs w:val="28"/>
        </w:rPr>
      </w:pPr>
    </w:p>
    <w:p w:rsidR="00976310" w:rsidRPr="00F3258B" w:rsidRDefault="00976310" w:rsidP="00521CB3">
      <w:pPr>
        <w:widowControl w:val="0"/>
        <w:autoSpaceDE w:val="0"/>
        <w:autoSpaceDN w:val="0"/>
        <w:adjustRightInd w:val="0"/>
        <w:jc w:val="center"/>
        <w:rPr>
          <w:rFonts w:ascii="Times New Roman" w:hAnsi="Times New Roman"/>
          <w:b/>
          <w:sz w:val="28"/>
          <w:szCs w:val="28"/>
        </w:rPr>
      </w:pPr>
      <w:bookmarkStart w:id="20" w:name="sub_2027"/>
      <w:r w:rsidRPr="00F3258B">
        <w:rPr>
          <w:rFonts w:ascii="Times New Roman" w:hAnsi="Times New Roman"/>
          <w:b/>
          <w:sz w:val="28"/>
          <w:szCs w:val="28"/>
        </w:rPr>
        <w:t>2.7. Исчерпывающий перечень оснований для отказа в приеме документов, необходимых для пред</w:t>
      </w:r>
      <w:r w:rsidR="00521CB3" w:rsidRPr="00F3258B">
        <w:rPr>
          <w:rFonts w:ascii="Times New Roman" w:hAnsi="Times New Roman"/>
          <w:b/>
          <w:sz w:val="28"/>
          <w:szCs w:val="28"/>
        </w:rPr>
        <w:t>оставления муниципальной услуги</w:t>
      </w:r>
    </w:p>
    <w:p w:rsidR="00521CB3" w:rsidRPr="00F3258B" w:rsidRDefault="00521CB3" w:rsidP="00521CB3">
      <w:pPr>
        <w:widowControl w:val="0"/>
        <w:autoSpaceDE w:val="0"/>
        <w:autoSpaceDN w:val="0"/>
        <w:adjustRightInd w:val="0"/>
        <w:jc w:val="center"/>
        <w:rPr>
          <w:rFonts w:ascii="Times New Roman" w:hAnsi="Times New Roman"/>
          <w:b/>
          <w:sz w:val="28"/>
          <w:szCs w:val="28"/>
        </w:rPr>
      </w:pPr>
    </w:p>
    <w:p w:rsidR="00976310" w:rsidRPr="00F3258B" w:rsidRDefault="002E24C3" w:rsidP="00521CB3">
      <w:pPr>
        <w:widowControl w:val="0"/>
        <w:autoSpaceDE w:val="0"/>
        <w:autoSpaceDN w:val="0"/>
        <w:adjustRightInd w:val="0"/>
        <w:ind w:firstLine="708"/>
        <w:jc w:val="both"/>
        <w:rPr>
          <w:rFonts w:ascii="Times New Roman" w:hAnsi="Times New Roman"/>
          <w:sz w:val="28"/>
          <w:szCs w:val="28"/>
        </w:rPr>
      </w:pPr>
      <w:r w:rsidRPr="00F3258B">
        <w:rPr>
          <w:rFonts w:ascii="Times New Roman" w:hAnsi="Times New Roman"/>
          <w:sz w:val="28"/>
          <w:szCs w:val="28"/>
        </w:rPr>
        <w:t xml:space="preserve"> </w:t>
      </w:r>
      <w:bookmarkEnd w:id="20"/>
      <w:r w:rsidR="00976310" w:rsidRPr="00F3258B">
        <w:rPr>
          <w:rFonts w:ascii="Times New Roman" w:hAnsi="Times New Roman"/>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120AE1" w:rsidRPr="00F3258B" w:rsidRDefault="00120AE1" w:rsidP="00976310">
      <w:pPr>
        <w:widowControl w:val="0"/>
        <w:autoSpaceDE w:val="0"/>
        <w:autoSpaceDN w:val="0"/>
        <w:adjustRightInd w:val="0"/>
        <w:ind w:firstLine="720"/>
        <w:jc w:val="both"/>
        <w:rPr>
          <w:rFonts w:ascii="Times New Roman" w:hAnsi="Times New Roman"/>
          <w:sz w:val="28"/>
          <w:szCs w:val="28"/>
        </w:rPr>
      </w:pPr>
    </w:p>
    <w:p w:rsidR="00976310" w:rsidRPr="00F3258B" w:rsidRDefault="00976310" w:rsidP="00521CB3">
      <w:pPr>
        <w:widowControl w:val="0"/>
        <w:autoSpaceDE w:val="0"/>
        <w:autoSpaceDN w:val="0"/>
        <w:adjustRightInd w:val="0"/>
        <w:jc w:val="center"/>
        <w:rPr>
          <w:rFonts w:ascii="Times New Roman" w:hAnsi="Times New Roman"/>
          <w:b/>
          <w:sz w:val="28"/>
          <w:szCs w:val="28"/>
        </w:rPr>
      </w:pPr>
      <w:bookmarkStart w:id="21" w:name="sub_2028"/>
      <w:r w:rsidRPr="00F3258B">
        <w:rPr>
          <w:rFonts w:ascii="Times New Roman" w:hAnsi="Times New Roman"/>
          <w:b/>
          <w:sz w:val="28"/>
          <w:szCs w:val="28"/>
        </w:rPr>
        <w:t>2.8. Исчерпывающий перечень оснований для приостановления или отказа в предоставлении муниципальной у</w:t>
      </w:r>
      <w:r w:rsidR="00521CB3" w:rsidRPr="00F3258B">
        <w:rPr>
          <w:rFonts w:ascii="Times New Roman" w:hAnsi="Times New Roman"/>
          <w:b/>
          <w:sz w:val="28"/>
          <w:szCs w:val="28"/>
        </w:rPr>
        <w:t>слуги</w:t>
      </w:r>
    </w:p>
    <w:p w:rsidR="00521CB3" w:rsidRPr="00F3258B" w:rsidRDefault="00521CB3" w:rsidP="00521CB3">
      <w:pPr>
        <w:widowControl w:val="0"/>
        <w:autoSpaceDE w:val="0"/>
        <w:autoSpaceDN w:val="0"/>
        <w:adjustRightInd w:val="0"/>
        <w:jc w:val="center"/>
        <w:rPr>
          <w:rFonts w:ascii="Times New Roman" w:hAnsi="Times New Roman"/>
          <w:b/>
          <w:sz w:val="28"/>
          <w:szCs w:val="28"/>
        </w:rPr>
      </w:pPr>
    </w:p>
    <w:bookmarkEnd w:id="21"/>
    <w:p w:rsidR="00976310" w:rsidRPr="00F3258B" w:rsidRDefault="002E24C3"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2.8.1.</w:t>
      </w:r>
      <w:r w:rsidR="00521CB3" w:rsidRPr="00F3258B">
        <w:rPr>
          <w:rFonts w:ascii="Times New Roman" w:hAnsi="Times New Roman"/>
          <w:sz w:val="28"/>
          <w:szCs w:val="28"/>
        </w:rPr>
        <w:t xml:space="preserve"> </w:t>
      </w:r>
      <w:r w:rsidR="00976310" w:rsidRPr="00F3258B">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976310" w:rsidRPr="00F3258B" w:rsidRDefault="002E24C3"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2.8.2. </w:t>
      </w:r>
      <w:r w:rsidR="00976310" w:rsidRPr="00F3258B">
        <w:rPr>
          <w:rFonts w:ascii="Times New Roman" w:hAnsi="Times New Roman"/>
          <w:sz w:val="28"/>
          <w:szCs w:val="28"/>
        </w:rPr>
        <w:t>Отказ в переводе жилого помещения в нежилое помещение или нежилого помещения в жилое помещение допускается в случае, если:</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22" w:name="sub_202801"/>
      <w:r w:rsidRPr="00F3258B">
        <w:rPr>
          <w:rFonts w:ascii="Times New Roman" w:hAnsi="Times New Roman"/>
          <w:sz w:val="28"/>
          <w:szCs w:val="28"/>
        </w:rPr>
        <w:t xml:space="preserve">1) заявителем не представлены документы, определенные </w:t>
      </w:r>
      <w:hyperlink w:anchor="sub_2261" w:history="1">
        <w:r w:rsidR="00521CB3" w:rsidRPr="00F3258B">
          <w:rPr>
            <w:rFonts w:ascii="Times New Roman" w:hAnsi="Times New Roman"/>
            <w:sz w:val="28"/>
            <w:szCs w:val="28"/>
          </w:rPr>
          <w:t xml:space="preserve">пунктом </w:t>
        </w:r>
        <w:r w:rsidRPr="00F3258B">
          <w:rPr>
            <w:rFonts w:ascii="Times New Roman" w:hAnsi="Times New Roman"/>
            <w:sz w:val="28"/>
            <w:szCs w:val="28"/>
          </w:rPr>
          <w:t>2.6.1</w:t>
        </w:r>
      </w:hyperlink>
      <w:r w:rsidRPr="00F3258B">
        <w:rPr>
          <w:rFonts w:ascii="Times New Roman" w:hAnsi="Times New Roman"/>
          <w:sz w:val="28"/>
          <w:szCs w:val="28"/>
        </w:rPr>
        <w:t xml:space="preserve"> </w:t>
      </w:r>
      <w:r w:rsidR="0039065C" w:rsidRPr="00F3258B">
        <w:rPr>
          <w:rFonts w:ascii="Times New Roman" w:hAnsi="Times New Roman"/>
          <w:sz w:val="28"/>
          <w:szCs w:val="28"/>
        </w:rPr>
        <w:t>А</w:t>
      </w:r>
      <w:r w:rsidRPr="00F3258B">
        <w:rPr>
          <w:rFonts w:ascii="Times New Roman" w:hAnsi="Times New Roman"/>
          <w:sz w:val="28"/>
          <w:szCs w:val="28"/>
        </w:rPr>
        <w:t xml:space="preserve">дминистративного регламента, обязанность по представлению которых с учетом </w:t>
      </w:r>
      <w:hyperlink w:anchor="sub_2263" w:history="1">
        <w:r w:rsidR="00521CB3" w:rsidRPr="00F3258B">
          <w:rPr>
            <w:rFonts w:ascii="Times New Roman" w:hAnsi="Times New Roman"/>
            <w:sz w:val="28"/>
            <w:szCs w:val="28"/>
          </w:rPr>
          <w:t xml:space="preserve">пункта </w:t>
        </w:r>
        <w:r w:rsidRPr="00F3258B">
          <w:rPr>
            <w:rFonts w:ascii="Times New Roman" w:hAnsi="Times New Roman"/>
            <w:sz w:val="28"/>
            <w:szCs w:val="28"/>
          </w:rPr>
          <w:t>2.6.3</w:t>
        </w:r>
      </w:hyperlink>
      <w:r w:rsidRPr="00F3258B">
        <w:rPr>
          <w:rFonts w:ascii="Times New Roman" w:hAnsi="Times New Roman"/>
          <w:sz w:val="28"/>
          <w:szCs w:val="28"/>
        </w:rPr>
        <w:t xml:space="preserve"> </w:t>
      </w:r>
      <w:r w:rsidR="003A0BA0" w:rsidRPr="00F3258B">
        <w:rPr>
          <w:rFonts w:ascii="Times New Roman" w:hAnsi="Times New Roman"/>
          <w:sz w:val="28"/>
          <w:szCs w:val="28"/>
        </w:rPr>
        <w:t>А</w:t>
      </w:r>
      <w:r w:rsidRPr="00F3258B">
        <w:rPr>
          <w:rFonts w:ascii="Times New Roman" w:hAnsi="Times New Roman"/>
          <w:sz w:val="28"/>
          <w:szCs w:val="28"/>
        </w:rPr>
        <w:t>дминистративного регламента возложена на заявителя;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23" w:name="sub_202802"/>
      <w:bookmarkEnd w:id="22"/>
      <w:r w:rsidRPr="00F3258B">
        <w:rPr>
          <w:rFonts w:ascii="Times New Roman" w:hAnsi="Times New Roman"/>
          <w:sz w:val="28"/>
          <w:szCs w:val="28"/>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sub_2261" w:history="1">
        <w:r w:rsidR="00521CB3" w:rsidRPr="00F3258B">
          <w:rPr>
            <w:rFonts w:ascii="Times New Roman" w:hAnsi="Times New Roman"/>
            <w:sz w:val="28"/>
            <w:szCs w:val="28"/>
          </w:rPr>
          <w:t xml:space="preserve">пунктом </w:t>
        </w:r>
        <w:r w:rsidRPr="00F3258B">
          <w:rPr>
            <w:rFonts w:ascii="Times New Roman" w:hAnsi="Times New Roman"/>
            <w:sz w:val="28"/>
            <w:szCs w:val="28"/>
          </w:rPr>
          <w:t>2.6.1</w:t>
        </w:r>
      </w:hyperlink>
      <w:r w:rsidRPr="00F3258B">
        <w:rPr>
          <w:rFonts w:ascii="Times New Roman" w:hAnsi="Times New Roman"/>
          <w:sz w:val="28"/>
          <w:szCs w:val="28"/>
        </w:rPr>
        <w:t xml:space="preserve"> </w:t>
      </w:r>
      <w:r w:rsidR="003A0BA0" w:rsidRPr="00F3258B">
        <w:rPr>
          <w:rFonts w:ascii="Times New Roman" w:hAnsi="Times New Roman"/>
          <w:sz w:val="28"/>
          <w:szCs w:val="28"/>
        </w:rPr>
        <w:t>А</w:t>
      </w:r>
      <w:r w:rsidRPr="00F3258B">
        <w:rPr>
          <w:rFonts w:ascii="Times New Roman" w:hAnsi="Times New Roman"/>
          <w:sz w:val="28"/>
          <w:szCs w:val="28"/>
        </w:rPr>
        <w:t>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w:t>
      </w:r>
      <w:r w:rsidR="00521CB3" w:rsidRPr="00F3258B">
        <w:rPr>
          <w:rFonts w:ascii="Times New Roman" w:hAnsi="Times New Roman"/>
          <w:sz w:val="28"/>
          <w:szCs w:val="28"/>
        </w:rPr>
        <w:t xml:space="preserve">едусмотренные пунктом </w:t>
      </w:r>
      <w:r w:rsidRPr="00F3258B">
        <w:rPr>
          <w:rFonts w:ascii="Times New Roman" w:hAnsi="Times New Roman"/>
          <w:sz w:val="28"/>
          <w:szCs w:val="28"/>
        </w:rPr>
        <w:t xml:space="preserve">2.6.1 </w:t>
      </w:r>
      <w:r w:rsidR="003A0BA0" w:rsidRPr="00F3258B">
        <w:rPr>
          <w:rFonts w:ascii="Times New Roman" w:hAnsi="Times New Roman"/>
          <w:sz w:val="28"/>
          <w:szCs w:val="28"/>
        </w:rPr>
        <w:t>А</w:t>
      </w:r>
      <w:r w:rsidRPr="00F3258B">
        <w:rPr>
          <w:rFonts w:ascii="Times New Roman" w:hAnsi="Times New Roman"/>
          <w:sz w:val="28"/>
          <w:szCs w:val="28"/>
        </w:rPr>
        <w:t xml:space="preserve">дминистративного регламента, и не получил такие документ и (или) информацию в течение </w:t>
      </w:r>
      <w:r w:rsidR="003A0BA0" w:rsidRPr="00F3258B">
        <w:rPr>
          <w:rFonts w:ascii="Times New Roman" w:hAnsi="Times New Roman"/>
          <w:sz w:val="28"/>
          <w:szCs w:val="28"/>
        </w:rPr>
        <w:t xml:space="preserve">15 </w:t>
      </w:r>
      <w:r w:rsidRPr="00F3258B">
        <w:rPr>
          <w:rFonts w:ascii="Times New Roman" w:hAnsi="Times New Roman"/>
          <w:sz w:val="28"/>
          <w:szCs w:val="28"/>
        </w:rPr>
        <w:t>рабочих дней со дня направления уведомления;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24" w:name="sub_202803"/>
      <w:bookmarkEnd w:id="23"/>
      <w:r w:rsidRPr="00F3258B">
        <w:rPr>
          <w:rFonts w:ascii="Times New Roman" w:hAnsi="Times New Roman"/>
          <w:sz w:val="28"/>
          <w:szCs w:val="28"/>
        </w:rPr>
        <w:t xml:space="preserve">3) представления документов, определенных </w:t>
      </w:r>
      <w:hyperlink w:anchor="sub_2261" w:history="1">
        <w:r w:rsidR="00521CB3" w:rsidRPr="00F3258B">
          <w:rPr>
            <w:rFonts w:ascii="Times New Roman" w:hAnsi="Times New Roman"/>
            <w:sz w:val="28"/>
            <w:szCs w:val="28"/>
          </w:rPr>
          <w:t xml:space="preserve">пунктом </w:t>
        </w:r>
        <w:r w:rsidRPr="00F3258B">
          <w:rPr>
            <w:rFonts w:ascii="Times New Roman" w:hAnsi="Times New Roman"/>
            <w:sz w:val="28"/>
            <w:szCs w:val="28"/>
          </w:rPr>
          <w:t>2.6.1</w:t>
        </w:r>
      </w:hyperlink>
      <w:r w:rsidRPr="00F3258B">
        <w:rPr>
          <w:rFonts w:ascii="Times New Roman" w:hAnsi="Times New Roman"/>
          <w:sz w:val="28"/>
          <w:szCs w:val="28"/>
        </w:rPr>
        <w:t xml:space="preserve"> </w:t>
      </w:r>
      <w:r w:rsidR="003A0BA0" w:rsidRPr="00F3258B">
        <w:rPr>
          <w:rFonts w:ascii="Times New Roman" w:hAnsi="Times New Roman"/>
          <w:sz w:val="28"/>
          <w:szCs w:val="28"/>
        </w:rPr>
        <w:t>А</w:t>
      </w:r>
      <w:r w:rsidRPr="00F3258B">
        <w:rPr>
          <w:rFonts w:ascii="Times New Roman" w:hAnsi="Times New Roman"/>
          <w:sz w:val="28"/>
          <w:szCs w:val="28"/>
        </w:rPr>
        <w:t>дминистративного регламента в ненадлежащий орган;</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25" w:name="sub_202804"/>
      <w:bookmarkEnd w:id="24"/>
      <w:r w:rsidRPr="00F3258B">
        <w:rPr>
          <w:rFonts w:ascii="Times New Roman" w:hAnsi="Times New Roman"/>
          <w:sz w:val="28"/>
          <w:szCs w:val="28"/>
        </w:rPr>
        <w:t xml:space="preserve">4) несоблюдение предусмотренных </w:t>
      </w:r>
      <w:hyperlink r:id="rId23" w:history="1">
        <w:r w:rsidR="00521CB3" w:rsidRPr="00F3258B">
          <w:rPr>
            <w:rFonts w:ascii="Times New Roman" w:hAnsi="Times New Roman"/>
            <w:sz w:val="28"/>
            <w:szCs w:val="28"/>
          </w:rPr>
          <w:t xml:space="preserve">статьей </w:t>
        </w:r>
        <w:r w:rsidRPr="00F3258B">
          <w:rPr>
            <w:rFonts w:ascii="Times New Roman" w:hAnsi="Times New Roman"/>
            <w:sz w:val="28"/>
            <w:szCs w:val="28"/>
          </w:rPr>
          <w:t>22</w:t>
        </w:r>
      </w:hyperlink>
      <w:r w:rsidRPr="00F3258B">
        <w:rPr>
          <w:rFonts w:ascii="Times New Roman" w:hAnsi="Times New Roman"/>
          <w:sz w:val="28"/>
          <w:szCs w:val="28"/>
        </w:rPr>
        <w:t xml:space="preserve"> Жилищного кодекса</w:t>
      </w:r>
      <w:r w:rsidR="00A27813" w:rsidRPr="00A27813">
        <w:rPr>
          <w:rFonts w:ascii="Times New Roman" w:hAnsi="Times New Roman"/>
          <w:sz w:val="28"/>
          <w:szCs w:val="28"/>
        </w:rPr>
        <w:t xml:space="preserve"> </w:t>
      </w:r>
      <w:r w:rsidR="00A27813" w:rsidRPr="00F3258B">
        <w:rPr>
          <w:rFonts w:ascii="Times New Roman" w:hAnsi="Times New Roman"/>
          <w:sz w:val="28"/>
          <w:szCs w:val="28"/>
        </w:rPr>
        <w:t>Российской Федерации</w:t>
      </w:r>
      <w:r w:rsidRPr="00F3258B">
        <w:rPr>
          <w:rFonts w:ascii="Times New Roman" w:hAnsi="Times New Roman"/>
          <w:sz w:val="28"/>
          <w:szCs w:val="28"/>
        </w:rPr>
        <w:t xml:space="preserve"> условий перевода помещения, а именно:</w:t>
      </w:r>
    </w:p>
    <w:p w:rsidR="00235B83" w:rsidRPr="00F3258B" w:rsidRDefault="00235B83" w:rsidP="00235B83">
      <w:pPr>
        <w:widowControl w:val="0"/>
        <w:autoSpaceDE w:val="0"/>
        <w:autoSpaceDN w:val="0"/>
        <w:adjustRightInd w:val="0"/>
        <w:jc w:val="both"/>
        <w:rPr>
          <w:rFonts w:ascii="Times New Roman" w:hAnsi="Times New Roman"/>
          <w:sz w:val="28"/>
          <w:szCs w:val="28"/>
        </w:rPr>
      </w:pPr>
      <w:r w:rsidRPr="00F3258B">
        <w:rPr>
          <w:rFonts w:ascii="Times New Roman" w:hAnsi="Times New Roman"/>
          <w:sz w:val="28"/>
          <w:szCs w:val="28"/>
        </w:rPr>
        <w:tab/>
        <w:t xml:space="preserve">а) если при переводе жилого помещения в нежилое помещение и нежилого помещения в жилое помещение не соблюдаются требования Жилищного кодекса </w:t>
      </w:r>
      <w:r w:rsidR="005356C8" w:rsidRPr="00F3258B">
        <w:rPr>
          <w:rFonts w:ascii="Times New Roman" w:hAnsi="Times New Roman"/>
          <w:sz w:val="28"/>
          <w:szCs w:val="28"/>
        </w:rPr>
        <w:t xml:space="preserve">Российской Федерации </w:t>
      </w:r>
      <w:r w:rsidRPr="00F3258B">
        <w:rPr>
          <w:rFonts w:ascii="Times New Roman" w:hAnsi="Times New Roman"/>
          <w:sz w:val="28"/>
          <w:szCs w:val="28"/>
        </w:rPr>
        <w:t>и законодательства о градостроительной деятельности;</w:t>
      </w:r>
    </w:p>
    <w:p w:rsidR="00976310" w:rsidRPr="00F3258B" w:rsidRDefault="00235B83" w:rsidP="00976310">
      <w:pPr>
        <w:widowControl w:val="0"/>
        <w:autoSpaceDE w:val="0"/>
        <w:autoSpaceDN w:val="0"/>
        <w:adjustRightInd w:val="0"/>
        <w:ind w:firstLine="720"/>
        <w:jc w:val="both"/>
        <w:rPr>
          <w:rFonts w:ascii="Times New Roman" w:hAnsi="Times New Roman"/>
          <w:sz w:val="28"/>
          <w:szCs w:val="28"/>
        </w:rPr>
      </w:pPr>
      <w:bookmarkStart w:id="26" w:name="sub_2028041"/>
      <w:bookmarkEnd w:id="25"/>
      <w:r w:rsidRPr="00F3258B">
        <w:rPr>
          <w:rFonts w:ascii="Times New Roman" w:hAnsi="Times New Roman"/>
          <w:sz w:val="28"/>
          <w:szCs w:val="28"/>
        </w:rPr>
        <w:t>б</w:t>
      </w:r>
      <w:r w:rsidR="002E24C3" w:rsidRPr="00F3258B">
        <w:rPr>
          <w:rFonts w:ascii="Times New Roman" w:hAnsi="Times New Roman"/>
          <w:sz w:val="28"/>
          <w:szCs w:val="28"/>
        </w:rPr>
        <w:t>)</w:t>
      </w:r>
      <w:r w:rsidR="00976310" w:rsidRPr="00F3258B">
        <w:rPr>
          <w:rFonts w:ascii="Times New Roman" w:hAnsi="Times New Roman"/>
          <w:sz w:val="28"/>
          <w:szCs w:val="28"/>
        </w:rPr>
        <w:t xml:space="preserve">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976310" w:rsidRPr="00F3258B" w:rsidRDefault="00235B83" w:rsidP="00976310">
      <w:pPr>
        <w:widowControl w:val="0"/>
        <w:autoSpaceDE w:val="0"/>
        <w:autoSpaceDN w:val="0"/>
        <w:adjustRightInd w:val="0"/>
        <w:ind w:firstLine="720"/>
        <w:jc w:val="both"/>
        <w:rPr>
          <w:rFonts w:ascii="Times New Roman" w:hAnsi="Times New Roman"/>
          <w:sz w:val="28"/>
          <w:szCs w:val="28"/>
        </w:rPr>
      </w:pPr>
      <w:bookmarkStart w:id="27" w:name="sub_2028042"/>
      <w:bookmarkEnd w:id="26"/>
      <w:r w:rsidRPr="00F3258B">
        <w:rPr>
          <w:rFonts w:ascii="Times New Roman" w:hAnsi="Times New Roman"/>
          <w:sz w:val="28"/>
          <w:szCs w:val="28"/>
        </w:rPr>
        <w:t>в</w:t>
      </w:r>
      <w:r w:rsidR="002E24C3" w:rsidRPr="00F3258B">
        <w:rPr>
          <w:rFonts w:ascii="Times New Roman" w:hAnsi="Times New Roman"/>
          <w:sz w:val="28"/>
          <w:szCs w:val="28"/>
        </w:rPr>
        <w:t xml:space="preserve">) </w:t>
      </w:r>
      <w:r w:rsidR="00976310" w:rsidRPr="00F3258B">
        <w:rPr>
          <w:rFonts w:ascii="Times New Roman" w:hAnsi="Times New Roman"/>
          <w:sz w:val="28"/>
          <w:szCs w:val="28"/>
        </w:rPr>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976310" w:rsidRPr="00F3258B" w:rsidRDefault="00235B83" w:rsidP="00976310">
      <w:pPr>
        <w:widowControl w:val="0"/>
        <w:autoSpaceDE w:val="0"/>
        <w:autoSpaceDN w:val="0"/>
        <w:adjustRightInd w:val="0"/>
        <w:ind w:firstLine="720"/>
        <w:jc w:val="both"/>
        <w:rPr>
          <w:rFonts w:ascii="Times New Roman" w:hAnsi="Times New Roman"/>
          <w:sz w:val="28"/>
          <w:szCs w:val="28"/>
        </w:rPr>
      </w:pPr>
      <w:bookmarkStart w:id="28" w:name="sub_2028043"/>
      <w:bookmarkEnd w:id="27"/>
      <w:r w:rsidRPr="00F3258B">
        <w:rPr>
          <w:rFonts w:ascii="Times New Roman" w:hAnsi="Times New Roman"/>
          <w:sz w:val="28"/>
          <w:szCs w:val="28"/>
        </w:rPr>
        <w:t>г</w:t>
      </w:r>
      <w:r w:rsidR="002E24C3" w:rsidRPr="00F3258B">
        <w:rPr>
          <w:rFonts w:ascii="Times New Roman" w:hAnsi="Times New Roman"/>
          <w:sz w:val="28"/>
          <w:szCs w:val="28"/>
        </w:rPr>
        <w:t xml:space="preserve">) </w:t>
      </w:r>
      <w:r w:rsidR="00976310" w:rsidRPr="00F3258B">
        <w:rPr>
          <w:rFonts w:ascii="Times New Roman" w:hAnsi="Times New Roman"/>
          <w:sz w:val="28"/>
          <w:szCs w:val="28"/>
        </w:rPr>
        <w:t>если право собственности на переводимое помещение обременено правами каких-либо лиц;</w:t>
      </w:r>
    </w:p>
    <w:p w:rsidR="00976310" w:rsidRPr="00F3258B" w:rsidRDefault="00235B83" w:rsidP="00976310">
      <w:pPr>
        <w:widowControl w:val="0"/>
        <w:autoSpaceDE w:val="0"/>
        <w:autoSpaceDN w:val="0"/>
        <w:adjustRightInd w:val="0"/>
        <w:ind w:firstLine="720"/>
        <w:jc w:val="both"/>
        <w:rPr>
          <w:rFonts w:ascii="Times New Roman" w:hAnsi="Times New Roman"/>
          <w:sz w:val="28"/>
          <w:szCs w:val="28"/>
        </w:rPr>
      </w:pPr>
      <w:bookmarkStart w:id="29" w:name="sub_2028044"/>
      <w:bookmarkEnd w:id="28"/>
      <w:r w:rsidRPr="00F3258B">
        <w:rPr>
          <w:rFonts w:ascii="Times New Roman" w:hAnsi="Times New Roman"/>
          <w:sz w:val="28"/>
          <w:szCs w:val="28"/>
        </w:rPr>
        <w:t>д</w:t>
      </w:r>
      <w:r w:rsidR="002E24C3" w:rsidRPr="00F3258B">
        <w:rPr>
          <w:rFonts w:ascii="Times New Roman" w:hAnsi="Times New Roman"/>
          <w:sz w:val="28"/>
          <w:szCs w:val="28"/>
        </w:rPr>
        <w:t>)</w:t>
      </w:r>
      <w:r w:rsidR="00976310" w:rsidRPr="00F3258B">
        <w:rPr>
          <w:rFonts w:ascii="Times New Roman" w:hAnsi="Times New Roman"/>
          <w:sz w:val="28"/>
          <w:szCs w:val="28"/>
        </w:rPr>
        <w:t xml:space="preserve">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976310" w:rsidRPr="00F3258B" w:rsidRDefault="00235B83" w:rsidP="00976310">
      <w:pPr>
        <w:widowControl w:val="0"/>
        <w:autoSpaceDE w:val="0"/>
        <w:autoSpaceDN w:val="0"/>
        <w:adjustRightInd w:val="0"/>
        <w:ind w:firstLine="720"/>
        <w:jc w:val="both"/>
        <w:rPr>
          <w:rFonts w:ascii="Times New Roman" w:hAnsi="Times New Roman"/>
          <w:sz w:val="28"/>
          <w:szCs w:val="28"/>
        </w:rPr>
      </w:pPr>
      <w:bookmarkStart w:id="30" w:name="sub_2028045"/>
      <w:bookmarkEnd w:id="29"/>
      <w:r w:rsidRPr="00F3258B">
        <w:rPr>
          <w:rFonts w:ascii="Times New Roman" w:hAnsi="Times New Roman"/>
          <w:sz w:val="28"/>
          <w:szCs w:val="28"/>
        </w:rPr>
        <w:t>е</w:t>
      </w:r>
      <w:r w:rsidR="002E24C3" w:rsidRPr="00F3258B">
        <w:rPr>
          <w:rFonts w:ascii="Times New Roman" w:hAnsi="Times New Roman"/>
          <w:sz w:val="28"/>
          <w:szCs w:val="28"/>
        </w:rPr>
        <w:t xml:space="preserve">) </w:t>
      </w:r>
      <w:r w:rsidR="00976310" w:rsidRPr="00F3258B">
        <w:rPr>
          <w:rFonts w:ascii="Times New Roman" w:hAnsi="Times New Roman"/>
          <w:sz w:val="28"/>
          <w:szCs w:val="28"/>
        </w:rPr>
        <w:t>если при переводе квартиры в многоквартирном доме в нежилое помещение не соблюдены следующие требования:</w:t>
      </w:r>
    </w:p>
    <w:bookmarkEnd w:id="30"/>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квартира расположена на первом этаже указанного дома;</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976310" w:rsidRPr="00F3258B" w:rsidRDefault="00235B83" w:rsidP="00976310">
      <w:pPr>
        <w:widowControl w:val="0"/>
        <w:autoSpaceDE w:val="0"/>
        <w:autoSpaceDN w:val="0"/>
        <w:adjustRightInd w:val="0"/>
        <w:ind w:firstLine="720"/>
        <w:jc w:val="both"/>
        <w:rPr>
          <w:rFonts w:ascii="Times New Roman" w:hAnsi="Times New Roman"/>
          <w:sz w:val="28"/>
          <w:szCs w:val="28"/>
        </w:rPr>
      </w:pPr>
      <w:bookmarkStart w:id="31" w:name="sub_2028046"/>
      <w:r w:rsidRPr="00F3258B">
        <w:rPr>
          <w:rFonts w:ascii="Times New Roman" w:hAnsi="Times New Roman"/>
          <w:sz w:val="28"/>
          <w:szCs w:val="28"/>
        </w:rPr>
        <w:t>ж</w:t>
      </w:r>
      <w:r w:rsidR="00976310" w:rsidRPr="00F3258B">
        <w:rPr>
          <w:rFonts w:ascii="Times New Roman" w:hAnsi="Times New Roman"/>
          <w:sz w:val="28"/>
          <w:szCs w:val="28"/>
        </w:rPr>
        <w:t>) также не допускается:</w:t>
      </w:r>
    </w:p>
    <w:bookmarkEnd w:id="31"/>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перевод жилого помещения в наемном доме социального использования в нежилое помещение;</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перевод жилого помещения в нежилое помещение в целях осуществления религиозной деятельности;</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перевод нежилого помещения в жилое помещение если такое помещение не отвечает </w:t>
      </w:r>
      <w:hyperlink r:id="rId24" w:history="1">
        <w:r w:rsidRPr="00F3258B">
          <w:rPr>
            <w:rFonts w:ascii="Times New Roman" w:hAnsi="Times New Roman"/>
            <w:sz w:val="28"/>
            <w:szCs w:val="28"/>
          </w:rPr>
          <w:t>требованиям</w:t>
        </w:r>
      </w:hyperlink>
      <w:r w:rsidRPr="00F3258B">
        <w:rPr>
          <w:rFonts w:ascii="Times New Roman" w:hAnsi="Times New Roman"/>
          <w:sz w:val="28"/>
          <w:szCs w:val="28"/>
        </w:rPr>
        <w:t xml:space="preserve">, установленным </w:t>
      </w:r>
      <w:hyperlink r:id="rId25" w:history="1">
        <w:r w:rsidRPr="00F3258B">
          <w:rPr>
            <w:rFonts w:ascii="Times New Roman" w:hAnsi="Times New Roman"/>
            <w:sz w:val="28"/>
            <w:szCs w:val="28"/>
          </w:rPr>
          <w:t>Постановлением</w:t>
        </w:r>
      </w:hyperlink>
      <w:r w:rsidR="002E24C3" w:rsidRPr="00F3258B">
        <w:rPr>
          <w:rFonts w:ascii="Times New Roman" w:hAnsi="Times New Roman"/>
          <w:sz w:val="28"/>
          <w:szCs w:val="28"/>
        </w:rPr>
        <w:t xml:space="preserve"> Правительства Росси</w:t>
      </w:r>
      <w:r w:rsidR="00521CB3" w:rsidRPr="00F3258B">
        <w:rPr>
          <w:rFonts w:ascii="Times New Roman" w:hAnsi="Times New Roman"/>
          <w:sz w:val="28"/>
          <w:szCs w:val="28"/>
        </w:rPr>
        <w:t xml:space="preserve">йской Федерации от 28.01.2006 № </w:t>
      </w:r>
      <w:r w:rsidR="002E24C3" w:rsidRPr="00F3258B">
        <w:rPr>
          <w:rFonts w:ascii="Times New Roman" w:hAnsi="Times New Roman"/>
          <w:sz w:val="28"/>
          <w:szCs w:val="28"/>
        </w:rPr>
        <w:t>47 «</w:t>
      </w:r>
      <w:r w:rsidRPr="00F3258B">
        <w:rPr>
          <w:rFonts w:ascii="Times New Roman" w:hAnsi="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sidR="002E24C3" w:rsidRPr="00F3258B">
        <w:rPr>
          <w:rFonts w:ascii="Times New Roman" w:hAnsi="Times New Roman"/>
          <w:sz w:val="28"/>
          <w:szCs w:val="28"/>
        </w:rPr>
        <w:t>мом и жилого дома садовым домом»</w:t>
      </w:r>
      <w:r w:rsidRPr="00F3258B">
        <w:rPr>
          <w:rFonts w:ascii="Times New Roman" w:hAnsi="Times New Roman"/>
          <w:sz w:val="28"/>
          <w:szCs w:val="28"/>
        </w:rPr>
        <w:t xml:space="preserve"> или отсутствует возможность обеспечить соответствие такого помещения установленным требованиям.</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32" w:name="sub_202805"/>
      <w:r w:rsidRPr="00F3258B">
        <w:rPr>
          <w:rFonts w:ascii="Times New Roman" w:hAnsi="Times New Roman"/>
          <w:sz w:val="28"/>
          <w:szCs w:val="28"/>
        </w:rPr>
        <w:t>5) несоответствия проекта переустройства и (или) перепланировки помещения в многоквартирном доме требованиям законодательства.</w:t>
      </w:r>
    </w:p>
    <w:bookmarkEnd w:id="32"/>
    <w:p w:rsidR="00976310" w:rsidRPr="00F3258B" w:rsidRDefault="00521CB3"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2.8.3. </w:t>
      </w:r>
      <w:r w:rsidR="00976310" w:rsidRPr="00F3258B">
        <w:rPr>
          <w:rFonts w:ascii="Times New Roman" w:hAnsi="Times New Roman"/>
          <w:sz w:val="28"/>
          <w:szCs w:val="28"/>
        </w:rPr>
        <w:t xml:space="preserve">Неполучение или несвоевременное получение документов, указанных в </w:t>
      </w:r>
      <w:hyperlink w:anchor="sub_2261" w:history="1">
        <w:r w:rsidRPr="00F3258B">
          <w:rPr>
            <w:rFonts w:ascii="Times New Roman" w:hAnsi="Times New Roman"/>
            <w:sz w:val="28"/>
            <w:szCs w:val="28"/>
          </w:rPr>
          <w:t xml:space="preserve">пункте </w:t>
        </w:r>
        <w:r w:rsidR="00976310" w:rsidRPr="00F3258B">
          <w:rPr>
            <w:rFonts w:ascii="Times New Roman" w:hAnsi="Times New Roman"/>
            <w:sz w:val="28"/>
            <w:szCs w:val="28"/>
          </w:rPr>
          <w:t>2.6.1</w:t>
        </w:r>
      </w:hyperlink>
      <w:r w:rsidR="003A0BA0" w:rsidRPr="00F3258B">
        <w:rPr>
          <w:rFonts w:ascii="Times New Roman" w:hAnsi="Times New Roman"/>
          <w:sz w:val="28"/>
          <w:szCs w:val="28"/>
        </w:rPr>
        <w:t xml:space="preserve"> А</w:t>
      </w:r>
      <w:r w:rsidR="00976310" w:rsidRPr="00F3258B">
        <w:rPr>
          <w:rFonts w:ascii="Times New Roman" w:hAnsi="Times New Roman"/>
          <w:sz w:val="28"/>
          <w:szCs w:val="28"/>
        </w:rPr>
        <w:t>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2E24C3" w:rsidRPr="00F3258B" w:rsidRDefault="002E24C3" w:rsidP="00976310">
      <w:pPr>
        <w:widowControl w:val="0"/>
        <w:autoSpaceDE w:val="0"/>
        <w:autoSpaceDN w:val="0"/>
        <w:adjustRightInd w:val="0"/>
        <w:ind w:firstLine="720"/>
        <w:jc w:val="both"/>
        <w:rPr>
          <w:rFonts w:ascii="Times New Roman" w:hAnsi="Times New Roman"/>
          <w:sz w:val="28"/>
          <w:szCs w:val="28"/>
        </w:rPr>
      </w:pPr>
    </w:p>
    <w:p w:rsidR="00521CB3" w:rsidRPr="00F3258B" w:rsidRDefault="00976310" w:rsidP="00521CB3">
      <w:pPr>
        <w:widowControl w:val="0"/>
        <w:autoSpaceDE w:val="0"/>
        <w:autoSpaceDN w:val="0"/>
        <w:adjustRightInd w:val="0"/>
        <w:ind w:firstLine="720"/>
        <w:jc w:val="center"/>
        <w:rPr>
          <w:rFonts w:ascii="Times New Roman" w:hAnsi="Times New Roman"/>
          <w:b/>
          <w:sz w:val="28"/>
          <w:szCs w:val="28"/>
        </w:rPr>
      </w:pPr>
      <w:bookmarkStart w:id="33" w:name="sub_2029"/>
      <w:r w:rsidRPr="00F3258B">
        <w:rPr>
          <w:rFonts w:ascii="Times New Roman" w:hAnsi="Times New Roman"/>
          <w:sz w:val="28"/>
          <w:szCs w:val="28"/>
        </w:rPr>
        <w:t>2</w:t>
      </w:r>
      <w:r w:rsidRPr="00F3258B">
        <w:rPr>
          <w:rFonts w:ascii="Times New Roman" w:hAnsi="Times New Roman"/>
          <w:b/>
          <w:sz w:val="28"/>
          <w:szCs w:val="28"/>
        </w:rPr>
        <w:t xml:space="preserve">.9.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rsidR="00976310" w:rsidRPr="00F3258B" w:rsidRDefault="00976310" w:rsidP="00521CB3">
      <w:pPr>
        <w:widowControl w:val="0"/>
        <w:autoSpaceDE w:val="0"/>
        <w:autoSpaceDN w:val="0"/>
        <w:adjustRightInd w:val="0"/>
        <w:ind w:firstLine="720"/>
        <w:jc w:val="center"/>
        <w:rPr>
          <w:rFonts w:ascii="Times New Roman" w:hAnsi="Times New Roman"/>
          <w:b/>
          <w:sz w:val="28"/>
          <w:szCs w:val="28"/>
        </w:rPr>
      </w:pPr>
      <w:r w:rsidRPr="00F3258B">
        <w:rPr>
          <w:rFonts w:ascii="Times New Roman" w:hAnsi="Times New Roman"/>
          <w:b/>
          <w:sz w:val="28"/>
          <w:szCs w:val="28"/>
        </w:rPr>
        <w:t>муниципальной услуги</w:t>
      </w:r>
    </w:p>
    <w:p w:rsidR="00521CB3" w:rsidRPr="00F3258B" w:rsidRDefault="00521CB3" w:rsidP="00521CB3">
      <w:pPr>
        <w:widowControl w:val="0"/>
        <w:autoSpaceDE w:val="0"/>
        <w:autoSpaceDN w:val="0"/>
        <w:adjustRightInd w:val="0"/>
        <w:ind w:firstLine="720"/>
        <w:jc w:val="center"/>
        <w:rPr>
          <w:rFonts w:ascii="Times New Roman" w:hAnsi="Times New Roman"/>
          <w:sz w:val="28"/>
          <w:szCs w:val="28"/>
        </w:rPr>
      </w:pPr>
    </w:p>
    <w:bookmarkEnd w:id="33"/>
    <w:p w:rsidR="00976310" w:rsidRPr="00F3258B" w:rsidRDefault="002E24C3"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2.9.1. </w:t>
      </w:r>
      <w:r w:rsidR="00976310" w:rsidRPr="00F3258B">
        <w:rPr>
          <w:rFonts w:ascii="Times New Roman" w:hAnsi="Times New Roman"/>
          <w:sz w:val="28"/>
          <w:szCs w:val="28"/>
        </w:rPr>
        <w:t>Услуги, которые являются необходимыми и обязательными для предоставления муниципальной услуги:</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34" w:name="sub_202901"/>
      <w:r w:rsidRPr="00F3258B">
        <w:rPr>
          <w:rFonts w:ascii="Times New Roman" w:hAnsi="Times New Roman"/>
          <w:sz w:val="28"/>
          <w:szCs w:val="28"/>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35" w:name="sub_202902"/>
      <w:bookmarkEnd w:id="34"/>
      <w:r w:rsidRPr="00F3258B">
        <w:rPr>
          <w:rFonts w:ascii="Times New Roman" w:hAnsi="Times New Roman"/>
          <w:sz w:val="28"/>
          <w:szCs w:val="28"/>
        </w:rPr>
        <w:t>2) оформление документа, удостоверяющего права (полномочия) представителя, в случае, если за предоставлением услуги обращается п</w:t>
      </w:r>
      <w:r w:rsidR="002E24C3" w:rsidRPr="00F3258B">
        <w:rPr>
          <w:rFonts w:ascii="Times New Roman" w:hAnsi="Times New Roman"/>
          <w:sz w:val="28"/>
          <w:szCs w:val="28"/>
        </w:rPr>
        <w:t>редставитель заявителя.</w:t>
      </w:r>
    </w:p>
    <w:p w:rsidR="002E24C3" w:rsidRPr="00F3258B" w:rsidRDefault="002E24C3" w:rsidP="00976310">
      <w:pPr>
        <w:widowControl w:val="0"/>
        <w:autoSpaceDE w:val="0"/>
        <w:autoSpaceDN w:val="0"/>
        <w:adjustRightInd w:val="0"/>
        <w:ind w:firstLine="720"/>
        <w:jc w:val="both"/>
        <w:rPr>
          <w:rFonts w:ascii="Times New Roman" w:hAnsi="Times New Roman"/>
          <w:sz w:val="28"/>
          <w:szCs w:val="28"/>
        </w:rPr>
      </w:pPr>
    </w:p>
    <w:p w:rsidR="00976310" w:rsidRPr="00F3258B" w:rsidRDefault="00976310" w:rsidP="00C11E69">
      <w:pPr>
        <w:widowControl w:val="0"/>
        <w:autoSpaceDE w:val="0"/>
        <w:autoSpaceDN w:val="0"/>
        <w:adjustRightInd w:val="0"/>
        <w:jc w:val="center"/>
        <w:rPr>
          <w:rFonts w:ascii="Times New Roman" w:hAnsi="Times New Roman"/>
          <w:b/>
          <w:sz w:val="28"/>
          <w:szCs w:val="28"/>
        </w:rPr>
      </w:pPr>
      <w:bookmarkStart w:id="36" w:name="sub_2210"/>
      <w:bookmarkEnd w:id="35"/>
      <w:r w:rsidRPr="00F3258B">
        <w:rPr>
          <w:rFonts w:ascii="Times New Roman" w:hAnsi="Times New Roman"/>
          <w:b/>
          <w:sz w:val="28"/>
          <w:szCs w:val="28"/>
        </w:rPr>
        <w:t>2.10. Порядок, размер и основания взимания государственной пошлины или иной платы, взимаемой за пред</w:t>
      </w:r>
      <w:r w:rsidR="00C11E69" w:rsidRPr="00F3258B">
        <w:rPr>
          <w:rFonts w:ascii="Times New Roman" w:hAnsi="Times New Roman"/>
          <w:b/>
          <w:sz w:val="28"/>
          <w:szCs w:val="28"/>
        </w:rPr>
        <w:t>оставление муниципальной услуги</w:t>
      </w:r>
    </w:p>
    <w:p w:rsidR="00C11E69" w:rsidRPr="00F3258B" w:rsidRDefault="00C11E69" w:rsidP="00C11E69">
      <w:pPr>
        <w:widowControl w:val="0"/>
        <w:autoSpaceDE w:val="0"/>
        <w:autoSpaceDN w:val="0"/>
        <w:adjustRightInd w:val="0"/>
        <w:jc w:val="center"/>
        <w:rPr>
          <w:rFonts w:ascii="Times New Roman" w:hAnsi="Times New Roman"/>
          <w:b/>
          <w:sz w:val="28"/>
          <w:szCs w:val="28"/>
        </w:rPr>
      </w:pPr>
    </w:p>
    <w:bookmarkEnd w:id="36"/>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Предоставление муниципальной услуги осуществляется бесплатно, государственная пошлина не уплачивается.</w:t>
      </w:r>
    </w:p>
    <w:p w:rsidR="00DE17B8" w:rsidRPr="00F3258B" w:rsidRDefault="00DE17B8" w:rsidP="00976310">
      <w:pPr>
        <w:widowControl w:val="0"/>
        <w:autoSpaceDE w:val="0"/>
        <w:autoSpaceDN w:val="0"/>
        <w:adjustRightInd w:val="0"/>
        <w:ind w:firstLine="720"/>
        <w:jc w:val="both"/>
        <w:rPr>
          <w:rFonts w:ascii="Times New Roman" w:hAnsi="Times New Roman"/>
          <w:sz w:val="28"/>
          <w:szCs w:val="28"/>
        </w:rPr>
      </w:pPr>
    </w:p>
    <w:p w:rsidR="00976310" w:rsidRPr="00F3258B" w:rsidRDefault="00976310" w:rsidP="00C11E69">
      <w:pPr>
        <w:widowControl w:val="0"/>
        <w:autoSpaceDE w:val="0"/>
        <w:autoSpaceDN w:val="0"/>
        <w:adjustRightInd w:val="0"/>
        <w:ind w:firstLine="720"/>
        <w:jc w:val="center"/>
        <w:rPr>
          <w:rFonts w:ascii="Times New Roman" w:hAnsi="Times New Roman"/>
          <w:b/>
          <w:sz w:val="28"/>
          <w:szCs w:val="28"/>
        </w:rPr>
      </w:pPr>
      <w:bookmarkStart w:id="37" w:name="sub_2211"/>
      <w:r w:rsidRPr="00F3258B">
        <w:rPr>
          <w:rFonts w:ascii="Times New Roman" w:hAnsi="Times New Roman"/>
          <w:b/>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C11E69" w:rsidRPr="00F3258B">
        <w:rPr>
          <w:rFonts w:ascii="Times New Roman" w:hAnsi="Times New Roman"/>
          <w:b/>
          <w:sz w:val="28"/>
          <w:szCs w:val="28"/>
        </w:rPr>
        <w:t>ике расчета размера такой платы</w:t>
      </w:r>
    </w:p>
    <w:p w:rsidR="00C11E69" w:rsidRPr="00F3258B" w:rsidRDefault="00C11E69" w:rsidP="00C11E69">
      <w:pPr>
        <w:widowControl w:val="0"/>
        <w:autoSpaceDE w:val="0"/>
        <w:autoSpaceDN w:val="0"/>
        <w:adjustRightInd w:val="0"/>
        <w:ind w:firstLine="720"/>
        <w:jc w:val="center"/>
        <w:rPr>
          <w:rFonts w:ascii="Times New Roman" w:hAnsi="Times New Roman"/>
          <w:b/>
          <w:sz w:val="28"/>
          <w:szCs w:val="28"/>
        </w:rPr>
      </w:pPr>
    </w:p>
    <w:bookmarkEnd w:id="37"/>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Порядок, размер и основания взимания платы за предоставление услуг, указанных в </w:t>
      </w:r>
      <w:hyperlink w:anchor="sub_2029" w:history="1">
        <w:r w:rsidR="00C11E69" w:rsidRPr="00F3258B">
          <w:rPr>
            <w:rFonts w:ascii="Times New Roman" w:hAnsi="Times New Roman"/>
            <w:sz w:val="28"/>
            <w:szCs w:val="28"/>
          </w:rPr>
          <w:t xml:space="preserve">пункте </w:t>
        </w:r>
        <w:r w:rsidRPr="00F3258B">
          <w:rPr>
            <w:rFonts w:ascii="Times New Roman" w:hAnsi="Times New Roman"/>
            <w:sz w:val="28"/>
            <w:szCs w:val="28"/>
          </w:rPr>
          <w:t>2.9</w:t>
        </w:r>
      </w:hyperlink>
      <w:r w:rsidRPr="00F3258B">
        <w:rPr>
          <w:rFonts w:ascii="Times New Roman" w:hAnsi="Times New Roman"/>
          <w:sz w:val="28"/>
          <w:szCs w:val="28"/>
        </w:rPr>
        <w:t xml:space="preserve"> </w:t>
      </w:r>
      <w:r w:rsidR="003A0BA0" w:rsidRPr="00F3258B">
        <w:rPr>
          <w:rFonts w:ascii="Times New Roman" w:hAnsi="Times New Roman"/>
          <w:sz w:val="28"/>
          <w:szCs w:val="28"/>
        </w:rPr>
        <w:t>А</w:t>
      </w:r>
      <w:r w:rsidRPr="00F3258B">
        <w:rPr>
          <w:rFonts w:ascii="Times New Roman" w:hAnsi="Times New Roman"/>
          <w:sz w:val="28"/>
          <w:szCs w:val="28"/>
        </w:rPr>
        <w:t>дминистративного регламента, определяется организациями, предоставляющими данные услуги.</w:t>
      </w:r>
    </w:p>
    <w:p w:rsidR="00DE17B8" w:rsidRPr="00F3258B" w:rsidRDefault="00DE17B8" w:rsidP="00976310">
      <w:pPr>
        <w:widowControl w:val="0"/>
        <w:autoSpaceDE w:val="0"/>
        <w:autoSpaceDN w:val="0"/>
        <w:adjustRightInd w:val="0"/>
        <w:ind w:firstLine="720"/>
        <w:jc w:val="both"/>
        <w:rPr>
          <w:rFonts w:ascii="Times New Roman" w:hAnsi="Times New Roman"/>
          <w:sz w:val="28"/>
          <w:szCs w:val="28"/>
        </w:rPr>
      </w:pPr>
    </w:p>
    <w:p w:rsidR="00976310" w:rsidRPr="00F3258B" w:rsidRDefault="00976310" w:rsidP="00C11E69">
      <w:pPr>
        <w:widowControl w:val="0"/>
        <w:autoSpaceDE w:val="0"/>
        <w:autoSpaceDN w:val="0"/>
        <w:adjustRightInd w:val="0"/>
        <w:ind w:firstLine="720"/>
        <w:jc w:val="center"/>
        <w:rPr>
          <w:rFonts w:ascii="Times New Roman" w:hAnsi="Times New Roman"/>
          <w:b/>
          <w:sz w:val="28"/>
          <w:szCs w:val="28"/>
        </w:rPr>
      </w:pPr>
      <w:bookmarkStart w:id="38" w:name="sub_2212"/>
      <w:r w:rsidRPr="00F3258B">
        <w:rPr>
          <w:rFonts w:ascii="Times New Roman" w:hAnsi="Times New Roman"/>
          <w:b/>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w:t>
      </w:r>
      <w:r w:rsidR="00C11E69" w:rsidRPr="00F3258B">
        <w:rPr>
          <w:rFonts w:ascii="Times New Roman" w:hAnsi="Times New Roman"/>
          <w:b/>
          <w:sz w:val="28"/>
          <w:szCs w:val="28"/>
        </w:rPr>
        <w:t>муниципальной услуги</w:t>
      </w:r>
    </w:p>
    <w:p w:rsidR="00C11E69" w:rsidRPr="00F3258B" w:rsidRDefault="00C11E69" w:rsidP="00C11E69">
      <w:pPr>
        <w:widowControl w:val="0"/>
        <w:autoSpaceDE w:val="0"/>
        <w:autoSpaceDN w:val="0"/>
        <w:adjustRightInd w:val="0"/>
        <w:ind w:firstLine="720"/>
        <w:jc w:val="center"/>
        <w:rPr>
          <w:rFonts w:ascii="Times New Roman" w:hAnsi="Times New Roman"/>
          <w:b/>
          <w:sz w:val="28"/>
          <w:szCs w:val="28"/>
        </w:rPr>
      </w:pPr>
    </w:p>
    <w:bookmarkEnd w:id="38"/>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DE17B8" w:rsidRPr="00F3258B" w:rsidRDefault="00DE17B8" w:rsidP="00976310">
      <w:pPr>
        <w:widowControl w:val="0"/>
        <w:autoSpaceDE w:val="0"/>
        <w:autoSpaceDN w:val="0"/>
        <w:adjustRightInd w:val="0"/>
        <w:ind w:firstLine="720"/>
        <w:jc w:val="both"/>
        <w:rPr>
          <w:rFonts w:ascii="Times New Roman" w:hAnsi="Times New Roman"/>
          <w:sz w:val="28"/>
          <w:szCs w:val="28"/>
        </w:rPr>
      </w:pPr>
    </w:p>
    <w:p w:rsidR="00976310" w:rsidRPr="00F3258B" w:rsidRDefault="00976310" w:rsidP="00C11E69">
      <w:pPr>
        <w:widowControl w:val="0"/>
        <w:autoSpaceDE w:val="0"/>
        <w:autoSpaceDN w:val="0"/>
        <w:adjustRightInd w:val="0"/>
        <w:ind w:firstLine="720"/>
        <w:jc w:val="center"/>
        <w:rPr>
          <w:rFonts w:ascii="Times New Roman" w:hAnsi="Times New Roman"/>
          <w:b/>
          <w:sz w:val="28"/>
          <w:szCs w:val="28"/>
        </w:rPr>
      </w:pPr>
      <w:bookmarkStart w:id="39" w:name="sub_2213"/>
      <w:r w:rsidRPr="00F3258B">
        <w:rPr>
          <w:rFonts w:ascii="Times New Roman" w:hAnsi="Times New Roman"/>
          <w:b/>
          <w:sz w:val="28"/>
          <w:szCs w:val="28"/>
        </w:rPr>
        <w:t>2.13. Срок и порядок регистрации запроса заявителя о предоставлении муниципальной усл</w:t>
      </w:r>
      <w:r w:rsidR="00C11E69" w:rsidRPr="00F3258B">
        <w:rPr>
          <w:rFonts w:ascii="Times New Roman" w:hAnsi="Times New Roman"/>
          <w:b/>
          <w:sz w:val="28"/>
          <w:szCs w:val="28"/>
        </w:rPr>
        <w:t>уги</w:t>
      </w:r>
    </w:p>
    <w:p w:rsidR="00C11E69" w:rsidRPr="00F3258B" w:rsidRDefault="00C11E69" w:rsidP="00C11E69">
      <w:pPr>
        <w:widowControl w:val="0"/>
        <w:autoSpaceDE w:val="0"/>
        <w:autoSpaceDN w:val="0"/>
        <w:adjustRightInd w:val="0"/>
        <w:ind w:firstLine="720"/>
        <w:jc w:val="center"/>
        <w:rPr>
          <w:rFonts w:ascii="Times New Roman" w:hAnsi="Times New Roman"/>
          <w:b/>
          <w:sz w:val="28"/>
          <w:szCs w:val="28"/>
        </w:rPr>
      </w:pPr>
    </w:p>
    <w:bookmarkEnd w:id="39"/>
    <w:p w:rsidR="00976310" w:rsidRPr="00F3258B" w:rsidRDefault="00DE17B8"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2.13.1. </w:t>
      </w:r>
      <w:r w:rsidR="00976310" w:rsidRPr="00F3258B">
        <w:rPr>
          <w:rFonts w:ascii="Times New Roman" w:hAnsi="Times New Roman"/>
          <w:sz w:val="28"/>
          <w:szCs w:val="28"/>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Заявление, поступившее в электронной форме на </w:t>
      </w:r>
      <w:hyperlink r:id="rId26" w:history="1">
        <w:r w:rsidRPr="00F3258B">
          <w:rPr>
            <w:rFonts w:ascii="Times New Roman" w:hAnsi="Times New Roman"/>
            <w:sz w:val="28"/>
            <w:szCs w:val="28"/>
          </w:rPr>
          <w:t>ЕПГУ</w:t>
        </w:r>
      </w:hyperlink>
      <w:r w:rsidR="003A0BA0" w:rsidRPr="00F3258B">
        <w:rPr>
          <w:rFonts w:ascii="Times New Roman" w:hAnsi="Times New Roman"/>
          <w:sz w:val="28"/>
          <w:szCs w:val="28"/>
        </w:rPr>
        <w:t>, РП</w:t>
      </w:r>
      <w:r w:rsidRPr="00F3258B">
        <w:rPr>
          <w:rFonts w:ascii="Times New Roman" w:hAnsi="Times New Roman"/>
          <w:sz w:val="28"/>
          <w:szCs w:val="28"/>
        </w:rPr>
        <w:t>ГУ регистрируется уполномоченным органом в день его поступления в случае отсутствия автоматической регистрации запросов на ЕПГУ, РПГУ.</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Заявление, поступившее в нерабочее время, регистрируется уполномоченным органом </w:t>
      </w:r>
      <w:r w:rsidR="00DE17B8" w:rsidRPr="00F3258B">
        <w:rPr>
          <w:rFonts w:ascii="Times New Roman" w:hAnsi="Times New Roman"/>
          <w:sz w:val="28"/>
          <w:szCs w:val="28"/>
        </w:rPr>
        <w:t xml:space="preserve">в </w:t>
      </w:r>
      <w:r w:rsidRPr="00F3258B">
        <w:rPr>
          <w:rFonts w:ascii="Times New Roman" w:hAnsi="Times New Roman"/>
          <w:sz w:val="28"/>
          <w:szCs w:val="28"/>
        </w:rPr>
        <w:t>первый рабочий день, следующий за днем его получения.</w:t>
      </w:r>
    </w:p>
    <w:p w:rsidR="00DE17B8" w:rsidRPr="00F3258B" w:rsidRDefault="00DE17B8" w:rsidP="00976310">
      <w:pPr>
        <w:widowControl w:val="0"/>
        <w:autoSpaceDE w:val="0"/>
        <w:autoSpaceDN w:val="0"/>
        <w:adjustRightInd w:val="0"/>
        <w:ind w:firstLine="720"/>
        <w:jc w:val="both"/>
        <w:rPr>
          <w:rFonts w:ascii="Times New Roman" w:hAnsi="Times New Roman"/>
          <w:sz w:val="28"/>
          <w:szCs w:val="28"/>
        </w:rPr>
      </w:pPr>
    </w:p>
    <w:p w:rsidR="00693B79" w:rsidRPr="00F3258B" w:rsidRDefault="00976310" w:rsidP="00693B79">
      <w:pPr>
        <w:widowControl w:val="0"/>
        <w:autoSpaceDE w:val="0"/>
        <w:autoSpaceDN w:val="0"/>
        <w:adjustRightInd w:val="0"/>
        <w:ind w:firstLine="720"/>
        <w:jc w:val="center"/>
        <w:rPr>
          <w:rFonts w:ascii="Times New Roman" w:hAnsi="Times New Roman"/>
          <w:b/>
          <w:sz w:val="28"/>
          <w:szCs w:val="28"/>
        </w:rPr>
      </w:pPr>
      <w:bookmarkStart w:id="40" w:name="sub_2214"/>
      <w:r w:rsidRPr="00F3258B">
        <w:rPr>
          <w:rFonts w:ascii="Times New Roman" w:hAnsi="Times New Roman"/>
          <w:b/>
          <w:sz w:val="28"/>
          <w:szCs w:val="28"/>
        </w:rPr>
        <w:t>2.14.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693B79" w:rsidRPr="00F3258B">
        <w:rPr>
          <w:rFonts w:ascii="Times New Roman" w:hAnsi="Times New Roman"/>
          <w:b/>
          <w:sz w:val="28"/>
          <w:szCs w:val="28"/>
        </w:rPr>
        <w:t xml:space="preserve">и о </w:t>
      </w:r>
    </w:p>
    <w:p w:rsidR="00976310" w:rsidRPr="00F3258B" w:rsidRDefault="00693B79" w:rsidP="00693B79">
      <w:pPr>
        <w:widowControl w:val="0"/>
        <w:autoSpaceDE w:val="0"/>
        <w:autoSpaceDN w:val="0"/>
        <w:adjustRightInd w:val="0"/>
        <w:ind w:firstLine="720"/>
        <w:jc w:val="center"/>
        <w:rPr>
          <w:rFonts w:ascii="Times New Roman" w:hAnsi="Times New Roman"/>
          <w:b/>
          <w:sz w:val="28"/>
          <w:szCs w:val="28"/>
        </w:rPr>
      </w:pPr>
      <w:r w:rsidRPr="00F3258B">
        <w:rPr>
          <w:rFonts w:ascii="Times New Roman" w:hAnsi="Times New Roman"/>
          <w:b/>
          <w:sz w:val="28"/>
          <w:szCs w:val="28"/>
        </w:rPr>
        <w:t>социальной защите инвалидов</w:t>
      </w:r>
    </w:p>
    <w:p w:rsidR="00693B79" w:rsidRPr="00F3258B" w:rsidRDefault="00693B79" w:rsidP="00693B79">
      <w:pPr>
        <w:widowControl w:val="0"/>
        <w:autoSpaceDE w:val="0"/>
        <w:autoSpaceDN w:val="0"/>
        <w:adjustRightInd w:val="0"/>
        <w:ind w:firstLine="720"/>
        <w:jc w:val="center"/>
        <w:rPr>
          <w:rFonts w:ascii="Times New Roman" w:hAnsi="Times New Roman"/>
          <w:b/>
          <w:sz w:val="28"/>
          <w:szCs w:val="28"/>
        </w:rPr>
      </w:pP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41" w:name="sub_22141"/>
      <w:bookmarkEnd w:id="40"/>
      <w:r w:rsidRPr="00F3258B">
        <w:rPr>
          <w:rFonts w:ascii="Times New Roman" w:hAnsi="Times New Roman"/>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41"/>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При расположении помещения уполномоченного органа на верхнем этаже </w:t>
      </w:r>
      <w:r w:rsidR="003A0BA0" w:rsidRPr="00F3258B">
        <w:rPr>
          <w:rFonts w:ascii="Times New Roman" w:hAnsi="Times New Roman"/>
          <w:sz w:val="28"/>
          <w:szCs w:val="28"/>
        </w:rPr>
        <w:t>специалисты</w:t>
      </w:r>
      <w:r w:rsidRPr="00F3258B">
        <w:rPr>
          <w:rFonts w:ascii="Times New Roman" w:hAnsi="Times New Roman"/>
          <w:sz w:val="28"/>
          <w:szCs w:val="28"/>
        </w:rPr>
        <w:t xml:space="preserve">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w:t>
      </w:r>
      <w:r w:rsidR="00C449BA" w:rsidRPr="00F3258B">
        <w:rPr>
          <w:rFonts w:ascii="Times New Roman" w:hAnsi="Times New Roman"/>
          <w:sz w:val="28"/>
          <w:szCs w:val="28"/>
        </w:rPr>
        <w:t>но -</w:t>
      </w:r>
      <w:r w:rsidR="00CB45BE" w:rsidRPr="00F3258B">
        <w:rPr>
          <w:rFonts w:ascii="Times New Roman" w:hAnsi="Times New Roman"/>
          <w:sz w:val="28"/>
          <w:szCs w:val="28"/>
        </w:rPr>
        <w:t xml:space="preserve"> </w:t>
      </w:r>
      <w:r w:rsidR="00C449BA" w:rsidRPr="00F3258B">
        <w:rPr>
          <w:rFonts w:ascii="Times New Roman" w:hAnsi="Times New Roman"/>
          <w:sz w:val="28"/>
          <w:szCs w:val="28"/>
        </w:rPr>
        <w:t>телекоммуникационной сети «</w:t>
      </w:r>
      <w:r w:rsidRPr="00F3258B">
        <w:rPr>
          <w:rFonts w:ascii="Times New Roman" w:hAnsi="Times New Roman"/>
          <w:sz w:val="28"/>
          <w:szCs w:val="28"/>
        </w:rPr>
        <w:t>Инт</w:t>
      </w:r>
      <w:r w:rsidR="00C449BA" w:rsidRPr="00F3258B">
        <w:rPr>
          <w:rFonts w:ascii="Times New Roman" w:hAnsi="Times New Roman"/>
          <w:sz w:val="28"/>
          <w:szCs w:val="28"/>
        </w:rPr>
        <w:t>ернет»</w:t>
      </w:r>
      <w:r w:rsidRPr="00F3258B">
        <w:rPr>
          <w:rFonts w:ascii="Times New Roman" w:hAnsi="Times New Roman"/>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976310" w:rsidRPr="00F3258B" w:rsidRDefault="00641CA8"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Зал ожидания, м</w:t>
      </w:r>
      <w:r w:rsidR="00976310" w:rsidRPr="00F3258B">
        <w:rPr>
          <w:rFonts w:ascii="Times New Roman" w:hAnsi="Times New Roman"/>
          <w:sz w:val="28"/>
          <w:szCs w:val="28"/>
        </w:rPr>
        <w:t>еста для заполнения запросов и приема заявителей оборудуются стульями, и (или) кресельными секциями, и (или) скамьями.</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42" w:name="sub_22142"/>
      <w:r w:rsidRPr="00F3258B">
        <w:rPr>
          <w:rFonts w:ascii="Times New Roman" w:hAnsi="Times New Roman"/>
          <w:sz w:val="28"/>
          <w:szCs w:val="28"/>
        </w:rPr>
        <w:t xml:space="preserve">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00C449BA" w:rsidRPr="00F3258B">
        <w:rPr>
          <w:rFonts w:ascii="Times New Roman" w:hAnsi="Times New Roman"/>
          <w:sz w:val="28"/>
          <w:szCs w:val="28"/>
        </w:rPr>
        <w:t>«</w:t>
      </w:r>
      <w:hyperlink r:id="rId27" w:history="1">
        <w:r w:rsidRPr="00F3258B">
          <w:rPr>
            <w:rFonts w:ascii="Times New Roman" w:hAnsi="Times New Roman"/>
            <w:sz w:val="28"/>
            <w:szCs w:val="28"/>
          </w:rPr>
          <w:t>СП 59.13330.2016</w:t>
        </w:r>
      </w:hyperlink>
      <w:r w:rsidRPr="00F3258B">
        <w:rPr>
          <w:rFonts w:ascii="Times New Roman" w:hAnsi="Times New Roman"/>
          <w:sz w:val="28"/>
          <w:szCs w:val="28"/>
        </w:rPr>
        <w:t>. Свод правил. Доступность зданий и сооружений для маломобильных групп населения. Актуализиро</w:t>
      </w:r>
      <w:r w:rsidR="00C449BA" w:rsidRPr="00F3258B">
        <w:rPr>
          <w:rFonts w:ascii="Times New Roman" w:hAnsi="Times New Roman"/>
          <w:sz w:val="28"/>
          <w:szCs w:val="28"/>
        </w:rPr>
        <w:t xml:space="preserve">ванная редакция </w:t>
      </w:r>
      <w:r w:rsidR="00A27DB1">
        <w:rPr>
          <w:rFonts w:ascii="Times New Roman" w:hAnsi="Times New Roman"/>
          <w:sz w:val="28"/>
          <w:szCs w:val="28"/>
        </w:rPr>
        <w:t xml:space="preserve">                     </w:t>
      </w:r>
      <w:r w:rsidR="00C449BA" w:rsidRPr="00F3258B">
        <w:rPr>
          <w:rFonts w:ascii="Times New Roman" w:hAnsi="Times New Roman"/>
          <w:sz w:val="28"/>
          <w:szCs w:val="28"/>
        </w:rPr>
        <w:t>СНиП 35-01-2001»</w:t>
      </w:r>
      <w:r w:rsidRPr="00F3258B">
        <w:rPr>
          <w:rFonts w:ascii="Times New Roman" w:hAnsi="Times New Roman"/>
          <w:sz w:val="28"/>
          <w:szCs w:val="28"/>
        </w:rPr>
        <w:t>.</w:t>
      </w:r>
    </w:p>
    <w:bookmarkEnd w:id="42"/>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При необходимости</w:t>
      </w:r>
      <w:r w:rsidR="00CB45BE" w:rsidRPr="00F3258B">
        <w:rPr>
          <w:rFonts w:ascii="Times New Roman" w:hAnsi="Times New Roman"/>
          <w:sz w:val="28"/>
          <w:szCs w:val="28"/>
        </w:rPr>
        <w:t xml:space="preserve"> </w:t>
      </w:r>
      <w:r w:rsidR="003A0BA0" w:rsidRPr="00F3258B">
        <w:rPr>
          <w:rFonts w:ascii="Times New Roman" w:hAnsi="Times New Roman"/>
          <w:sz w:val="28"/>
          <w:szCs w:val="28"/>
        </w:rPr>
        <w:t xml:space="preserve">сотрудник </w:t>
      </w:r>
      <w:r w:rsidRPr="00F3258B">
        <w:rPr>
          <w:rFonts w:ascii="Times New Roman" w:hAnsi="Times New Roman"/>
          <w:sz w:val="28"/>
          <w:szCs w:val="28"/>
        </w:rPr>
        <w:t>уполномоченного органа, осуществляющий прием, может вызвать карету неотложной скорой помощи.</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При обращении гражданина с нарушениями функций опорно-двигательного аппарата </w:t>
      </w:r>
      <w:r w:rsidR="003A0BA0" w:rsidRPr="00F3258B">
        <w:rPr>
          <w:rFonts w:ascii="Times New Roman" w:hAnsi="Times New Roman"/>
          <w:sz w:val="28"/>
          <w:szCs w:val="28"/>
        </w:rPr>
        <w:t xml:space="preserve">работники </w:t>
      </w:r>
      <w:r w:rsidRPr="00F3258B">
        <w:rPr>
          <w:rFonts w:ascii="Times New Roman" w:hAnsi="Times New Roman"/>
          <w:sz w:val="28"/>
          <w:szCs w:val="28"/>
        </w:rPr>
        <w:t>уполномоченного органа предпринимают следующие действия: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выясняют цель визита гражданина и сопровождают его в кабинет по приему заявления; помогают гражданину сесть на стул или располагают </w:t>
      </w:r>
      <w:r w:rsidR="00CB45BE" w:rsidRPr="00F3258B">
        <w:rPr>
          <w:rFonts w:ascii="Times New Roman" w:hAnsi="Times New Roman"/>
          <w:sz w:val="28"/>
          <w:szCs w:val="28"/>
        </w:rPr>
        <w:t xml:space="preserve">кресло-коляску у стола напротив </w:t>
      </w:r>
      <w:r w:rsidR="003A0BA0" w:rsidRPr="00F3258B">
        <w:rPr>
          <w:rFonts w:ascii="Times New Roman" w:hAnsi="Times New Roman"/>
          <w:sz w:val="28"/>
          <w:szCs w:val="28"/>
        </w:rPr>
        <w:t>специалиста</w:t>
      </w:r>
      <w:r w:rsidRPr="00F3258B">
        <w:rPr>
          <w:rFonts w:ascii="Times New Roman" w:hAnsi="Times New Roman"/>
          <w:sz w:val="28"/>
          <w:szCs w:val="28"/>
        </w:rPr>
        <w:t>, осуществляющего прием;</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3A0BA0" w:rsidRPr="00F3258B">
        <w:rPr>
          <w:rFonts w:ascii="Times New Roman" w:hAnsi="Times New Roman"/>
          <w:sz w:val="28"/>
          <w:szCs w:val="28"/>
        </w:rPr>
        <w:t xml:space="preserve">сотрудник </w:t>
      </w:r>
      <w:r w:rsidRPr="00F3258B">
        <w:rPr>
          <w:rFonts w:ascii="Times New Roman" w:hAnsi="Times New Roman"/>
          <w:sz w:val="28"/>
          <w:szCs w:val="28"/>
        </w:rPr>
        <w:t>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по окончании предоставления муниципальной услуги </w:t>
      </w:r>
      <w:r w:rsidR="003A0BA0" w:rsidRPr="00F3258B">
        <w:rPr>
          <w:rFonts w:ascii="Times New Roman" w:hAnsi="Times New Roman"/>
          <w:sz w:val="28"/>
          <w:szCs w:val="28"/>
        </w:rPr>
        <w:t xml:space="preserve">сотрудник </w:t>
      </w:r>
      <w:r w:rsidRPr="00F3258B">
        <w:rPr>
          <w:rFonts w:ascii="Times New Roman" w:hAnsi="Times New Roman"/>
          <w:sz w:val="28"/>
          <w:szCs w:val="28"/>
        </w:rPr>
        <w:t>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При обращении граждан с недостатками зрения </w:t>
      </w:r>
      <w:r w:rsidR="00423253" w:rsidRPr="00F3258B">
        <w:rPr>
          <w:rFonts w:ascii="Times New Roman" w:hAnsi="Times New Roman"/>
          <w:sz w:val="28"/>
          <w:szCs w:val="28"/>
        </w:rPr>
        <w:t xml:space="preserve">работники </w:t>
      </w:r>
      <w:r w:rsidRPr="00F3258B">
        <w:rPr>
          <w:rFonts w:ascii="Times New Roman" w:hAnsi="Times New Roman"/>
          <w:sz w:val="28"/>
          <w:szCs w:val="28"/>
        </w:rPr>
        <w:t>уполномоченного органа предпринимают следующие действия: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423253" w:rsidRPr="00F3258B">
        <w:rPr>
          <w:rFonts w:ascii="Times New Roman" w:hAnsi="Times New Roman"/>
          <w:sz w:val="28"/>
          <w:szCs w:val="28"/>
        </w:rPr>
        <w:t xml:space="preserve">сотрудник </w:t>
      </w:r>
      <w:r w:rsidRPr="00F3258B">
        <w:rPr>
          <w:rFonts w:ascii="Times New Roman" w:hAnsi="Times New Roman"/>
          <w:sz w:val="28"/>
          <w:szCs w:val="28"/>
        </w:rPr>
        <w:t>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423253" w:rsidRPr="00F3258B">
        <w:rPr>
          <w:rFonts w:ascii="Times New Roman" w:hAnsi="Times New Roman"/>
          <w:sz w:val="28"/>
          <w:szCs w:val="28"/>
        </w:rPr>
        <w:t xml:space="preserve">сотрудник </w:t>
      </w:r>
      <w:r w:rsidRPr="00F3258B">
        <w:rPr>
          <w:rFonts w:ascii="Times New Roman" w:hAnsi="Times New Roman"/>
          <w:sz w:val="28"/>
          <w:szCs w:val="28"/>
        </w:rPr>
        <w:t>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по окончании предоставления муниципальной услуги </w:t>
      </w:r>
      <w:r w:rsidR="00423253" w:rsidRPr="00F3258B">
        <w:rPr>
          <w:rFonts w:ascii="Times New Roman" w:hAnsi="Times New Roman"/>
          <w:sz w:val="28"/>
          <w:szCs w:val="28"/>
        </w:rPr>
        <w:t>сотрудник</w:t>
      </w:r>
      <w:r w:rsidR="00CB45BE" w:rsidRPr="00F3258B">
        <w:rPr>
          <w:rFonts w:ascii="Times New Roman" w:hAnsi="Times New Roman"/>
          <w:sz w:val="28"/>
          <w:szCs w:val="28"/>
        </w:rPr>
        <w:t xml:space="preserve"> </w:t>
      </w:r>
      <w:r w:rsidRPr="00F3258B">
        <w:rPr>
          <w:rFonts w:ascii="Times New Roman" w:hAnsi="Times New Roman"/>
          <w:sz w:val="28"/>
          <w:szCs w:val="28"/>
        </w:rPr>
        <w:t>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При обращении гражданина с дефектами слуха </w:t>
      </w:r>
      <w:r w:rsidR="00423253" w:rsidRPr="00F3258B">
        <w:rPr>
          <w:rFonts w:ascii="Times New Roman" w:hAnsi="Times New Roman"/>
          <w:sz w:val="28"/>
          <w:szCs w:val="28"/>
        </w:rPr>
        <w:t xml:space="preserve">работники </w:t>
      </w:r>
      <w:r w:rsidRPr="00F3258B">
        <w:rPr>
          <w:rFonts w:ascii="Times New Roman" w:hAnsi="Times New Roman"/>
          <w:sz w:val="28"/>
          <w:szCs w:val="28"/>
        </w:rPr>
        <w:t>уполномоченного органа предпринимают следующие действия:</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423253" w:rsidRPr="00F3258B">
        <w:rPr>
          <w:rFonts w:ascii="Times New Roman" w:hAnsi="Times New Roman"/>
          <w:sz w:val="28"/>
          <w:szCs w:val="28"/>
        </w:rPr>
        <w:t xml:space="preserve">сотрудник </w:t>
      </w:r>
      <w:r w:rsidRPr="00F3258B">
        <w:rPr>
          <w:rFonts w:ascii="Times New Roman" w:hAnsi="Times New Roman"/>
          <w:sz w:val="28"/>
          <w:szCs w:val="28"/>
        </w:rPr>
        <w:t>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423253" w:rsidRPr="00F3258B">
        <w:rPr>
          <w:rFonts w:ascii="Times New Roman" w:hAnsi="Times New Roman"/>
          <w:sz w:val="28"/>
          <w:szCs w:val="28"/>
        </w:rPr>
        <w:t xml:space="preserve">сотрудник </w:t>
      </w:r>
      <w:r w:rsidRPr="00F3258B">
        <w:rPr>
          <w:rFonts w:ascii="Times New Roman" w:hAnsi="Times New Roman"/>
          <w:sz w:val="28"/>
          <w:szCs w:val="28"/>
        </w:rPr>
        <w:t>уполномоченного органа, осуществляющий прием, оказывает помощь и содействие в заполнении бланков заявлений, копирует необходимые документы.</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bookmarkStart w:id="43" w:name="sub_22143"/>
      <w:r w:rsidRPr="00F3258B">
        <w:rPr>
          <w:rFonts w:ascii="Times New Roman" w:hAnsi="Times New Roman"/>
          <w:sz w:val="28"/>
          <w:szCs w:val="28"/>
        </w:rPr>
        <w:t xml:space="preserve">2.14.3. Требования к комфортности и доступности предоставления государственной услуги в МФЦ устанавливаются </w:t>
      </w:r>
      <w:hyperlink r:id="rId28" w:history="1">
        <w:r w:rsidRPr="00F3258B">
          <w:rPr>
            <w:rFonts w:ascii="Times New Roman" w:hAnsi="Times New Roman"/>
            <w:sz w:val="28"/>
            <w:szCs w:val="28"/>
          </w:rPr>
          <w:t>постановлением</w:t>
        </w:r>
      </w:hyperlink>
      <w:r w:rsidRPr="00F3258B">
        <w:rPr>
          <w:rFonts w:ascii="Times New Roman" w:hAnsi="Times New Roman"/>
          <w:sz w:val="28"/>
          <w:szCs w:val="28"/>
        </w:rPr>
        <w:t xml:space="preserve"> Правительства Росси</w:t>
      </w:r>
      <w:r w:rsidR="00C449BA" w:rsidRPr="00F3258B">
        <w:rPr>
          <w:rFonts w:ascii="Times New Roman" w:hAnsi="Times New Roman"/>
          <w:sz w:val="28"/>
          <w:szCs w:val="28"/>
        </w:rPr>
        <w:t>йской Федерации от 22.12.2012 № 1376 «</w:t>
      </w:r>
      <w:r w:rsidRPr="00F3258B">
        <w:rPr>
          <w:rFonts w:ascii="Times New Roman" w:hAnsi="Times New Roman"/>
          <w:sz w:val="28"/>
          <w:szCs w:val="28"/>
        </w:rPr>
        <w:t>Об утверждении Правил организации деятельности многофункциональных центров предоставления госуда</w:t>
      </w:r>
      <w:r w:rsidR="00C449BA" w:rsidRPr="00F3258B">
        <w:rPr>
          <w:rFonts w:ascii="Times New Roman" w:hAnsi="Times New Roman"/>
          <w:sz w:val="28"/>
          <w:szCs w:val="28"/>
        </w:rPr>
        <w:t>рственных и муниципальных услуг»</w:t>
      </w:r>
      <w:r w:rsidRPr="00F3258B">
        <w:rPr>
          <w:rFonts w:ascii="Times New Roman" w:hAnsi="Times New Roman"/>
          <w:sz w:val="28"/>
          <w:szCs w:val="28"/>
        </w:rPr>
        <w:t>.</w:t>
      </w:r>
    </w:p>
    <w:p w:rsidR="00C449BA" w:rsidRPr="00F3258B" w:rsidRDefault="00C449BA" w:rsidP="00976310">
      <w:pPr>
        <w:widowControl w:val="0"/>
        <w:autoSpaceDE w:val="0"/>
        <w:autoSpaceDN w:val="0"/>
        <w:adjustRightInd w:val="0"/>
        <w:ind w:firstLine="720"/>
        <w:jc w:val="both"/>
        <w:rPr>
          <w:rFonts w:ascii="Times New Roman" w:hAnsi="Times New Roman"/>
          <w:sz w:val="28"/>
          <w:szCs w:val="28"/>
        </w:rPr>
      </w:pPr>
    </w:p>
    <w:p w:rsidR="00976310" w:rsidRPr="00F3258B" w:rsidRDefault="00976310" w:rsidP="00CB45BE">
      <w:pPr>
        <w:widowControl w:val="0"/>
        <w:autoSpaceDE w:val="0"/>
        <w:autoSpaceDN w:val="0"/>
        <w:adjustRightInd w:val="0"/>
        <w:jc w:val="center"/>
        <w:rPr>
          <w:rFonts w:ascii="Times New Roman" w:hAnsi="Times New Roman"/>
          <w:b/>
          <w:sz w:val="28"/>
          <w:szCs w:val="28"/>
        </w:rPr>
      </w:pPr>
      <w:bookmarkStart w:id="44" w:name="sub_2215"/>
      <w:bookmarkEnd w:id="43"/>
      <w:r w:rsidRPr="00F3258B">
        <w:rPr>
          <w:rFonts w:ascii="Times New Roman" w:hAnsi="Times New Roman"/>
          <w:b/>
          <w:sz w:val="28"/>
          <w:szCs w:val="28"/>
        </w:rPr>
        <w:t xml:space="preserve">2.15. Показатели доступности </w:t>
      </w:r>
      <w:r w:rsidR="00CB45BE" w:rsidRPr="00F3258B">
        <w:rPr>
          <w:rFonts w:ascii="Times New Roman" w:hAnsi="Times New Roman"/>
          <w:b/>
          <w:sz w:val="28"/>
          <w:szCs w:val="28"/>
        </w:rPr>
        <w:t>и качества муниципальной услуги</w:t>
      </w:r>
    </w:p>
    <w:p w:rsidR="00CB45BE" w:rsidRPr="00F3258B" w:rsidRDefault="00CB45BE" w:rsidP="00CB45BE">
      <w:pPr>
        <w:widowControl w:val="0"/>
        <w:autoSpaceDE w:val="0"/>
        <w:autoSpaceDN w:val="0"/>
        <w:adjustRightInd w:val="0"/>
        <w:jc w:val="center"/>
        <w:rPr>
          <w:rFonts w:ascii="Times New Roman" w:hAnsi="Times New Roman"/>
          <w:b/>
          <w:sz w:val="28"/>
          <w:szCs w:val="28"/>
        </w:rPr>
      </w:pPr>
    </w:p>
    <w:bookmarkEnd w:id="44"/>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 xml:space="preserve">Количество взаимодействий заявителя с </w:t>
      </w:r>
      <w:r w:rsidR="00423253" w:rsidRPr="00F3258B">
        <w:rPr>
          <w:rFonts w:ascii="Times New Roman" w:hAnsi="Times New Roman"/>
          <w:sz w:val="28"/>
          <w:szCs w:val="28"/>
        </w:rPr>
        <w:t xml:space="preserve">сотрудником </w:t>
      </w:r>
      <w:r w:rsidR="00976310" w:rsidRPr="00F3258B">
        <w:rPr>
          <w:rFonts w:ascii="Times New Roman" w:hAnsi="Times New Roman"/>
          <w:sz w:val="28"/>
          <w:szCs w:val="28"/>
        </w:rPr>
        <w:t>уполномоченного органа при предоставлении муниципальной услуги - 2.</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Продолжительность взаимодействий заявителя с </w:t>
      </w:r>
      <w:r w:rsidR="00423253" w:rsidRPr="00F3258B">
        <w:rPr>
          <w:rFonts w:ascii="Times New Roman" w:hAnsi="Times New Roman"/>
          <w:sz w:val="28"/>
          <w:szCs w:val="28"/>
        </w:rPr>
        <w:t>сотрудником</w:t>
      </w:r>
      <w:r w:rsidRPr="00F3258B">
        <w:rPr>
          <w:rFonts w:ascii="Times New Roman" w:hAnsi="Times New Roman"/>
          <w:sz w:val="28"/>
          <w:szCs w:val="28"/>
        </w:rPr>
        <w:t xml:space="preserve"> уполномоченного при предоставлении муниципальной услуги - не более 15 минут.</w:t>
      </w:r>
    </w:p>
    <w:p w:rsidR="00976310" w:rsidRPr="00F3258B" w:rsidRDefault="00976310"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976310" w:rsidRPr="00F3258B" w:rsidRDefault="00641CA8" w:rsidP="00976310">
      <w:pPr>
        <w:widowControl w:val="0"/>
        <w:autoSpaceDE w:val="0"/>
        <w:autoSpaceDN w:val="0"/>
        <w:adjustRightInd w:val="0"/>
        <w:ind w:firstLine="720"/>
        <w:jc w:val="both"/>
        <w:rPr>
          <w:rFonts w:ascii="Times New Roman" w:hAnsi="Times New Roman"/>
          <w:sz w:val="28"/>
          <w:szCs w:val="28"/>
        </w:rPr>
      </w:pPr>
      <w:bookmarkStart w:id="45" w:name="sub_22151"/>
      <w:r w:rsidRPr="00F3258B">
        <w:rPr>
          <w:rFonts w:ascii="Times New Roman" w:hAnsi="Times New Roman"/>
          <w:sz w:val="28"/>
          <w:szCs w:val="28"/>
        </w:rPr>
        <w:t>2.15.1</w:t>
      </w:r>
      <w:r w:rsidR="00976310" w:rsidRPr="00F3258B">
        <w:rPr>
          <w:rFonts w:ascii="Times New Roman" w:hAnsi="Times New Roman"/>
          <w:sz w:val="28"/>
          <w:szCs w:val="28"/>
        </w:rPr>
        <w:t>. Иными показателями качества и доступности предоставления муниципальной услуги являются:</w:t>
      </w:r>
    </w:p>
    <w:bookmarkEnd w:id="45"/>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возможность выбора заявителем форм обращения за получением муниципальной услуги;</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возможность получения информации о ходе предоставления муниципальной услуги;</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отсутствие обоснованных жалоб со стороны заявителя по результатам предоставления муниципальной услуги;</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w:t>
      </w:r>
      <w:r w:rsidR="00423253" w:rsidRPr="00F3258B">
        <w:rPr>
          <w:rFonts w:ascii="Times New Roman" w:hAnsi="Times New Roman"/>
          <w:sz w:val="28"/>
          <w:szCs w:val="28"/>
        </w:rPr>
        <w:t xml:space="preserve">специалиста </w:t>
      </w:r>
      <w:r w:rsidR="00976310" w:rsidRPr="00F3258B">
        <w:rPr>
          <w:rFonts w:ascii="Times New Roman" w:hAnsi="Times New Roman"/>
          <w:sz w:val="28"/>
          <w:szCs w:val="28"/>
        </w:rPr>
        <w:t>уполномоченного органа;</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976310" w:rsidRPr="00F3258B" w:rsidRDefault="00641CA8" w:rsidP="00976310">
      <w:pPr>
        <w:widowControl w:val="0"/>
        <w:autoSpaceDE w:val="0"/>
        <w:autoSpaceDN w:val="0"/>
        <w:adjustRightInd w:val="0"/>
        <w:ind w:firstLine="720"/>
        <w:jc w:val="both"/>
        <w:rPr>
          <w:rFonts w:ascii="Times New Roman" w:hAnsi="Times New Roman"/>
          <w:sz w:val="28"/>
          <w:szCs w:val="28"/>
        </w:rPr>
      </w:pPr>
      <w:bookmarkStart w:id="46" w:name="sub_22152"/>
      <w:r w:rsidRPr="00F3258B">
        <w:rPr>
          <w:rFonts w:ascii="Times New Roman" w:hAnsi="Times New Roman"/>
          <w:sz w:val="28"/>
          <w:szCs w:val="28"/>
        </w:rPr>
        <w:t>2.15.2</w:t>
      </w:r>
      <w:r w:rsidR="00976310" w:rsidRPr="00F3258B">
        <w:rPr>
          <w:rFonts w:ascii="Times New Roman" w:hAnsi="Times New Roman"/>
          <w:sz w:val="28"/>
          <w:szCs w:val="28"/>
        </w:rPr>
        <w:t>.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46"/>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976310" w:rsidRPr="00F3258B" w:rsidRDefault="00C449BA" w:rsidP="00976310">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976310" w:rsidRPr="00F3258B">
        <w:rPr>
          <w:rFonts w:ascii="Times New Roman" w:hAnsi="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для получения информации по вопросам предоставления муниципальной услуги;</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для подачи заявления и документов;</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для получения информации о ходе предоставления муниципальной услуги; для получения результата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Продолжительность взаимодействия заявителя со специалистом уполномоченного органа не может превышать 15 минут.</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2.16.1.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2.16.2. Заявитель вправе обратиться за предоставлением муниципальной услуги и подать документы, указанные в пункте 2.6.1 </w:t>
      </w:r>
      <w:r w:rsidR="00290CCA">
        <w:rPr>
          <w:rFonts w:ascii="Times New Roman" w:hAnsi="Times New Roman"/>
          <w:sz w:val="28"/>
          <w:szCs w:val="28"/>
        </w:rPr>
        <w:t>А</w:t>
      </w:r>
      <w:r w:rsidRPr="00F3258B">
        <w:rPr>
          <w:rFonts w:ascii="Times New Roman" w:hAnsi="Times New Roman"/>
          <w:sz w:val="28"/>
          <w:szCs w:val="28"/>
        </w:rPr>
        <w:t>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w:t>
      </w:r>
      <w:r w:rsidR="003E1896" w:rsidRPr="00F3258B">
        <w:rPr>
          <w:rFonts w:ascii="Times New Roman" w:hAnsi="Times New Roman"/>
          <w:sz w:val="28"/>
          <w:szCs w:val="28"/>
        </w:rPr>
        <w:t>о закона от 06.04.2011 N 63-ФЗ «Об электронной подписи»</w:t>
      </w:r>
      <w:r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w:t>
      </w:r>
      <w:r w:rsidR="00290CCA">
        <w:rPr>
          <w:rFonts w:ascii="Times New Roman" w:hAnsi="Times New Roman"/>
          <w:sz w:val="28"/>
          <w:szCs w:val="28"/>
        </w:rPr>
        <w:t>А</w:t>
      </w:r>
      <w:r w:rsidRPr="00F3258B">
        <w:rPr>
          <w:rFonts w:ascii="Times New Roman" w:hAnsi="Times New Roman"/>
          <w:sz w:val="28"/>
          <w:szCs w:val="28"/>
        </w:rPr>
        <w:t>дминистративным регламентом) (далее - запрос).</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2.16.3. При предоставлении муниципальной услуги в электронной форме посредством ЕПГУ, РПГУ заявителю обеспечивается: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получение информации о порядке и сроках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запись на прием в уполномоченный орган для подачи заявления и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формирование запроса;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прием и регистрация уполномоченным органом запроса и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получение результата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получение сведений о ходе выполнения запроса.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p>
    <w:p w:rsidR="00775D2D" w:rsidRPr="00F3258B" w:rsidRDefault="00775D2D" w:rsidP="003E1896">
      <w:pPr>
        <w:widowControl w:val="0"/>
        <w:autoSpaceDE w:val="0"/>
        <w:autoSpaceDN w:val="0"/>
        <w:adjustRightInd w:val="0"/>
        <w:jc w:val="center"/>
        <w:rPr>
          <w:rFonts w:ascii="Times New Roman" w:hAnsi="Times New Roman"/>
          <w:b/>
          <w:sz w:val="28"/>
          <w:szCs w:val="28"/>
        </w:rPr>
      </w:pPr>
      <w:r w:rsidRPr="00F3258B">
        <w:rPr>
          <w:rFonts w:ascii="Times New Roman" w:hAnsi="Times New Roman"/>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3.1. Исчерпывающий перечень административных процедур</w:t>
      </w:r>
      <w:r w:rsidR="003E1896"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1) прием и регистрация заявления и документов на предоставление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4) принятие решения о переводе или об отказе в переводе жилого помещения в нежилое или нежилого помещения в жилое помещение;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5) выдача (направление) документов по результатам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Блок-схема предоставления муниц</w:t>
      </w:r>
      <w:r w:rsidR="00B26D1A" w:rsidRPr="00F3258B">
        <w:rPr>
          <w:rFonts w:ascii="Times New Roman" w:hAnsi="Times New Roman"/>
          <w:sz w:val="28"/>
          <w:szCs w:val="28"/>
        </w:rPr>
        <w:t>ипальной услуги представлена в приложении № 3</w:t>
      </w:r>
      <w:r w:rsidRPr="00F3258B">
        <w:rPr>
          <w:rFonts w:ascii="Times New Roman" w:hAnsi="Times New Roman"/>
          <w:sz w:val="28"/>
          <w:szCs w:val="28"/>
        </w:rPr>
        <w:t xml:space="preserve"> к </w:t>
      </w:r>
      <w:r w:rsidR="00B26D1A" w:rsidRPr="00F3258B">
        <w:rPr>
          <w:rFonts w:ascii="Times New Roman" w:hAnsi="Times New Roman"/>
          <w:sz w:val="28"/>
          <w:szCs w:val="28"/>
        </w:rPr>
        <w:t>А</w:t>
      </w:r>
      <w:r w:rsidRPr="00F3258B">
        <w:rPr>
          <w:rFonts w:ascii="Times New Roman" w:hAnsi="Times New Roman"/>
          <w:sz w:val="28"/>
          <w:szCs w:val="28"/>
        </w:rPr>
        <w:t>дминистративному регламенту.</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3.1.1. Прием и регистрация заявления и документов на предоставление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3.1.1.1. 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003E1896" w:rsidRPr="00F3258B">
        <w:rPr>
          <w:rFonts w:ascii="Times New Roman" w:hAnsi="Times New Roman"/>
          <w:sz w:val="28"/>
          <w:szCs w:val="28"/>
        </w:rPr>
        <w:t xml:space="preserve"> муниципальной услуги,</w:t>
      </w:r>
      <w:r w:rsidRPr="00F3258B">
        <w:rPr>
          <w:rFonts w:ascii="Times New Roman" w:hAnsi="Times New Roman"/>
          <w:sz w:val="28"/>
          <w:szCs w:val="28"/>
        </w:rPr>
        <w:t>в уполномоченный орган, ЕПГ, РПГУ либо через МФЦ.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1) текст в заявлении о переводе помещения поддается прочтению;</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 заявление о переводе помещения подписано заявителем или уполномоченный представитель;</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4) прилагаются документы, необходимые для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w:t>
      </w:r>
      <w:r w:rsidR="00290CCA">
        <w:rPr>
          <w:rFonts w:ascii="Times New Roman" w:hAnsi="Times New Roman"/>
          <w:sz w:val="28"/>
          <w:szCs w:val="28"/>
        </w:rPr>
        <w:t>А</w:t>
      </w:r>
      <w:r w:rsidRPr="00F3258B">
        <w:rPr>
          <w:rFonts w:ascii="Times New Roman" w:hAnsi="Times New Roman"/>
          <w:sz w:val="28"/>
          <w:szCs w:val="28"/>
        </w:rPr>
        <w:t>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если заявитель настаивает на принятии документов - принимает представленные заявителем документы.</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w:t>
      </w:r>
      <w:r w:rsidR="00ED7F9C">
        <w:rPr>
          <w:rFonts w:ascii="Times New Roman" w:hAnsi="Times New Roman"/>
          <w:sz w:val="28"/>
          <w:szCs w:val="28"/>
        </w:rPr>
        <w:t>А</w:t>
      </w:r>
      <w:r w:rsidRPr="00F3258B">
        <w:rPr>
          <w:rFonts w:ascii="Times New Roman" w:hAnsi="Times New Roman"/>
          <w:sz w:val="28"/>
          <w:szCs w:val="28"/>
        </w:rPr>
        <w:t>дминистративным регламентом.</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3.1.1.3. Прием и регистрация заявления и документов на предоставление муниципальной услуги в форме электронных документов через ЕПГУ, РПГУ.</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На ЕПГУ, РПГУ размещается образец заполнения электронной формы заявления (запроса).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Специалист, ответственный за прием и выдачу документов, при поступлении заявления и документов в электронном виде:</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проверяет электронные образы документов на отсутствие компьютерных вирусов и искаженной информации;</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формирует и направляет заявителю электронное уведомление через ЕПГУ, РИГУ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775D2D" w:rsidRPr="00F3258B" w:rsidRDefault="003E1896"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 </w:t>
      </w:r>
      <w:r w:rsidR="00775D2D" w:rsidRPr="00F3258B">
        <w:rPr>
          <w:rFonts w:ascii="Times New Roman" w:hAnsi="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Основанием для начала административной процедуры является непредставление заявителем документов, предусмотренных подпунктами 2, 3, 4 пункта 2.6.1 </w:t>
      </w:r>
      <w:r w:rsidR="003E1896" w:rsidRPr="00F3258B">
        <w:rPr>
          <w:rFonts w:ascii="Times New Roman" w:hAnsi="Times New Roman"/>
          <w:sz w:val="28"/>
          <w:szCs w:val="28"/>
        </w:rPr>
        <w:t>А</w:t>
      </w:r>
      <w:r w:rsidRPr="00F3258B">
        <w:rPr>
          <w:rFonts w:ascii="Times New Roman" w:hAnsi="Times New Roman"/>
          <w:sz w:val="28"/>
          <w:szCs w:val="28"/>
        </w:rPr>
        <w:t>дминистративного регламента.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3, 4 пункта 2.6.1 </w:t>
      </w:r>
      <w:r w:rsidR="003E1896" w:rsidRPr="00F3258B">
        <w:rPr>
          <w:rFonts w:ascii="Times New Roman" w:hAnsi="Times New Roman"/>
          <w:sz w:val="28"/>
          <w:szCs w:val="28"/>
        </w:rPr>
        <w:t>А</w:t>
      </w:r>
      <w:r w:rsidRPr="00F3258B">
        <w:rPr>
          <w:rFonts w:ascii="Times New Roman" w:hAnsi="Times New Roman"/>
          <w:sz w:val="28"/>
          <w:szCs w:val="28"/>
        </w:rPr>
        <w:t>дминистративного регламента, принимается решение о направлении соответствующих межведомственных запросов.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не поступления ответа на межведомственный запрос в ср</w:t>
      </w:r>
      <w:r w:rsidR="003E1896" w:rsidRPr="00F3258B">
        <w:rPr>
          <w:rFonts w:ascii="Times New Roman" w:hAnsi="Times New Roman"/>
          <w:sz w:val="28"/>
          <w:szCs w:val="28"/>
        </w:rPr>
        <w:t>ок установленный пунктом 2.6.3 А</w:t>
      </w:r>
      <w:r w:rsidRPr="00F3258B">
        <w:rPr>
          <w:rFonts w:ascii="Times New Roman" w:hAnsi="Times New Roman"/>
          <w:sz w:val="28"/>
          <w:szCs w:val="28"/>
        </w:rPr>
        <w:t xml:space="preserve">дминистративного регламента принимаются меры в соответствии подпунктом 3 пункта 3.1 </w:t>
      </w:r>
      <w:r w:rsidR="003E1896" w:rsidRPr="00F3258B">
        <w:rPr>
          <w:rFonts w:ascii="Times New Roman" w:hAnsi="Times New Roman"/>
          <w:sz w:val="28"/>
          <w:szCs w:val="28"/>
        </w:rPr>
        <w:t>А</w:t>
      </w:r>
      <w:r w:rsidRPr="00F3258B">
        <w:rPr>
          <w:rFonts w:ascii="Times New Roman" w:hAnsi="Times New Roman"/>
          <w:sz w:val="28"/>
          <w:szCs w:val="28"/>
        </w:rPr>
        <w:t>дминистративного регламента.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Критерий принятия решения: непредставление документов, предусмотренных подпунктами 2, 3, 4 пункта 2.6.1 </w:t>
      </w:r>
      <w:r w:rsidR="003E1896" w:rsidRPr="00F3258B">
        <w:rPr>
          <w:rFonts w:ascii="Times New Roman" w:hAnsi="Times New Roman"/>
          <w:sz w:val="28"/>
          <w:szCs w:val="28"/>
        </w:rPr>
        <w:t>А</w:t>
      </w:r>
      <w:r w:rsidRPr="00F3258B">
        <w:rPr>
          <w:rFonts w:ascii="Times New Roman" w:hAnsi="Times New Roman"/>
          <w:sz w:val="28"/>
          <w:szCs w:val="28"/>
        </w:rPr>
        <w:t>дминистративного регламента.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Фиксация результата выполнения административной процедуры не производится.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3.1.3 Принятие решения о переводе или об отказе в переводе жилого помещения в нежилое и нежилого помещения в жилое помещение.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Основанием для начала административной процедуры является получение уполномоченным органом документов, указанных в пункте 2.6.1 </w:t>
      </w:r>
      <w:r w:rsidR="003E1896" w:rsidRPr="00F3258B">
        <w:rPr>
          <w:rFonts w:ascii="Times New Roman" w:hAnsi="Times New Roman"/>
          <w:sz w:val="28"/>
          <w:szCs w:val="28"/>
        </w:rPr>
        <w:t>А</w:t>
      </w:r>
      <w:r w:rsidRPr="00F3258B">
        <w:rPr>
          <w:rFonts w:ascii="Times New Roman" w:hAnsi="Times New Roman"/>
          <w:sz w:val="28"/>
          <w:szCs w:val="28"/>
        </w:rPr>
        <w:t>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Ответственным за выполнение административной процедуры является должностное лицо уполномоченного органа.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w:t>
      </w:r>
      <w:r w:rsidR="003E1896" w:rsidRPr="00F3258B">
        <w:rPr>
          <w:rFonts w:ascii="Times New Roman" w:hAnsi="Times New Roman"/>
          <w:sz w:val="28"/>
          <w:szCs w:val="28"/>
        </w:rPr>
        <w:t>постановлением Правительства Российской Федерации от 10.08.2005 № 502 «</w:t>
      </w:r>
      <w:r w:rsidRPr="00F3258B">
        <w:rPr>
          <w:rFonts w:ascii="Times New Roman" w:hAnsi="Times New Roman"/>
          <w:sz w:val="28"/>
          <w:szCs w:val="28"/>
        </w:rPr>
        <w:t xml:space="preserve">Об утверждении формы уведомления о переводе (отказе в переводе) жилого (нежилого) помещения в </w:t>
      </w:r>
      <w:r w:rsidR="003E1896" w:rsidRPr="00F3258B">
        <w:rPr>
          <w:rFonts w:ascii="Times New Roman" w:hAnsi="Times New Roman"/>
          <w:sz w:val="28"/>
          <w:szCs w:val="28"/>
        </w:rPr>
        <w:t>нежилое (жилое) помещение»</w:t>
      </w:r>
      <w:r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2.6.1 </w:t>
      </w:r>
      <w:r w:rsidR="003E1896" w:rsidRPr="00F3258B">
        <w:rPr>
          <w:rFonts w:ascii="Times New Roman" w:hAnsi="Times New Roman"/>
          <w:sz w:val="28"/>
          <w:szCs w:val="28"/>
        </w:rPr>
        <w:t>А</w:t>
      </w:r>
      <w:r w:rsidRPr="00F3258B">
        <w:rPr>
          <w:rFonts w:ascii="Times New Roman" w:hAnsi="Times New Roman"/>
          <w:sz w:val="28"/>
          <w:szCs w:val="28"/>
        </w:rPr>
        <w:t xml:space="preserve">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w:t>
      </w:r>
      <w:r w:rsidR="003E1896" w:rsidRPr="00F3258B">
        <w:rPr>
          <w:rFonts w:ascii="Times New Roman" w:hAnsi="Times New Roman"/>
          <w:sz w:val="28"/>
          <w:szCs w:val="28"/>
        </w:rPr>
        <w:t>А</w:t>
      </w:r>
      <w:r w:rsidRPr="00F3258B">
        <w:rPr>
          <w:rFonts w:ascii="Times New Roman" w:hAnsi="Times New Roman"/>
          <w:sz w:val="28"/>
          <w:szCs w:val="28"/>
        </w:rPr>
        <w:t>дминистративного регламента, в течение пятнадцати рабочих дней со дня направления уведомления.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w:t>
      </w:r>
      <w:r w:rsidR="003E1896" w:rsidRPr="00F3258B">
        <w:rPr>
          <w:rFonts w:ascii="Times New Roman" w:hAnsi="Times New Roman"/>
          <w:sz w:val="28"/>
          <w:szCs w:val="28"/>
        </w:rPr>
        <w:t>А</w:t>
      </w:r>
      <w:r w:rsidRPr="00F3258B">
        <w:rPr>
          <w:rFonts w:ascii="Times New Roman" w:hAnsi="Times New Roman"/>
          <w:sz w:val="28"/>
          <w:szCs w:val="28"/>
        </w:rPr>
        <w:t>дминистративного регламента возложена на заявителя.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Критерий принятия решения: наличие (отсутствие) оснований для отказа в предоставлении муниципальной услуги, предусмотренных пунктом </w:t>
      </w:r>
      <w:r w:rsidRPr="00056967">
        <w:rPr>
          <w:rFonts w:ascii="Times New Roman" w:hAnsi="Times New Roman"/>
          <w:sz w:val="28"/>
          <w:szCs w:val="28"/>
          <w:highlight w:val="yellow"/>
        </w:rPr>
        <w:t>2.7</w:t>
      </w:r>
      <w:r w:rsidRPr="00F3258B">
        <w:rPr>
          <w:rFonts w:ascii="Times New Roman" w:hAnsi="Times New Roman"/>
          <w:sz w:val="28"/>
          <w:szCs w:val="28"/>
        </w:rPr>
        <w:t xml:space="preserve"> </w:t>
      </w:r>
      <w:r w:rsidR="003E1896" w:rsidRPr="00F3258B">
        <w:rPr>
          <w:rFonts w:ascii="Times New Roman" w:hAnsi="Times New Roman"/>
          <w:sz w:val="28"/>
          <w:szCs w:val="28"/>
        </w:rPr>
        <w:t>А</w:t>
      </w:r>
      <w:r w:rsidRPr="00F3258B">
        <w:rPr>
          <w:rFonts w:ascii="Times New Roman" w:hAnsi="Times New Roman"/>
          <w:sz w:val="28"/>
          <w:szCs w:val="28"/>
        </w:rPr>
        <w:t>дминистративного регламента.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3.1.4. Выдача (направление) документов по результатам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3.1.4.1. Выдача (направление) документов по результатам предоставления муниципальной услуги в уполномоченном органе.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1) документ, удостоверяющий личность заявителя;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 расписка в получении документов (при ее наличии у заявителя).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1) устанавливает личность заявителя либо его представителя;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 проверяет правомочия представителя заявителя действовать от имени заявителя при получении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 выдает документы;</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5) отказывает в выдаче результата предоставления муниципальной услуги в случаях:</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за выдачей документов обратилось лицо, не являющееся заявителем (его представителем);</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обратившееся лицо отказалось предъявить документ, удостоверяющий его личность.</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1) устанавливает личность заявителя либо его представителя;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 проверяет правомочия представителя заявителя действовать от имени заявителя при получении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 РИГУ;</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p>
    <w:p w:rsidR="00775D2D" w:rsidRPr="00F3258B" w:rsidRDefault="00775D2D" w:rsidP="003E1896">
      <w:pPr>
        <w:widowControl w:val="0"/>
        <w:autoSpaceDE w:val="0"/>
        <w:autoSpaceDN w:val="0"/>
        <w:adjustRightInd w:val="0"/>
        <w:jc w:val="center"/>
        <w:rPr>
          <w:rFonts w:ascii="Times New Roman" w:hAnsi="Times New Roman"/>
          <w:b/>
          <w:sz w:val="28"/>
          <w:szCs w:val="28"/>
        </w:rPr>
      </w:pPr>
      <w:r w:rsidRPr="00F3258B">
        <w:rPr>
          <w:rFonts w:ascii="Times New Roman" w:hAnsi="Times New Roman"/>
          <w:b/>
          <w:sz w:val="28"/>
          <w:szCs w:val="28"/>
        </w:rPr>
        <w:t>4.</w:t>
      </w:r>
      <w:r w:rsidR="003E1896" w:rsidRPr="00F3258B">
        <w:rPr>
          <w:rFonts w:ascii="Times New Roman" w:hAnsi="Times New Roman"/>
          <w:b/>
          <w:sz w:val="28"/>
          <w:szCs w:val="28"/>
        </w:rPr>
        <w:t xml:space="preserve"> Формы контроля за исполнением А</w:t>
      </w:r>
      <w:r w:rsidRPr="00F3258B">
        <w:rPr>
          <w:rFonts w:ascii="Times New Roman" w:hAnsi="Times New Roman"/>
          <w:b/>
          <w:sz w:val="28"/>
          <w:szCs w:val="28"/>
        </w:rPr>
        <w:t>дминистративного регламента</w:t>
      </w:r>
    </w:p>
    <w:p w:rsidR="00775D2D" w:rsidRPr="00F3258B" w:rsidRDefault="00775D2D" w:rsidP="003E1896">
      <w:pPr>
        <w:widowControl w:val="0"/>
        <w:autoSpaceDE w:val="0"/>
        <w:autoSpaceDN w:val="0"/>
        <w:adjustRightInd w:val="0"/>
        <w:jc w:val="center"/>
        <w:rPr>
          <w:rFonts w:ascii="Times New Roman" w:hAnsi="Times New Roman"/>
          <w:b/>
          <w:sz w:val="28"/>
          <w:szCs w:val="28"/>
        </w:rPr>
      </w:pP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ED7F9C">
        <w:rPr>
          <w:rFonts w:ascii="Times New Roman" w:hAnsi="Times New Roman"/>
          <w:sz w:val="28"/>
          <w:szCs w:val="28"/>
        </w:rPr>
        <w:t>А</w:t>
      </w:r>
      <w:r w:rsidRPr="00F3258B">
        <w:rPr>
          <w:rFonts w:ascii="Times New Roman" w:hAnsi="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Текущий контроль за соблюдением и исполнением должностными лицами уполномоченного органа положений </w:t>
      </w:r>
      <w:r w:rsidR="00ED7F9C">
        <w:rPr>
          <w:rFonts w:ascii="Times New Roman" w:hAnsi="Times New Roman"/>
          <w:sz w:val="28"/>
          <w:szCs w:val="28"/>
        </w:rPr>
        <w:t>А</w:t>
      </w:r>
      <w:r w:rsidRPr="00F3258B">
        <w:rPr>
          <w:rFonts w:ascii="Times New Roman" w:hAnsi="Times New Roman"/>
          <w:sz w:val="28"/>
          <w:szCs w:val="28"/>
        </w:rPr>
        <w:t xml:space="preserve">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w:t>
      </w:r>
      <w:r w:rsidR="003E1896" w:rsidRPr="00F3258B">
        <w:rPr>
          <w:rFonts w:ascii="Times New Roman" w:hAnsi="Times New Roman"/>
          <w:sz w:val="28"/>
          <w:szCs w:val="28"/>
        </w:rPr>
        <w:t xml:space="preserve">первый заместитель </w:t>
      </w:r>
      <w:r w:rsidR="00FC52AF">
        <w:rPr>
          <w:rFonts w:ascii="Times New Roman" w:hAnsi="Times New Roman"/>
          <w:sz w:val="28"/>
          <w:szCs w:val="28"/>
        </w:rPr>
        <w:t xml:space="preserve">Главы ЗАТО г. Зеленогорск </w:t>
      </w:r>
      <w:r w:rsidR="003E1896" w:rsidRPr="00F3258B">
        <w:rPr>
          <w:rFonts w:ascii="Times New Roman" w:hAnsi="Times New Roman"/>
          <w:sz w:val="28"/>
          <w:szCs w:val="28"/>
        </w:rPr>
        <w:t xml:space="preserve">по </w:t>
      </w:r>
      <w:r w:rsidR="000B0C9B">
        <w:rPr>
          <w:rFonts w:ascii="Times New Roman" w:hAnsi="Times New Roman"/>
          <w:sz w:val="28"/>
          <w:szCs w:val="28"/>
        </w:rPr>
        <w:t>жилищно-коммунальному хозяйству</w:t>
      </w:r>
      <w:r w:rsidR="003E1896" w:rsidRPr="00F3258B">
        <w:rPr>
          <w:rFonts w:ascii="Times New Roman" w:hAnsi="Times New Roman"/>
          <w:sz w:val="28"/>
          <w:szCs w:val="28"/>
        </w:rPr>
        <w:t>, архитектуре и градостроительству</w:t>
      </w:r>
      <w:r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Текущий контроль осуществляется путем проведения проверок соблюдения и исполнения должностными лицами и сотрудниками положений </w:t>
      </w:r>
      <w:r w:rsidR="00ED7F9C">
        <w:rPr>
          <w:rFonts w:ascii="Times New Roman" w:hAnsi="Times New Roman"/>
          <w:sz w:val="28"/>
          <w:szCs w:val="28"/>
        </w:rPr>
        <w:t>А</w:t>
      </w:r>
      <w:r w:rsidRPr="00F3258B">
        <w:rPr>
          <w:rFonts w:ascii="Times New Roman" w:hAnsi="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4.2. </w:t>
      </w:r>
      <w:bookmarkStart w:id="47" w:name="_GoBack"/>
      <w:r w:rsidRPr="00F3258B">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Периодичность осуществления плановых проверок - не реже одного раза в</w:t>
      </w:r>
      <w:r w:rsidR="00AB5B71" w:rsidRPr="00F3258B">
        <w:rPr>
          <w:rFonts w:ascii="Times New Roman" w:hAnsi="Times New Roman"/>
          <w:sz w:val="28"/>
          <w:szCs w:val="28"/>
        </w:rPr>
        <w:t xml:space="preserve"> 2 года</w:t>
      </w:r>
      <w:r w:rsidRPr="00F3258B">
        <w:rPr>
          <w:rFonts w:ascii="Times New Roman" w:hAnsi="Times New Roman"/>
          <w:sz w:val="28"/>
          <w:szCs w:val="28"/>
        </w:rPr>
        <w:t>.</w:t>
      </w:r>
    </w:p>
    <w:bookmarkEnd w:id="47"/>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По результатам проверок в случае выявления нарушений положений </w:t>
      </w:r>
      <w:r w:rsidR="00ED7F9C">
        <w:rPr>
          <w:rFonts w:ascii="Times New Roman" w:hAnsi="Times New Roman"/>
          <w:sz w:val="28"/>
          <w:szCs w:val="28"/>
        </w:rPr>
        <w:t>А</w:t>
      </w:r>
      <w:r w:rsidRPr="00F3258B">
        <w:rPr>
          <w:rFonts w:ascii="Times New Roman" w:hAnsi="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Контроль за исполнением </w:t>
      </w:r>
      <w:r w:rsidR="00037EF0">
        <w:rPr>
          <w:rFonts w:ascii="Times New Roman" w:hAnsi="Times New Roman"/>
          <w:sz w:val="28"/>
          <w:szCs w:val="28"/>
        </w:rPr>
        <w:t>А</w:t>
      </w:r>
      <w:r w:rsidRPr="00F3258B">
        <w:rPr>
          <w:rFonts w:ascii="Times New Roman" w:hAnsi="Times New Roman"/>
          <w:sz w:val="28"/>
          <w:szCs w:val="28"/>
        </w:rPr>
        <w:t xml:space="preserve">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w:t>
      </w:r>
      <w:r w:rsidR="00AB5B71" w:rsidRPr="00F3258B">
        <w:rPr>
          <w:rFonts w:ascii="Times New Roman" w:hAnsi="Times New Roman"/>
          <w:sz w:val="28"/>
          <w:szCs w:val="28"/>
        </w:rPr>
        <w:t>А</w:t>
      </w:r>
      <w:r w:rsidRPr="00F3258B">
        <w:rPr>
          <w:rFonts w:ascii="Times New Roman" w:hAnsi="Times New Roman"/>
          <w:sz w:val="28"/>
          <w:szCs w:val="28"/>
        </w:rPr>
        <w:t>дминистративного регламента.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p>
    <w:p w:rsidR="00775D2D" w:rsidRPr="00F3258B" w:rsidRDefault="00775D2D" w:rsidP="00AB5B71">
      <w:pPr>
        <w:widowControl w:val="0"/>
        <w:autoSpaceDE w:val="0"/>
        <w:autoSpaceDN w:val="0"/>
        <w:adjustRightInd w:val="0"/>
        <w:ind w:firstLine="720"/>
        <w:jc w:val="center"/>
        <w:rPr>
          <w:rFonts w:ascii="Times New Roman" w:hAnsi="Times New Roman"/>
          <w:b/>
          <w:sz w:val="28"/>
          <w:szCs w:val="28"/>
        </w:rPr>
      </w:pPr>
      <w:r w:rsidRPr="00F3258B">
        <w:rPr>
          <w:rFonts w:ascii="Times New Roman" w:hAnsi="Times New Roman"/>
          <w:b/>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775D2D" w:rsidRPr="00F3258B" w:rsidRDefault="00775D2D" w:rsidP="00AB5B71">
      <w:pPr>
        <w:widowControl w:val="0"/>
        <w:autoSpaceDE w:val="0"/>
        <w:autoSpaceDN w:val="0"/>
        <w:adjustRightInd w:val="0"/>
        <w:ind w:firstLine="720"/>
        <w:jc w:val="center"/>
        <w:rPr>
          <w:rFonts w:ascii="Times New Roman" w:hAnsi="Times New Roman"/>
          <w:b/>
          <w:sz w:val="28"/>
          <w:szCs w:val="28"/>
        </w:rPr>
      </w:pP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w:t>
      </w:r>
      <w:r w:rsidR="00AB5B71" w:rsidRPr="00F3258B">
        <w:rPr>
          <w:rFonts w:ascii="Times New Roman" w:hAnsi="Times New Roman"/>
          <w:sz w:val="28"/>
          <w:szCs w:val="28"/>
        </w:rPr>
        <w:t>уполномоченного органа.</w:t>
      </w:r>
    </w:p>
    <w:p w:rsidR="00AB5B71"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Жалоба подается в письменной форме на бумажном носителе, в электронной форме в </w:t>
      </w:r>
      <w:r w:rsidR="00AB5B71" w:rsidRPr="00F3258B">
        <w:rPr>
          <w:rFonts w:ascii="Times New Roman" w:hAnsi="Times New Roman"/>
          <w:sz w:val="28"/>
          <w:szCs w:val="28"/>
        </w:rPr>
        <w:t xml:space="preserve">уполномоченный </w:t>
      </w:r>
      <w:r w:rsidRPr="00F3258B">
        <w:rPr>
          <w:rFonts w:ascii="Times New Roman" w:hAnsi="Times New Roman"/>
          <w:sz w:val="28"/>
          <w:szCs w:val="28"/>
        </w:rPr>
        <w:t>орган</w:t>
      </w:r>
      <w:r w:rsidR="00AB5B71"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w:t>
      </w:r>
      <w:r w:rsidR="00AB5B71" w:rsidRPr="00F3258B">
        <w:rPr>
          <w:rFonts w:ascii="Times New Roman" w:hAnsi="Times New Roman"/>
          <w:sz w:val="28"/>
          <w:szCs w:val="28"/>
        </w:rPr>
        <w:t xml:space="preserve"> сети «Интернет»</w:t>
      </w:r>
      <w:r w:rsidRPr="00F3258B">
        <w:rPr>
          <w:rFonts w:ascii="Times New Roman" w:hAnsi="Times New Roman"/>
          <w:sz w:val="28"/>
          <w:szCs w:val="28"/>
        </w:rPr>
        <w:t>, официального сайта</w:t>
      </w:r>
      <w:r w:rsidR="00AB5B71" w:rsidRPr="00F3258B">
        <w:rPr>
          <w:rFonts w:ascii="Times New Roman" w:hAnsi="Times New Roman"/>
          <w:sz w:val="28"/>
          <w:szCs w:val="28"/>
        </w:rPr>
        <w:t xml:space="preserve"> Администрации</w:t>
      </w:r>
      <w:r w:rsidRPr="00F3258B">
        <w:rPr>
          <w:rFonts w:ascii="Times New Roman" w:hAnsi="Times New Roman"/>
          <w:sz w:val="28"/>
          <w:szCs w:val="28"/>
        </w:rPr>
        <w:t>, ЕПГУ, РПГУ, а также может быть принята при личном приеме заявителя.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Заявитель может обратиться с жалобой, в том числе в следующих случаях:</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1) нарушение срока регистрации запроса о предоставлении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 нарушение срока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w:t>
      </w:r>
      <w:r w:rsidR="00AB5B71" w:rsidRPr="00F3258B">
        <w:rPr>
          <w:rFonts w:ascii="Times New Roman" w:hAnsi="Times New Roman"/>
          <w:sz w:val="28"/>
          <w:szCs w:val="28"/>
        </w:rPr>
        <w:t xml:space="preserve">г. Зеленогорска </w:t>
      </w:r>
      <w:r w:rsidRPr="00F3258B">
        <w:rPr>
          <w:rFonts w:ascii="Times New Roman" w:hAnsi="Times New Roman"/>
          <w:sz w:val="28"/>
          <w:szCs w:val="28"/>
        </w:rPr>
        <w:t>для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муниципальными правовыми актами </w:t>
      </w:r>
      <w:r w:rsidR="00AB5B71" w:rsidRPr="00F3258B">
        <w:rPr>
          <w:rFonts w:ascii="Times New Roman" w:hAnsi="Times New Roman"/>
          <w:sz w:val="28"/>
          <w:szCs w:val="28"/>
        </w:rPr>
        <w:t xml:space="preserve">г. Зеленогорска </w:t>
      </w:r>
      <w:r w:rsidRPr="00F3258B">
        <w:rPr>
          <w:rFonts w:ascii="Times New Roman" w:hAnsi="Times New Roman"/>
          <w:sz w:val="28"/>
          <w:szCs w:val="28"/>
        </w:rPr>
        <w:t>для предоставления муниципальной услуги, у заявителя;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r w:rsidR="00AB5B71" w:rsidRPr="00F3258B">
        <w:rPr>
          <w:rFonts w:ascii="Times New Roman" w:hAnsi="Times New Roman"/>
          <w:sz w:val="28"/>
          <w:szCs w:val="28"/>
        </w:rPr>
        <w:t xml:space="preserve"> г. Зеленогорска</w:t>
      </w:r>
      <w:r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w:t>
      </w:r>
      <w:r w:rsidR="00AB5B71" w:rsidRPr="00F3258B">
        <w:rPr>
          <w:rFonts w:ascii="Times New Roman" w:hAnsi="Times New Roman"/>
          <w:sz w:val="28"/>
          <w:szCs w:val="28"/>
        </w:rPr>
        <w:t xml:space="preserve">                                          г. Зеленогорска</w:t>
      </w:r>
      <w:r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AB5B71" w:rsidRPr="00F3258B">
        <w:rPr>
          <w:rFonts w:ascii="Times New Roman" w:hAnsi="Times New Roman"/>
          <w:sz w:val="28"/>
          <w:szCs w:val="28"/>
        </w:rPr>
        <w:t>МФЦ</w:t>
      </w:r>
      <w:r w:rsidRPr="00F3258B">
        <w:rPr>
          <w:rFonts w:ascii="Times New Roman" w:hAnsi="Times New Roman"/>
          <w:sz w:val="28"/>
          <w:szCs w:val="28"/>
        </w:rPr>
        <w:t xml:space="preserve">, работника </w:t>
      </w:r>
      <w:r w:rsidR="00AB5B71" w:rsidRPr="00F3258B">
        <w:rPr>
          <w:rFonts w:ascii="Times New Roman" w:hAnsi="Times New Roman"/>
          <w:sz w:val="28"/>
          <w:szCs w:val="28"/>
        </w:rPr>
        <w:t>МФЦ</w:t>
      </w:r>
      <w:r w:rsidRPr="00F3258B">
        <w:rPr>
          <w:rFonts w:ascii="Times New Roman" w:hAnsi="Times New Roman"/>
          <w:sz w:val="28"/>
          <w:szCs w:val="28"/>
        </w:rPr>
        <w:t xml:space="preserve">, организаций, предусмотренных частью 1.1 статьи 16 </w:t>
      </w:r>
      <w:r w:rsidR="00994355" w:rsidRPr="00F3258B">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r w:rsidRPr="00F3258B">
        <w:rPr>
          <w:rFonts w:ascii="Times New Roman" w:hAnsi="Times New Roman"/>
          <w:sz w:val="28"/>
          <w:szCs w:val="28"/>
        </w:rPr>
        <w:t>,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r w:rsidR="00AB5B71" w:rsidRPr="00F3258B">
        <w:rPr>
          <w:rFonts w:ascii="Times New Roman" w:hAnsi="Times New Roman"/>
          <w:sz w:val="28"/>
          <w:szCs w:val="28"/>
        </w:rPr>
        <w:t xml:space="preserve">                                          г. Зеленогорска</w:t>
      </w:r>
      <w:r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w:t>
      </w:r>
      <w:r w:rsidR="00AB5B71" w:rsidRPr="00F3258B">
        <w:rPr>
          <w:rFonts w:ascii="Times New Roman" w:hAnsi="Times New Roman"/>
          <w:sz w:val="28"/>
          <w:szCs w:val="28"/>
        </w:rPr>
        <w:t xml:space="preserve">1 статьи 7 </w:t>
      </w:r>
      <w:r w:rsidR="00994355" w:rsidRPr="00F3258B">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r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Жалоба должна содержать:</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5D2D" w:rsidRPr="00F3258B" w:rsidRDefault="00780160"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w:t>
      </w:r>
      <w:r w:rsidR="00775D2D" w:rsidRPr="00F3258B">
        <w:rPr>
          <w:rFonts w:ascii="Times New Roman" w:hAnsi="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w:t>
      </w:r>
      <w:r w:rsidRPr="00F3258B">
        <w:rPr>
          <w:rFonts w:ascii="Times New Roman" w:hAnsi="Times New Roman"/>
          <w:sz w:val="28"/>
          <w:szCs w:val="28"/>
        </w:rPr>
        <w:t xml:space="preserve">уполномоченного органа </w:t>
      </w:r>
      <w:r w:rsidR="00775D2D" w:rsidRPr="00F3258B">
        <w:rPr>
          <w:rFonts w:ascii="Times New Roman" w:hAnsi="Times New Roman"/>
          <w:sz w:val="28"/>
          <w:szCs w:val="28"/>
        </w:rPr>
        <w:t>либо муниципального служащего;</w:t>
      </w:r>
    </w:p>
    <w:p w:rsidR="00775D2D" w:rsidRPr="00F3258B" w:rsidRDefault="00780160"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4</w:t>
      </w:r>
      <w:r w:rsidR="00775D2D" w:rsidRPr="00F3258B">
        <w:rPr>
          <w:rFonts w:ascii="Times New Roman" w:hAnsi="Times New Roman"/>
          <w:sz w:val="28"/>
          <w:szCs w:val="28"/>
        </w:rPr>
        <w:t xml:space="preserve">) доводы, на основании которых заявитель не согласен с решением и действием (бездействием) </w:t>
      </w:r>
      <w:r w:rsidRPr="00F3258B">
        <w:rPr>
          <w:rFonts w:ascii="Times New Roman" w:hAnsi="Times New Roman"/>
          <w:sz w:val="28"/>
          <w:szCs w:val="28"/>
        </w:rPr>
        <w:t xml:space="preserve">уполномоченного </w:t>
      </w:r>
      <w:r w:rsidR="00775D2D" w:rsidRPr="00F3258B">
        <w:rPr>
          <w:rFonts w:ascii="Times New Roman" w:hAnsi="Times New Roman"/>
          <w:sz w:val="28"/>
          <w:szCs w:val="28"/>
        </w:rPr>
        <w:t xml:space="preserve">органа, </w:t>
      </w:r>
      <w:r w:rsidRPr="00F3258B">
        <w:rPr>
          <w:rFonts w:ascii="Times New Roman" w:hAnsi="Times New Roman"/>
          <w:sz w:val="28"/>
          <w:szCs w:val="28"/>
        </w:rPr>
        <w:t xml:space="preserve">должностного лица уполномоченного органа </w:t>
      </w:r>
      <w:r w:rsidR="00775D2D" w:rsidRPr="00F3258B">
        <w:rPr>
          <w:rFonts w:ascii="Times New Roman" w:hAnsi="Times New Roman"/>
          <w:sz w:val="28"/>
          <w:szCs w:val="28"/>
        </w:rPr>
        <w:t>либо муниципального служащего. Заявителем могут быть представлены документы (при наличии), подтверждающие доводы заявителя, либо их копии.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Жалобы на решения, действия (бездействия) должностных лиц рассматриваются в порядке и сроки, установленные Ф</w:t>
      </w:r>
      <w:r w:rsidR="00780160" w:rsidRPr="00F3258B">
        <w:rPr>
          <w:rFonts w:ascii="Times New Roman" w:hAnsi="Times New Roman"/>
          <w:sz w:val="28"/>
          <w:szCs w:val="28"/>
        </w:rPr>
        <w:t>едеральный закон от 02.05.2006 № 59-ФЗ «</w:t>
      </w:r>
      <w:r w:rsidRPr="00F3258B">
        <w:rPr>
          <w:rFonts w:ascii="Times New Roman" w:hAnsi="Times New Roman"/>
          <w:sz w:val="28"/>
          <w:szCs w:val="28"/>
        </w:rPr>
        <w:t>О порядке рассмотрения обращен</w:t>
      </w:r>
      <w:r w:rsidR="00780160" w:rsidRPr="00F3258B">
        <w:rPr>
          <w:rFonts w:ascii="Times New Roman" w:hAnsi="Times New Roman"/>
          <w:sz w:val="28"/>
          <w:szCs w:val="28"/>
        </w:rPr>
        <w:t>ий граждан Российской Федерации»</w:t>
      </w:r>
      <w:r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5.3. Способы информирования заявителей о порядке подачи и рассмотрения жалобы, в том числе с использованием ЕПГУ, РПГУ.</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w:t>
      </w:r>
      <w:r w:rsidR="00780160" w:rsidRPr="00F3258B">
        <w:rPr>
          <w:rFonts w:ascii="Times New Roman" w:hAnsi="Times New Roman"/>
          <w:sz w:val="28"/>
          <w:szCs w:val="28"/>
        </w:rPr>
        <w:t xml:space="preserve">ветствии с </w:t>
      </w:r>
      <w:r w:rsidR="00994355" w:rsidRPr="00F3258B">
        <w:rPr>
          <w:rFonts w:ascii="Times New Roman" w:hAnsi="Times New Roman"/>
          <w:sz w:val="28"/>
          <w:szCs w:val="28"/>
        </w:rPr>
        <w:t>Федеральным законом от 27.07.2010 № 210-ФЗ «Об организации предоставления государственных и муниципальных услуг»</w:t>
      </w:r>
      <w:r w:rsidRPr="00F3258B">
        <w:rPr>
          <w:rFonts w:ascii="Times New Roman" w:hAnsi="Times New Roman"/>
          <w:sz w:val="28"/>
          <w:szCs w:val="28"/>
        </w:rPr>
        <w:t>, постановлением Правительства Российской Федерации от 16.08.2</w:t>
      </w:r>
      <w:r w:rsidR="00780160" w:rsidRPr="00F3258B">
        <w:rPr>
          <w:rFonts w:ascii="Times New Roman" w:hAnsi="Times New Roman"/>
          <w:sz w:val="28"/>
          <w:szCs w:val="28"/>
        </w:rPr>
        <w:t>012 № 840 «</w:t>
      </w:r>
      <w:r w:rsidRPr="00F3258B">
        <w:rPr>
          <w:rFonts w:ascii="Times New Roman" w:hAnsi="Times New Roman"/>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w:t>
      </w:r>
      <w:r w:rsidR="00780160" w:rsidRPr="00F3258B">
        <w:rPr>
          <w:rFonts w:ascii="Times New Roman" w:hAnsi="Times New Roman"/>
          <w:sz w:val="28"/>
          <w:szCs w:val="28"/>
        </w:rPr>
        <w:t xml:space="preserve"> закона «</w:t>
      </w:r>
      <w:r w:rsidRPr="00F3258B">
        <w:rPr>
          <w:rFonts w:ascii="Times New Roman" w:hAnsi="Times New Roman"/>
          <w:sz w:val="28"/>
          <w:szCs w:val="28"/>
        </w:rPr>
        <w:t>Об организации предоставления госуда</w:t>
      </w:r>
      <w:r w:rsidR="00780160" w:rsidRPr="00F3258B">
        <w:rPr>
          <w:rFonts w:ascii="Times New Roman" w:hAnsi="Times New Roman"/>
          <w:sz w:val="28"/>
          <w:szCs w:val="28"/>
        </w:rPr>
        <w:t>рственных и муниципальных услуг»</w:t>
      </w:r>
      <w:r w:rsidRPr="00F3258B">
        <w:rPr>
          <w:rFonts w:ascii="Times New Roman" w:hAnsi="Times New Roman"/>
          <w:sz w:val="28"/>
          <w:szCs w:val="28"/>
        </w:rPr>
        <w:t>, и их работников, а также функциональных центров предоставления государственных и муни</w:t>
      </w:r>
      <w:r w:rsidR="00780160" w:rsidRPr="00F3258B">
        <w:rPr>
          <w:rFonts w:ascii="Times New Roman" w:hAnsi="Times New Roman"/>
          <w:sz w:val="28"/>
          <w:szCs w:val="28"/>
        </w:rPr>
        <w:t>ципальных услуг и их работников»</w:t>
      </w:r>
      <w:r w:rsidRPr="00F3258B">
        <w:rPr>
          <w:rFonts w:ascii="Times New Roman" w:hAnsi="Times New Roman"/>
          <w:sz w:val="28"/>
          <w:szCs w:val="28"/>
        </w:rPr>
        <w:t>.</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p>
    <w:p w:rsidR="00780160" w:rsidRPr="00F3258B" w:rsidRDefault="00775D2D" w:rsidP="00780160">
      <w:pPr>
        <w:widowControl w:val="0"/>
        <w:autoSpaceDE w:val="0"/>
        <w:autoSpaceDN w:val="0"/>
        <w:adjustRightInd w:val="0"/>
        <w:jc w:val="center"/>
        <w:rPr>
          <w:rFonts w:ascii="Times New Roman" w:hAnsi="Times New Roman"/>
          <w:b/>
          <w:sz w:val="28"/>
          <w:szCs w:val="28"/>
        </w:rPr>
      </w:pPr>
      <w:r w:rsidRPr="00F3258B">
        <w:rPr>
          <w:rFonts w:ascii="Times New Roman" w:hAnsi="Times New Roman"/>
          <w:b/>
          <w:sz w:val="28"/>
          <w:szCs w:val="28"/>
        </w:rPr>
        <w:t xml:space="preserve">6. Особенности выполнения административных </w:t>
      </w:r>
    </w:p>
    <w:p w:rsidR="00775D2D" w:rsidRPr="00F3258B" w:rsidRDefault="00775D2D" w:rsidP="00780160">
      <w:pPr>
        <w:widowControl w:val="0"/>
        <w:autoSpaceDE w:val="0"/>
        <w:autoSpaceDN w:val="0"/>
        <w:adjustRightInd w:val="0"/>
        <w:jc w:val="center"/>
        <w:rPr>
          <w:rFonts w:ascii="Times New Roman" w:hAnsi="Times New Roman"/>
          <w:b/>
          <w:sz w:val="28"/>
          <w:szCs w:val="28"/>
        </w:rPr>
      </w:pPr>
      <w:r w:rsidRPr="00F3258B">
        <w:rPr>
          <w:rFonts w:ascii="Times New Roman" w:hAnsi="Times New Roman"/>
          <w:b/>
          <w:sz w:val="28"/>
          <w:szCs w:val="28"/>
        </w:rPr>
        <w:t>процедур (действий) в МФЦ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При личном обращении заявителя в МФЦ сотрудник, ответственный за прием документов:</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проверяет представленное заявление и документы на предмет:</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1) текст в заявлении поддается прочтению;</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3) заявление подписано уполномоченным лицом;</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4) приложены документы, необходимые для предоставления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5) соответствие данных документа, удостоверяющего личность, данным, указанным в заявлении и необходимых документах;</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заполняет сведения о заявителе и представленных документах в автоматизированной информационной системе (</w:t>
      </w:r>
      <w:r w:rsidR="00780160" w:rsidRPr="00F3258B">
        <w:rPr>
          <w:rFonts w:ascii="Times New Roman" w:hAnsi="Times New Roman"/>
          <w:sz w:val="28"/>
          <w:szCs w:val="28"/>
        </w:rPr>
        <w:t xml:space="preserve">далее - </w:t>
      </w:r>
      <w:r w:rsidRPr="00F3258B">
        <w:rPr>
          <w:rFonts w:ascii="Times New Roman" w:hAnsi="Times New Roman"/>
          <w:sz w:val="28"/>
          <w:szCs w:val="28"/>
        </w:rPr>
        <w:t>АИС МФЦ);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выдает расписку в получении документов на предоставление услуги, сформированную в АИС МФЦ;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Невостребованные документы хранятся в МФЦ в течение 30 дней, после чего передаются в уполномоченный орган.</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775D2D" w:rsidRPr="00F3258B" w:rsidRDefault="00775D2D" w:rsidP="00775D2D">
      <w:pPr>
        <w:widowControl w:val="0"/>
        <w:autoSpaceDE w:val="0"/>
        <w:autoSpaceDN w:val="0"/>
        <w:adjustRightInd w:val="0"/>
        <w:ind w:firstLine="720"/>
        <w:jc w:val="both"/>
        <w:rPr>
          <w:rFonts w:ascii="Times New Roman" w:hAnsi="Times New Roman"/>
          <w:sz w:val="28"/>
          <w:szCs w:val="28"/>
        </w:rPr>
      </w:pPr>
      <w:r w:rsidRPr="00F3258B">
        <w:rPr>
          <w:rFonts w:ascii="Times New Roman" w:hAnsi="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5.1</w:t>
      </w:r>
      <w:r w:rsidR="00780160" w:rsidRPr="00F3258B">
        <w:rPr>
          <w:rFonts w:ascii="Times New Roman" w:hAnsi="Times New Roman"/>
          <w:sz w:val="28"/>
          <w:szCs w:val="28"/>
        </w:rPr>
        <w:t xml:space="preserve"> А</w:t>
      </w:r>
      <w:r w:rsidRPr="00F3258B">
        <w:rPr>
          <w:rFonts w:ascii="Times New Roman" w:hAnsi="Times New Roman"/>
          <w:sz w:val="28"/>
          <w:szCs w:val="28"/>
        </w:rPr>
        <w:t>дминистративного регламента.</w:t>
      </w:r>
    </w:p>
    <w:p w:rsidR="00B549BE" w:rsidRPr="00F3258B" w:rsidRDefault="00B549BE" w:rsidP="00775D2D">
      <w:pPr>
        <w:widowControl w:val="0"/>
        <w:autoSpaceDE w:val="0"/>
        <w:autoSpaceDN w:val="0"/>
        <w:adjustRightInd w:val="0"/>
        <w:ind w:firstLine="720"/>
        <w:jc w:val="both"/>
        <w:rPr>
          <w:rFonts w:ascii="Times New Roman" w:hAnsi="Times New Roman"/>
          <w:sz w:val="28"/>
          <w:szCs w:val="28"/>
        </w:rPr>
        <w:sectPr w:rsidR="00B549BE" w:rsidRPr="00F3258B" w:rsidSect="00B03F9C">
          <w:pgSz w:w="11907" w:h="16840" w:code="9"/>
          <w:pgMar w:top="851" w:right="850" w:bottom="709"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806FEE" w:rsidRPr="00F3258B" w:rsidTr="003C723F">
        <w:tc>
          <w:tcPr>
            <w:tcW w:w="4219" w:type="dxa"/>
          </w:tcPr>
          <w:p w:rsidR="00806FEE" w:rsidRPr="00F3258B" w:rsidRDefault="00806FEE" w:rsidP="003C723F">
            <w:pPr>
              <w:suppressAutoHyphens/>
              <w:jc w:val="center"/>
              <w:rPr>
                <w:rFonts w:ascii="Times New Roman" w:hAnsi="Times New Roman"/>
                <w:sz w:val="28"/>
                <w:szCs w:val="28"/>
              </w:rPr>
            </w:pPr>
          </w:p>
        </w:tc>
        <w:tc>
          <w:tcPr>
            <w:tcW w:w="5812" w:type="dxa"/>
          </w:tcPr>
          <w:p w:rsidR="00806FEE" w:rsidRPr="00F3258B" w:rsidRDefault="00806FEE" w:rsidP="003C723F">
            <w:pPr>
              <w:suppressAutoHyphens/>
              <w:autoSpaceDE w:val="0"/>
              <w:autoSpaceDN w:val="0"/>
              <w:adjustRightInd w:val="0"/>
              <w:ind w:left="176"/>
              <w:jc w:val="both"/>
              <w:rPr>
                <w:rFonts w:ascii="Times New Roman" w:hAnsi="Times New Roman"/>
                <w:sz w:val="24"/>
                <w:szCs w:val="24"/>
              </w:rPr>
            </w:pPr>
            <w:r w:rsidRPr="00F3258B">
              <w:rPr>
                <w:rFonts w:ascii="Times New Roman" w:hAnsi="Times New Roman"/>
                <w:sz w:val="24"/>
                <w:szCs w:val="24"/>
              </w:rPr>
              <w:t>Приложение № 1</w:t>
            </w:r>
          </w:p>
          <w:p w:rsidR="00806FEE" w:rsidRPr="00F3258B" w:rsidRDefault="00806FEE" w:rsidP="003C723F">
            <w:pPr>
              <w:suppressAutoHyphens/>
              <w:ind w:left="176"/>
              <w:jc w:val="both"/>
              <w:rPr>
                <w:rFonts w:ascii="Times New Roman" w:hAnsi="Times New Roman"/>
                <w:sz w:val="28"/>
                <w:szCs w:val="28"/>
              </w:rPr>
            </w:pPr>
            <w:r w:rsidRPr="00F3258B">
              <w:rPr>
                <w:rFonts w:ascii="Times New Roman" w:hAnsi="Times New Roman"/>
                <w:sz w:val="24"/>
                <w:szCs w:val="24"/>
              </w:rPr>
              <w:t>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r w:rsidRPr="00F3258B">
              <w:rPr>
                <w:rFonts w:ascii="Times New Roman" w:hAnsi="Times New Roman"/>
                <w:sz w:val="28"/>
                <w:szCs w:val="28"/>
              </w:rPr>
              <w:t xml:space="preserve"> </w:t>
            </w:r>
          </w:p>
        </w:tc>
      </w:tr>
    </w:tbl>
    <w:p w:rsidR="00806FEE" w:rsidRPr="00F3258B" w:rsidRDefault="00806FEE" w:rsidP="00806FEE">
      <w:pPr>
        <w:suppressAutoHyphens/>
        <w:jc w:val="center"/>
        <w:rPr>
          <w:rFonts w:ascii="Times New Roman" w:hAnsi="Times New Roman"/>
          <w:sz w:val="28"/>
          <w:szCs w:val="28"/>
        </w:rPr>
      </w:pPr>
    </w:p>
    <w:p w:rsidR="00806FEE" w:rsidRPr="00F3258B" w:rsidRDefault="00806FEE" w:rsidP="00806FEE">
      <w:pPr>
        <w:suppressAutoHyphens/>
        <w:jc w:val="center"/>
        <w:rPr>
          <w:rFonts w:ascii="Times New Roman" w:hAnsi="Times New Roman"/>
          <w:b/>
          <w:sz w:val="24"/>
          <w:szCs w:val="24"/>
        </w:rPr>
      </w:pPr>
      <w:r w:rsidRPr="00F3258B">
        <w:rPr>
          <w:rFonts w:ascii="Times New Roman" w:hAnsi="Times New Roman"/>
          <w:b/>
          <w:sz w:val="24"/>
          <w:szCs w:val="24"/>
        </w:rPr>
        <w:t>Форма заявления о предоставлении муниципальной услуги</w:t>
      </w:r>
    </w:p>
    <w:p w:rsidR="00806FEE" w:rsidRPr="00F3258B" w:rsidRDefault="00806FEE" w:rsidP="00806FEE">
      <w:pPr>
        <w:suppressAutoHyphens/>
        <w:jc w:val="center"/>
        <w:rPr>
          <w:rFonts w:ascii="Times New Roman" w:hAnsi="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806FEE" w:rsidRPr="00F3258B" w:rsidTr="003C723F">
        <w:trPr>
          <w:trHeight w:val="650"/>
        </w:trPr>
        <w:tc>
          <w:tcPr>
            <w:tcW w:w="5069" w:type="dxa"/>
          </w:tcPr>
          <w:p w:rsidR="00806FEE" w:rsidRPr="00F3258B" w:rsidRDefault="00806FEE" w:rsidP="003C723F">
            <w:pPr>
              <w:suppressAutoHyphens/>
              <w:jc w:val="center"/>
              <w:rPr>
                <w:rFonts w:ascii="Times New Roman" w:hAnsi="Times New Roman"/>
                <w:sz w:val="28"/>
                <w:szCs w:val="28"/>
              </w:rPr>
            </w:pPr>
          </w:p>
        </w:tc>
        <w:tc>
          <w:tcPr>
            <w:tcW w:w="5069" w:type="dxa"/>
          </w:tcPr>
          <w:p w:rsidR="00806FEE" w:rsidRPr="00F3258B" w:rsidRDefault="00806FEE" w:rsidP="003C723F">
            <w:pPr>
              <w:suppressAutoHyphens/>
              <w:rPr>
                <w:rFonts w:ascii="Times New Roman" w:hAnsi="Times New Roman"/>
                <w:sz w:val="24"/>
                <w:szCs w:val="24"/>
              </w:rPr>
            </w:pPr>
            <w:r w:rsidRPr="00F3258B">
              <w:rPr>
                <w:rFonts w:ascii="Times New Roman" w:hAnsi="Times New Roman"/>
                <w:sz w:val="24"/>
                <w:szCs w:val="24"/>
              </w:rPr>
              <w:t>Кому: __________________________________</w:t>
            </w:r>
          </w:p>
          <w:p w:rsidR="00806FEE" w:rsidRPr="00F3258B" w:rsidRDefault="00806FEE" w:rsidP="003C723F">
            <w:pPr>
              <w:suppressAutoHyphens/>
              <w:rPr>
                <w:rFonts w:ascii="Times New Roman" w:hAnsi="Times New Roman"/>
                <w:sz w:val="24"/>
                <w:szCs w:val="24"/>
              </w:rPr>
            </w:pPr>
            <w:r w:rsidRPr="00F3258B">
              <w:rPr>
                <w:rFonts w:ascii="Times New Roman" w:hAnsi="Times New Roman"/>
                <w:sz w:val="24"/>
                <w:szCs w:val="24"/>
              </w:rPr>
              <w:t>_______________________________________</w:t>
            </w:r>
          </w:p>
          <w:p w:rsidR="00806FEE" w:rsidRPr="00F3258B" w:rsidRDefault="00806FEE" w:rsidP="003C723F">
            <w:pPr>
              <w:suppressAutoHyphens/>
              <w:jc w:val="center"/>
              <w:rPr>
                <w:rFonts w:ascii="Times New Roman" w:hAnsi="Times New Roman"/>
                <w:i/>
                <w:sz w:val="18"/>
                <w:szCs w:val="18"/>
              </w:rPr>
            </w:pPr>
            <w:r w:rsidRPr="00F3258B">
              <w:rPr>
                <w:rFonts w:ascii="Times New Roman" w:hAnsi="Times New Roman"/>
                <w:i/>
                <w:sz w:val="18"/>
                <w:szCs w:val="18"/>
              </w:rPr>
              <w:t>(наименование уполномоченного органа местного самоуправления)</w:t>
            </w:r>
          </w:p>
          <w:p w:rsidR="00806FEE" w:rsidRPr="00F3258B" w:rsidRDefault="00806FEE" w:rsidP="003C723F">
            <w:pPr>
              <w:suppressAutoHyphens/>
              <w:rPr>
                <w:rFonts w:ascii="Times New Roman" w:hAnsi="Times New Roman"/>
                <w:sz w:val="24"/>
                <w:szCs w:val="24"/>
              </w:rPr>
            </w:pPr>
            <w:r w:rsidRPr="00F3258B">
              <w:rPr>
                <w:rFonts w:ascii="Times New Roman" w:hAnsi="Times New Roman"/>
                <w:sz w:val="24"/>
                <w:szCs w:val="24"/>
              </w:rPr>
              <w:t>от: ________________________________________</w:t>
            </w:r>
          </w:p>
          <w:p w:rsidR="00806FEE" w:rsidRPr="00F3258B" w:rsidRDefault="00806FEE" w:rsidP="003C723F">
            <w:pPr>
              <w:suppressAutoHyphens/>
              <w:jc w:val="center"/>
              <w:rPr>
                <w:rFonts w:ascii="Times New Roman" w:hAnsi="Times New Roman"/>
                <w:i/>
                <w:sz w:val="18"/>
                <w:szCs w:val="18"/>
              </w:rPr>
            </w:pPr>
            <w:r w:rsidRPr="00F3258B">
              <w:rPr>
                <w:rFonts w:ascii="Times New Roman" w:hAnsi="Times New Roman"/>
                <w:i/>
                <w:sz w:val="18"/>
                <w:szCs w:val="18"/>
              </w:rPr>
              <w:t>(полное наименование, ИНН, ОГРГ юридического лица)</w:t>
            </w:r>
          </w:p>
          <w:p w:rsidR="00806FEE" w:rsidRPr="00F3258B" w:rsidRDefault="00806FEE" w:rsidP="003C723F">
            <w:pPr>
              <w:suppressAutoHyphens/>
              <w:jc w:val="center"/>
              <w:rPr>
                <w:rFonts w:ascii="Times New Roman" w:hAnsi="Times New Roman"/>
                <w:i/>
                <w:sz w:val="24"/>
                <w:szCs w:val="24"/>
              </w:rPr>
            </w:pPr>
            <w:r w:rsidRPr="00F3258B">
              <w:rPr>
                <w:rFonts w:ascii="Times New Roman" w:hAnsi="Times New Roman"/>
                <w:i/>
                <w:sz w:val="24"/>
                <w:szCs w:val="24"/>
              </w:rPr>
              <w:t>________________________________________</w:t>
            </w:r>
          </w:p>
          <w:p w:rsidR="00806FEE" w:rsidRPr="00F3258B" w:rsidRDefault="00806FEE" w:rsidP="003C723F">
            <w:pPr>
              <w:suppressAutoHyphens/>
              <w:jc w:val="center"/>
              <w:rPr>
                <w:rFonts w:ascii="Times New Roman" w:hAnsi="Times New Roman"/>
                <w:i/>
                <w:sz w:val="24"/>
                <w:szCs w:val="24"/>
              </w:rPr>
            </w:pPr>
            <w:r w:rsidRPr="00F3258B">
              <w:rPr>
                <w:rFonts w:ascii="Times New Roman" w:hAnsi="Times New Roman"/>
                <w:i/>
                <w:sz w:val="18"/>
                <w:szCs w:val="18"/>
              </w:rPr>
              <w:t>(контактный телефон, электронная почта, почтовый адрес)</w:t>
            </w:r>
            <w:r w:rsidRPr="00F3258B">
              <w:rPr>
                <w:rFonts w:ascii="Times New Roman" w:hAnsi="Times New Roman"/>
                <w:i/>
                <w:sz w:val="24"/>
                <w:szCs w:val="24"/>
              </w:rPr>
              <w:t xml:space="preserve"> ________________________________________</w:t>
            </w:r>
          </w:p>
          <w:p w:rsidR="00806FEE" w:rsidRPr="00F3258B" w:rsidRDefault="00806FEE" w:rsidP="003C723F">
            <w:pPr>
              <w:suppressAutoHyphens/>
              <w:jc w:val="both"/>
              <w:rPr>
                <w:rFonts w:ascii="Times New Roman" w:hAnsi="Times New Roman"/>
                <w:i/>
                <w:sz w:val="18"/>
                <w:szCs w:val="18"/>
              </w:rPr>
            </w:pPr>
            <w:r w:rsidRPr="00F3258B">
              <w:rPr>
                <w:rFonts w:ascii="Times New Roman" w:hAnsi="Times New Roman"/>
                <w:i/>
                <w:sz w:val="18"/>
                <w:szCs w:val="18"/>
              </w:rPr>
              <w:t>(фамилия, имя, отчество (последнее - при наличии), данные документа, удостоверяющего личность, контактный телефон, адрес электронной почты, почтовый адрес уполномоченного лица)</w:t>
            </w:r>
          </w:p>
          <w:p w:rsidR="00806FEE" w:rsidRPr="00F3258B" w:rsidRDefault="00806FEE" w:rsidP="003C723F">
            <w:pPr>
              <w:suppressAutoHyphens/>
              <w:jc w:val="center"/>
              <w:rPr>
                <w:rFonts w:ascii="Times New Roman" w:hAnsi="Times New Roman"/>
                <w:i/>
                <w:sz w:val="24"/>
                <w:szCs w:val="24"/>
              </w:rPr>
            </w:pPr>
            <w:r w:rsidRPr="00F3258B">
              <w:rPr>
                <w:rFonts w:ascii="Times New Roman" w:hAnsi="Times New Roman"/>
                <w:i/>
                <w:sz w:val="24"/>
                <w:szCs w:val="24"/>
              </w:rPr>
              <w:t>________________________________________</w:t>
            </w:r>
          </w:p>
          <w:p w:rsidR="00806FEE" w:rsidRPr="00F3258B" w:rsidRDefault="00806FEE" w:rsidP="003C723F">
            <w:pPr>
              <w:suppressAutoHyphens/>
              <w:jc w:val="center"/>
              <w:rPr>
                <w:rFonts w:ascii="Times New Roman" w:hAnsi="Times New Roman"/>
                <w:sz w:val="28"/>
                <w:szCs w:val="28"/>
              </w:rPr>
            </w:pPr>
            <w:r w:rsidRPr="00F3258B">
              <w:rPr>
                <w:rFonts w:ascii="Times New Roman" w:hAnsi="Times New Roman"/>
                <w:i/>
                <w:sz w:val="18"/>
                <w:szCs w:val="18"/>
              </w:rPr>
              <w:t>(данные представителя заявителя)</w:t>
            </w:r>
            <w:r w:rsidRPr="00F3258B">
              <w:rPr>
                <w:rFonts w:ascii="Times New Roman" w:hAnsi="Times New Roman"/>
                <w:sz w:val="28"/>
                <w:szCs w:val="28"/>
              </w:rPr>
              <w:t xml:space="preserve"> </w:t>
            </w:r>
          </w:p>
        </w:tc>
      </w:tr>
    </w:tbl>
    <w:p w:rsidR="00806FEE" w:rsidRPr="00F3258B" w:rsidRDefault="00806FEE" w:rsidP="00806FEE">
      <w:pPr>
        <w:pStyle w:val="af0"/>
        <w:jc w:val="center"/>
        <w:rPr>
          <w:rFonts w:ascii="Times New Roman" w:hAnsi="Times New Roman" w:cs="Times New Roman"/>
        </w:rPr>
      </w:pPr>
      <w:r w:rsidRPr="00F3258B">
        <w:rPr>
          <w:rStyle w:val="af"/>
          <w:rFonts w:ascii="Times New Roman" w:hAnsi="Times New Roman" w:cs="Times New Roman"/>
          <w:bCs/>
        </w:rPr>
        <w:t>Заявление</w:t>
      </w:r>
    </w:p>
    <w:p w:rsidR="00806FEE" w:rsidRPr="00F3258B" w:rsidRDefault="00806FEE" w:rsidP="00806FEE">
      <w:pPr>
        <w:pStyle w:val="af0"/>
        <w:jc w:val="center"/>
        <w:rPr>
          <w:rFonts w:ascii="Times New Roman" w:hAnsi="Times New Roman" w:cs="Times New Roman"/>
        </w:rPr>
      </w:pPr>
      <w:r w:rsidRPr="00F3258B">
        <w:rPr>
          <w:rStyle w:val="af"/>
          <w:rFonts w:ascii="Times New Roman" w:hAnsi="Times New Roman" w:cs="Times New Roman"/>
          <w:bCs/>
        </w:rPr>
        <w:t>о переводе жилого помещения в нежилое помещение и нежилого помещения</w:t>
      </w:r>
    </w:p>
    <w:p w:rsidR="00806FEE" w:rsidRPr="00F3258B" w:rsidRDefault="00806FEE" w:rsidP="00806FEE">
      <w:pPr>
        <w:pStyle w:val="af0"/>
        <w:jc w:val="center"/>
        <w:rPr>
          <w:rStyle w:val="af"/>
          <w:rFonts w:ascii="Times New Roman" w:hAnsi="Times New Roman" w:cs="Times New Roman"/>
          <w:bCs/>
        </w:rPr>
      </w:pPr>
      <w:r w:rsidRPr="00F3258B">
        <w:rPr>
          <w:rStyle w:val="af"/>
          <w:rFonts w:ascii="Times New Roman" w:hAnsi="Times New Roman" w:cs="Times New Roman"/>
          <w:bCs/>
        </w:rPr>
        <w:t>в жилое помещение</w:t>
      </w:r>
    </w:p>
    <w:p w:rsidR="00806FEE" w:rsidRPr="00F3258B" w:rsidRDefault="00806FEE" w:rsidP="00806FEE">
      <w:pPr>
        <w:rPr>
          <w:rFonts w:ascii="Times New Roman" w:hAnsi="Times New Roman"/>
          <w:sz w:val="24"/>
          <w:szCs w:val="24"/>
        </w:rPr>
      </w:pPr>
    </w:p>
    <w:p w:rsidR="00806FEE" w:rsidRPr="00F3258B" w:rsidRDefault="00806FEE" w:rsidP="00806FEE">
      <w:pPr>
        <w:pStyle w:val="af0"/>
        <w:rPr>
          <w:rFonts w:ascii="Times New Roman" w:hAnsi="Times New Roman" w:cs="Times New Roman"/>
        </w:rPr>
      </w:pPr>
      <w:r w:rsidRPr="00F3258B">
        <w:rPr>
          <w:rFonts w:ascii="Times New Roman" w:hAnsi="Times New Roman" w:cs="Times New Roman"/>
        </w:rPr>
        <w:t xml:space="preserve">     Прошу предоставить муниципальную услугу _________________________________________    в отношении помещения, находящегося в собственности_________________________________</w:t>
      </w:r>
    </w:p>
    <w:p w:rsidR="00806FEE" w:rsidRPr="00F3258B" w:rsidRDefault="00806FEE" w:rsidP="00806FEE">
      <w:pPr>
        <w:rPr>
          <w:rFonts w:ascii="Times New Roman" w:hAnsi="Times New Roman"/>
          <w:sz w:val="24"/>
          <w:szCs w:val="24"/>
        </w:rPr>
      </w:pPr>
      <w:r w:rsidRPr="00F3258B">
        <w:rPr>
          <w:rFonts w:ascii="Times New Roman" w:hAnsi="Times New Roman"/>
          <w:sz w:val="24"/>
          <w:szCs w:val="24"/>
        </w:rPr>
        <w:t>__________________________________________________________________________________,</w:t>
      </w:r>
    </w:p>
    <w:p w:rsidR="00806FEE" w:rsidRPr="00F3258B" w:rsidRDefault="00806FEE" w:rsidP="00806FEE">
      <w:pPr>
        <w:pStyle w:val="af0"/>
        <w:jc w:val="center"/>
        <w:rPr>
          <w:rFonts w:ascii="Times New Roman" w:hAnsi="Times New Roman" w:cs="Times New Roman"/>
          <w:i/>
          <w:sz w:val="20"/>
          <w:szCs w:val="20"/>
        </w:rPr>
      </w:pPr>
      <w:r w:rsidRPr="00F3258B">
        <w:rPr>
          <w:rFonts w:ascii="Times New Roman" w:hAnsi="Times New Roman" w:cs="Times New Roman"/>
          <w:i/>
          <w:sz w:val="20"/>
          <w:szCs w:val="20"/>
        </w:rPr>
        <w:t>(для физических лиц/индивидуальных предпринимателей: ФИО, документ,</w:t>
      </w:r>
    </w:p>
    <w:p w:rsidR="00806FEE" w:rsidRPr="00F3258B" w:rsidRDefault="00806FEE" w:rsidP="00806FEE">
      <w:pPr>
        <w:pStyle w:val="af0"/>
        <w:jc w:val="center"/>
        <w:rPr>
          <w:rFonts w:ascii="Times New Roman" w:hAnsi="Times New Roman" w:cs="Times New Roman"/>
          <w:i/>
          <w:sz w:val="20"/>
          <w:szCs w:val="20"/>
        </w:rPr>
      </w:pPr>
      <w:r w:rsidRPr="00F3258B">
        <w:rPr>
          <w:rFonts w:ascii="Times New Roman" w:hAnsi="Times New Roman" w:cs="Times New Roman"/>
          <w:i/>
          <w:sz w:val="20"/>
          <w:szCs w:val="20"/>
        </w:rPr>
        <w:t>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w:t>
      </w:r>
    </w:p>
    <w:p w:rsidR="00806FEE" w:rsidRPr="00F3258B" w:rsidRDefault="00806FEE" w:rsidP="00806FEE">
      <w:pPr>
        <w:pStyle w:val="af0"/>
        <w:rPr>
          <w:rFonts w:ascii="Times New Roman" w:hAnsi="Times New Roman" w:cs="Times New Roman"/>
        </w:rPr>
      </w:pPr>
      <w:r w:rsidRPr="00F3258B">
        <w:rPr>
          <w:rFonts w:ascii="Times New Roman" w:hAnsi="Times New Roman" w:cs="Times New Roman"/>
        </w:rPr>
        <w:t>расположенного по адресу: ________________________________, ________________, ________,</w:t>
      </w:r>
    </w:p>
    <w:p w:rsidR="00806FEE" w:rsidRPr="00F3258B" w:rsidRDefault="00806FEE" w:rsidP="00806FEE">
      <w:pPr>
        <w:pStyle w:val="af0"/>
        <w:jc w:val="right"/>
        <w:rPr>
          <w:rFonts w:ascii="Times New Roman" w:hAnsi="Times New Roman" w:cs="Times New Roman"/>
          <w:i/>
          <w:sz w:val="18"/>
          <w:szCs w:val="18"/>
        </w:rPr>
      </w:pPr>
      <w:r w:rsidRPr="00F3258B">
        <w:rPr>
          <w:rFonts w:ascii="Times New Roman" w:hAnsi="Times New Roman" w:cs="Times New Roman"/>
          <w:i/>
          <w:sz w:val="18"/>
          <w:szCs w:val="18"/>
        </w:rPr>
        <w:t xml:space="preserve">               (город, улица, проезд, переулок, шоссе)       (№ дома, строения)          (№ квартиры)</w:t>
      </w:r>
    </w:p>
    <w:p w:rsidR="00806FEE" w:rsidRPr="00F3258B" w:rsidRDefault="00806FEE" w:rsidP="00806FEE">
      <w:pPr>
        <w:pStyle w:val="af0"/>
        <w:rPr>
          <w:rFonts w:ascii="Times New Roman" w:hAnsi="Times New Roman" w:cs="Times New Roman"/>
        </w:rPr>
      </w:pPr>
      <w:r w:rsidRPr="00F3258B">
        <w:rPr>
          <w:rFonts w:ascii="Times New Roman" w:hAnsi="Times New Roman" w:cs="Times New Roman"/>
        </w:rPr>
        <w:t>текущее назначение помещения ______________________________________________________,</w:t>
      </w:r>
    </w:p>
    <w:p w:rsidR="00806FEE" w:rsidRPr="00F3258B" w:rsidRDefault="00806FEE" w:rsidP="00806FEE">
      <w:pPr>
        <w:pStyle w:val="af0"/>
        <w:jc w:val="center"/>
        <w:rPr>
          <w:rFonts w:ascii="Times New Roman" w:hAnsi="Times New Roman" w:cs="Times New Roman"/>
          <w:i/>
          <w:sz w:val="18"/>
          <w:szCs w:val="18"/>
        </w:rPr>
      </w:pPr>
      <w:r w:rsidRPr="00F3258B">
        <w:rPr>
          <w:rFonts w:ascii="Times New Roman" w:hAnsi="Times New Roman" w:cs="Times New Roman"/>
          <w:sz w:val="18"/>
          <w:szCs w:val="18"/>
        </w:rPr>
        <w:t xml:space="preserve">                                                                 </w:t>
      </w:r>
      <w:r w:rsidRPr="00F3258B">
        <w:rPr>
          <w:rFonts w:ascii="Times New Roman" w:hAnsi="Times New Roman" w:cs="Times New Roman"/>
          <w:i/>
          <w:sz w:val="18"/>
          <w:szCs w:val="18"/>
        </w:rPr>
        <w:t>(жилое/нежилое) площадь)</w:t>
      </w:r>
    </w:p>
    <w:p w:rsidR="00806FEE" w:rsidRPr="00F3258B" w:rsidRDefault="00806FEE" w:rsidP="00806FEE">
      <w:pPr>
        <w:pStyle w:val="af0"/>
        <w:rPr>
          <w:rFonts w:ascii="Times New Roman" w:hAnsi="Times New Roman" w:cs="Times New Roman"/>
        </w:rPr>
      </w:pPr>
      <w:r w:rsidRPr="00F3258B">
        <w:rPr>
          <w:rFonts w:ascii="Times New Roman" w:hAnsi="Times New Roman" w:cs="Times New Roman"/>
        </w:rPr>
        <w:t xml:space="preserve"> с целью устройства из (жилого/нежилого) помещения в (нежилое/жилое) помещение.</w:t>
      </w:r>
    </w:p>
    <w:p w:rsidR="00806FEE" w:rsidRPr="00F3258B" w:rsidRDefault="00806FEE" w:rsidP="00806FEE">
      <w:pPr>
        <w:pStyle w:val="af0"/>
        <w:rPr>
          <w:rFonts w:ascii="Times New Roman" w:hAnsi="Times New Roman" w:cs="Times New Roman"/>
          <w:i/>
          <w:sz w:val="18"/>
          <w:szCs w:val="18"/>
        </w:rPr>
      </w:pPr>
      <w:r w:rsidRPr="00F3258B">
        <w:rPr>
          <w:rFonts w:ascii="Times New Roman" w:hAnsi="Times New Roman" w:cs="Times New Roman"/>
          <w:i/>
          <w:sz w:val="18"/>
          <w:szCs w:val="18"/>
        </w:rPr>
        <w:t xml:space="preserve">                                                                                         (нужное подчеркнуть)</w:t>
      </w:r>
    </w:p>
    <w:p w:rsidR="00806FEE" w:rsidRPr="00F3258B" w:rsidRDefault="00806FEE" w:rsidP="00806FEE">
      <w:pPr>
        <w:rPr>
          <w:rFonts w:ascii="Times New Roman" w:hAnsi="Times New Roman"/>
          <w:sz w:val="18"/>
          <w:szCs w:val="18"/>
        </w:rPr>
      </w:pPr>
    </w:p>
    <w:p w:rsidR="00806FEE" w:rsidRPr="00F3258B" w:rsidRDefault="00806FEE" w:rsidP="00806FEE">
      <w:pPr>
        <w:suppressAutoHyphens/>
        <w:rPr>
          <w:rFonts w:ascii="Times New Roman" w:hAnsi="Times New Roman"/>
          <w:sz w:val="24"/>
        </w:rPr>
      </w:pPr>
      <w:r w:rsidRPr="00F3258B">
        <w:rPr>
          <w:rFonts w:ascii="Times New Roman" w:hAnsi="Times New Roman"/>
          <w:sz w:val="24"/>
        </w:rPr>
        <w:t xml:space="preserve">    К заявлению прилагаются следующие документы:</w:t>
      </w:r>
    </w:p>
    <w:p w:rsidR="00806FEE" w:rsidRPr="00F3258B" w:rsidRDefault="00806FEE" w:rsidP="00806FEE">
      <w:pPr>
        <w:suppressAutoHyphens/>
        <w:rPr>
          <w:rFonts w:ascii="Times New Roman" w:hAnsi="Times New Roman"/>
          <w:sz w:val="24"/>
        </w:rPr>
      </w:pPr>
      <w:r w:rsidRPr="00F3258B">
        <w:rPr>
          <w:rFonts w:ascii="Times New Roman" w:hAnsi="Times New Roman"/>
          <w:sz w:val="24"/>
        </w:rPr>
        <w:t xml:space="preserve">    1) ______________________________________________________________________________ </w:t>
      </w:r>
    </w:p>
    <w:p w:rsidR="00806FEE" w:rsidRPr="00F3258B" w:rsidRDefault="00806FEE" w:rsidP="00806FEE">
      <w:pPr>
        <w:suppressAutoHyphens/>
        <w:rPr>
          <w:rFonts w:ascii="Times New Roman" w:hAnsi="Times New Roman"/>
          <w:sz w:val="24"/>
        </w:rPr>
      </w:pPr>
      <w:r w:rsidRPr="00F3258B">
        <w:rPr>
          <w:rFonts w:ascii="Times New Roman" w:hAnsi="Times New Roman"/>
          <w:sz w:val="24"/>
        </w:rPr>
        <w:t xml:space="preserve">    2) ______________________________________________________________________________</w:t>
      </w:r>
    </w:p>
    <w:p w:rsidR="00806FEE" w:rsidRPr="00F3258B" w:rsidRDefault="00806FEE" w:rsidP="00806FEE">
      <w:pPr>
        <w:suppressAutoHyphens/>
        <w:rPr>
          <w:rFonts w:ascii="Times New Roman" w:hAnsi="Times New Roman"/>
          <w:sz w:val="24"/>
        </w:rPr>
      </w:pPr>
      <w:r w:rsidRPr="00F3258B">
        <w:rPr>
          <w:rFonts w:ascii="Times New Roman" w:hAnsi="Times New Roman"/>
          <w:sz w:val="24"/>
        </w:rPr>
        <w:t xml:space="preserve">    3) ______________________________________________________________________________</w:t>
      </w:r>
    </w:p>
    <w:p w:rsidR="00806FEE" w:rsidRPr="00F3258B" w:rsidRDefault="00806FEE" w:rsidP="00806FEE">
      <w:pPr>
        <w:suppressAutoHyphens/>
        <w:rPr>
          <w:rFonts w:ascii="Times New Roman" w:hAnsi="Times New Roman"/>
          <w:sz w:val="24"/>
        </w:rPr>
      </w:pPr>
      <w:r w:rsidRPr="00F3258B">
        <w:rPr>
          <w:rFonts w:ascii="Times New Roman" w:hAnsi="Times New Roman"/>
          <w:sz w:val="24"/>
        </w:rPr>
        <w:t xml:space="preserve">    4) ______________________________________________________________________________</w:t>
      </w:r>
    </w:p>
    <w:p w:rsidR="00806FEE" w:rsidRPr="00F3258B" w:rsidRDefault="00806FEE" w:rsidP="00806FEE">
      <w:pPr>
        <w:suppressAutoHyphens/>
        <w:rPr>
          <w:rFonts w:ascii="Times New Roman" w:hAnsi="Times New Roman"/>
          <w:sz w:val="24"/>
        </w:rPr>
      </w:pPr>
      <w:r w:rsidRPr="00F3258B">
        <w:rPr>
          <w:rFonts w:ascii="Times New Roman" w:hAnsi="Times New Roman"/>
          <w:sz w:val="24"/>
        </w:rPr>
        <w:t xml:space="preserve">    5) ______________________________________________________________________________</w:t>
      </w:r>
    </w:p>
    <w:p w:rsidR="00806FEE" w:rsidRPr="00F3258B" w:rsidRDefault="00806FEE" w:rsidP="00806FEE">
      <w:pPr>
        <w:suppressAutoHyphens/>
        <w:rPr>
          <w:rFonts w:ascii="Times New Roman" w:hAnsi="Times New Roman"/>
          <w:sz w:val="24"/>
        </w:rPr>
      </w:pPr>
      <w:r w:rsidRPr="00F3258B">
        <w:rPr>
          <w:rFonts w:ascii="Times New Roman" w:hAnsi="Times New Roman"/>
          <w:sz w:val="24"/>
        </w:rPr>
        <w:t xml:space="preserve">    6) ______________________________________________________________________________</w:t>
      </w:r>
    </w:p>
    <w:p w:rsidR="00806FEE" w:rsidRPr="00F3258B" w:rsidRDefault="00806FEE" w:rsidP="00806FEE">
      <w:pPr>
        <w:suppressAutoHyphens/>
        <w:rPr>
          <w:rFonts w:ascii="Times New Roman" w:hAnsi="Times New Roman"/>
          <w:sz w:val="24"/>
        </w:rPr>
      </w:pPr>
      <w:r w:rsidRPr="00F3258B">
        <w:rPr>
          <w:rFonts w:ascii="Times New Roman" w:hAnsi="Times New Roman"/>
          <w:sz w:val="24"/>
        </w:rPr>
        <w:t xml:space="preserve">   </w:t>
      </w:r>
    </w:p>
    <w:p w:rsidR="00806FEE" w:rsidRPr="00F3258B" w:rsidRDefault="00806FEE" w:rsidP="00806FEE">
      <w:pPr>
        <w:suppressAutoHyphens/>
        <w:rPr>
          <w:rFonts w:ascii="Times New Roman" w:hAnsi="Times New Roman"/>
          <w:sz w:val="24"/>
        </w:rPr>
      </w:pPr>
      <w:r w:rsidRPr="00F3258B">
        <w:rPr>
          <w:rFonts w:ascii="Times New Roman" w:hAnsi="Times New Roman"/>
          <w:sz w:val="24"/>
        </w:rPr>
        <w:t>Подпись лица, подавшего заявление:</w:t>
      </w:r>
    </w:p>
    <w:p w:rsidR="00806FEE" w:rsidRPr="00F3258B" w:rsidRDefault="00806FEE" w:rsidP="00806FEE">
      <w:pPr>
        <w:suppressAutoHyphens/>
        <w:rPr>
          <w:rFonts w:ascii="Times New Roman" w:hAnsi="Times New Roman"/>
          <w:sz w:val="24"/>
        </w:rPr>
      </w:pPr>
      <w:r w:rsidRPr="00F3258B">
        <w:rPr>
          <w:rFonts w:ascii="Times New Roman" w:hAnsi="Times New Roman"/>
          <w:sz w:val="24"/>
        </w:rPr>
        <w:t>«___» _________ 20___ г.                ___________________                        ___________________</w:t>
      </w:r>
    </w:p>
    <w:p w:rsidR="00806FEE" w:rsidRPr="00F3258B" w:rsidRDefault="00806FEE" w:rsidP="00806FEE">
      <w:pPr>
        <w:suppressAutoHyphens/>
        <w:rPr>
          <w:rFonts w:ascii="Times New Roman" w:hAnsi="Times New Roman"/>
          <w:i/>
          <w:sz w:val="18"/>
          <w:szCs w:val="18"/>
        </w:rPr>
      </w:pPr>
      <w:r w:rsidRPr="00F3258B">
        <w:rPr>
          <w:rFonts w:ascii="Times New Roman" w:hAnsi="Times New Roman"/>
          <w:i/>
          <w:sz w:val="18"/>
          <w:szCs w:val="18"/>
        </w:rPr>
        <w:t xml:space="preserve">       (дата)                                                                   (подпись заявителя)                                           (Ф.И.О. заявителя)</w:t>
      </w:r>
    </w:p>
    <w:p w:rsidR="00806FEE" w:rsidRPr="00F3258B" w:rsidRDefault="00806FEE" w:rsidP="00806FEE">
      <w:pPr>
        <w:suppressAutoHyphens/>
        <w:rPr>
          <w:rFonts w:ascii="Times New Roman" w:hAnsi="Times New Roman"/>
          <w:sz w:val="18"/>
          <w:szCs w:val="18"/>
        </w:rPr>
      </w:pPr>
    </w:p>
    <w:p w:rsidR="00806FEE" w:rsidRPr="00B87261" w:rsidRDefault="00806FEE" w:rsidP="00806FEE">
      <w:pPr>
        <w:suppressAutoHyphens/>
        <w:ind w:firstLine="284"/>
        <w:jc w:val="both"/>
        <w:rPr>
          <w:rFonts w:ascii="Times New Roman" w:hAnsi="Times New Roman"/>
          <w:sz w:val="18"/>
          <w:szCs w:val="18"/>
        </w:rPr>
      </w:pPr>
      <w:r w:rsidRPr="00F3258B">
        <w:rPr>
          <w:rFonts w:ascii="Times New Roman" w:hAnsi="Times New Roman"/>
          <w:sz w:val="24"/>
          <w:szCs w:val="18"/>
        </w:rPr>
        <w:t>Способ получения документа, подтверждающего принятие решения о переводе или об отказе в переводе жилого помещения в нежилое помещение или нежилого помещения в жилое помещение: ______________________________    _______________________________________</w:t>
      </w:r>
    </w:p>
    <w:p w:rsidR="00806FEE" w:rsidRPr="00B87261" w:rsidRDefault="00806FEE" w:rsidP="00806FEE">
      <w:pPr>
        <w:suppressAutoHyphens/>
        <w:rPr>
          <w:rFonts w:ascii="Times New Roman" w:hAnsi="Times New Roman"/>
          <w:i/>
          <w:sz w:val="18"/>
          <w:szCs w:val="18"/>
        </w:rPr>
      </w:pPr>
      <w:r w:rsidRPr="00B87261">
        <w:rPr>
          <w:rFonts w:ascii="Times New Roman" w:hAnsi="Times New Roman"/>
          <w:i/>
          <w:sz w:val="18"/>
          <w:szCs w:val="18"/>
        </w:rPr>
        <w:t xml:space="preserve">                             (лично, почтовым отправлением, посредством                                (подпись и Ф.И.О. заявителя) </w:t>
      </w:r>
    </w:p>
    <w:p w:rsidR="00806FEE" w:rsidRPr="00B87261" w:rsidRDefault="00806FEE" w:rsidP="00806FEE">
      <w:pPr>
        <w:suppressAutoHyphens/>
        <w:rPr>
          <w:rFonts w:ascii="Times New Roman" w:hAnsi="Times New Roman"/>
          <w:i/>
          <w:sz w:val="18"/>
          <w:szCs w:val="18"/>
        </w:rPr>
      </w:pPr>
      <w:r w:rsidRPr="00B87261">
        <w:rPr>
          <w:rFonts w:ascii="Times New Roman" w:hAnsi="Times New Roman"/>
          <w:i/>
          <w:sz w:val="18"/>
          <w:szCs w:val="18"/>
        </w:rPr>
        <w:t xml:space="preserve">                            электронной почты, через порталы, через МФЦ)                                                 </w:t>
      </w:r>
    </w:p>
    <w:p w:rsidR="00806FEE" w:rsidRPr="00B87261" w:rsidRDefault="00806FEE" w:rsidP="00806FEE">
      <w:pPr>
        <w:suppressAutoHyphens/>
        <w:rPr>
          <w:rFonts w:ascii="Times New Roman" w:hAnsi="Times New Roman"/>
          <w:sz w:val="24"/>
        </w:rPr>
      </w:pPr>
      <w:r w:rsidRPr="00B87261">
        <w:rPr>
          <w:rFonts w:ascii="Times New Roman" w:hAnsi="Times New Roman"/>
          <w:sz w:val="24"/>
        </w:rPr>
        <w:t>__________________________________________________________________________________</w:t>
      </w:r>
    </w:p>
    <w:p w:rsidR="00806FEE" w:rsidRDefault="00806FEE" w:rsidP="00806FEE">
      <w:pPr>
        <w:suppressAutoHyphens/>
        <w:jc w:val="center"/>
        <w:rPr>
          <w:rFonts w:ascii="Times New Roman" w:hAnsi="Times New Roman"/>
          <w:i/>
          <w:sz w:val="18"/>
          <w:szCs w:val="18"/>
        </w:rPr>
        <w:sectPr w:rsidR="00806FEE" w:rsidSect="00C45B93">
          <w:pgSz w:w="11907" w:h="16840" w:code="9"/>
          <w:pgMar w:top="567" w:right="851" w:bottom="709" w:left="1134" w:header="709" w:footer="709" w:gutter="0"/>
          <w:cols w:space="708"/>
          <w:docGrid w:linePitch="360"/>
        </w:sectPr>
      </w:pPr>
      <w:r w:rsidRPr="00B87261">
        <w:rPr>
          <w:rFonts w:ascii="Times New Roman" w:hAnsi="Times New Roman"/>
          <w:i/>
          <w:sz w:val="18"/>
          <w:szCs w:val="18"/>
        </w:rPr>
        <w:t>(должность, Ф.И.О. должностного лица, принявшего заявление) (подпись)</w:t>
      </w:r>
    </w:p>
    <w:p w:rsidR="00806FEE" w:rsidRPr="00621CF9" w:rsidRDefault="00806FEE" w:rsidP="00806FEE">
      <w:pPr>
        <w:suppressAutoHyphens/>
        <w:jc w:val="center"/>
        <w:rPr>
          <w:rFonts w:ascii="Times New Roman" w:hAnsi="Times New Roman"/>
          <w:i/>
          <w:sz w:val="18"/>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806FEE" w:rsidTr="003C723F">
        <w:tc>
          <w:tcPr>
            <w:tcW w:w="4219" w:type="dxa"/>
          </w:tcPr>
          <w:p w:rsidR="00806FEE" w:rsidRDefault="00806FEE" w:rsidP="003C723F">
            <w:pPr>
              <w:suppressAutoHyphens/>
              <w:jc w:val="center"/>
              <w:rPr>
                <w:rFonts w:ascii="Times New Roman" w:hAnsi="Times New Roman"/>
                <w:sz w:val="28"/>
                <w:szCs w:val="28"/>
              </w:rPr>
            </w:pPr>
          </w:p>
        </w:tc>
        <w:tc>
          <w:tcPr>
            <w:tcW w:w="5812" w:type="dxa"/>
          </w:tcPr>
          <w:p w:rsidR="00806FEE" w:rsidRPr="00216342" w:rsidRDefault="00806FEE" w:rsidP="003C723F">
            <w:pPr>
              <w:suppressAutoHyphens/>
              <w:autoSpaceDE w:val="0"/>
              <w:autoSpaceDN w:val="0"/>
              <w:adjustRightInd w:val="0"/>
              <w:ind w:left="176"/>
              <w:jc w:val="both"/>
              <w:rPr>
                <w:rFonts w:ascii="Times New Roman" w:hAnsi="Times New Roman"/>
                <w:sz w:val="24"/>
                <w:szCs w:val="24"/>
              </w:rPr>
            </w:pPr>
            <w:r>
              <w:rPr>
                <w:rFonts w:ascii="Times New Roman" w:hAnsi="Times New Roman"/>
                <w:sz w:val="24"/>
                <w:szCs w:val="24"/>
              </w:rPr>
              <w:t>Приложение № 2</w:t>
            </w:r>
          </w:p>
          <w:p w:rsidR="00806FEE" w:rsidRDefault="00806FEE" w:rsidP="003C723F">
            <w:pPr>
              <w:suppressAutoHyphens/>
              <w:ind w:left="176"/>
              <w:jc w:val="both"/>
              <w:rPr>
                <w:rFonts w:ascii="Times New Roman" w:hAnsi="Times New Roman"/>
                <w:sz w:val="28"/>
                <w:szCs w:val="28"/>
              </w:rPr>
            </w:pPr>
            <w:r w:rsidRPr="00216342">
              <w:rPr>
                <w:rFonts w:ascii="Times New Roman" w:hAnsi="Times New Roman"/>
                <w:sz w:val="24"/>
                <w:szCs w:val="24"/>
              </w:rPr>
              <w:t>к Адм</w:t>
            </w:r>
            <w:r>
              <w:rPr>
                <w:rFonts w:ascii="Times New Roman" w:hAnsi="Times New Roman"/>
                <w:sz w:val="24"/>
                <w:szCs w:val="24"/>
              </w:rPr>
              <w:t xml:space="preserve">инистративному регламенту </w:t>
            </w:r>
            <w:r w:rsidRPr="00216342">
              <w:rPr>
                <w:rFonts w:ascii="Times New Roman" w:hAnsi="Times New Roman"/>
                <w:sz w:val="24"/>
                <w:szCs w:val="24"/>
              </w:rPr>
              <w:t xml:space="preserve">предоставления муниципальной </w:t>
            </w:r>
            <w:r w:rsidRPr="000D7136">
              <w:rPr>
                <w:rFonts w:ascii="Times New Roman" w:hAnsi="Times New Roman"/>
                <w:sz w:val="24"/>
                <w:szCs w:val="24"/>
              </w:rPr>
              <w:t>услуги «Перевод жилого помещения в нежилое помещение и нежилого помещения в жилое помещение»</w:t>
            </w:r>
            <w:r>
              <w:rPr>
                <w:rFonts w:ascii="Times New Roman" w:hAnsi="Times New Roman"/>
                <w:sz w:val="28"/>
                <w:szCs w:val="28"/>
              </w:rPr>
              <w:t xml:space="preserve"> </w:t>
            </w:r>
          </w:p>
        </w:tc>
      </w:tr>
    </w:tbl>
    <w:p w:rsidR="00806FEE" w:rsidRPr="00C359FB" w:rsidRDefault="00806FEE" w:rsidP="00806FEE">
      <w:pPr>
        <w:suppressAutoHyphens/>
        <w:jc w:val="both"/>
        <w:rPr>
          <w:rFonts w:ascii="Times New Roman" w:hAnsi="Times New Roman"/>
          <w:i/>
          <w:sz w:val="18"/>
          <w:szCs w:val="18"/>
        </w:rPr>
      </w:pPr>
    </w:p>
    <w:p w:rsidR="00806FEE" w:rsidRPr="00CE684E" w:rsidRDefault="00806FEE" w:rsidP="00806FEE">
      <w:pPr>
        <w:ind w:firstLine="698"/>
        <w:jc w:val="right"/>
        <w:rPr>
          <w:rStyle w:val="af"/>
          <w:rFonts w:ascii="Times New Roman" w:hAnsi="Times New Roman"/>
          <w:b w:val="0"/>
          <w:bCs/>
          <w:sz w:val="24"/>
          <w:szCs w:val="24"/>
        </w:rPr>
      </w:pPr>
      <w:r w:rsidRPr="00C359FB">
        <w:rPr>
          <w:rStyle w:val="af"/>
          <w:rFonts w:ascii="Times New Roman" w:hAnsi="Times New Roman"/>
          <w:b w:val="0"/>
          <w:bCs/>
          <w:sz w:val="24"/>
          <w:szCs w:val="24"/>
        </w:rPr>
        <w:t>УТВЕРЖДЕНА</w:t>
      </w:r>
      <w:r w:rsidRPr="00C359FB">
        <w:rPr>
          <w:rStyle w:val="af"/>
          <w:rFonts w:ascii="Times New Roman" w:hAnsi="Times New Roman"/>
          <w:b w:val="0"/>
          <w:bCs/>
          <w:sz w:val="24"/>
          <w:szCs w:val="24"/>
        </w:rPr>
        <w:br/>
      </w:r>
      <w:hyperlink r:id="rId29" w:history="1">
        <w:r w:rsidRPr="000E7782">
          <w:rPr>
            <w:rStyle w:val="ae"/>
            <w:rFonts w:ascii="Times New Roman" w:hAnsi="Times New Roman"/>
            <w:color w:val="auto"/>
            <w:sz w:val="24"/>
            <w:szCs w:val="24"/>
          </w:rPr>
          <w:t>Постановлением</w:t>
        </w:r>
      </w:hyperlink>
      <w:r w:rsidRPr="000E7782">
        <w:rPr>
          <w:rStyle w:val="af"/>
          <w:rFonts w:ascii="Times New Roman" w:hAnsi="Times New Roman"/>
          <w:bCs/>
          <w:color w:val="auto"/>
          <w:sz w:val="24"/>
          <w:szCs w:val="24"/>
        </w:rPr>
        <w:t xml:space="preserve"> </w:t>
      </w:r>
      <w:r w:rsidRPr="000E7782">
        <w:rPr>
          <w:rStyle w:val="af"/>
          <w:rFonts w:ascii="Times New Roman" w:hAnsi="Times New Roman"/>
          <w:b w:val="0"/>
          <w:bCs/>
          <w:color w:val="auto"/>
          <w:sz w:val="24"/>
          <w:szCs w:val="24"/>
        </w:rPr>
        <w:t>П</w:t>
      </w:r>
      <w:r w:rsidRPr="00CE684E">
        <w:rPr>
          <w:rStyle w:val="af"/>
          <w:rFonts w:ascii="Times New Roman" w:hAnsi="Times New Roman"/>
          <w:b w:val="0"/>
          <w:bCs/>
          <w:sz w:val="24"/>
          <w:szCs w:val="24"/>
        </w:rPr>
        <w:t xml:space="preserve">равительства </w:t>
      </w:r>
    </w:p>
    <w:p w:rsidR="00806FEE" w:rsidRPr="00C359FB" w:rsidRDefault="00806FEE" w:rsidP="00806FEE">
      <w:pPr>
        <w:ind w:firstLine="698"/>
        <w:jc w:val="right"/>
        <w:rPr>
          <w:rFonts w:ascii="Times New Roman" w:hAnsi="Times New Roman"/>
          <w:b/>
          <w:sz w:val="24"/>
          <w:szCs w:val="24"/>
        </w:rPr>
      </w:pPr>
      <w:r w:rsidRPr="00CE684E">
        <w:rPr>
          <w:rStyle w:val="af"/>
          <w:rFonts w:ascii="Times New Roman" w:hAnsi="Times New Roman"/>
          <w:b w:val="0"/>
          <w:bCs/>
          <w:sz w:val="24"/>
          <w:szCs w:val="24"/>
        </w:rPr>
        <w:t>Российской Федерации</w:t>
      </w:r>
      <w:r w:rsidRPr="00CE684E">
        <w:rPr>
          <w:rStyle w:val="af"/>
          <w:rFonts w:ascii="Times New Roman" w:hAnsi="Times New Roman"/>
          <w:b w:val="0"/>
          <w:bCs/>
          <w:sz w:val="24"/>
          <w:szCs w:val="24"/>
        </w:rPr>
        <w:br/>
        <w:t>от 10.08.2005</w:t>
      </w:r>
      <w:r>
        <w:rPr>
          <w:rStyle w:val="af"/>
          <w:rFonts w:ascii="Times New Roman" w:hAnsi="Times New Roman"/>
          <w:b w:val="0"/>
          <w:bCs/>
          <w:sz w:val="24"/>
          <w:szCs w:val="24"/>
        </w:rPr>
        <w:t xml:space="preserve"> №  </w:t>
      </w:r>
      <w:r w:rsidRPr="00CE684E">
        <w:rPr>
          <w:rStyle w:val="af"/>
          <w:rFonts w:ascii="Times New Roman" w:hAnsi="Times New Roman"/>
          <w:b w:val="0"/>
          <w:bCs/>
          <w:sz w:val="24"/>
          <w:szCs w:val="24"/>
        </w:rPr>
        <w:t>50</w:t>
      </w:r>
      <w:r w:rsidRPr="00C359FB">
        <w:rPr>
          <w:rStyle w:val="af"/>
          <w:rFonts w:ascii="Times New Roman" w:hAnsi="Times New Roman"/>
          <w:b w:val="0"/>
          <w:bCs/>
          <w:sz w:val="24"/>
          <w:szCs w:val="24"/>
        </w:rPr>
        <w:t>2</w:t>
      </w:r>
    </w:p>
    <w:p w:rsidR="00806FEE" w:rsidRPr="00C359FB" w:rsidRDefault="00806FEE" w:rsidP="00806FEE">
      <w:pPr>
        <w:rPr>
          <w:rFonts w:ascii="Times New Roman" w:hAnsi="Times New Roman"/>
          <w:sz w:val="18"/>
          <w:szCs w:val="18"/>
        </w:rPr>
      </w:pPr>
    </w:p>
    <w:p w:rsidR="00806FEE" w:rsidRPr="00C359FB" w:rsidRDefault="00806FEE" w:rsidP="00806FEE">
      <w:pPr>
        <w:pStyle w:val="af0"/>
        <w:jc w:val="center"/>
        <w:rPr>
          <w:rFonts w:ascii="Times New Roman" w:hAnsi="Times New Roman" w:cs="Times New Roman"/>
        </w:rPr>
      </w:pPr>
      <w:r w:rsidRPr="00C359FB">
        <w:rPr>
          <w:rStyle w:val="af"/>
          <w:rFonts w:ascii="Times New Roman" w:hAnsi="Times New Roman" w:cs="Times New Roman"/>
          <w:bCs/>
        </w:rPr>
        <w:t>Форма</w:t>
      </w:r>
    </w:p>
    <w:p w:rsidR="00806FEE" w:rsidRPr="00C359FB" w:rsidRDefault="00806FEE" w:rsidP="00806FEE">
      <w:pPr>
        <w:pStyle w:val="af0"/>
        <w:jc w:val="center"/>
        <w:rPr>
          <w:rFonts w:ascii="Times New Roman" w:hAnsi="Times New Roman" w:cs="Times New Roman"/>
        </w:rPr>
      </w:pPr>
      <w:r w:rsidRPr="00C359FB">
        <w:rPr>
          <w:rStyle w:val="af"/>
          <w:rFonts w:ascii="Times New Roman" w:hAnsi="Times New Roman" w:cs="Times New Roman"/>
          <w:bCs/>
        </w:rPr>
        <w:t>уведомления о переводе (отказе в переводе) жилого (нежилого) помещения</w:t>
      </w:r>
    </w:p>
    <w:p w:rsidR="00806FEE" w:rsidRPr="00C359FB" w:rsidRDefault="00806FEE" w:rsidP="00806FEE">
      <w:pPr>
        <w:pStyle w:val="af0"/>
        <w:jc w:val="center"/>
        <w:rPr>
          <w:rFonts w:ascii="Times New Roman" w:hAnsi="Times New Roman" w:cs="Times New Roman"/>
        </w:rPr>
      </w:pPr>
      <w:r w:rsidRPr="00C359FB">
        <w:rPr>
          <w:rStyle w:val="af"/>
          <w:rFonts w:ascii="Times New Roman" w:hAnsi="Times New Roman" w:cs="Times New Roman"/>
          <w:bCs/>
        </w:rPr>
        <w:t>в нежилое (жилое) помещение</w:t>
      </w:r>
    </w:p>
    <w:p w:rsidR="00806FEE" w:rsidRDefault="00806FEE" w:rsidP="00806FEE"/>
    <w:p w:rsidR="00806FEE" w:rsidRPr="00C359FB" w:rsidRDefault="00806FEE" w:rsidP="00806FEE">
      <w:pPr>
        <w:pStyle w:val="af0"/>
        <w:jc w:val="right"/>
        <w:rPr>
          <w:rFonts w:ascii="Times New Roman" w:hAnsi="Times New Roman" w:cs="Times New Roman"/>
          <w:sz w:val="22"/>
          <w:szCs w:val="22"/>
        </w:rPr>
      </w:pPr>
      <w:r w:rsidRPr="00C359FB">
        <w:rPr>
          <w:rFonts w:ascii="Times New Roman" w:hAnsi="Times New Roman" w:cs="Times New Roman"/>
          <w:sz w:val="22"/>
          <w:szCs w:val="22"/>
        </w:rPr>
        <w:t xml:space="preserve">                                 Кому____________________________________</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 xml:space="preserve">                                          (фамилия, имя, отчество -</w:t>
      </w:r>
    </w:p>
    <w:p w:rsidR="00806FEE" w:rsidRPr="00C359FB" w:rsidRDefault="00806FEE" w:rsidP="00806FEE">
      <w:pPr>
        <w:pStyle w:val="af0"/>
        <w:jc w:val="right"/>
        <w:rPr>
          <w:rFonts w:ascii="Times New Roman" w:hAnsi="Times New Roman" w:cs="Times New Roman"/>
          <w:i/>
          <w:sz w:val="18"/>
          <w:szCs w:val="18"/>
        </w:rPr>
      </w:pPr>
      <w:r>
        <w:rPr>
          <w:rFonts w:ascii="Times New Roman" w:hAnsi="Times New Roman" w:cs="Times New Roman"/>
          <w:i/>
          <w:sz w:val="18"/>
          <w:szCs w:val="18"/>
        </w:rPr>
        <w:t xml:space="preserve">                   ___</w:t>
      </w:r>
      <w:r w:rsidRPr="00C359FB">
        <w:rPr>
          <w:rFonts w:ascii="Times New Roman" w:hAnsi="Times New Roman" w:cs="Times New Roman"/>
          <w:i/>
          <w:sz w:val="18"/>
          <w:szCs w:val="18"/>
        </w:rPr>
        <w:t>________________________________________</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 xml:space="preserve">                                                для граждан;</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 xml:space="preserve">                                 </w:t>
      </w:r>
      <w:r>
        <w:rPr>
          <w:rFonts w:ascii="Times New Roman" w:hAnsi="Times New Roman" w:cs="Times New Roman"/>
          <w:i/>
          <w:sz w:val="18"/>
          <w:szCs w:val="18"/>
        </w:rPr>
        <w:t>___</w:t>
      </w:r>
      <w:r w:rsidRPr="00C359FB">
        <w:rPr>
          <w:rFonts w:ascii="Times New Roman" w:hAnsi="Times New Roman" w:cs="Times New Roman"/>
          <w:i/>
          <w:sz w:val="18"/>
          <w:szCs w:val="18"/>
        </w:rPr>
        <w:t>________________________________________</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 xml:space="preserve">                                      полное наименование организации -</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____________________________________</w:t>
      </w:r>
      <w:r>
        <w:rPr>
          <w:rFonts w:ascii="Times New Roman" w:hAnsi="Times New Roman" w:cs="Times New Roman"/>
          <w:i/>
          <w:sz w:val="18"/>
          <w:szCs w:val="18"/>
        </w:rPr>
        <w:t>___</w:t>
      </w:r>
      <w:r w:rsidRPr="00C359FB">
        <w:rPr>
          <w:rFonts w:ascii="Times New Roman" w:hAnsi="Times New Roman" w:cs="Times New Roman"/>
          <w:i/>
          <w:sz w:val="18"/>
          <w:szCs w:val="18"/>
        </w:rPr>
        <w:t>____</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 xml:space="preserve">                                             для юридических лиц)</w:t>
      </w:r>
    </w:p>
    <w:p w:rsidR="00806FEE" w:rsidRPr="00C359FB" w:rsidRDefault="00806FEE" w:rsidP="00806FEE">
      <w:pPr>
        <w:pStyle w:val="af0"/>
        <w:jc w:val="right"/>
        <w:rPr>
          <w:rFonts w:ascii="Times New Roman" w:hAnsi="Times New Roman" w:cs="Times New Roman"/>
          <w:sz w:val="22"/>
          <w:szCs w:val="22"/>
        </w:rPr>
      </w:pPr>
      <w:r w:rsidRPr="00C359FB">
        <w:rPr>
          <w:rFonts w:ascii="Times New Roman" w:hAnsi="Times New Roman" w:cs="Times New Roman"/>
          <w:sz w:val="22"/>
          <w:szCs w:val="22"/>
        </w:rPr>
        <w:t xml:space="preserve">                                 Куда____________________________________</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(почтовый индекс и адрес</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_________________</w:t>
      </w:r>
      <w:r>
        <w:rPr>
          <w:rFonts w:ascii="Times New Roman" w:hAnsi="Times New Roman" w:cs="Times New Roman"/>
          <w:i/>
          <w:sz w:val="18"/>
          <w:szCs w:val="18"/>
        </w:rPr>
        <w:t>___</w:t>
      </w:r>
      <w:r w:rsidRPr="00C359FB">
        <w:rPr>
          <w:rFonts w:ascii="Times New Roman" w:hAnsi="Times New Roman" w:cs="Times New Roman"/>
          <w:i/>
          <w:sz w:val="18"/>
          <w:szCs w:val="18"/>
        </w:rPr>
        <w:t>_______________________</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заявителя согласно заявлению</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___________________</w:t>
      </w:r>
      <w:r>
        <w:rPr>
          <w:rFonts w:ascii="Times New Roman" w:hAnsi="Times New Roman" w:cs="Times New Roman"/>
          <w:i/>
          <w:sz w:val="18"/>
          <w:szCs w:val="18"/>
        </w:rPr>
        <w:t>___</w:t>
      </w:r>
      <w:r w:rsidRPr="00C359FB">
        <w:rPr>
          <w:rFonts w:ascii="Times New Roman" w:hAnsi="Times New Roman" w:cs="Times New Roman"/>
          <w:i/>
          <w:sz w:val="18"/>
          <w:szCs w:val="18"/>
        </w:rPr>
        <w:t>_____________________</w:t>
      </w:r>
    </w:p>
    <w:p w:rsidR="00806FEE" w:rsidRPr="00C359FB" w:rsidRDefault="00806FEE" w:rsidP="00806FEE">
      <w:pPr>
        <w:pStyle w:val="af0"/>
        <w:jc w:val="right"/>
        <w:rPr>
          <w:rFonts w:ascii="Times New Roman" w:hAnsi="Times New Roman" w:cs="Times New Roman"/>
          <w:i/>
          <w:sz w:val="18"/>
          <w:szCs w:val="18"/>
        </w:rPr>
      </w:pPr>
      <w:r w:rsidRPr="00C359FB">
        <w:rPr>
          <w:rFonts w:ascii="Times New Roman" w:hAnsi="Times New Roman" w:cs="Times New Roman"/>
          <w:i/>
          <w:sz w:val="18"/>
          <w:szCs w:val="18"/>
        </w:rPr>
        <w:t>о переводе)</w:t>
      </w:r>
    </w:p>
    <w:p w:rsidR="00806FEE" w:rsidRPr="00C359FB" w:rsidRDefault="00806FEE" w:rsidP="00806FEE">
      <w:pPr>
        <w:pStyle w:val="af0"/>
        <w:jc w:val="right"/>
        <w:rPr>
          <w:rFonts w:ascii="Times New Roman" w:hAnsi="Times New Roman" w:cs="Times New Roman"/>
          <w:sz w:val="22"/>
          <w:szCs w:val="22"/>
        </w:rPr>
      </w:pPr>
      <w:r w:rsidRPr="00C359FB">
        <w:rPr>
          <w:rFonts w:ascii="Times New Roman" w:hAnsi="Times New Roman" w:cs="Times New Roman"/>
          <w:i/>
          <w:sz w:val="18"/>
          <w:szCs w:val="18"/>
        </w:rPr>
        <w:t>____________________</w:t>
      </w:r>
      <w:r>
        <w:rPr>
          <w:rFonts w:ascii="Times New Roman" w:hAnsi="Times New Roman" w:cs="Times New Roman"/>
          <w:i/>
          <w:sz w:val="18"/>
          <w:szCs w:val="18"/>
        </w:rPr>
        <w:t>___</w:t>
      </w:r>
      <w:r w:rsidRPr="00C359FB">
        <w:rPr>
          <w:rFonts w:ascii="Times New Roman" w:hAnsi="Times New Roman" w:cs="Times New Roman"/>
          <w:i/>
          <w:sz w:val="18"/>
          <w:szCs w:val="18"/>
        </w:rPr>
        <w:t>____________________</w:t>
      </w:r>
    </w:p>
    <w:p w:rsidR="00806FEE" w:rsidRPr="00C359FB" w:rsidRDefault="00806FEE" w:rsidP="00806FEE">
      <w:pPr>
        <w:jc w:val="both"/>
        <w:rPr>
          <w:rFonts w:ascii="Times New Roman" w:hAnsi="Times New Roman"/>
        </w:rPr>
      </w:pPr>
    </w:p>
    <w:p w:rsidR="00806FEE" w:rsidRPr="00C359FB" w:rsidRDefault="00806FEE" w:rsidP="00806FEE">
      <w:pPr>
        <w:pStyle w:val="af0"/>
        <w:jc w:val="center"/>
        <w:rPr>
          <w:rFonts w:ascii="Times New Roman" w:hAnsi="Times New Roman" w:cs="Times New Roman"/>
        </w:rPr>
      </w:pPr>
      <w:r w:rsidRPr="00C359FB">
        <w:rPr>
          <w:rStyle w:val="af"/>
          <w:rFonts w:ascii="Times New Roman" w:hAnsi="Times New Roman" w:cs="Times New Roman"/>
          <w:bCs/>
        </w:rPr>
        <w:t>Уведомление</w:t>
      </w:r>
    </w:p>
    <w:p w:rsidR="00806FEE" w:rsidRPr="00C359FB" w:rsidRDefault="00806FEE" w:rsidP="00806FEE">
      <w:pPr>
        <w:pStyle w:val="af0"/>
        <w:jc w:val="center"/>
        <w:rPr>
          <w:rFonts w:ascii="Times New Roman" w:hAnsi="Times New Roman" w:cs="Times New Roman"/>
        </w:rPr>
      </w:pPr>
      <w:r w:rsidRPr="00C359FB">
        <w:rPr>
          <w:rStyle w:val="af"/>
          <w:rFonts w:ascii="Times New Roman" w:hAnsi="Times New Roman" w:cs="Times New Roman"/>
          <w:bCs/>
        </w:rPr>
        <w:t>о переводе (отказе в переводе) жилого (нежилого)</w:t>
      </w:r>
    </w:p>
    <w:p w:rsidR="00806FEE" w:rsidRPr="00C359FB" w:rsidRDefault="00806FEE" w:rsidP="00806FEE">
      <w:pPr>
        <w:pStyle w:val="af0"/>
        <w:jc w:val="center"/>
        <w:rPr>
          <w:rFonts w:ascii="Times New Roman" w:hAnsi="Times New Roman" w:cs="Times New Roman"/>
        </w:rPr>
      </w:pPr>
      <w:r w:rsidRPr="00C359FB">
        <w:rPr>
          <w:rStyle w:val="af"/>
          <w:rFonts w:ascii="Times New Roman" w:hAnsi="Times New Roman" w:cs="Times New Roman"/>
          <w:bCs/>
        </w:rPr>
        <w:t>помещения в нежилое (жилое) помещение</w:t>
      </w:r>
    </w:p>
    <w:p w:rsidR="00806FEE" w:rsidRPr="00C359FB" w:rsidRDefault="00806FEE" w:rsidP="00806FEE">
      <w:pPr>
        <w:jc w:val="both"/>
        <w:rPr>
          <w:rFonts w:ascii="Times New Roman" w:hAnsi="Times New Roman"/>
        </w:rPr>
      </w:pP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sz w:val="22"/>
          <w:szCs w:val="22"/>
        </w:rPr>
        <w:t>___________________________________________________</w:t>
      </w:r>
      <w:r>
        <w:rPr>
          <w:rFonts w:ascii="Times New Roman" w:hAnsi="Times New Roman" w:cs="Times New Roman"/>
          <w:sz w:val="22"/>
          <w:szCs w:val="22"/>
        </w:rPr>
        <w:t>_________________</w:t>
      </w:r>
      <w:r w:rsidRPr="00C359FB">
        <w:rPr>
          <w:rFonts w:ascii="Times New Roman" w:hAnsi="Times New Roman" w:cs="Times New Roman"/>
          <w:sz w:val="22"/>
          <w:szCs w:val="22"/>
        </w:rPr>
        <w:t>______________________</w:t>
      </w:r>
    </w:p>
    <w:p w:rsidR="00806FEE" w:rsidRPr="00C359FB" w:rsidRDefault="00806FEE" w:rsidP="00806FEE">
      <w:pPr>
        <w:pStyle w:val="af0"/>
        <w:jc w:val="center"/>
        <w:rPr>
          <w:rFonts w:ascii="Times New Roman" w:hAnsi="Times New Roman" w:cs="Times New Roman"/>
          <w:i/>
          <w:sz w:val="20"/>
          <w:szCs w:val="20"/>
        </w:rPr>
      </w:pPr>
      <w:r w:rsidRPr="00C359FB">
        <w:rPr>
          <w:rFonts w:ascii="Times New Roman" w:hAnsi="Times New Roman" w:cs="Times New Roman"/>
          <w:sz w:val="22"/>
          <w:szCs w:val="22"/>
        </w:rPr>
        <w:t>(</w:t>
      </w:r>
      <w:r w:rsidRPr="00C359FB">
        <w:rPr>
          <w:rFonts w:ascii="Times New Roman" w:hAnsi="Times New Roman" w:cs="Times New Roman"/>
          <w:i/>
          <w:sz w:val="20"/>
          <w:szCs w:val="20"/>
        </w:rPr>
        <w:t>полное наименование органа местного самоуправления,</w:t>
      </w:r>
    </w:p>
    <w:p w:rsidR="00806FEE" w:rsidRPr="00C359FB" w:rsidRDefault="00806FEE" w:rsidP="00806FEE">
      <w:pPr>
        <w:pStyle w:val="af0"/>
        <w:jc w:val="center"/>
        <w:rPr>
          <w:rFonts w:ascii="Times New Roman" w:hAnsi="Times New Roman" w:cs="Times New Roman"/>
          <w:i/>
          <w:sz w:val="20"/>
          <w:szCs w:val="20"/>
        </w:rPr>
      </w:pPr>
      <w:r w:rsidRPr="00C359FB">
        <w:rPr>
          <w:rFonts w:ascii="Times New Roman" w:hAnsi="Times New Roman" w:cs="Times New Roman"/>
          <w:i/>
          <w:sz w:val="20"/>
          <w:szCs w:val="20"/>
        </w:rPr>
        <w:t>__________________________________________________________________________</w:t>
      </w:r>
      <w:r>
        <w:rPr>
          <w:rFonts w:ascii="Times New Roman" w:hAnsi="Times New Roman" w:cs="Times New Roman"/>
          <w:i/>
          <w:sz w:val="20"/>
          <w:szCs w:val="20"/>
        </w:rPr>
        <w:t>_________</w:t>
      </w:r>
      <w:r w:rsidRPr="00C359FB">
        <w:rPr>
          <w:rFonts w:ascii="Times New Roman" w:hAnsi="Times New Roman" w:cs="Times New Roman"/>
          <w:i/>
          <w:sz w:val="20"/>
          <w:szCs w:val="20"/>
        </w:rPr>
        <w:t>________________</w:t>
      </w:r>
    </w:p>
    <w:p w:rsidR="00806FEE" w:rsidRPr="00C359FB" w:rsidRDefault="00806FEE" w:rsidP="00806FEE">
      <w:pPr>
        <w:pStyle w:val="af0"/>
        <w:jc w:val="center"/>
        <w:rPr>
          <w:rFonts w:ascii="Times New Roman" w:hAnsi="Times New Roman" w:cs="Times New Roman"/>
          <w:i/>
          <w:sz w:val="20"/>
          <w:szCs w:val="20"/>
        </w:rPr>
      </w:pPr>
      <w:r w:rsidRPr="00C359FB">
        <w:rPr>
          <w:rFonts w:ascii="Times New Roman" w:hAnsi="Times New Roman" w:cs="Times New Roman"/>
          <w:i/>
          <w:sz w:val="20"/>
          <w:szCs w:val="20"/>
        </w:rPr>
        <w:t>осуществляющего перевод помещения)</w:t>
      </w:r>
    </w:p>
    <w:p w:rsidR="00806FEE" w:rsidRPr="00C359FB" w:rsidRDefault="00806FEE" w:rsidP="00806FEE">
      <w:pPr>
        <w:pStyle w:val="af0"/>
        <w:jc w:val="both"/>
        <w:rPr>
          <w:rFonts w:ascii="Times New Roman" w:hAnsi="Times New Roman" w:cs="Times New Roman"/>
        </w:rPr>
      </w:pPr>
      <w:r w:rsidRPr="00C359FB">
        <w:rPr>
          <w:rFonts w:ascii="Times New Roman" w:hAnsi="Times New Roman" w:cs="Times New Roman"/>
        </w:rPr>
        <w:t xml:space="preserve">рассмотрев представленные в </w:t>
      </w:r>
      <w:r w:rsidRPr="00D77B77">
        <w:rPr>
          <w:rFonts w:ascii="Times New Roman" w:hAnsi="Times New Roman" w:cs="Times New Roman"/>
        </w:rPr>
        <w:t xml:space="preserve">соответствии с </w:t>
      </w:r>
      <w:hyperlink r:id="rId30" w:history="1">
        <w:r w:rsidRPr="00D77B77">
          <w:rPr>
            <w:rStyle w:val="ae"/>
            <w:rFonts w:ascii="Times New Roman" w:hAnsi="Times New Roman" w:cs="Times New Roman"/>
            <w:color w:val="auto"/>
          </w:rPr>
          <w:t>частью 2 статьи 23</w:t>
        </w:r>
      </w:hyperlink>
      <w:r w:rsidRPr="00D77B77">
        <w:rPr>
          <w:rFonts w:ascii="Times New Roman" w:hAnsi="Times New Roman" w:cs="Times New Roman"/>
        </w:rPr>
        <w:t xml:space="preserve"> Жилищного кодекса Российской Федерации документы о переводе помещения</w:t>
      </w:r>
      <w:r w:rsidRPr="00C359FB">
        <w:rPr>
          <w:rFonts w:ascii="Times New Roman" w:hAnsi="Times New Roman" w:cs="Times New Roman"/>
        </w:rPr>
        <w:t xml:space="preserve"> общей</w:t>
      </w:r>
      <w:r>
        <w:rPr>
          <w:rFonts w:ascii="Times New Roman" w:hAnsi="Times New Roman" w:cs="Times New Roman"/>
        </w:rPr>
        <w:t xml:space="preserve"> </w:t>
      </w:r>
      <w:r w:rsidRPr="00C359FB">
        <w:rPr>
          <w:rFonts w:ascii="Times New Roman" w:hAnsi="Times New Roman" w:cs="Times New Roman"/>
        </w:rPr>
        <w:t>площадью_________________________ кв. м, находящегося по адресу:</w:t>
      </w: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sz w:val="22"/>
          <w:szCs w:val="22"/>
        </w:rPr>
        <w:t>________________________________________</w:t>
      </w:r>
      <w:r>
        <w:rPr>
          <w:rFonts w:ascii="Times New Roman" w:hAnsi="Times New Roman" w:cs="Times New Roman"/>
          <w:sz w:val="22"/>
          <w:szCs w:val="22"/>
        </w:rPr>
        <w:t>_________________</w:t>
      </w:r>
      <w:r w:rsidRPr="00C359FB">
        <w:rPr>
          <w:rFonts w:ascii="Times New Roman" w:hAnsi="Times New Roman" w:cs="Times New Roman"/>
          <w:sz w:val="22"/>
          <w:szCs w:val="22"/>
        </w:rPr>
        <w:t>_________________________________</w:t>
      </w:r>
    </w:p>
    <w:p w:rsidR="00806FEE" w:rsidRPr="00C359FB" w:rsidRDefault="00806FEE" w:rsidP="00806FEE">
      <w:pPr>
        <w:pStyle w:val="af0"/>
        <w:jc w:val="center"/>
        <w:rPr>
          <w:rFonts w:ascii="Times New Roman" w:hAnsi="Times New Roman" w:cs="Times New Roman"/>
          <w:i/>
          <w:sz w:val="20"/>
          <w:szCs w:val="20"/>
        </w:rPr>
      </w:pPr>
      <w:r w:rsidRPr="00C359FB">
        <w:rPr>
          <w:rFonts w:ascii="Times New Roman" w:hAnsi="Times New Roman" w:cs="Times New Roman"/>
          <w:i/>
          <w:sz w:val="20"/>
          <w:szCs w:val="20"/>
        </w:rPr>
        <w:t>(наименование городского или сельского поселения)</w:t>
      </w:r>
    </w:p>
    <w:p w:rsidR="00806FEE" w:rsidRPr="00C359FB" w:rsidRDefault="00806FEE" w:rsidP="00806FEE">
      <w:pPr>
        <w:pStyle w:val="af0"/>
        <w:jc w:val="center"/>
        <w:rPr>
          <w:rFonts w:ascii="Times New Roman" w:hAnsi="Times New Roman" w:cs="Times New Roman"/>
          <w:i/>
          <w:sz w:val="20"/>
          <w:szCs w:val="20"/>
        </w:rPr>
      </w:pPr>
      <w:r w:rsidRPr="00C359FB">
        <w:rPr>
          <w:rFonts w:ascii="Times New Roman" w:hAnsi="Times New Roman" w:cs="Times New Roman"/>
          <w:i/>
          <w:sz w:val="20"/>
          <w:szCs w:val="20"/>
        </w:rPr>
        <w:t>_____________________________________________________________________________</w:t>
      </w:r>
      <w:r>
        <w:rPr>
          <w:rFonts w:ascii="Times New Roman" w:hAnsi="Times New Roman" w:cs="Times New Roman"/>
          <w:i/>
          <w:sz w:val="20"/>
          <w:szCs w:val="20"/>
        </w:rPr>
        <w:t>_________</w:t>
      </w:r>
      <w:r w:rsidRPr="00C359FB">
        <w:rPr>
          <w:rFonts w:ascii="Times New Roman" w:hAnsi="Times New Roman" w:cs="Times New Roman"/>
          <w:i/>
          <w:sz w:val="20"/>
          <w:szCs w:val="20"/>
        </w:rPr>
        <w:t>_____________</w:t>
      </w:r>
    </w:p>
    <w:p w:rsidR="00806FEE" w:rsidRPr="00C359FB" w:rsidRDefault="00806FEE" w:rsidP="00806FEE">
      <w:pPr>
        <w:pStyle w:val="af0"/>
        <w:jc w:val="center"/>
        <w:rPr>
          <w:rFonts w:ascii="Times New Roman" w:hAnsi="Times New Roman" w:cs="Times New Roman"/>
          <w:i/>
          <w:sz w:val="20"/>
          <w:szCs w:val="20"/>
        </w:rPr>
      </w:pPr>
      <w:r w:rsidRPr="00C359FB">
        <w:rPr>
          <w:rFonts w:ascii="Times New Roman" w:hAnsi="Times New Roman" w:cs="Times New Roman"/>
          <w:i/>
          <w:sz w:val="20"/>
          <w:szCs w:val="20"/>
        </w:rPr>
        <w:t>(наименование улицы, площади, проспекта, бульвара, проезда и т.п.)</w:t>
      </w: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rPr>
        <w:t>дом____</w:t>
      </w:r>
      <w:r>
        <w:rPr>
          <w:rFonts w:ascii="Times New Roman" w:hAnsi="Times New Roman" w:cs="Times New Roman"/>
        </w:rPr>
        <w:t>__, корпус (владение, строение)</w:t>
      </w:r>
      <w:r w:rsidRPr="00C359FB">
        <w:rPr>
          <w:rFonts w:ascii="Times New Roman" w:hAnsi="Times New Roman" w:cs="Times New Roman"/>
        </w:rPr>
        <w:t>, кв.____</w:t>
      </w:r>
      <w:r>
        <w:rPr>
          <w:rFonts w:ascii="Times New Roman" w:hAnsi="Times New Roman" w:cs="Times New Roman"/>
        </w:rPr>
        <w:t>___</w:t>
      </w:r>
      <w:r w:rsidRPr="00C359FB">
        <w:rPr>
          <w:rFonts w:ascii="Times New Roman" w:hAnsi="Times New Roman" w:cs="Times New Roman"/>
        </w:rPr>
        <w:t>___, из жилого (нежилого)</w:t>
      </w:r>
      <w:r w:rsidRPr="00C359FB">
        <w:rPr>
          <w:rFonts w:ascii="Times New Roman" w:hAnsi="Times New Roman" w:cs="Times New Roman"/>
          <w:sz w:val="22"/>
          <w:szCs w:val="22"/>
        </w:rPr>
        <w:t xml:space="preserve"> в нежилое (жилое)</w:t>
      </w:r>
    </w:p>
    <w:p w:rsidR="00806FEE" w:rsidRPr="0015453B" w:rsidRDefault="00806FEE" w:rsidP="00806FEE">
      <w:pPr>
        <w:pStyle w:val="af0"/>
        <w:jc w:val="both"/>
        <w:rPr>
          <w:rFonts w:ascii="Times New Roman" w:hAnsi="Times New Roman" w:cs="Times New Roman"/>
          <w:i/>
          <w:sz w:val="20"/>
          <w:szCs w:val="20"/>
        </w:rPr>
      </w:pPr>
      <w:r w:rsidRPr="00C359F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359FB">
        <w:rPr>
          <w:rFonts w:ascii="Times New Roman" w:hAnsi="Times New Roman" w:cs="Times New Roman"/>
          <w:i/>
          <w:sz w:val="20"/>
          <w:szCs w:val="20"/>
        </w:rPr>
        <w:t>(ненужное зачеркнуть)</w:t>
      </w:r>
      <w:r w:rsidRPr="00C359FB">
        <w:rPr>
          <w:rFonts w:ascii="Times New Roman" w:hAnsi="Times New Roman" w:cs="Times New Roman"/>
          <w:sz w:val="22"/>
          <w:szCs w:val="22"/>
        </w:rPr>
        <w:t xml:space="preserve"> </w:t>
      </w:r>
      <w:r w:rsidRPr="0015453B">
        <w:rPr>
          <w:rFonts w:ascii="Times New Roman" w:hAnsi="Times New Roman" w:cs="Times New Roman"/>
          <w:i/>
          <w:sz w:val="20"/>
          <w:szCs w:val="20"/>
        </w:rPr>
        <w:t>(ненужное зачеркнуть)</w:t>
      </w: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sz w:val="22"/>
          <w:szCs w:val="22"/>
        </w:rPr>
        <w:t>в целях использования помещения в качестве________________________</w:t>
      </w:r>
      <w:r>
        <w:rPr>
          <w:rFonts w:ascii="Times New Roman" w:hAnsi="Times New Roman" w:cs="Times New Roman"/>
          <w:sz w:val="22"/>
          <w:szCs w:val="22"/>
        </w:rPr>
        <w:t>____________________</w:t>
      </w:r>
      <w:r w:rsidRPr="00C359FB">
        <w:rPr>
          <w:rFonts w:ascii="Times New Roman" w:hAnsi="Times New Roman" w:cs="Times New Roman"/>
          <w:sz w:val="22"/>
          <w:szCs w:val="22"/>
        </w:rPr>
        <w:t>_______</w:t>
      </w:r>
    </w:p>
    <w:p w:rsidR="00806FEE" w:rsidRPr="0015453B" w:rsidRDefault="00806FEE" w:rsidP="00806FEE">
      <w:pPr>
        <w:pStyle w:val="af0"/>
        <w:jc w:val="center"/>
        <w:rPr>
          <w:rFonts w:ascii="Times New Roman" w:hAnsi="Times New Roman" w:cs="Times New Roman"/>
          <w:i/>
          <w:sz w:val="20"/>
          <w:szCs w:val="20"/>
        </w:rPr>
      </w:pPr>
      <w:r>
        <w:rPr>
          <w:rFonts w:ascii="Times New Roman" w:hAnsi="Times New Roman" w:cs="Times New Roman"/>
          <w:i/>
          <w:sz w:val="20"/>
          <w:szCs w:val="20"/>
        </w:rPr>
        <w:t xml:space="preserve">                                                                                         </w:t>
      </w:r>
      <w:r w:rsidRPr="0015453B">
        <w:rPr>
          <w:rFonts w:ascii="Times New Roman" w:hAnsi="Times New Roman" w:cs="Times New Roman"/>
          <w:i/>
          <w:sz w:val="20"/>
          <w:szCs w:val="20"/>
        </w:rPr>
        <w:t>(вид использования помещения</w:t>
      </w: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sz w:val="22"/>
          <w:szCs w:val="22"/>
        </w:rPr>
        <w:t>___________________________________________________</w:t>
      </w:r>
      <w:r>
        <w:rPr>
          <w:rFonts w:ascii="Times New Roman" w:hAnsi="Times New Roman" w:cs="Times New Roman"/>
          <w:sz w:val="22"/>
          <w:szCs w:val="22"/>
        </w:rPr>
        <w:t>_________________</w:t>
      </w:r>
      <w:r w:rsidRPr="00C359FB">
        <w:rPr>
          <w:rFonts w:ascii="Times New Roman" w:hAnsi="Times New Roman" w:cs="Times New Roman"/>
          <w:sz w:val="22"/>
          <w:szCs w:val="22"/>
        </w:rPr>
        <w:t>_____________________.</w:t>
      </w:r>
    </w:p>
    <w:p w:rsidR="00806FEE" w:rsidRPr="0015453B" w:rsidRDefault="00806FEE" w:rsidP="00806FEE">
      <w:pPr>
        <w:pStyle w:val="af0"/>
        <w:jc w:val="center"/>
        <w:rPr>
          <w:rFonts w:ascii="Times New Roman" w:hAnsi="Times New Roman" w:cs="Times New Roman"/>
          <w:i/>
          <w:sz w:val="20"/>
          <w:szCs w:val="20"/>
        </w:rPr>
      </w:pPr>
      <w:r w:rsidRPr="0015453B">
        <w:rPr>
          <w:rFonts w:ascii="Times New Roman" w:hAnsi="Times New Roman" w:cs="Times New Roman"/>
          <w:i/>
          <w:sz w:val="20"/>
          <w:szCs w:val="20"/>
        </w:rPr>
        <w:t>в соответствии с заявлением о переводе)</w:t>
      </w:r>
    </w:p>
    <w:p w:rsidR="00806FEE" w:rsidRPr="00C359FB" w:rsidRDefault="00806FEE" w:rsidP="00806FEE">
      <w:pPr>
        <w:pStyle w:val="af0"/>
        <w:jc w:val="both"/>
        <w:rPr>
          <w:rFonts w:ascii="Times New Roman" w:hAnsi="Times New Roman" w:cs="Times New Roman"/>
          <w:sz w:val="22"/>
          <w:szCs w:val="22"/>
        </w:rPr>
      </w:pPr>
      <w:r w:rsidRPr="0015453B">
        <w:rPr>
          <w:rFonts w:ascii="Times New Roman" w:hAnsi="Times New Roman" w:cs="Times New Roman"/>
        </w:rPr>
        <w:t>РЕШИЛ (</w:t>
      </w:r>
      <w:r w:rsidRPr="00C359FB">
        <w:rPr>
          <w:rFonts w:ascii="Times New Roman" w:hAnsi="Times New Roman" w:cs="Times New Roman"/>
          <w:sz w:val="22"/>
          <w:szCs w:val="22"/>
        </w:rPr>
        <w:t>_______________________________________________</w:t>
      </w:r>
      <w:r>
        <w:rPr>
          <w:rFonts w:ascii="Times New Roman" w:hAnsi="Times New Roman" w:cs="Times New Roman"/>
          <w:sz w:val="22"/>
          <w:szCs w:val="22"/>
        </w:rPr>
        <w:t>______________________</w:t>
      </w:r>
      <w:r w:rsidRPr="00C359FB">
        <w:rPr>
          <w:rFonts w:ascii="Times New Roman" w:hAnsi="Times New Roman" w:cs="Times New Roman"/>
          <w:sz w:val="22"/>
          <w:szCs w:val="22"/>
        </w:rPr>
        <w:t>__________):</w:t>
      </w:r>
    </w:p>
    <w:p w:rsidR="00806FEE" w:rsidRPr="0015453B" w:rsidRDefault="00806FEE" w:rsidP="00806FEE">
      <w:pPr>
        <w:pStyle w:val="af0"/>
        <w:jc w:val="center"/>
        <w:rPr>
          <w:rFonts w:ascii="Times New Roman" w:hAnsi="Times New Roman" w:cs="Times New Roman"/>
          <w:i/>
          <w:sz w:val="20"/>
          <w:szCs w:val="20"/>
        </w:rPr>
      </w:pPr>
      <w:r w:rsidRPr="00C359FB">
        <w:rPr>
          <w:rFonts w:ascii="Times New Roman" w:hAnsi="Times New Roman" w:cs="Times New Roman"/>
          <w:sz w:val="22"/>
          <w:szCs w:val="22"/>
        </w:rPr>
        <w:t>(</w:t>
      </w:r>
      <w:r w:rsidRPr="0015453B">
        <w:rPr>
          <w:rFonts w:ascii="Times New Roman" w:hAnsi="Times New Roman" w:cs="Times New Roman"/>
          <w:i/>
          <w:sz w:val="20"/>
          <w:szCs w:val="20"/>
        </w:rPr>
        <w:t>наименование акта, дата его принятия и номер)</w:t>
      </w:r>
    </w:p>
    <w:p w:rsidR="00806FEE" w:rsidRDefault="00806FEE" w:rsidP="00806FEE">
      <w:pPr>
        <w:pStyle w:val="af0"/>
        <w:jc w:val="both"/>
        <w:rPr>
          <w:rFonts w:ascii="Times New Roman" w:hAnsi="Times New Roman" w:cs="Times New Roman"/>
          <w:sz w:val="22"/>
          <w:szCs w:val="22"/>
        </w:rPr>
      </w:pPr>
      <w:bookmarkStart w:id="48" w:name="sub_3001"/>
      <w:r w:rsidRPr="00C359FB">
        <w:rPr>
          <w:rFonts w:ascii="Times New Roman" w:hAnsi="Times New Roman" w:cs="Times New Roman"/>
          <w:sz w:val="22"/>
          <w:szCs w:val="22"/>
        </w:rPr>
        <w:t xml:space="preserve"> </w:t>
      </w:r>
      <w:r>
        <w:rPr>
          <w:rFonts w:ascii="Times New Roman" w:hAnsi="Times New Roman" w:cs="Times New Roman"/>
          <w:sz w:val="22"/>
          <w:szCs w:val="22"/>
        </w:rPr>
        <w:tab/>
      </w:r>
    </w:p>
    <w:p w:rsidR="00806FEE" w:rsidRPr="0015453B" w:rsidRDefault="00806FEE" w:rsidP="00806FEE">
      <w:pPr>
        <w:pStyle w:val="af0"/>
        <w:ind w:firstLine="708"/>
        <w:jc w:val="both"/>
        <w:rPr>
          <w:rFonts w:ascii="Times New Roman" w:hAnsi="Times New Roman" w:cs="Times New Roman"/>
        </w:rPr>
      </w:pPr>
      <w:r w:rsidRPr="0015453B">
        <w:rPr>
          <w:rFonts w:ascii="Times New Roman" w:hAnsi="Times New Roman" w:cs="Times New Roman"/>
        </w:rPr>
        <w:t>1. Помещение на основании приложенных к заявлению документов:</w:t>
      </w:r>
    </w:p>
    <w:p w:rsidR="00806FEE" w:rsidRPr="0015453B" w:rsidRDefault="00806FEE" w:rsidP="00806FEE">
      <w:pPr>
        <w:pStyle w:val="af0"/>
        <w:ind w:firstLine="708"/>
        <w:jc w:val="both"/>
        <w:rPr>
          <w:rFonts w:ascii="Times New Roman" w:hAnsi="Times New Roman" w:cs="Times New Roman"/>
        </w:rPr>
      </w:pPr>
      <w:bookmarkStart w:id="49" w:name="sub_3011"/>
      <w:bookmarkEnd w:id="48"/>
      <w:r w:rsidRPr="0015453B">
        <w:rPr>
          <w:rFonts w:ascii="Times New Roman" w:hAnsi="Times New Roman" w:cs="Times New Roman"/>
        </w:rPr>
        <w:t>а) перевести  из жилого (нежилого)   в   нежилое (жилое)  без предварительных условий;</w:t>
      </w:r>
    </w:p>
    <w:bookmarkEnd w:id="49"/>
    <w:p w:rsidR="00806FEE" w:rsidRPr="0015453B" w:rsidRDefault="00806FEE" w:rsidP="00806FEE">
      <w:pPr>
        <w:pStyle w:val="af0"/>
        <w:jc w:val="both"/>
        <w:rPr>
          <w:rFonts w:ascii="Times New Roman" w:hAnsi="Times New Roman" w:cs="Times New Roman"/>
          <w:i/>
          <w:sz w:val="20"/>
          <w:szCs w:val="20"/>
        </w:rPr>
      </w:pPr>
      <w:r w:rsidRPr="00C359F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359F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359FB">
        <w:rPr>
          <w:rFonts w:ascii="Times New Roman" w:hAnsi="Times New Roman" w:cs="Times New Roman"/>
          <w:sz w:val="22"/>
          <w:szCs w:val="22"/>
        </w:rPr>
        <w:t xml:space="preserve"> </w:t>
      </w:r>
      <w:r w:rsidRPr="0015453B">
        <w:rPr>
          <w:rFonts w:ascii="Times New Roman" w:hAnsi="Times New Roman" w:cs="Times New Roman"/>
          <w:i/>
          <w:sz w:val="20"/>
          <w:szCs w:val="20"/>
        </w:rPr>
        <w:t>(ненужное зачеркнуть)</w:t>
      </w:r>
    </w:p>
    <w:p w:rsidR="00806FEE" w:rsidRPr="0015453B" w:rsidRDefault="00806FEE" w:rsidP="00806FEE">
      <w:pPr>
        <w:pStyle w:val="af0"/>
        <w:ind w:firstLine="708"/>
        <w:jc w:val="both"/>
        <w:rPr>
          <w:rFonts w:ascii="Times New Roman" w:hAnsi="Times New Roman" w:cs="Times New Roman"/>
        </w:rPr>
      </w:pPr>
      <w:bookmarkStart w:id="50" w:name="sub_3012"/>
      <w:r>
        <w:rPr>
          <w:rFonts w:ascii="Times New Roman" w:hAnsi="Times New Roman" w:cs="Times New Roman"/>
        </w:rPr>
        <w:t xml:space="preserve">б) перевести из жилого  (нежилого) </w:t>
      </w:r>
      <w:r w:rsidRPr="0015453B">
        <w:rPr>
          <w:rFonts w:ascii="Times New Roman" w:hAnsi="Times New Roman" w:cs="Times New Roman"/>
        </w:rPr>
        <w:t xml:space="preserve"> в нежилое (жи</w:t>
      </w:r>
      <w:r>
        <w:rPr>
          <w:rFonts w:ascii="Times New Roman" w:hAnsi="Times New Roman" w:cs="Times New Roman"/>
        </w:rPr>
        <w:t>лое) при</w:t>
      </w:r>
      <w:r w:rsidRPr="0015453B">
        <w:rPr>
          <w:rFonts w:ascii="Times New Roman" w:hAnsi="Times New Roman" w:cs="Times New Roman"/>
        </w:rPr>
        <w:t xml:space="preserve"> условии</w:t>
      </w:r>
      <w:bookmarkEnd w:id="50"/>
      <w:r>
        <w:rPr>
          <w:rFonts w:ascii="Times New Roman" w:hAnsi="Times New Roman" w:cs="Times New Roman"/>
        </w:rPr>
        <w:t xml:space="preserve"> </w:t>
      </w:r>
      <w:r w:rsidRPr="0015453B">
        <w:rPr>
          <w:rFonts w:ascii="Times New Roman" w:hAnsi="Times New Roman" w:cs="Times New Roman"/>
        </w:rPr>
        <w:t>проведения в установленном порядке следующих видов работ:</w:t>
      </w: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sz w:val="22"/>
          <w:szCs w:val="22"/>
        </w:rPr>
        <w:t>________________________________________________</w:t>
      </w:r>
      <w:r>
        <w:rPr>
          <w:rFonts w:ascii="Times New Roman" w:hAnsi="Times New Roman" w:cs="Times New Roman"/>
          <w:sz w:val="22"/>
          <w:szCs w:val="22"/>
        </w:rPr>
        <w:t>_________________</w:t>
      </w:r>
      <w:r w:rsidRPr="00C359FB">
        <w:rPr>
          <w:rFonts w:ascii="Times New Roman" w:hAnsi="Times New Roman" w:cs="Times New Roman"/>
          <w:sz w:val="22"/>
          <w:szCs w:val="22"/>
        </w:rPr>
        <w:t>_________________________</w:t>
      </w:r>
    </w:p>
    <w:p w:rsidR="00806FEE" w:rsidRPr="0015453B" w:rsidRDefault="00806FEE" w:rsidP="00806FEE">
      <w:pPr>
        <w:pStyle w:val="af0"/>
        <w:jc w:val="center"/>
        <w:rPr>
          <w:rFonts w:ascii="Times New Roman" w:hAnsi="Times New Roman" w:cs="Times New Roman"/>
          <w:i/>
          <w:sz w:val="20"/>
          <w:szCs w:val="20"/>
        </w:rPr>
      </w:pPr>
      <w:r w:rsidRPr="0015453B">
        <w:rPr>
          <w:rFonts w:ascii="Times New Roman" w:hAnsi="Times New Roman" w:cs="Times New Roman"/>
          <w:i/>
          <w:sz w:val="20"/>
          <w:szCs w:val="20"/>
        </w:rPr>
        <w:t>(перечень работ по переустройству</w:t>
      </w:r>
    </w:p>
    <w:p w:rsidR="00806FEE" w:rsidRPr="0015453B" w:rsidRDefault="00806FEE" w:rsidP="00806FEE">
      <w:pPr>
        <w:pStyle w:val="af0"/>
        <w:jc w:val="center"/>
        <w:rPr>
          <w:rFonts w:ascii="Times New Roman" w:hAnsi="Times New Roman" w:cs="Times New Roman"/>
          <w:i/>
          <w:sz w:val="20"/>
          <w:szCs w:val="20"/>
        </w:rPr>
      </w:pPr>
      <w:r w:rsidRPr="0015453B">
        <w:rPr>
          <w:rFonts w:ascii="Times New Roman" w:hAnsi="Times New Roman" w:cs="Times New Roman"/>
          <w:i/>
          <w:sz w:val="20"/>
          <w:szCs w:val="20"/>
        </w:rPr>
        <w:t>___________________________________</w:t>
      </w:r>
      <w:r>
        <w:rPr>
          <w:rFonts w:ascii="Times New Roman" w:hAnsi="Times New Roman" w:cs="Times New Roman"/>
          <w:i/>
          <w:sz w:val="20"/>
          <w:szCs w:val="20"/>
        </w:rPr>
        <w:t>_________</w:t>
      </w:r>
      <w:r w:rsidRPr="0015453B">
        <w:rPr>
          <w:rFonts w:ascii="Times New Roman" w:hAnsi="Times New Roman" w:cs="Times New Roman"/>
          <w:i/>
          <w:sz w:val="20"/>
          <w:szCs w:val="20"/>
        </w:rPr>
        <w:t>_______________________________________________________</w:t>
      </w:r>
    </w:p>
    <w:p w:rsidR="00806FEE" w:rsidRPr="0015453B" w:rsidRDefault="00806FEE" w:rsidP="00806FEE">
      <w:pPr>
        <w:pStyle w:val="af0"/>
        <w:jc w:val="center"/>
        <w:rPr>
          <w:rFonts w:ascii="Times New Roman" w:hAnsi="Times New Roman" w:cs="Times New Roman"/>
          <w:i/>
          <w:sz w:val="20"/>
          <w:szCs w:val="20"/>
        </w:rPr>
      </w:pPr>
      <w:r w:rsidRPr="0015453B">
        <w:rPr>
          <w:rFonts w:ascii="Times New Roman" w:hAnsi="Times New Roman" w:cs="Times New Roman"/>
          <w:i/>
          <w:sz w:val="20"/>
          <w:szCs w:val="20"/>
        </w:rPr>
        <w:t>(перепланировке) помещения</w:t>
      </w: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sz w:val="22"/>
          <w:szCs w:val="22"/>
        </w:rPr>
        <w:t>______________________________________________________________________</w:t>
      </w:r>
      <w:r>
        <w:rPr>
          <w:rFonts w:ascii="Times New Roman" w:hAnsi="Times New Roman" w:cs="Times New Roman"/>
          <w:sz w:val="22"/>
          <w:szCs w:val="22"/>
        </w:rPr>
        <w:t>_________________</w:t>
      </w:r>
      <w:r w:rsidRPr="00C359FB">
        <w:rPr>
          <w:rFonts w:ascii="Times New Roman" w:hAnsi="Times New Roman" w:cs="Times New Roman"/>
          <w:sz w:val="22"/>
          <w:szCs w:val="22"/>
        </w:rPr>
        <w:t>___</w:t>
      </w:r>
    </w:p>
    <w:p w:rsidR="00806FEE" w:rsidRPr="0015453B" w:rsidRDefault="00806FEE" w:rsidP="00806FEE">
      <w:pPr>
        <w:pStyle w:val="af0"/>
        <w:jc w:val="center"/>
        <w:rPr>
          <w:rFonts w:ascii="Times New Roman" w:hAnsi="Times New Roman" w:cs="Times New Roman"/>
          <w:i/>
          <w:sz w:val="20"/>
          <w:szCs w:val="20"/>
        </w:rPr>
      </w:pPr>
      <w:r w:rsidRPr="0015453B">
        <w:rPr>
          <w:rFonts w:ascii="Times New Roman" w:hAnsi="Times New Roman" w:cs="Times New Roman"/>
          <w:i/>
          <w:sz w:val="20"/>
          <w:szCs w:val="20"/>
        </w:rPr>
        <w:t>или иных необходимых работ по ремонту, реконструкции,</w:t>
      </w: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sz w:val="22"/>
          <w:szCs w:val="22"/>
        </w:rPr>
        <w:t>_________________________________________________</w:t>
      </w:r>
      <w:r>
        <w:rPr>
          <w:rFonts w:ascii="Times New Roman" w:hAnsi="Times New Roman" w:cs="Times New Roman"/>
          <w:sz w:val="22"/>
          <w:szCs w:val="22"/>
        </w:rPr>
        <w:t>_________________</w:t>
      </w:r>
      <w:r w:rsidRPr="00C359FB">
        <w:rPr>
          <w:rFonts w:ascii="Times New Roman" w:hAnsi="Times New Roman" w:cs="Times New Roman"/>
          <w:sz w:val="22"/>
          <w:szCs w:val="22"/>
        </w:rPr>
        <w:t>________________________</w:t>
      </w:r>
    </w:p>
    <w:p w:rsidR="00806FEE" w:rsidRDefault="00806FEE" w:rsidP="00806FEE">
      <w:pPr>
        <w:pStyle w:val="af0"/>
        <w:jc w:val="center"/>
        <w:rPr>
          <w:rFonts w:ascii="Times New Roman" w:hAnsi="Times New Roman" w:cs="Times New Roman"/>
          <w:i/>
          <w:sz w:val="20"/>
          <w:szCs w:val="20"/>
        </w:rPr>
      </w:pPr>
      <w:r w:rsidRPr="0015453B">
        <w:rPr>
          <w:rFonts w:ascii="Times New Roman" w:hAnsi="Times New Roman" w:cs="Times New Roman"/>
          <w:i/>
          <w:sz w:val="20"/>
          <w:szCs w:val="20"/>
        </w:rPr>
        <w:t>реставрации помещения)</w:t>
      </w:r>
    </w:p>
    <w:p w:rsidR="00806FEE" w:rsidRPr="0015453B" w:rsidRDefault="00806FEE" w:rsidP="00806FEE"/>
    <w:p w:rsidR="00806FEE" w:rsidRPr="00C359FB" w:rsidRDefault="00806FEE" w:rsidP="00806FEE">
      <w:pPr>
        <w:pStyle w:val="af0"/>
        <w:ind w:firstLine="708"/>
        <w:jc w:val="both"/>
        <w:rPr>
          <w:rFonts w:ascii="Times New Roman" w:hAnsi="Times New Roman" w:cs="Times New Roman"/>
          <w:sz w:val="22"/>
          <w:szCs w:val="22"/>
        </w:rPr>
      </w:pPr>
      <w:bookmarkStart w:id="51" w:name="sub_3002"/>
      <w:r w:rsidRPr="00C359FB">
        <w:rPr>
          <w:rFonts w:ascii="Times New Roman" w:hAnsi="Times New Roman" w:cs="Times New Roman"/>
          <w:sz w:val="22"/>
          <w:szCs w:val="22"/>
        </w:rPr>
        <w:t xml:space="preserve">2. Отказать в переводе указанного </w:t>
      </w:r>
      <w:r>
        <w:rPr>
          <w:rFonts w:ascii="Times New Roman" w:hAnsi="Times New Roman" w:cs="Times New Roman"/>
          <w:sz w:val="22"/>
          <w:szCs w:val="22"/>
        </w:rPr>
        <w:t>помещения из жилого (нежилого)</w:t>
      </w:r>
      <w:r w:rsidRPr="00C359FB">
        <w:rPr>
          <w:rFonts w:ascii="Times New Roman" w:hAnsi="Times New Roman" w:cs="Times New Roman"/>
          <w:sz w:val="22"/>
          <w:szCs w:val="22"/>
        </w:rPr>
        <w:t xml:space="preserve"> в</w:t>
      </w:r>
      <w:bookmarkEnd w:id="51"/>
      <w:r>
        <w:rPr>
          <w:rFonts w:ascii="Times New Roman" w:hAnsi="Times New Roman" w:cs="Times New Roman"/>
          <w:sz w:val="22"/>
          <w:szCs w:val="22"/>
        </w:rPr>
        <w:t xml:space="preserve"> </w:t>
      </w:r>
      <w:r w:rsidRPr="00C359FB">
        <w:rPr>
          <w:rFonts w:ascii="Times New Roman" w:hAnsi="Times New Roman" w:cs="Times New Roman"/>
          <w:sz w:val="22"/>
          <w:szCs w:val="22"/>
        </w:rPr>
        <w:t>нежилое (жилое) в связи с</w:t>
      </w:r>
      <w:r>
        <w:rPr>
          <w:rFonts w:ascii="Times New Roman" w:hAnsi="Times New Roman" w:cs="Times New Roman"/>
          <w:sz w:val="22"/>
          <w:szCs w:val="22"/>
        </w:rPr>
        <w:t xml:space="preserve"> </w:t>
      </w:r>
      <w:r w:rsidRPr="00C359FB">
        <w:rPr>
          <w:rFonts w:ascii="Times New Roman" w:hAnsi="Times New Roman" w:cs="Times New Roman"/>
          <w:sz w:val="22"/>
          <w:szCs w:val="22"/>
        </w:rPr>
        <w:t>________________________</w:t>
      </w:r>
      <w:r>
        <w:rPr>
          <w:rFonts w:ascii="Times New Roman" w:hAnsi="Times New Roman" w:cs="Times New Roman"/>
          <w:sz w:val="22"/>
          <w:szCs w:val="22"/>
        </w:rPr>
        <w:t>__________________________________________</w:t>
      </w:r>
      <w:r w:rsidRPr="00C359FB">
        <w:rPr>
          <w:rFonts w:ascii="Times New Roman" w:hAnsi="Times New Roman" w:cs="Times New Roman"/>
          <w:sz w:val="22"/>
          <w:szCs w:val="22"/>
        </w:rPr>
        <w:t>________________________</w:t>
      </w:r>
    </w:p>
    <w:p w:rsidR="00806FEE" w:rsidRPr="00CE684E" w:rsidRDefault="00806FEE" w:rsidP="00806FEE">
      <w:pPr>
        <w:pStyle w:val="af0"/>
        <w:jc w:val="center"/>
        <w:rPr>
          <w:rFonts w:ascii="Times New Roman" w:hAnsi="Times New Roman" w:cs="Times New Roman"/>
          <w:i/>
          <w:sz w:val="20"/>
          <w:szCs w:val="20"/>
        </w:rPr>
      </w:pPr>
      <w:r w:rsidRPr="0015453B">
        <w:rPr>
          <w:rFonts w:ascii="Times New Roman" w:hAnsi="Times New Roman" w:cs="Times New Roman"/>
          <w:i/>
          <w:sz w:val="20"/>
          <w:szCs w:val="20"/>
        </w:rPr>
        <w:t xml:space="preserve">(основание(я), </w:t>
      </w:r>
      <w:r w:rsidRPr="00CE684E">
        <w:rPr>
          <w:rFonts w:ascii="Times New Roman" w:hAnsi="Times New Roman" w:cs="Times New Roman"/>
          <w:i/>
          <w:sz w:val="20"/>
          <w:szCs w:val="20"/>
        </w:rPr>
        <w:t xml:space="preserve">установленное </w:t>
      </w:r>
      <w:hyperlink r:id="rId31" w:history="1">
        <w:r w:rsidRPr="00CE684E">
          <w:rPr>
            <w:rStyle w:val="ae"/>
            <w:rFonts w:ascii="Times New Roman" w:hAnsi="Times New Roman" w:cs="Times New Roman"/>
            <w:i/>
            <w:color w:val="auto"/>
            <w:sz w:val="20"/>
            <w:szCs w:val="20"/>
          </w:rPr>
          <w:t>частью 1 статьи 24</w:t>
        </w:r>
      </w:hyperlink>
    </w:p>
    <w:p w:rsidR="00806FEE" w:rsidRPr="0015453B" w:rsidRDefault="00806FEE" w:rsidP="00806FEE">
      <w:pPr>
        <w:pStyle w:val="af0"/>
        <w:jc w:val="center"/>
        <w:rPr>
          <w:rFonts w:ascii="Times New Roman" w:hAnsi="Times New Roman" w:cs="Times New Roman"/>
          <w:i/>
          <w:sz w:val="20"/>
          <w:szCs w:val="20"/>
        </w:rPr>
      </w:pPr>
      <w:r w:rsidRPr="00CE684E">
        <w:rPr>
          <w:rFonts w:ascii="Times New Roman" w:hAnsi="Times New Roman" w:cs="Times New Roman"/>
          <w:i/>
          <w:sz w:val="20"/>
          <w:szCs w:val="20"/>
        </w:rPr>
        <w:t>___________________________________________________________________________________________________</w:t>
      </w:r>
    </w:p>
    <w:p w:rsidR="00806FEE" w:rsidRPr="0015453B" w:rsidRDefault="00806FEE" w:rsidP="00806FEE">
      <w:pPr>
        <w:pStyle w:val="af0"/>
        <w:jc w:val="center"/>
        <w:rPr>
          <w:rFonts w:ascii="Times New Roman" w:hAnsi="Times New Roman" w:cs="Times New Roman"/>
          <w:i/>
          <w:sz w:val="20"/>
          <w:szCs w:val="20"/>
        </w:rPr>
      </w:pPr>
      <w:r w:rsidRPr="0015453B">
        <w:rPr>
          <w:rFonts w:ascii="Times New Roman" w:hAnsi="Times New Roman" w:cs="Times New Roman"/>
          <w:i/>
          <w:sz w:val="20"/>
          <w:szCs w:val="20"/>
        </w:rPr>
        <w:t>Жилищного кодекса Российской Федерации)</w:t>
      </w: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sz w:val="22"/>
          <w:szCs w:val="22"/>
        </w:rPr>
        <w:t>_____________________________</w:t>
      </w:r>
      <w:r>
        <w:rPr>
          <w:rFonts w:ascii="Times New Roman" w:hAnsi="Times New Roman" w:cs="Times New Roman"/>
          <w:sz w:val="22"/>
          <w:szCs w:val="22"/>
        </w:rPr>
        <w:t>_________________</w:t>
      </w:r>
      <w:r w:rsidRPr="00C359FB">
        <w:rPr>
          <w:rFonts w:ascii="Times New Roman" w:hAnsi="Times New Roman" w:cs="Times New Roman"/>
          <w:sz w:val="22"/>
          <w:szCs w:val="22"/>
        </w:rPr>
        <w:t>____________________________________________</w:t>
      </w:r>
    </w:p>
    <w:p w:rsidR="00806FEE" w:rsidRPr="00C359FB" w:rsidRDefault="00806FEE" w:rsidP="00806FEE">
      <w:pPr>
        <w:jc w:val="both"/>
        <w:rPr>
          <w:rFonts w:ascii="Times New Roman" w:hAnsi="Times New Roman"/>
        </w:rPr>
      </w:pP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sz w:val="22"/>
          <w:szCs w:val="22"/>
        </w:rPr>
        <w:t>__________________________________ ___________ __________________________</w:t>
      </w:r>
    </w:p>
    <w:p w:rsidR="00806FEE" w:rsidRPr="0015453B" w:rsidRDefault="00806FEE" w:rsidP="00806FEE">
      <w:pPr>
        <w:pStyle w:val="af0"/>
        <w:jc w:val="both"/>
        <w:rPr>
          <w:rFonts w:ascii="Times New Roman" w:hAnsi="Times New Roman" w:cs="Times New Roman"/>
          <w:i/>
          <w:sz w:val="20"/>
          <w:szCs w:val="20"/>
        </w:rPr>
      </w:pPr>
      <w:r w:rsidRPr="00C359FB">
        <w:rPr>
          <w:rFonts w:ascii="Times New Roman" w:hAnsi="Times New Roman" w:cs="Times New Roman"/>
          <w:sz w:val="22"/>
          <w:szCs w:val="22"/>
        </w:rPr>
        <w:t xml:space="preserve">  </w:t>
      </w:r>
      <w:r w:rsidRPr="0015453B">
        <w:rPr>
          <w:rFonts w:ascii="Times New Roman" w:hAnsi="Times New Roman" w:cs="Times New Roman"/>
          <w:i/>
          <w:sz w:val="20"/>
          <w:szCs w:val="20"/>
        </w:rPr>
        <w:t xml:space="preserve">(должность лица, подписавшего    </w:t>
      </w:r>
      <w:r>
        <w:rPr>
          <w:rFonts w:ascii="Times New Roman" w:hAnsi="Times New Roman" w:cs="Times New Roman"/>
          <w:i/>
          <w:sz w:val="20"/>
          <w:szCs w:val="20"/>
        </w:rPr>
        <w:t xml:space="preserve">                   </w:t>
      </w:r>
      <w:r w:rsidRPr="0015453B">
        <w:rPr>
          <w:rFonts w:ascii="Times New Roman" w:hAnsi="Times New Roman" w:cs="Times New Roman"/>
          <w:i/>
          <w:sz w:val="20"/>
          <w:szCs w:val="20"/>
        </w:rPr>
        <w:t xml:space="preserve">  (подпись)  </w:t>
      </w:r>
      <w:r>
        <w:rPr>
          <w:rFonts w:ascii="Times New Roman" w:hAnsi="Times New Roman" w:cs="Times New Roman"/>
          <w:i/>
          <w:sz w:val="20"/>
          <w:szCs w:val="20"/>
        </w:rPr>
        <w:t xml:space="preserve">       </w:t>
      </w:r>
      <w:r w:rsidRPr="0015453B">
        <w:rPr>
          <w:rFonts w:ascii="Times New Roman" w:hAnsi="Times New Roman" w:cs="Times New Roman"/>
          <w:i/>
          <w:sz w:val="20"/>
          <w:szCs w:val="20"/>
        </w:rPr>
        <w:t xml:space="preserve"> (расшифровка подписи)</w:t>
      </w:r>
    </w:p>
    <w:p w:rsidR="00806FEE" w:rsidRDefault="00806FEE" w:rsidP="00806FEE">
      <w:pPr>
        <w:pStyle w:val="af0"/>
        <w:jc w:val="both"/>
        <w:rPr>
          <w:rFonts w:ascii="Times New Roman" w:hAnsi="Times New Roman" w:cs="Times New Roman"/>
          <w:i/>
          <w:sz w:val="20"/>
          <w:szCs w:val="20"/>
        </w:rPr>
      </w:pPr>
      <w:r w:rsidRPr="0015453B">
        <w:rPr>
          <w:rFonts w:ascii="Times New Roman" w:hAnsi="Times New Roman" w:cs="Times New Roman"/>
          <w:i/>
          <w:sz w:val="20"/>
          <w:szCs w:val="20"/>
        </w:rPr>
        <w:t xml:space="preserve">             уведомление)</w:t>
      </w:r>
    </w:p>
    <w:p w:rsidR="00806FEE" w:rsidRPr="0015453B" w:rsidRDefault="00806FEE" w:rsidP="00806FEE"/>
    <w:p w:rsidR="00806FEE" w:rsidRPr="00C359FB" w:rsidRDefault="00806FEE" w:rsidP="00806FEE">
      <w:pPr>
        <w:pStyle w:val="af0"/>
        <w:jc w:val="both"/>
        <w:rPr>
          <w:rFonts w:ascii="Times New Roman" w:hAnsi="Times New Roman" w:cs="Times New Roman"/>
          <w:sz w:val="22"/>
          <w:szCs w:val="22"/>
        </w:rPr>
      </w:pPr>
      <w:r>
        <w:rPr>
          <w:rFonts w:ascii="Times New Roman" w:hAnsi="Times New Roman" w:cs="Times New Roman"/>
          <w:sz w:val="22"/>
          <w:szCs w:val="22"/>
        </w:rPr>
        <w:t>«___»_______________ 20___.</w:t>
      </w:r>
    </w:p>
    <w:p w:rsidR="00806FEE" w:rsidRPr="00C359FB" w:rsidRDefault="00806FEE" w:rsidP="00806FEE">
      <w:pPr>
        <w:pStyle w:val="af0"/>
        <w:jc w:val="both"/>
        <w:rPr>
          <w:rFonts w:ascii="Times New Roman" w:hAnsi="Times New Roman" w:cs="Times New Roman"/>
          <w:sz w:val="22"/>
          <w:szCs w:val="22"/>
        </w:rPr>
      </w:pPr>
      <w:r w:rsidRPr="00C359FB">
        <w:rPr>
          <w:rFonts w:ascii="Times New Roman" w:hAnsi="Times New Roman" w:cs="Times New Roman"/>
          <w:sz w:val="22"/>
          <w:szCs w:val="22"/>
        </w:rPr>
        <w:t>М.П.</w:t>
      </w:r>
    </w:p>
    <w:p w:rsidR="00806FEE" w:rsidRPr="00C359FB" w:rsidRDefault="00806FEE" w:rsidP="00806FEE">
      <w:pPr>
        <w:jc w:val="both"/>
        <w:rPr>
          <w:rFonts w:ascii="Times New Roman" w:hAnsi="Times New Roman"/>
        </w:rPr>
      </w:pPr>
    </w:p>
    <w:p w:rsidR="00806FEE" w:rsidRDefault="00806FEE" w:rsidP="00806FEE">
      <w:pPr>
        <w:suppressAutoHyphens/>
        <w:jc w:val="both"/>
        <w:rPr>
          <w:rFonts w:ascii="Times New Roman" w:hAnsi="Times New Roman"/>
          <w:sz w:val="18"/>
          <w:szCs w:val="18"/>
        </w:rPr>
        <w:sectPr w:rsidR="00806FEE" w:rsidSect="00C45B93">
          <w:pgSz w:w="11907" w:h="16840" w:code="9"/>
          <w:pgMar w:top="567" w:right="851" w:bottom="709" w:left="1134"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806FEE" w:rsidTr="003C723F">
        <w:tc>
          <w:tcPr>
            <w:tcW w:w="4219" w:type="dxa"/>
          </w:tcPr>
          <w:p w:rsidR="00806FEE" w:rsidRDefault="00806FEE" w:rsidP="003C723F">
            <w:pPr>
              <w:suppressAutoHyphens/>
              <w:jc w:val="center"/>
              <w:rPr>
                <w:rFonts w:ascii="Times New Roman" w:hAnsi="Times New Roman"/>
                <w:sz w:val="28"/>
                <w:szCs w:val="28"/>
              </w:rPr>
            </w:pPr>
          </w:p>
        </w:tc>
        <w:tc>
          <w:tcPr>
            <w:tcW w:w="5812" w:type="dxa"/>
          </w:tcPr>
          <w:p w:rsidR="00806FEE" w:rsidRPr="00216342" w:rsidRDefault="00806FEE" w:rsidP="003C723F">
            <w:pPr>
              <w:suppressAutoHyphens/>
              <w:autoSpaceDE w:val="0"/>
              <w:autoSpaceDN w:val="0"/>
              <w:adjustRightInd w:val="0"/>
              <w:ind w:left="176"/>
              <w:jc w:val="both"/>
              <w:rPr>
                <w:rFonts w:ascii="Times New Roman" w:hAnsi="Times New Roman"/>
                <w:sz w:val="24"/>
                <w:szCs w:val="24"/>
              </w:rPr>
            </w:pPr>
            <w:r>
              <w:rPr>
                <w:rFonts w:ascii="Times New Roman" w:hAnsi="Times New Roman"/>
                <w:sz w:val="24"/>
                <w:szCs w:val="24"/>
              </w:rPr>
              <w:t>Приложение № 3</w:t>
            </w:r>
          </w:p>
          <w:p w:rsidR="00806FEE" w:rsidRDefault="00806FEE" w:rsidP="003C723F">
            <w:pPr>
              <w:suppressAutoHyphens/>
              <w:ind w:left="176"/>
              <w:jc w:val="both"/>
              <w:rPr>
                <w:rFonts w:ascii="Times New Roman" w:hAnsi="Times New Roman"/>
                <w:sz w:val="28"/>
                <w:szCs w:val="28"/>
              </w:rPr>
            </w:pPr>
            <w:r w:rsidRPr="00216342">
              <w:rPr>
                <w:rFonts w:ascii="Times New Roman" w:hAnsi="Times New Roman"/>
                <w:sz w:val="24"/>
                <w:szCs w:val="24"/>
              </w:rPr>
              <w:t>к Адм</w:t>
            </w:r>
            <w:r>
              <w:rPr>
                <w:rFonts w:ascii="Times New Roman" w:hAnsi="Times New Roman"/>
                <w:sz w:val="24"/>
                <w:szCs w:val="24"/>
              </w:rPr>
              <w:t xml:space="preserve">инистративному регламенту </w:t>
            </w:r>
            <w:r w:rsidRPr="00216342">
              <w:rPr>
                <w:rFonts w:ascii="Times New Roman" w:hAnsi="Times New Roman"/>
                <w:sz w:val="24"/>
                <w:szCs w:val="24"/>
              </w:rPr>
              <w:t xml:space="preserve">предоставления муниципальной </w:t>
            </w:r>
            <w:r w:rsidRPr="000D7136">
              <w:rPr>
                <w:rFonts w:ascii="Times New Roman" w:hAnsi="Times New Roman"/>
                <w:sz w:val="24"/>
                <w:szCs w:val="24"/>
              </w:rPr>
              <w:t>услуги «Перевод жилого помещения в нежилое помещение и нежилого помещения в жилое помещение»</w:t>
            </w:r>
            <w:r>
              <w:rPr>
                <w:rFonts w:ascii="Times New Roman" w:hAnsi="Times New Roman"/>
                <w:sz w:val="28"/>
                <w:szCs w:val="28"/>
              </w:rPr>
              <w:t xml:space="preserve"> </w:t>
            </w:r>
          </w:p>
        </w:tc>
      </w:tr>
    </w:tbl>
    <w:p w:rsidR="00806FEE" w:rsidRDefault="00806FEE" w:rsidP="00806FEE">
      <w:pPr>
        <w:suppressAutoHyphens/>
        <w:jc w:val="both"/>
        <w:rPr>
          <w:rFonts w:ascii="Times New Roman" w:hAnsi="Times New Roman"/>
          <w:sz w:val="18"/>
          <w:szCs w:val="18"/>
        </w:rPr>
      </w:pPr>
    </w:p>
    <w:p w:rsidR="00806FEE" w:rsidRDefault="00806FEE" w:rsidP="00806FEE">
      <w:pPr>
        <w:suppressAutoHyphens/>
        <w:jc w:val="both"/>
        <w:rPr>
          <w:rFonts w:ascii="Times New Roman" w:hAnsi="Times New Roman"/>
          <w:sz w:val="18"/>
          <w:szCs w:val="18"/>
        </w:rPr>
      </w:pPr>
    </w:p>
    <w:p w:rsidR="00806FEE" w:rsidRPr="00F2433D" w:rsidRDefault="00806FEE" w:rsidP="00806FEE">
      <w:pPr>
        <w:pStyle w:val="1"/>
        <w:spacing w:before="0" w:after="0"/>
        <w:ind w:left="567"/>
        <w:rPr>
          <w:rFonts w:ascii="Times New Roman" w:hAnsi="Times New Roman" w:cs="Times New Roman"/>
          <w:b w:val="0"/>
          <w:sz w:val="28"/>
          <w:szCs w:val="28"/>
        </w:rPr>
      </w:pPr>
      <w:r w:rsidRPr="00F2433D">
        <w:rPr>
          <w:rFonts w:ascii="Times New Roman" w:hAnsi="Times New Roman" w:cs="Times New Roman"/>
          <w:b w:val="0"/>
          <w:sz w:val="28"/>
          <w:szCs w:val="28"/>
        </w:rPr>
        <w:t xml:space="preserve">Правовые основания предоставления муниципальной услуги </w:t>
      </w:r>
    </w:p>
    <w:p w:rsidR="00806FEE" w:rsidRPr="00F2433D" w:rsidRDefault="00806FEE" w:rsidP="00806FEE">
      <w:pPr>
        <w:pStyle w:val="1"/>
        <w:spacing w:before="0" w:after="0"/>
        <w:ind w:left="567"/>
        <w:rPr>
          <w:rFonts w:ascii="Times New Roman" w:hAnsi="Times New Roman" w:cs="Times New Roman"/>
          <w:b w:val="0"/>
          <w:sz w:val="28"/>
          <w:szCs w:val="28"/>
        </w:rPr>
      </w:pPr>
      <w:r w:rsidRPr="00F2433D">
        <w:rPr>
          <w:rFonts w:ascii="Times New Roman" w:hAnsi="Times New Roman" w:cs="Times New Roman"/>
          <w:b w:val="0"/>
          <w:sz w:val="28"/>
          <w:szCs w:val="28"/>
        </w:rPr>
        <w:t>«Перевод жилого помещения в нежилое помещение и нежилого помещения в жилое помещение» (далее - муниципальная услуга)</w:t>
      </w:r>
    </w:p>
    <w:p w:rsidR="00806FEE" w:rsidRPr="00F2433D" w:rsidRDefault="00806FEE" w:rsidP="00806FEE">
      <w:pPr>
        <w:ind w:left="567" w:firstLine="709"/>
        <w:jc w:val="both"/>
        <w:rPr>
          <w:rFonts w:ascii="Times New Roman" w:hAnsi="Times New Roman"/>
          <w:sz w:val="28"/>
          <w:szCs w:val="28"/>
        </w:rPr>
      </w:pPr>
    </w:p>
    <w:p w:rsidR="00806FEE" w:rsidRPr="00F2433D" w:rsidRDefault="00806FEE" w:rsidP="00806FEE">
      <w:pPr>
        <w:ind w:left="567" w:firstLine="426"/>
        <w:jc w:val="both"/>
        <w:rPr>
          <w:rFonts w:ascii="Times New Roman" w:hAnsi="Times New Roman"/>
          <w:sz w:val="28"/>
          <w:szCs w:val="28"/>
        </w:rPr>
      </w:pPr>
      <w:r w:rsidRPr="00F2433D">
        <w:rPr>
          <w:rFonts w:ascii="Times New Roman" w:hAnsi="Times New Roman"/>
          <w:sz w:val="28"/>
          <w:szCs w:val="28"/>
        </w:rPr>
        <w:t>Предоставление муниципальной услуги осуществляется в соответствии с:</w:t>
      </w:r>
    </w:p>
    <w:p w:rsidR="00806FEE" w:rsidRPr="00F2433D" w:rsidRDefault="00806FEE" w:rsidP="00806FEE">
      <w:pPr>
        <w:ind w:left="567" w:firstLine="426"/>
        <w:jc w:val="both"/>
        <w:rPr>
          <w:rFonts w:ascii="Times New Roman" w:hAnsi="Times New Roman"/>
          <w:sz w:val="28"/>
          <w:szCs w:val="28"/>
        </w:rPr>
      </w:pPr>
      <w:r w:rsidRPr="00F2433D">
        <w:rPr>
          <w:rFonts w:ascii="Times New Roman" w:hAnsi="Times New Roman"/>
          <w:sz w:val="28"/>
          <w:szCs w:val="28"/>
        </w:rPr>
        <w:t xml:space="preserve">- </w:t>
      </w:r>
      <w:hyperlink r:id="rId32" w:history="1">
        <w:r w:rsidRPr="00F2433D">
          <w:rPr>
            <w:rStyle w:val="ae"/>
            <w:rFonts w:ascii="Times New Roman" w:hAnsi="Times New Roman"/>
            <w:color w:val="auto"/>
            <w:sz w:val="28"/>
            <w:szCs w:val="28"/>
          </w:rPr>
          <w:t>Жилищным Кодексом</w:t>
        </w:r>
      </w:hyperlink>
      <w:r w:rsidRPr="00F2433D">
        <w:rPr>
          <w:rFonts w:ascii="Times New Roman" w:hAnsi="Times New Roman"/>
          <w:sz w:val="28"/>
          <w:szCs w:val="28"/>
        </w:rPr>
        <w:t xml:space="preserve"> Российской Федерации;</w:t>
      </w:r>
    </w:p>
    <w:p w:rsidR="00806FEE" w:rsidRPr="00F2433D" w:rsidRDefault="00806FEE" w:rsidP="00806FEE">
      <w:pPr>
        <w:ind w:left="567" w:firstLine="426"/>
        <w:jc w:val="both"/>
        <w:rPr>
          <w:rFonts w:ascii="Times New Roman" w:hAnsi="Times New Roman"/>
          <w:sz w:val="28"/>
          <w:szCs w:val="28"/>
        </w:rPr>
      </w:pPr>
      <w:r w:rsidRPr="00F2433D">
        <w:rPr>
          <w:rFonts w:ascii="Times New Roman" w:hAnsi="Times New Roman"/>
          <w:sz w:val="28"/>
          <w:szCs w:val="28"/>
        </w:rPr>
        <w:t xml:space="preserve">- </w:t>
      </w:r>
      <w:hyperlink r:id="rId33" w:history="1">
        <w:r w:rsidRPr="00F2433D">
          <w:rPr>
            <w:rStyle w:val="ae"/>
            <w:rFonts w:ascii="Times New Roman" w:hAnsi="Times New Roman"/>
            <w:color w:val="auto"/>
            <w:sz w:val="28"/>
            <w:szCs w:val="28"/>
          </w:rPr>
          <w:t>Федеральным законом</w:t>
        </w:r>
      </w:hyperlink>
      <w:r w:rsidRPr="00F2433D">
        <w:rPr>
          <w:rFonts w:ascii="Times New Roman" w:hAnsi="Times New Roman"/>
          <w:sz w:val="28"/>
          <w:szCs w:val="28"/>
        </w:rPr>
        <w:t xml:space="preserve"> от 27.07.2010 № 210-ФЗ «Об организации предоставления государственных и муниципальных услуг»;</w:t>
      </w:r>
    </w:p>
    <w:p w:rsidR="00806FEE" w:rsidRPr="00F2433D" w:rsidRDefault="00806FEE" w:rsidP="00806FEE">
      <w:pPr>
        <w:ind w:left="567" w:firstLine="426"/>
        <w:jc w:val="both"/>
        <w:rPr>
          <w:rFonts w:ascii="Times New Roman" w:hAnsi="Times New Roman"/>
          <w:sz w:val="28"/>
          <w:szCs w:val="28"/>
        </w:rPr>
      </w:pPr>
      <w:r w:rsidRPr="00F2433D">
        <w:rPr>
          <w:rFonts w:ascii="Times New Roman" w:hAnsi="Times New Roman"/>
          <w:sz w:val="28"/>
          <w:szCs w:val="28"/>
        </w:rPr>
        <w:t xml:space="preserve">- </w:t>
      </w:r>
      <w:hyperlink r:id="rId34" w:history="1">
        <w:r w:rsidRPr="00F2433D">
          <w:rPr>
            <w:rStyle w:val="ae"/>
            <w:rFonts w:ascii="Times New Roman" w:hAnsi="Times New Roman"/>
            <w:color w:val="auto"/>
            <w:sz w:val="28"/>
            <w:szCs w:val="28"/>
          </w:rPr>
          <w:t>постановлением</w:t>
        </w:r>
      </w:hyperlink>
      <w:r w:rsidRPr="00F2433D">
        <w:rPr>
          <w:rFonts w:ascii="Times New Roman" w:hAnsi="Times New Roman"/>
          <w:sz w:val="28"/>
          <w:szCs w:val="28"/>
        </w:rPr>
        <w:t xml:space="preserve"> Правительства Российской Федерации от 26.09.1994 </w:t>
      </w:r>
      <w:r>
        <w:rPr>
          <w:rFonts w:ascii="Times New Roman" w:hAnsi="Times New Roman"/>
          <w:sz w:val="28"/>
          <w:szCs w:val="28"/>
        </w:rPr>
        <w:t xml:space="preserve">               </w:t>
      </w:r>
      <w:r w:rsidRPr="00F2433D">
        <w:rPr>
          <w:rFonts w:ascii="Times New Roman" w:hAnsi="Times New Roman"/>
          <w:sz w:val="28"/>
          <w:szCs w:val="28"/>
        </w:rPr>
        <w:t>№ 1086 «О государственной жилищной инспекции в Российской Федерации»;</w:t>
      </w:r>
    </w:p>
    <w:p w:rsidR="00806FEE" w:rsidRPr="00F2433D" w:rsidRDefault="00806FEE" w:rsidP="00806FEE">
      <w:pPr>
        <w:ind w:left="567" w:firstLine="426"/>
        <w:jc w:val="both"/>
        <w:rPr>
          <w:rFonts w:ascii="Times New Roman" w:hAnsi="Times New Roman"/>
          <w:sz w:val="28"/>
          <w:szCs w:val="28"/>
        </w:rPr>
      </w:pPr>
      <w:r w:rsidRPr="00F2433D">
        <w:rPr>
          <w:rFonts w:ascii="Times New Roman" w:hAnsi="Times New Roman"/>
          <w:sz w:val="28"/>
          <w:szCs w:val="28"/>
        </w:rPr>
        <w:t xml:space="preserve">- </w:t>
      </w:r>
      <w:hyperlink r:id="rId35" w:history="1">
        <w:r w:rsidRPr="00F2433D">
          <w:rPr>
            <w:rStyle w:val="ae"/>
            <w:rFonts w:ascii="Times New Roman" w:hAnsi="Times New Roman"/>
            <w:color w:val="auto"/>
            <w:sz w:val="28"/>
            <w:szCs w:val="28"/>
          </w:rPr>
          <w:t>постановлением</w:t>
        </w:r>
      </w:hyperlink>
      <w:r w:rsidRPr="00F2433D">
        <w:rPr>
          <w:rFonts w:ascii="Times New Roman" w:hAnsi="Times New Roman"/>
          <w:sz w:val="28"/>
          <w:szCs w:val="28"/>
        </w:rPr>
        <w:t xml:space="preserve"> Правительства Российской Федерации от 10.08.2005 </w:t>
      </w:r>
      <w:r>
        <w:rPr>
          <w:rFonts w:ascii="Times New Roman" w:hAnsi="Times New Roman"/>
          <w:sz w:val="28"/>
          <w:szCs w:val="28"/>
        </w:rPr>
        <w:t xml:space="preserve">         </w:t>
      </w:r>
      <w:r w:rsidRPr="00F2433D">
        <w:rPr>
          <w:rFonts w:ascii="Times New Roman" w:hAnsi="Times New Roman"/>
          <w:sz w:val="28"/>
          <w:szCs w:val="28"/>
        </w:rPr>
        <w:t>№ 502 «Об утверждении формы уведомления о переводе (отказе в переводе) жилого (нежилого) помещения в нежилое (жилое) помещение»;</w:t>
      </w:r>
    </w:p>
    <w:p w:rsidR="00806FEE" w:rsidRPr="00F2433D" w:rsidRDefault="00806FEE" w:rsidP="00806FEE">
      <w:pPr>
        <w:ind w:left="567" w:firstLine="426"/>
        <w:jc w:val="both"/>
        <w:rPr>
          <w:rFonts w:ascii="Times New Roman" w:hAnsi="Times New Roman"/>
          <w:sz w:val="28"/>
          <w:szCs w:val="28"/>
        </w:rPr>
      </w:pPr>
      <w:r w:rsidRPr="00F2433D">
        <w:rPr>
          <w:rFonts w:ascii="Times New Roman" w:hAnsi="Times New Roman"/>
          <w:sz w:val="28"/>
          <w:szCs w:val="28"/>
        </w:rPr>
        <w:t xml:space="preserve">- </w:t>
      </w:r>
      <w:hyperlink r:id="rId36" w:history="1">
        <w:r w:rsidRPr="00F2433D">
          <w:rPr>
            <w:rStyle w:val="ae"/>
            <w:rFonts w:ascii="Times New Roman" w:hAnsi="Times New Roman"/>
            <w:color w:val="auto"/>
            <w:sz w:val="28"/>
            <w:szCs w:val="28"/>
          </w:rPr>
          <w:t>распоряжением</w:t>
        </w:r>
      </w:hyperlink>
      <w:r w:rsidRPr="00F2433D">
        <w:rPr>
          <w:rFonts w:ascii="Times New Roman" w:hAnsi="Times New Roman"/>
          <w:sz w:val="28"/>
          <w:szCs w:val="28"/>
        </w:rPr>
        <w:t xml:space="preserve"> Правительства Российской Федерации от 17.12.2009 </w:t>
      </w:r>
      <w:r>
        <w:rPr>
          <w:rFonts w:ascii="Times New Roman" w:hAnsi="Times New Roman"/>
          <w:sz w:val="28"/>
          <w:szCs w:val="28"/>
        </w:rPr>
        <w:t xml:space="preserve">                 </w:t>
      </w:r>
      <w:r w:rsidRPr="00F2433D">
        <w:rPr>
          <w:rFonts w:ascii="Times New Roman" w:hAnsi="Times New Roman"/>
          <w:sz w:val="28"/>
          <w:szCs w:val="28"/>
        </w:rPr>
        <w:t>№ 1993-р «Об утверждении сводного перечня первоочередных государственных и муниципальных услуг, предоставляемых в электронном виде»;</w:t>
      </w:r>
    </w:p>
    <w:p w:rsidR="00806FEE" w:rsidRPr="00F2433D" w:rsidRDefault="00806FEE" w:rsidP="00806FEE">
      <w:pPr>
        <w:ind w:left="567" w:firstLine="709"/>
        <w:jc w:val="both"/>
        <w:rPr>
          <w:rFonts w:ascii="Times New Roman" w:hAnsi="Times New Roman"/>
          <w:sz w:val="28"/>
          <w:szCs w:val="28"/>
        </w:rPr>
      </w:pPr>
      <w:r w:rsidRPr="00F2433D">
        <w:rPr>
          <w:rFonts w:ascii="Times New Roman" w:hAnsi="Times New Roman"/>
          <w:sz w:val="28"/>
          <w:szCs w:val="28"/>
        </w:rPr>
        <w:t>- иными нормативными актами органов местного самоуправления, на территории которых предоставляется муниципальная услуга.</w:t>
      </w:r>
    </w:p>
    <w:p w:rsidR="00806FEE" w:rsidRPr="00F2433D" w:rsidRDefault="00806FEE" w:rsidP="00806FEE">
      <w:pPr>
        <w:suppressAutoHyphens/>
        <w:ind w:left="567" w:firstLine="709"/>
        <w:jc w:val="both"/>
        <w:rPr>
          <w:rFonts w:ascii="Times New Roman" w:hAnsi="Times New Roman"/>
          <w:sz w:val="28"/>
          <w:szCs w:val="28"/>
        </w:rPr>
      </w:pPr>
    </w:p>
    <w:p w:rsidR="00806FEE" w:rsidRDefault="00806FEE" w:rsidP="00806FEE">
      <w:pPr>
        <w:suppressAutoHyphens/>
        <w:ind w:left="567" w:firstLine="709"/>
        <w:jc w:val="both"/>
        <w:rPr>
          <w:rFonts w:ascii="Times New Roman" w:hAnsi="Times New Roman"/>
          <w:sz w:val="24"/>
          <w:szCs w:val="24"/>
        </w:rPr>
      </w:pPr>
    </w:p>
    <w:p w:rsidR="00806FEE" w:rsidRDefault="00806FEE" w:rsidP="00806FEE">
      <w:pPr>
        <w:suppressAutoHyphens/>
        <w:ind w:left="567" w:firstLine="709"/>
        <w:jc w:val="both"/>
        <w:rPr>
          <w:rFonts w:ascii="Times New Roman" w:hAnsi="Times New Roman"/>
          <w:sz w:val="24"/>
          <w:szCs w:val="24"/>
        </w:rPr>
      </w:pPr>
    </w:p>
    <w:p w:rsidR="00806FEE" w:rsidRDefault="00806FEE" w:rsidP="00806FEE">
      <w:pPr>
        <w:suppressAutoHyphens/>
        <w:ind w:left="567" w:firstLine="709"/>
        <w:jc w:val="both"/>
        <w:rPr>
          <w:rFonts w:ascii="Times New Roman" w:hAnsi="Times New Roman"/>
          <w:sz w:val="24"/>
          <w:szCs w:val="24"/>
        </w:rPr>
      </w:pPr>
    </w:p>
    <w:p w:rsidR="00806FEE" w:rsidRDefault="00806FEE" w:rsidP="00806FEE">
      <w:pPr>
        <w:suppressAutoHyphens/>
        <w:ind w:left="567" w:firstLine="709"/>
        <w:jc w:val="both"/>
        <w:rPr>
          <w:rFonts w:ascii="Times New Roman" w:hAnsi="Times New Roman"/>
          <w:sz w:val="24"/>
          <w:szCs w:val="24"/>
        </w:rPr>
      </w:pPr>
    </w:p>
    <w:p w:rsidR="00806FEE" w:rsidRDefault="00806FEE" w:rsidP="00806FEE">
      <w:pPr>
        <w:suppressAutoHyphens/>
        <w:ind w:left="567" w:firstLine="709"/>
        <w:jc w:val="both"/>
        <w:rPr>
          <w:rFonts w:ascii="Times New Roman" w:hAnsi="Times New Roman"/>
          <w:sz w:val="24"/>
          <w:szCs w:val="24"/>
        </w:rPr>
      </w:pPr>
    </w:p>
    <w:p w:rsidR="00806FEE" w:rsidRDefault="00806FEE" w:rsidP="00806FEE">
      <w:pPr>
        <w:suppressAutoHyphens/>
        <w:ind w:left="567" w:firstLine="709"/>
        <w:jc w:val="both"/>
        <w:rPr>
          <w:rFonts w:ascii="Times New Roman" w:hAnsi="Times New Roman"/>
          <w:sz w:val="24"/>
          <w:szCs w:val="24"/>
        </w:rPr>
        <w:sectPr w:rsidR="00806FEE" w:rsidSect="00C45B93">
          <w:pgSz w:w="11907" w:h="16840" w:code="9"/>
          <w:pgMar w:top="567" w:right="851" w:bottom="709" w:left="1134"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806FEE" w:rsidTr="003C723F">
        <w:tc>
          <w:tcPr>
            <w:tcW w:w="4219" w:type="dxa"/>
          </w:tcPr>
          <w:p w:rsidR="00806FEE" w:rsidRDefault="00806FEE" w:rsidP="003C723F">
            <w:pPr>
              <w:suppressAutoHyphens/>
              <w:jc w:val="center"/>
              <w:rPr>
                <w:rFonts w:ascii="Times New Roman" w:hAnsi="Times New Roman"/>
                <w:sz w:val="28"/>
                <w:szCs w:val="28"/>
              </w:rPr>
            </w:pPr>
          </w:p>
        </w:tc>
        <w:tc>
          <w:tcPr>
            <w:tcW w:w="5812" w:type="dxa"/>
          </w:tcPr>
          <w:p w:rsidR="00806FEE" w:rsidRPr="00216342" w:rsidRDefault="00806FEE" w:rsidP="003C723F">
            <w:pPr>
              <w:suppressAutoHyphens/>
              <w:autoSpaceDE w:val="0"/>
              <w:autoSpaceDN w:val="0"/>
              <w:adjustRightInd w:val="0"/>
              <w:ind w:left="176"/>
              <w:jc w:val="both"/>
              <w:rPr>
                <w:rFonts w:ascii="Times New Roman" w:hAnsi="Times New Roman"/>
                <w:sz w:val="24"/>
                <w:szCs w:val="24"/>
              </w:rPr>
            </w:pPr>
            <w:r>
              <w:rPr>
                <w:rFonts w:ascii="Times New Roman" w:hAnsi="Times New Roman"/>
                <w:sz w:val="24"/>
                <w:szCs w:val="24"/>
              </w:rPr>
              <w:t>Приложение № 4</w:t>
            </w:r>
          </w:p>
          <w:p w:rsidR="00806FEE" w:rsidRDefault="00806FEE" w:rsidP="003C723F">
            <w:pPr>
              <w:suppressAutoHyphens/>
              <w:ind w:left="176"/>
              <w:jc w:val="both"/>
              <w:rPr>
                <w:rFonts w:ascii="Times New Roman" w:hAnsi="Times New Roman"/>
                <w:sz w:val="28"/>
                <w:szCs w:val="28"/>
              </w:rPr>
            </w:pPr>
            <w:r w:rsidRPr="00216342">
              <w:rPr>
                <w:rFonts w:ascii="Times New Roman" w:hAnsi="Times New Roman"/>
                <w:sz w:val="24"/>
                <w:szCs w:val="24"/>
              </w:rPr>
              <w:t>к Адм</w:t>
            </w:r>
            <w:r>
              <w:rPr>
                <w:rFonts w:ascii="Times New Roman" w:hAnsi="Times New Roman"/>
                <w:sz w:val="24"/>
                <w:szCs w:val="24"/>
              </w:rPr>
              <w:t xml:space="preserve">инистративному регламенту </w:t>
            </w:r>
            <w:r w:rsidRPr="00216342">
              <w:rPr>
                <w:rFonts w:ascii="Times New Roman" w:hAnsi="Times New Roman"/>
                <w:sz w:val="24"/>
                <w:szCs w:val="24"/>
              </w:rPr>
              <w:t xml:space="preserve">предоставления муниципальной </w:t>
            </w:r>
            <w:r w:rsidRPr="000D7136">
              <w:rPr>
                <w:rFonts w:ascii="Times New Roman" w:hAnsi="Times New Roman"/>
                <w:sz w:val="24"/>
                <w:szCs w:val="24"/>
              </w:rPr>
              <w:t>услуги «Перевод жилого помещения в нежилое помещение и нежилого помещения в жилое помещение»</w:t>
            </w:r>
            <w:r>
              <w:rPr>
                <w:rFonts w:ascii="Times New Roman" w:hAnsi="Times New Roman"/>
                <w:sz w:val="28"/>
                <w:szCs w:val="28"/>
              </w:rPr>
              <w:t xml:space="preserve"> </w:t>
            </w:r>
          </w:p>
        </w:tc>
      </w:tr>
    </w:tbl>
    <w:p w:rsidR="00806FEE" w:rsidRDefault="00806FEE" w:rsidP="00806FEE">
      <w:pPr>
        <w:suppressAutoHyphens/>
        <w:ind w:left="567" w:firstLine="709"/>
        <w:jc w:val="both"/>
        <w:rPr>
          <w:rFonts w:ascii="Times New Roman" w:hAnsi="Times New Roman"/>
          <w:sz w:val="24"/>
          <w:szCs w:val="24"/>
        </w:rPr>
      </w:pPr>
    </w:p>
    <w:p w:rsidR="00806FEE" w:rsidRDefault="00806FEE" w:rsidP="00806FEE">
      <w:pPr>
        <w:pStyle w:val="1"/>
      </w:pPr>
      <w:r>
        <w:t xml:space="preserve">Блок-схема </w:t>
      </w:r>
      <w:r>
        <w:br/>
        <w:t>предоставления муниципальной услуги «Перевод жилого помещения в нежилое помещение и нежилого помещения в жилое помещение»</w:t>
      </w:r>
    </w:p>
    <w:p w:rsidR="00806FEE" w:rsidRDefault="00806FEE" w:rsidP="00806FEE"/>
    <w:p w:rsidR="00806FEE" w:rsidRPr="00A55AA6" w:rsidRDefault="00806FEE" w:rsidP="00806FEE"/>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 xml:space="preserve">                          │      Заявитель       │</w:t>
      </w:r>
    </w:p>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w:t>
      </w:r>
    </w:p>
    <w:p w:rsidR="00806FEE" w:rsidRDefault="00806FEE" w:rsidP="00806FEE">
      <w:pPr>
        <w:pStyle w:val="af0"/>
        <w:rPr>
          <w:sz w:val="22"/>
          <w:szCs w:val="22"/>
        </w:rPr>
      </w:pPr>
      <w:r>
        <w:rPr>
          <w:sz w:val="22"/>
          <w:szCs w:val="22"/>
        </w:rPr>
        <w:t>│     Прием и регистрация заявления и документов на предоставление      │</w:t>
      </w:r>
    </w:p>
    <w:p w:rsidR="00806FEE" w:rsidRDefault="00806FEE" w:rsidP="00806FEE">
      <w:pPr>
        <w:pStyle w:val="af0"/>
        <w:rPr>
          <w:sz w:val="22"/>
          <w:szCs w:val="22"/>
        </w:rPr>
      </w:pPr>
      <w:r>
        <w:rPr>
          <w:sz w:val="22"/>
          <w:szCs w:val="22"/>
        </w:rPr>
        <w:t>│                  муниципальной услуги 1 рабочий день                  │</w:t>
      </w:r>
    </w:p>
    <w:p w:rsidR="00806FEE" w:rsidRDefault="00806FEE" w:rsidP="00806FEE">
      <w:pPr>
        <w:pStyle w:val="af0"/>
        <w:rPr>
          <w:sz w:val="22"/>
          <w:szCs w:val="22"/>
        </w:rPr>
      </w:pPr>
      <w:r>
        <w:rPr>
          <w:sz w:val="22"/>
          <w:szCs w:val="22"/>
        </w:rPr>
        <w:t>└─────────────────────────────────────┬─────────────────────────────────┘</w:t>
      </w:r>
    </w:p>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w:t>
      </w:r>
    </w:p>
    <w:p w:rsidR="00806FEE" w:rsidRDefault="00806FEE" w:rsidP="00806FEE">
      <w:pPr>
        <w:pStyle w:val="af0"/>
        <w:rPr>
          <w:sz w:val="22"/>
          <w:szCs w:val="22"/>
        </w:rPr>
      </w:pPr>
      <w:r>
        <w:rPr>
          <w:sz w:val="22"/>
          <w:szCs w:val="22"/>
        </w:rPr>
        <w:t>│Принятие решения о переводе или об отказе в переводе жилого помещения в│</w:t>
      </w:r>
    </w:p>
    <w:p w:rsidR="00806FEE" w:rsidRDefault="00806FEE" w:rsidP="00806FEE">
      <w:pPr>
        <w:pStyle w:val="af0"/>
        <w:rPr>
          <w:sz w:val="22"/>
          <w:szCs w:val="22"/>
        </w:rPr>
      </w:pPr>
      <w:r>
        <w:rPr>
          <w:sz w:val="22"/>
          <w:szCs w:val="22"/>
        </w:rPr>
        <w:t>│        нежилое и нежилого помещения в жилое помещение 45 дней         │</w:t>
      </w:r>
    </w:p>
    <w:p w:rsidR="00806FEE" w:rsidRDefault="00806FEE" w:rsidP="00806FEE">
      <w:pPr>
        <w:pStyle w:val="af0"/>
        <w:rPr>
          <w:sz w:val="22"/>
          <w:szCs w:val="22"/>
        </w:rPr>
      </w:pPr>
      <w:r>
        <w:rPr>
          <w:sz w:val="22"/>
          <w:szCs w:val="22"/>
        </w:rPr>
        <w:t>└─────────────────────────────────────┬─────────────────────────────────┘</w:t>
      </w:r>
    </w:p>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w:t>
      </w:r>
    </w:p>
    <w:p w:rsidR="00806FEE" w:rsidRDefault="00806FEE" w:rsidP="00806FEE">
      <w:pPr>
        <w:pStyle w:val="af0"/>
        <w:rPr>
          <w:sz w:val="22"/>
          <w:szCs w:val="22"/>
        </w:rPr>
      </w:pPr>
      <w:r>
        <w:rPr>
          <w:sz w:val="22"/>
          <w:szCs w:val="22"/>
        </w:rPr>
        <w:t>│     Выдача (направление) документов по результатам предоставления     │</w:t>
      </w:r>
    </w:p>
    <w:p w:rsidR="00806FEE" w:rsidRDefault="00806FEE" w:rsidP="00806FEE">
      <w:pPr>
        <w:pStyle w:val="af0"/>
        <w:rPr>
          <w:sz w:val="22"/>
          <w:szCs w:val="22"/>
        </w:rPr>
      </w:pPr>
      <w:r>
        <w:rPr>
          <w:sz w:val="22"/>
          <w:szCs w:val="22"/>
        </w:rPr>
        <w:t>│                  муниципальной услуги 3 рабочих дня                   │</w:t>
      </w:r>
    </w:p>
    <w:p w:rsidR="00806FEE" w:rsidRDefault="00806FEE" w:rsidP="00806FEE">
      <w:pPr>
        <w:pStyle w:val="af0"/>
        <w:rPr>
          <w:sz w:val="22"/>
          <w:szCs w:val="22"/>
        </w:rPr>
      </w:pPr>
      <w:r>
        <w:rPr>
          <w:sz w:val="22"/>
          <w:szCs w:val="22"/>
        </w:rPr>
        <w:t>└─────────────────────────────────────┬─────────────────────────────────┘</w:t>
      </w:r>
    </w:p>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 xml:space="preserve">                          ┌──────────────────────┐</w:t>
      </w:r>
    </w:p>
    <w:p w:rsidR="00806FEE" w:rsidRDefault="00806FEE" w:rsidP="00806FEE">
      <w:pPr>
        <w:pStyle w:val="af0"/>
        <w:rPr>
          <w:sz w:val="22"/>
          <w:szCs w:val="22"/>
        </w:rPr>
      </w:pPr>
      <w:r>
        <w:rPr>
          <w:sz w:val="22"/>
          <w:szCs w:val="22"/>
        </w:rPr>
        <w:t xml:space="preserve">                          │      Заявитель       │</w:t>
      </w:r>
    </w:p>
    <w:p w:rsidR="00806FEE" w:rsidRDefault="00806FEE" w:rsidP="00806FEE">
      <w:pPr>
        <w:pStyle w:val="af0"/>
        <w:rPr>
          <w:sz w:val="22"/>
          <w:szCs w:val="22"/>
        </w:rPr>
      </w:pPr>
      <w:r>
        <w:rPr>
          <w:sz w:val="22"/>
          <w:szCs w:val="22"/>
        </w:rPr>
        <w:t xml:space="preserve">                          └──────────────────────┘</w:t>
      </w:r>
    </w:p>
    <w:p w:rsidR="00806FEE" w:rsidRPr="00F2433D" w:rsidRDefault="00806FEE" w:rsidP="00806FEE">
      <w:pPr>
        <w:suppressAutoHyphens/>
        <w:ind w:left="567" w:firstLine="709"/>
        <w:jc w:val="center"/>
        <w:rPr>
          <w:rFonts w:ascii="Times New Roman" w:hAnsi="Times New Roman"/>
          <w:sz w:val="24"/>
          <w:szCs w:val="24"/>
        </w:rPr>
      </w:pPr>
    </w:p>
    <w:p w:rsidR="00B549BE" w:rsidRPr="00775D2D" w:rsidRDefault="00B549BE" w:rsidP="00775D2D">
      <w:pPr>
        <w:widowControl w:val="0"/>
        <w:autoSpaceDE w:val="0"/>
        <w:autoSpaceDN w:val="0"/>
        <w:adjustRightInd w:val="0"/>
        <w:ind w:firstLine="720"/>
        <w:jc w:val="both"/>
        <w:rPr>
          <w:rFonts w:ascii="Times New Roman" w:hAnsi="Times New Roman"/>
          <w:sz w:val="28"/>
          <w:szCs w:val="28"/>
        </w:rPr>
      </w:pPr>
    </w:p>
    <w:p w:rsidR="00B5238E" w:rsidRDefault="00B5238E" w:rsidP="00775D2D">
      <w:pPr>
        <w:widowControl w:val="0"/>
        <w:autoSpaceDE w:val="0"/>
        <w:autoSpaceDN w:val="0"/>
        <w:adjustRightInd w:val="0"/>
        <w:ind w:firstLine="720"/>
        <w:jc w:val="both"/>
      </w:pPr>
    </w:p>
    <w:sectPr w:rsidR="00B5238E" w:rsidSect="00806FEE">
      <w:pgSz w:w="11907" w:h="16840" w:code="9"/>
      <w:pgMar w:top="851" w:right="283"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967" w:rsidRDefault="00056967" w:rsidP="00D74DA7">
      <w:r>
        <w:separator/>
      </w:r>
    </w:p>
  </w:endnote>
  <w:endnote w:type="continuationSeparator" w:id="0">
    <w:p w:rsidR="00056967" w:rsidRDefault="00056967" w:rsidP="00D7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1"/>
    <w:family w:val="roman"/>
    <w:notTrueType/>
    <w:pitch w:val="variable"/>
    <w:sig w:usb0="00002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967" w:rsidRDefault="00056967" w:rsidP="00D74DA7">
      <w:r>
        <w:separator/>
      </w:r>
    </w:p>
  </w:footnote>
  <w:footnote w:type="continuationSeparator" w:id="0">
    <w:p w:rsidR="00056967" w:rsidRDefault="00056967" w:rsidP="00D74D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0170C"/>
    <w:multiLevelType w:val="hybridMultilevel"/>
    <w:tmpl w:val="A34C0204"/>
    <w:lvl w:ilvl="0" w:tplc="40EE6510">
      <w:start w:val="1"/>
      <w:numFmt w:val="decimal"/>
      <w:lvlText w:val="%1."/>
      <w:lvlJc w:val="left"/>
      <w:pPr>
        <w:ind w:left="810" w:hanging="360"/>
      </w:pPr>
      <w:rPr>
        <w:rFonts w:cs="Lucida Console"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 w15:restartNumberingAfterBreak="0">
    <w:nsid w:val="13223ED0"/>
    <w:multiLevelType w:val="hybridMultilevel"/>
    <w:tmpl w:val="697C2B16"/>
    <w:lvl w:ilvl="0" w:tplc="F72A9B0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14B04D74"/>
    <w:multiLevelType w:val="hybridMultilevel"/>
    <w:tmpl w:val="D9981592"/>
    <w:lvl w:ilvl="0" w:tplc="CA50E078">
      <w:start w:val="1"/>
      <w:numFmt w:val="decimal"/>
      <w:lvlText w:val="%1."/>
      <w:lvlJc w:val="left"/>
      <w:pPr>
        <w:ind w:left="1518" w:hanging="81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1AB12F99"/>
    <w:multiLevelType w:val="multilevel"/>
    <w:tmpl w:val="1C9AB59A"/>
    <w:lvl w:ilvl="0">
      <w:start w:val="1"/>
      <w:numFmt w:val="decimal"/>
      <w:suff w:val="space"/>
      <w:lvlText w:val="%1)"/>
      <w:lvlJc w:val="left"/>
      <w:pPr>
        <w:ind w:left="1080" w:hanging="360"/>
      </w:pPr>
      <w:rPr>
        <w:rFonts w:cs="Times New Roman" w:hint="default"/>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4" w15:restartNumberingAfterBreak="0">
    <w:nsid w:val="1E9271F4"/>
    <w:multiLevelType w:val="hybridMultilevel"/>
    <w:tmpl w:val="9820A142"/>
    <w:lvl w:ilvl="0" w:tplc="8688B36A">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7D14D0"/>
    <w:multiLevelType w:val="hybridMultilevel"/>
    <w:tmpl w:val="56EC19D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29351C78"/>
    <w:multiLevelType w:val="hybridMultilevel"/>
    <w:tmpl w:val="5B14ABAE"/>
    <w:lvl w:ilvl="0" w:tplc="402414E0">
      <w:start w:val="3"/>
      <w:numFmt w:val="decimal"/>
      <w:lvlText w:val="%1."/>
      <w:lvlJc w:val="left"/>
      <w:pPr>
        <w:ind w:left="810" w:hanging="360"/>
      </w:pPr>
      <w:rPr>
        <w:rFonts w:cs="Lucida Console"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7" w15:restartNumberingAfterBreak="0">
    <w:nsid w:val="344C7614"/>
    <w:multiLevelType w:val="multilevel"/>
    <w:tmpl w:val="9F786DD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56B075E7"/>
    <w:multiLevelType w:val="multilevel"/>
    <w:tmpl w:val="9F786DD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5E3B58B1"/>
    <w:multiLevelType w:val="hybridMultilevel"/>
    <w:tmpl w:val="0C02E714"/>
    <w:lvl w:ilvl="0" w:tplc="A62E9DB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62B17667"/>
    <w:multiLevelType w:val="multilevel"/>
    <w:tmpl w:val="D602C2B2"/>
    <w:lvl w:ilvl="0">
      <w:start w:val="1"/>
      <w:numFmt w:val="decimal"/>
      <w:lvlText w:val="%1)"/>
      <w:lvlJc w:val="left"/>
      <w:pPr>
        <w:ind w:left="360" w:hanging="360"/>
      </w:pPr>
      <w:rPr>
        <w:rFonts w:cs="Times New Roman" w:hint="default"/>
      </w:rPr>
    </w:lvl>
    <w:lvl w:ilvl="1">
      <w:start w:val="1"/>
      <w:numFmt w:val="lowerLetter"/>
      <w:suff w:val="space"/>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2C9738A"/>
    <w:multiLevelType w:val="hybridMultilevel"/>
    <w:tmpl w:val="84B4564C"/>
    <w:lvl w:ilvl="0" w:tplc="019AD8C0">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004065E"/>
    <w:multiLevelType w:val="hybridMultilevel"/>
    <w:tmpl w:val="A34C0204"/>
    <w:lvl w:ilvl="0" w:tplc="40EE6510">
      <w:start w:val="1"/>
      <w:numFmt w:val="decimal"/>
      <w:lvlText w:val="%1."/>
      <w:lvlJc w:val="left"/>
      <w:pPr>
        <w:ind w:left="810" w:hanging="360"/>
      </w:pPr>
      <w:rPr>
        <w:rFonts w:cs="Lucida Console"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num w:numId="1">
    <w:abstractNumId w:val="1"/>
  </w:num>
  <w:num w:numId="2">
    <w:abstractNumId w:val="0"/>
  </w:num>
  <w:num w:numId="3">
    <w:abstractNumId w:val="12"/>
  </w:num>
  <w:num w:numId="4">
    <w:abstractNumId w:val="6"/>
  </w:num>
  <w:num w:numId="5">
    <w:abstractNumId w:val="8"/>
  </w:num>
  <w:num w:numId="6">
    <w:abstractNumId w:val="7"/>
  </w:num>
  <w:num w:numId="7">
    <w:abstractNumId w:val="9"/>
  </w:num>
  <w:num w:numId="8">
    <w:abstractNumId w:val="4"/>
  </w:num>
  <w:num w:numId="9">
    <w:abstractNumId w:val="11"/>
  </w:num>
  <w:num w:numId="10">
    <w:abstractNumId w:val="10"/>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8B"/>
    <w:rsid w:val="00004DD4"/>
    <w:rsid w:val="0000525F"/>
    <w:rsid w:val="00020695"/>
    <w:rsid w:val="00020A1F"/>
    <w:rsid w:val="00020BC6"/>
    <w:rsid w:val="00026B28"/>
    <w:rsid w:val="00026C07"/>
    <w:rsid w:val="00026F62"/>
    <w:rsid w:val="00034B3E"/>
    <w:rsid w:val="00037EF0"/>
    <w:rsid w:val="000409EB"/>
    <w:rsid w:val="000411C7"/>
    <w:rsid w:val="00042193"/>
    <w:rsid w:val="00045DA8"/>
    <w:rsid w:val="00047D98"/>
    <w:rsid w:val="00051847"/>
    <w:rsid w:val="00053F3E"/>
    <w:rsid w:val="00054169"/>
    <w:rsid w:val="00056967"/>
    <w:rsid w:val="000569F9"/>
    <w:rsid w:val="00062F52"/>
    <w:rsid w:val="00063C9B"/>
    <w:rsid w:val="00066871"/>
    <w:rsid w:val="00067C82"/>
    <w:rsid w:val="00073589"/>
    <w:rsid w:val="000741B4"/>
    <w:rsid w:val="00075222"/>
    <w:rsid w:val="00081D4F"/>
    <w:rsid w:val="00084BE4"/>
    <w:rsid w:val="0008513A"/>
    <w:rsid w:val="000864F1"/>
    <w:rsid w:val="000871EF"/>
    <w:rsid w:val="00087D9A"/>
    <w:rsid w:val="000929EF"/>
    <w:rsid w:val="00093768"/>
    <w:rsid w:val="00093D22"/>
    <w:rsid w:val="0009684F"/>
    <w:rsid w:val="00097E6A"/>
    <w:rsid w:val="00097EF1"/>
    <w:rsid w:val="000A4A24"/>
    <w:rsid w:val="000A6C63"/>
    <w:rsid w:val="000A7B90"/>
    <w:rsid w:val="000B0C9B"/>
    <w:rsid w:val="000B26E9"/>
    <w:rsid w:val="000B27E1"/>
    <w:rsid w:val="000B2EAB"/>
    <w:rsid w:val="000B3245"/>
    <w:rsid w:val="000B3E1C"/>
    <w:rsid w:val="000B51D4"/>
    <w:rsid w:val="000B76B5"/>
    <w:rsid w:val="000C4993"/>
    <w:rsid w:val="000D0879"/>
    <w:rsid w:val="000D2286"/>
    <w:rsid w:val="000D230D"/>
    <w:rsid w:val="000D4C6E"/>
    <w:rsid w:val="000D5CCB"/>
    <w:rsid w:val="000D657E"/>
    <w:rsid w:val="000D6D5F"/>
    <w:rsid w:val="000D7136"/>
    <w:rsid w:val="000D77FB"/>
    <w:rsid w:val="000D7DCE"/>
    <w:rsid w:val="000E0832"/>
    <w:rsid w:val="000E0A9F"/>
    <w:rsid w:val="000E346E"/>
    <w:rsid w:val="000E416D"/>
    <w:rsid w:val="000E6B5D"/>
    <w:rsid w:val="000E7782"/>
    <w:rsid w:val="000F21F7"/>
    <w:rsid w:val="000F3585"/>
    <w:rsid w:val="000F3D23"/>
    <w:rsid w:val="000F3FC8"/>
    <w:rsid w:val="000F5F34"/>
    <w:rsid w:val="000F6866"/>
    <w:rsid w:val="000F7351"/>
    <w:rsid w:val="0010077E"/>
    <w:rsid w:val="00102033"/>
    <w:rsid w:val="00102C56"/>
    <w:rsid w:val="00103635"/>
    <w:rsid w:val="00103EE2"/>
    <w:rsid w:val="0010480C"/>
    <w:rsid w:val="00107451"/>
    <w:rsid w:val="0012060B"/>
    <w:rsid w:val="001206CF"/>
    <w:rsid w:val="00120AE1"/>
    <w:rsid w:val="001236B9"/>
    <w:rsid w:val="0012735B"/>
    <w:rsid w:val="00130379"/>
    <w:rsid w:val="00132EB2"/>
    <w:rsid w:val="001337E9"/>
    <w:rsid w:val="00135158"/>
    <w:rsid w:val="001351A8"/>
    <w:rsid w:val="00135C0B"/>
    <w:rsid w:val="001364BA"/>
    <w:rsid w:val="0013697D"/>
    <w:rsid w:val="0014290D"/>
    <w:rsid w:val="00142EBB"/>
    <w:rsid w:val="00153D73"/>
    <w:rsid w:val="0015453B"/>
    <w:rsid w:val="0015573C"/>
    <w:rsid w:val="00160BAD"/>
    <w:rsid w:val="001624EA"/>
    <w:rsid w:val="00166881"/>
    <w:rsid w:val="0017044D"/>
    <w:rsid w:val="00170952"/>
    <w:rsid w:val="00175112"/>
    <w:rsid w:val="001761A2"/>
    <w:rsid w:val="00182870"/>
    <w:rsid w:val="00183B88"/>
    <w:rsid w:val="00184F48"/>
    <w:rsid w:val="00191FEC"/>
    <w:rsid w:val="00192829"/>
    <w:rsid w:val="00194724"/>
    <w:rsid w:val="001952C5"/>
    <w:rsid w:val="001A0826"/>
    <w:rsid w:val="001A1C3C"/>
    <w:rsid w:val="001A2D3A"/>
    <w:rsid w:val="001A30F9"/>
    <w:rsid w:val="001A47F0"/>
    <w:rsid w:val="001A548F"/>
    <w:rsid w:val="001A7EAC"/>
    <w:rsid w:val="001B0913"/>
    <w:rsid w:val="001B20E5"/>
    <w:rsid w:val="001B6F85"/>
    <w:rsid w:val="001B7181"/>
    <w:rsid w:val="001C08AD"/>
    <w:rsid w:val="001C5D77"/>
    <w:rsid w:val="001C7F96"/>
    <w:rsid w:val="001D09C4"/>
    <w:rsid w:val="001D0C33"/>
    <w:rsid w:val="001D2F9F"/>
    <w:rsid w:val="001E00DD"/>
    <w:rsid w:val="001E4150"/>
    <w:rsid w:val="001E6223"/>
    <w:rsid w:val="001E64EA"/>
    <w:rsid w:val="001F1D2B"/>
    <w:rsid w:val="001F2387"/>
    <w:rsid w:val="001F4BCC"/>
    <w:rsid w:val="001F5773"/>
    <w:rsid w:val="001F7EDA"/>
    <w:rsid w:val="00201FC0"/>
    <w:rsid w:val="00202670"/>
    <w:rsid w:val="002046CD"/>
    <w:rsid w:val="002051E1"/>
    <w:rsid w:val="00211807"/>
    <w:rsid w:val="00213FC5"/>
    <w:rsid w:val="00216342"/>
    <w:rsid w:val="00217169"/>
    <w:rsid w:val="0023035D"/>
    <w:rsid w:val="00230773"/>
    <w:rsid w:val="00232916"/>
    <w:rsid w:val="0023516E"/>
    <w:rsid w:val="00235772"/>
    <w:rsid w:val="00235B83"/>
    <w:rsid w:val="00235D26"/>
    <w:rsid w:val="0024031A"/>
    <w:rsid w:val="002419C1"/>
    <w:rsid w:val="00242D3D"/>
    <w:rsid w:val="00242F42"/>
    <w:rsid w:val="00254931"/>
    <w:rsid w:val="00260BC9"/>
    <w:rsid w:val="00263E35"/>
    <w:rsid w:val="002645E7"/>
    <w:rsid w:val="00265D41"/>
    <w:rsid w:val="00266CF1"/>
    <w:rsid w:val="002672D7"/>
    <w:rsid w:val="00275830"/>
    <w:rsid w:val="00281232"/>
    <w:rsid w:val="00282B16"/>
    <w:rsid w:val="00283503"/>
    <w:rsid w:val="00284D96"/>
    <w:rsid w:val="00285DC5"/>
    <w:rsid w:val="00290CCA"/>
    <w:rsid w:val="0029242E"/>
    <w:rsid w:val="0029350E"/>
    <w:rsid w:val="002938ED"/>
    <w:rsid w:val="00294453"/>
    <w:rsid w:val="00296FA4"/>
    <w:rsid w:val="002974D7"/>
    <w:rsid w:val="002A0578"/>
    <w:rsid w:val="002A1CE8"/>
    <w:rsid w:val="002A309D"/>
    <w:rsid w:val="002A31F3"/>
    <w:rsid w:val="002A6ABF"/>
    <w:rsid w:val="002B3BD5"/>
    <w:rsid w:val="002B5D3B"/>
    <w:rsid w:val="002B5E6B"/>
    <w:rsid w:val="002C0875"/>
    <w:rsid w:val="002C3456"/>
    <w:rsid w:val="002C4D66"/>
    <w:rsid w:val="002C554F"/>
    <w:rsid w:val="002D4CDD"/>
    <w:rsid w:val="002D515C"/>
    <w:rsid w:val="002D700E"/>
    <w:rsid w:val="002D7B51"/>
    <w:rsid w:val="002E00DF"/>
    <w:rsid w:val="002E17EB"/>
    <w:rsid w:val="002E21A9"/>
    <w:rsid w:val="002E24C3"/>
    <w:rsid w:val="002E3C86"/>
    <w:rsid w:val="002E7E1A"/>
    <w:rsid w:val="002F38CC"/>
    <w:rsid w:val="002F3AF4"/>
    <w:rsid w:val="002F75B0"/>
    <w:rsid w:val="00302F43"/>
    <w:rsid w:val="00304043"/>
    <w:rsid w:val="00312E73"/>
    <w:rsid w:val="003130D7"/>
    <w:rsid w:val="00314263"/>
    <w:rsid w:val="0031426A"/>
    <w:rsid w:val="00314779"/>
    <w:rsid w:val="00316086"/>
    <w:rsid w:val="0032196A"/>
    <w:rsid w:val="00322684"/>
    <w:rsid w:val="00325A44"/>
    <w:rsid w:val="00325B56"/>
    <w:rsid w:val="0033022D"/>
    <w:rsid w:val="00330A8D"/>
    <w:rsid w:val="00330CBD"/>
    <w:rsid w:val="0033125B"/>
    <w:rsid w:val="00332D76"/>
    <w:rsid w:val="00332ED8"/>
    <w:rsid w:val="0033422E"/>
    <w:rsid w:val="003357BD"/>
    <w:rsid w:val="00340054"/>
    <w:rsid w:val="0034293B"/>
    <w:rsid w:val="00343184"/>
    <w:rsid w:val="00343A54"/>
    <w:rsid w:val="00343E90"/>
    <w:rsid w:val="0034545C"/>
    <w:rsid w:val="00345862"/>
    <w:rsid w:val="003512E8"/>
    <w:rsid w:val="00351EE8"/>
    <w:rsid w:val="00356284"/>
    <w:rsid w:val="003609BB"/>
    <w:rsid w:val="00361004"/>
    <w:rsid w:val="00363712"/>
    <w:rsid w:val="003649B6"/>
    <w:rsid w:val="00364C82"/>
    <w:rsid w:val="00366499"/>
    <w:rsid w:val="003674D8"/>
    <w:rsid w:val="00370CAD"/>
    <w:rsid w:val="0037398B"/>
    <w:rsid w:val="00376A8E"/>
    <w:rsid w:val="0037748B"/>
    <w:rsid w:val="00377E90"/>
    <w:rsid w:val="003802AD"/>
    <w:rsid w:val="003826E1"/>
    <w:rsid w:val="00384B88"/>
    <w:rsid w:val="0039065C"/>
    <w:rsid w:val="0039128B"/>
    <w:rsid w:val="00393BFD"/>
    <w:rsid w:val="003957D5"/>
    <w:rsid w:val="003968F7"/>
    <w:rsid w:val="003A0BA0"/>
    <w:rsid w:val="003A223A"/>
    <w:rsid w:val="003A7630"/>
    <w:rsid w:val="003B2F81"/>
    <w:rsid w:val="003B543C"/>
    <w:rsid w:val="003B6DF7"/>
    <w:rsid w:val="003B7B85"/>
    <w:rsid w:val="003C0F41"/>
    <w:rsid w:val="003C394F"/>
    <w:rsid w:val="003C3A36"/>
    <w:rsid w:val="003C5624"/>
    <w:rsid w:val="003C723F"/>
    <w:rsid w:val="003D342A"/>
    <w:rsid w:val="003D3562"/>
    <w:rsid w:val="003D78AD"/>
    <w:rsid w:val="003E0EDF"/>
    <w:rsid w:val="003E1896"/>
    <w:rsid w:val="003E30D1"/>
    <w:rsid w:val="003E3163"/>
    <w:rsid w:val="003E3916"/>
    <w:rsid w:val="003E5EF7"/>
    <w:rsid w:val="003E6A50"/>
    <w:rsid w:val="003E74BC"/>
    <w:rsid w:val="003F703B"/>
    <w:rsid w:val="004003A6"/>
    <w:rsid w:val="00403786"/>
    <w:rsid w:val="00404C2D"/>
    <w:rsid w:val="00406771"/>
    <w:rsid w:val="00407034"/>
    <w:rsid w:val="00407984"/>
    <w:rsid w:val="0041142E"/>
    <w:rsid w:val="00414DE0"/>
    <w:rsid w:val="00416226"/>
    <w:rsid w:val="00417CCA"/>
    <w:rsid w:val="00421017"/>
    <w:rsid w:val="00421104"/>
    <w:rsid w:val="00423253"/>
    <w:rsid w:val="00424726"/>
    <w:rsid w:val="00425232"/>
    <w:rsid w:val="00425FCC"/>
    <w:rsid w:val="00434910"/>
    <w:rsid w:val="0043592B"/>
    <w:rsid w:val="004443EA"/>
    <w:rsid w:val="004451E4"/>
    <w:rsid w:val="0044681F"/>
    <w:rsid w:val="00453949"/>
    <w:rsid w:val="00453D62"/>
    <w:rsid w:val="00460627"/>
    <w:rsid w:val="00460E6C"/>
    <w:rsid w:val="00462364"/>
    <w:rsid w:val="00464CF0"/>
    <w:rsid w:val="004658E9"/>
    <w:rsid w:val="00470C29"/>
    <w:rsid w:val="00471526"/>
    <w:rsid w:val="004721AA"/>
    <w:rsid w:val="00475D72"/>
    <w:rsid w:val="0048156C"/>
    <w:rsid w:val="00484564"/>
    <w:rsid w:val="0048773A"/>
    <w:rsid w:val="0049637B"/>
    <w:rsid w:val="00496C22"/>
    <w:rsid w:val="004A0995"/>
    <w:rsid w:val="004A1432"/>
    <w:rsid w:val="004A30E7"/>
    <w:rsid w:val="004A3F20"/>
    <w:rsid w:val="004B05F9"/>
    <w:rsid w:val="004B1887"/>
    <w:rsid w:val="004B23CD"/>
    <w:rsid w:val="004B644E"/>
    <w:rsid w:val="004B7647"/>
    <w:rsid w:val="004B7A2E"/>
    <w:rsid w:val="004C2348"/>
    <w:rsid w:val="004C2FB6"/>
    <w:rsid w:val="004C33ED"/>
    <w:rsid w:val="004D1AC1"/>
    <w:rsid w:val="004D1B11"/>
    <w:rsid w:val="004D38DD"/>
    <w:rsid w:val="004D58C5"/>
    <w:rsid w:val="004D5AC1"/>
    <w:rsid w:val="004E2A8B"/>
    <w:rsid w:val="004E4373"/>
    <w:rsid w:val="004E4CA3"/>
    <w:rsid w:val="004E6898"/>
    <w:rsid w:val="004F41C8"/>
    <w:rsid w:val="004F6775"/>
    <w:rsid w:val="004F6826"/>
    <w:rsid w:val="004F6992"/>
    <w:rsid w:val="004F7507"/>
    <w:rsid w:val="0050006A"/>
    <w:rsid w:val="005010B2"/>
    <w:rsid w:val="00503B55"/>
    <w:rsid w:val="00503CF8"/>
    <w:rsid w:val="00506AFC"/>
    <w:rsid w:val="00511C13"/>
    <w:rsid w:val="00513ECF"/>
    <w:rsid w:val="00515FEC"/>
    <w:rsid w:val="00516150"/>
    <w:rsid w:val="00517B21"/>
    <w:rsid w:val="00520CFD"/>
    <w:rsid w:val="0052155A"/>
    <w:rsid w:val="00521CB3"/>
    <w:rsid w:val="00521F3B"/>
    <w:rsid w:val="00521F46"/>
    <w:rsid w:val="00530929"/>
    <w:rsid w:val="00532D40"/>
    <w:rsid w:val="0053481B"/>
    <w:rsid w:val="00534E92"/>
    <w:rsid w:val="005356C8"/>
    <w:rsid w:val="005356E8"/>
    <w:rsid w:val="00540827"/>
    <w:rsid w:val="00545BCA"/>
    <w:rsid w:val="00547D35"/>
    <w:rsid w:val="00551095"/>
    <w:rsid w:val="00555292"/>
    <w:rsid w:val="005615EB"/>
    <w:rsid w:val="00561EAC"/>
    <w:rsid w:val="00563E64"/>
    <w:rsid w:val="005666CC"/>
    <w:rsid w:val="00567187"/>
    <w:rsid w:val="00571C36"/>
    <w:rsid w:val="00571E18"/>
    <w:rsid w:val="005724A1"/>
    <w:rsid w:val="00572F9F"/>
    <w:rsid w:val="005760A9"/>
    <w:rsid w:val="00577EE4"/>
    <w:rsid w:val="00580989"/>
    <w:rsid w:val="005823D7"/>
    <w:rsid w:val="005825C9"/>
    <w:rsid w:val="00587779"/>
    <w:rsid w:val="00590C09"/>
    <w:rsid w:val="00592744"/>
    <w:rsid w:val="005929B3"/>
    <w:rsid w:val="00592BE4"/>
    <w:rsid w:val="005A0A8E"/>
    <w:rsid w:val="005A1F5A"/>
    <w:rsid w:val="005A5250"/>
    <w:rsid w:val="005B4532"/>
    <w:rsid w:val="005B5A9E"/>
    <w:rsid w:val="005B7638"/>
    <w:rsid w:val="005B787F"/>
    <w:rsid w:val="005C2EEF"/>
    <w:rsid w:val="005C3B1F"/>
    <w:rsid w:val="005C3ED0"/>
    <w:rsid w:val="005C709A"/>
    <w:rsid w:val="005D0514"/>
    <w:rsid w:val="005D3F76"/>
    <w:rsid w:val="005D43F0"/>
    <w:rsid w:val="005D559F"/>
    <w:rsid w:val="005D5819"/>
    <w:rsid w:val="005D66AD"/>
    <w:rsid w:val="005D6772"/>
    <w:rsid w:val="005E1211"/>
    <w:rsid w:val="005E2EF4"/>
    <w:rsid w:val="005E3000"/>
    <w:rsid w:val="005E5FE6"/>
    <w:rsid w:val="005F031A"/>
    <w:rsid w:val="005F0BB9"/>
    <w:rsid w:val="005F1120"/>
    <w:rsid w:val="005F23CF"/>
    <w:rsid w:val="005F257F"/>
    <w:rsid w:val="005F2893"/>
    <w:rsid w:val="005F456C"/>
    <w:rsid w:val="005F5623"/>
    <w:rsid w:val="0060011B"/>
    <w:rsid w:val="00600DE4"/>
    <w:rsid w:val="0060433B"/>
    <w:rsid w:val="00604F7F"/>
    <w:rsid w:val="00610B9B"/>
    <w:rsid w:val="00612530"/>
    <w:rsid w:val="006128E2"/>
    <w:rsid w:val="0061496B"/>
    <w:rsid w:val="00615A19"/>
    <w:rsid w:val="0061627E"/>
    <w:rsid w:val="00620601"/>
    <w:rsid w:val="00621C6B"/>
    <w:rsid w:val="00621CF9"/>
    <w:rsid w:val="0062352F"/>
    <w:rsid w:val="00625675"/>
    <w:rsid w:val="006260BB"/>
    <w:rsid w:val="0062616A"/>
    <w:rsid w:val="00634CC3"/>
    <w:rsid w:val="00635289"/>
    <w:rsid w:val="00636C6C"/>
    <w:rsid w:val="00641CA8"/>
    <w:rsid w:val="00643749"/>
    <w:rsid w:val="006445F7"/>
    <w:rsid w:val="00644B61"/>
    <w:rsid w:val="006451AF"/>
    <w:rsid w:val="00645366"/>
    <w:rsid w:val="00650847"/>
    <w:rsid w:val="006566A7"/>
    <w:rsid w:val="0065677C"/>
    <w:rsid w:val="00656E74"/>
    <w:rsid w:val="00660CA6"/>
    <w:rsid w:val="006610A9"/>
    <w:rsid w:val="00661A4E"/>
    <w:rsid w:val="006623B0"/>
    <w:rsid w:val="00663124"/>
    <w:rsid w:val="00664A4B"/>
    <w:rsid w:val="00664E28"/>
    <w:rsid w:val="00665A9F"/>
    <w:rsid w:val="006735F8"/>
    <w:rsid w:val="00675574"/>
    <w:rsid w:val="006770CB"/>
    <w:rsid w:val="00677842"/>
    <w:rsid w:val="00680E15"/>
    <w:rsid w:val="006812FF"/>
    <w:rsid w:val="0068160E"/>
    <w:rsid w:val="0068227E"/>
    <w:rsid w:val="0068338E"/>
    <w:rsid w:val="0068340D"/>
    <w:rsid w:val="00683B2C"/>
    <w:rsid w:val="0068774A"/>
    <w:rsid w:val="00691774"/>
    <w:rsid w:val="00692608"/>
    <w:rsid w:val="00693B79"/>
    <w:rsid w:val="006A196A"/>
    <w:rsid w:val="006A3409"/>
    <w:rsid w:val="006A3767"/>
    <w:rsid w:val="006A3851"/>
    <w:rsid w:val="006A4771"/>
    <w:rsid w:val="006A5E40"/>
    <w:rsid w:val="006A6724"/>
    <w:rsid w:val="006B5542"/>
    <w:rsid w:val="006B6ED6"/>
    <w:rsid w:val="006B74EB"/>
    <w:rsid w:val="006B76CE"/>
    <w:rsid w:val="006C05C2"/>
    <w:rsid w:val="006C0C49"/>
    <w:rsid w:val="006C5B6E"/>
    <w:rsid w:val="006C6CC5"/>
    <w:rsid w:val="006D1845"/>
    <w:rsid w:val="006D6861"/>
    <w:rsid w:val="006E468D"/>
    <w:rsid w:val="006E53E5"/>
    <w:rsid w:val="006E7953"/>
    <w:rsid w:val="006E7BD5"/>
    <w:rsid w:val="006F1CFA"/>
    <w:rsid w:val="006F300E"/>
    <w:rsid w:val="006F4288"/>
    <w:rsid w:val="006F478D"/>
    <w:rsid w:val="006F4FD8"/>
    <w:rsid w:val="006F513C"/>
    <w:rsid w:val="006F67C3"/>
    <w:rsid w:val="006F71CA"/>
    <w:rsid w:val="006F7F9D"/>
    <w:rsid w:val="007006D9"/>
    <w:rsid w:val="00701F86"/>
    <w:rsid w:val="0070256B"/>
    <w:rsid w:val="00703071"/>
    <w:rsid w:val="007037E3"/>
    <w:rsid w:val="00704863"/>
    <w:rsid w:val="00704AD3"/>
    <w:rsid w:val="00705ABB"/>
    <w:rsid w:val="007069DC"/>
    <w:rsid w:val="00707D31"/>
    <w:rsid w:val="00711C60"/>
    <w:rsid w:val="00714122"/>
    <w:rsid w:val="00717C11"/>
    <w:rsid w:val="00717E83"/>
    <w:rsid w:val="00721570"/>
    <w:rsid w:val="007226C2"/>
    <w:rsid w:val="007253D4"/>
    <w:rsid w:val="00730517"/>
    <w:rsid w:val="00731402"/>
    <w:rsid w:val="007314D9"/>
    <w:rsid w:val="0073296B"/>
    <w:rsid w:val="00733547"/>
    <w:rsid w:val="007338B1"/>
    <w:rsid w:val="00735C14"/>
    <w:rsid w:val="00737086"/>
    <w:rsid w:val="00737243"/>
    <w:rsid w:val="007417D6"/>
    <w:rsid w:val="00742735"/>
    <w:rsid w:val="00743971"/>
    <w:rsid w:val="00746514"/>
    <w:rsid w:val="007515F6"/>
    <w:rsid w:val="00751872"/>
    <w:rsid w:val="00751BF8"/>
    <w:rsid w:val="007527CB"/>
    <w:rsid w:val="00754E91"/>
    <w:rsid w:val="00756B2F"/>
    <w:rsid w:val="00757905"/>
    <w:rsid w:val="00761854"/>
    <w:rsid w:val="00763184"/>
    <w:rsid w:val="00770186"/>
    <w:rsid w:val="00775026"/>
    <w:rsid w:val="00775D2D"/>
    <w:rsid w:val="007766A5"/>
    <w:rsid w:val="00776AAD"/>
    <w:rsid w:val="00780160"/>
    <w:rsid w:val="00780318"/>
    <w:rsid w:val="00792CFB"/>
    <w:rsid w:val="007942E7"/>
    <w:rsid w:val="00796AA5"/>
    <w:rsid w:val="007A060B"/>
    <w:rsid w:val="007A4309"/>
    <w:rsid w:val="007A4798"/>
    <w:rsid w:val="007A6FBB"/>
    <w:rsid w:val="007A79FD"/>
    <w:rsid w:val="007B2508"/>
    <w:rsid w:val="007B4098"/>
    <w:rsid w:val="007B59E3"/>
    <w:rsid w:val="007B7E4C"/>
    <w:rsid w:val="007C2992"/>
    <w:rsid w:val="007C392E"/>
    <w:rsid w:val="007C4CA8"/>
    <w:rsid w:val="007C524B"/>
    <w:rsid w:val="007C562B"/>
    <w:rsid w:val="007C68DC"/>
    <w:rsid w:val="007D1827"/>
    <w:rsid w:val="007D2264"/>
    <w:rsid w:val="007E022C"/>
    <w:rsid w:val="007E0DED"/>
    <w:rsid w:val="007E1ECB"/>
    <w:rsid w:val="007E2C6F"/>
    <w:rsid w:val="007F108E"/>
    <w:rsid w:val="007F1237"/>
    <w:rsid w:val="007F1C5B"/>
    <w:rsid w:val="007F7CF3"/>
    <w:rsid w:val="00800E91"/>
    <w:rsid w:val="00802851"/>
    <w:rsid w:val="00802A61"/>
    <w:rsid w:val="00803DD0"/>
    <w:rsid w:val="00806D99"/>
    <w:rsid w:val="00806FEE"/>
    <w:rsid w:val="0081258A"/>
    <w:rsid w:val="00812B67"/>
    <w:rsid w:val="00813D6D"/>
    <w:rsid w:val="00814CDD"/>
    <w:rsid w:val="008165C1"/>
    <w:rsid w:val="00820755"/>
    <w:rsid w:val="008229D2"/>
    <w:rsid w:val="00824E20"/>
    <w:rsid w:val="00825727"/>
    <w:rsid w:val="00825772"/>
    <w:rsid w:val="00833CC5"/>
    <w:rsid w:val="008347B7"/>
    <w:rsid w:val="00837137"/>
    <w:rsid w:val="00841309"/>
    <w:rsid w:val="00841982"/>
    <w:rsid w:val="00842975"/>
    <w:rsid w:val="008443C3"/>
    <w:rsid w:val="00847D9E"/>
    <w:rsid w:val="0085073E"/>
    <w:rsid w:val="008526A1"/>
    <w:rsid w:val="0085369B"/>
    <w:rsid w:val="00854112"/>
    <w:rsid w:val="00855404"/>
    <w:rsid w:val="00855D65"/>
    <w:rsid w:val="00856BB9"/>
    <w:rsid w:val="008603C5"/>
    <w:rsid w:val="00860690"/>
    <w:rsid w:val="00865E02"/>
    <w:rsid w:val="00867A16"/>
    <w:rsid w:val="0087062E"/>
    <w:rsid w:val="00870690"/>
    <w:rsid w:val="00871F69"/>
    <w:rsid w:val="00872413"/>
    <w:rsid w:val="00872D8B"/>
    <w:rsid w:val="0087467E"/>
    <w:rsid w:val="00877D44"/>
    <w:rsid w:val="008811A2"/>
    <w:rsid w:val="00881B49"/>
    <w:rsid w:val="00882B90"/>
    <w:rsid w:val="00884FF5"/>
    <w:rsid w:val="00885A86"/>
    <w:rsid w:val="00886942"/>
    <w:rsid w:val="00887718"/>
    <w:rsid w:val="00890BDD"/>
    <w:rsid w:val="008914B9"/>
    <w:rsid w:val="00893081"/>
    <w:rsid w:val="00897A79"/>
    <w:rsid w:val="008A10F5"/>
    <w:rsid w:val="008A1736"/>
    <w:rsid w:val="008A2BCE"/>
    <w:rsid w:val="008A4D43"/>
    <w:rsid w:val="008B2213"/>
    <w:rsid w:val="008C182E"/>
    <w:rsid w:val="008C1CFD"/>
    <w:rsid w:val="008C298A"/>
    <w:rsid w:val="008C5E4E"/>
    <w:rsid w:val="008C6739"/>
    <w:rsid w:val="008D06A1"/>
    <w:rsid w:val="008D1CE6"/>
    <w:rsid w:val="008D201E"/>
    <w:rsid w:val="008D22C4"/>
    <w:rsid w:val="008D2CBA"/>
    <w:rsid w:val="008D3B2D"/>
    <w:rsid w:val="008E1994"/>
    <w:rsid w:val="008E329F"/>
    <w:rsid w:val="008E629A"/>
    <w:rsid w:val="008F1FB5"/>
    <w:rsid w:val="008F338A"/>
    <w:rsid w:val="008F3D25"/>
    <w:rsid w:val="008F65DB"/>
    <w:rsid w:val="008F6FD2"/>
    <w:rsid w:val="008F733A"/>
    <w:rsid w:val="00901913"/>
    <w:rsid w:val="00901DA0"/>
    <w:rsid w:val="00902C67"/>
    <w:rsid w:val="0090615D"/>
    <w:rsid w:val="00907229"/>
    <w:rsid w:val="009075F1"/>
    <w:rsid w:val="00907B39"/>
    <w:rsid w:val="0091099A"/>
    <w:rsid w:val="00911888"/>
    <w:rsid w:val="00920B32"/>
    <w:rsid w:val="00921777"/>
    <w:rsid w:val="0092215B"/>
    <w:rsid w:val="00922408"/>
    <w:rsid w:val="00922F6B"/>
    <w:rsid w:val="00923AF0"/>
    <w:rsid w:val="00926600"/>
    <w:rsid w:val="00927684"/>
    <w:rsid w:val="009336A1"/>
    <w:rsid w:val="00934CCF"/>
    <w:rsid w:val="0094286B"/>
    <w:rsid w:val="0094523C"/>
    <w:rsid w:val="00945FC5"/>
    <w:rsid w:val="009505DA"/>
    <w:rsid w:val="00950BC3"/>
    <w:rsid w:val="0095262B"/>
    <w:rsid w:val="00953831"/>
    <w:rsid w:val="0095552E"/>
    <w:rsid w:val="009556A2"/>
    <w:rsid w:val="009575CE"/>
    <w:rsid w:val="009609F1"/>
    <w:rsid w:val="009628C2"/>
    <w:rsid w:val="00962B41"/>
    <w:rsid w:val="009634EC"/>
    <w:rsid w:val="00964AC1"/>
    <w:rsid w:val="009657CF"/>
    <w:rsid w:val="0096585A"/>
    <w:rsid w:val="00967C95"/>
    <w:rsid w:val="00970766"/>
    <w:rsid w:val="0097463C"/>
    <w:rsid w:val="009746BA"/>
    <w:rsid w:val="00976310"/>
    <w:rsid w:val="00976ABA"/>
    <w:rsid w:val="009817DA"/>
    <w:rsid w:val="00983169"/>
    <w:rsid w:val="0098430B"/>
    <w:rsid w:val="009907D1"/>
    <w:rsid w:val="0099326A"/>
    <w:rsid w:val="009940D6"/>
    <w:rsid w:val="00994355"/>
    <w:rsid w:val="00994BB4"/>
    <w:rsid w:val="0099763B"/>
    <w:rsid w:val="00997D84"/>
    <w:rsid w:val="009A233C"/>
    <w:rsid w:val="009A3182"/>
    <w:rsid w:val="009A5464"/>
    <w:rsid w:val="009B4CB2"/>
    <w:rsid w:val="009C0838"/>
    <w:rsid w:val="009C19A3"/>
    <w:rsid w:val="009C5972"/>
    <w:rsid w:val="009C5D3B"/>
    <w:rsid w:val="009C65F3"/>
    <w:rsid w:val="009C7B6F"/>
    <w:rsid w:val="009D4A55"/>
    <w:rsid w:val="009E1FAE"/>
    <w:rsid w:val="009E4A97"/>
    <w:rsid w:val="009E6171"/>
    <w:rsid w:val="009E64D2"/>
    <w:rsid w:val="009F0139"/>
    <w:rsid w:val="009F056F"/>
    <w:rsid w:val="009F246E"/>
    <w:rsid w:val="009F2EDF"/>
    <w:rsid w:val="009F55D5"/>
    <w:rsid w:val="009F69AB"/>
    <w:rsid w:val="00A0058D"/>
    <w:rsid w:val="00A010C1"/>
    <w:rsid w:val="00A063B7"/>
    <w:rsid w:val="00A063C3"/>
    <w:rsid w:val="00A06D6A"/>
    <w:rsid w:val="00A10665"/>
    <w:rsid w:val="00A10EF3"/>
    <w:rsid w:val="00A11999"/>
    <w:rsid w:val="00A12DA9"/>
    <w:rsid w:val="00A15DF8"/>
    <w:rsid w:val="00A167C4"/>
    <w:rsid w:val="00A21373"/>
    <w:rsid w:val="00A232B3"/>
    <w:rsid w:val="00A27446"/>
    <w:rsid w:val="00A27813"/>
    <w:rsid w:val="00A27DB1"/>
    <w:rsid w:val="00A307B5"/>
    <w:rsid w:val="00A30BA8"/>
    <w:rsid w:val="00A30C8C"/>
    <w:rsid w:val="00A33FB3"/>
    <w:rsid w:val="00A40622"/>
    <w:rsid w:val="00A4074A"/>
    <w:rsid w:val="00A42302"/>
    <w:rsid w:val="00A43227"/>
    <w:rsid w:val="00A457B9"/>
    <w:rsid w:val="00A4723A"/>
    <w:rsid w:val="00A5278B"/>
    <w:rsid w:val="00A54271"/>
    <w:rsid w:val="00A55AA6"/>
    <w:rsid w:val="00A56C89"/>
    <w:rsid w:val="00A64810"/>
    <w:rsid w:val="00A65F3D"/>
    <w:rsid w:val="00A66296"/>
    <w:rsid w:val="00A666B0"/>
    <w:rsid w:val="00A70E75"/>
    <w:rsid w:val="00A74343"/>
    <w:rsid w:val="00A80F3E"/>
    <w:rsid w:val="00A8385A"/>
    <w:rsid w:val="00A83F3E"/>
    <w:rsid w:val="00A851ED"/>
    <w:rsid w:val="00A859DB"/>
    <w:rsid w:val="00A91D47"/>
    <w:rsid w:val="00A9440A"/>
    <w:rsid w:val="00A946B0"/>
    <w:rsid w:val="00A95E93"/>
    <w:rsid w:val="00A96BFF"/>
    <w:rsid w:val="00A9713E"/>
    <w:rsid w:val="00A97606"/>
    <w:rsid w:val="00AA049F"/>
    <w:rsid w:val="00AA09F5"/>
    <w:rsid w:val="00AA27D0"/>
    <w:rsid w:val="00AA30EB"/>
    <w:rsid w:val="00AA358E"/>
    <w:rsid w:val="00AA57DD"/>
    <w:rsid w:val="00AA7DB0"/>
    <w:rsid w:val="00AB25C8"/>
    <w:rsid w:val="00AB280E"/>
    <w:rsid w:val="00AB421A"/>
    <w:rsid w:val="00AB54B1"/>
    <w:rsid w:val="00AB5B71"/>
    <w:rsid w:val="00AB60D2"/>
    <w:rsid w:val="00AB69E5"/>
    <w:rsid w:val="00AC0B92"/>
    <w:rsid w:val="00AC23CD"/>
    <w:rsid w:val="00AC329E"/>
    <w:rsid w:val="00AC53A7"/>
    <w:rsid w:val="00AC5FBA"/>
    <w:rsid w:val="00AC6353"/>
    <w:rsid w:val="00AC76EB"/>
    <w:rsid w:val="00AC7C46"/>
    <w:rsid w:val="00AD0AE5"/>
    <w:rsid w:val="00AD2006"/>
    <w:rsid w:val="00AD23CE"/>
    <w:rsid w:val="00AD3A81"/>
    <w:rsid w:val="00AE0344"/>
    <w:rsid w:val="00AE063F"/>
    <w:rsid w:val="00AF2275"/>
    <w:rsid w:val="00AF2476"/>
    <w:rsid w:val="00AF5822"/>
    <w:rsid w:val="00AF5EB3"/>
    <w:rsid w:val="00B00BEF"/>
    <w:rsid w:val="00B01567"/>
    <w:rsid w:val="00B02F10"/>
    <w:rsid w:val="00B030A8"/>
    <w:rsid w:val="00B03F9C"/>
    <w:rsid w:val="00B0672B"/>
    <w:rsid w:val="00B10F9B"/>
    <w:rsid w:val="00B1196F"/>
    <w:rsid w:val="00B13DBA"/>
    <w:rsid w:val="00B13FD2"/>
    <w:rsid w:val="00B14638"/>
    <w:rsid w:val="00B14999"/>
    <w:rsid w:val="00B1514A"/>
    <w:rsid w:val="00B22878"/>
    <w:rsid w:val="00B22BF3"/>
    <w:rsid w:val="00B25529"/>
    <w:rsid w:val="00B25DC1"/>
    <w:rsid w:val="00B266BC"/>
    <w:rsid w:val="00B26D1A"/>
    <w:rsid w:val="00B270BD"/>
    <w:rsid w:val="00B3009E"/>
    <w:rsid w:val="00B3167E"/>
    <w:rsid w:val="00B37149"/>
    <w:rsid w:val="00B3739E"/>
    <w:rsid w:val="00B37CD5"/>
    <w:rsid w:val="00B40D53"/>
    <w:rsid w:val="00B41390"/>
    <w:rsid w:val="00B42A71"/>
    <w:rsid w:val="00B43304"/>
    <w:rsid w:val="00B45F4D"/>
    <w:rsid w:val="00B475B2"/>
    <w:rsid w:val="00B50AA6"/>
    <w:rsid w:val="00B5168C"/>
    <w:rsid w:val="00B51DBD"/>
    <w:rsid w:val="00B5238E"/>
    <w:rsid w:val="00B549BE"/>
    <w:rsid w:val="00B55E8B"/>
    <w:rsid w:val="00B57374"/>
    <w:rsid w:val="00B6303B"/>
    <w:rsid w:val="00B663BC"/>
    <w:rsid w:val="00B66796"/>
    <w:rsid w:val="00B70AA1"/>
    <w:rsid w:val="00B71332"/>
    <w:rsid w:val="00B75B3E"/>
    <w:rsid w:val="00B847B6"/>
    <w:rsid w:val="00B85313"/>
    <w:rsid w:val="00B87261"/>
    <w:rsid w:val="00B920E5"/>
    <w:rsid w:val="00B95A3B"/>
    <w:rsid w:val="00B9671A"/>
    <w:rsid w:val="00B97D79"/>
    <w:rsid w:val="00BA20B0"/>
    <w:rsid w:val="00BA2BBD"/>
    <w:rsid w:val="00BA6031"/>
    <w:rsid w:val="00BA6BA7"/>
    <w:rsid w:val="00BB1F5F"/>
    <w:rsid w:val="00BB3A62"/>
    <w:rsid w:val="00BB4F5E"/>
    <w:rsid w:val="00BB69A7"/>
    <w:rsid w:val="00BC2BC0"/>
    <w:rsid w:val="00BC2C9B"/>
    <w:rsid w:val="00BC3DAE"/>
    <w:rsid w:val="00BD02FE"/>
    <w:rsid w:val="00BD427C"/>
    <w:rsid w:val="00BD788A"/>
    <w:rsid w:val="00BE1282"/>
    <w:rsid w:val="00BE1637"/>
    <w:rsid w:val="00BE2DBA"/>
    <w:rsid w:val="00BE4039"/>
    <w:rsid w:val="00BE71C2"/>
    <w:rsid w:val="00BF5836"/>
    <w:rsid w:val="00C00188"/>
    <w:rsid w:val="00C00F68"/>
    <w:rsid w:val="00C00F8C"/>
    <w:rsid w:val="00C0137B"/>
    <w:rsid w:val="00C01953"/>
    <w:rsid w:val="00C027EC"/>
    <w:rsid w:val="00C038DA"/>
    <w:rsid w:val="00C044BB"/>
    <w:rsid w:val="00C05672"/>
    <w:rsid w:val="00C11E69"/>
    <w:rsid w:val="00C1460B"/>
    <w:rsid w:val="00C1517E"/>
    <w:rsid w:val="00C15B25"/>
    <w:rsid w:val="00C17E97"/>
    <w:rsid w:val="00C2020A"/>
    <w:rsid w:val="00C23E37"/>
    <w:rsid w:val="00C251E3"/>
    <w:rsid w:val="00C279A7"/>
    <w:rsid w:val="00C31C79"/>
    <w:rsid w:val="00C32104"/>
    <w:rsid w:val="00C324A4"/>
    <w:rsid w:val="00C32673"/>
    <w:rsid w:val="00C33D82"/>
    <w:rsid w:val="00C359FB"/>
    <w:rsid w:val="00C363D7"/>
    <w:rsid w:val="00C36850"/>
    <w:rsid w:val="00C37AFA"/>
    <w:rsid w:val="00C37FA6"/>
    <w:rsid w:val="00C40347"/>
    <w:rsid w:val="00C42657"/>
    <w:rsid w:val="00C449BA"/>
    <w:rsid w:val="00C459BB"/>
    <w:rsid w:val="00C45B93"/>
    <w:rsid w:val="00C56629"/>
    <w:rsid w:val="00C61799"/>
    <w:rsid w:val="00C64FDE"/>
    <w:rsid w:val="00C65014"/>
    <w:rsid w:val="00C650F2"/>
    <w:rsid w:val="00C71CF9"/>
    <w:rsid w:val="00C735DE"/>
    <w:rsid w:val="00C74EB1"/>
    <w:rsid w:val="00C74F14"/>
    <w:rsid w:val="00C74F8F"/>
    <w:rsid w:val="00C75B0C"/>
    <w:rsid w:val="00C76420"/>
    <w:rsid w:val="00C8444A"/>
    <w:rsid w:val="00C84F8C"/>
    <w:rsid w:val="00C85E5E"/>
    <w:rsid w:val="00C86432"/>
    <w:rsid w:val="00C9137A"/>
    <w:rsid w:val="00C934F7"/>
    <w:rsid w:val="00C93EEC"/>
    <w:rsid w:val="00C94249"/>
    <w:rsid w:val="00CA2225"/>
    <w:rsid w:val="00CA3D27"/>
    <w:rsid w:val="00CA4721"/>
    <w:rsid w:val="00CA56EC"/>
    <w:rsid w:val="00CB05A9"/>
    <w:rsid w:val="00CB13F9"/>
    <w:rsid w:val="00CB1493"/>
    <w:rsid w:val="00CB1515"/>
    <w:rsid w:val="00CB1A4D"/>
    <w:rsid w:val="00CB45BE"/>
    <w:rsid w:val="00CB4C5B"/>
    <w:rsid w:val="00CB5578"/>
    <w:rsid w:val="00CC2AE1"/>
    <w:rsid w:val="00CC47E4"/>
    <w:rsid w:val="00CC5D80"/>
    <w:rsid w:val="00CC5F8F"/>
    <w:rsid w:val="00CC65A8"/>
    <w:rsid w:val="00CD423F"/>
    <w:rsid w:val="00CE0212"/>
    <w:rsid w:val="00CE3BBC"/>
    <w:rsid w:val="00CE5311"/>
    <w:rsid w:val="00CE684E"/>
    <w:rsid w:val="00CE6EB0"/>
    <w:rsid w:val="00CF0AEB"/>
    <w:rsid w:val="00CF237E"/>
    <w:rsid w:val="00D01F04"/>
    <w:rsid w:val="00D03821"/>
    <w:rsid w:val="00D04795"/>
    <w:rsid w:val="00D11D7A"/>
    <w:rsid w:val="00D12D10"/>
    <w:rsid w:val="00D14A01"/>
    <w:rsid w:val="00D15E04"/>
    <w:rsid w:val="00D20A51"/>
    <w:rsid w:val="00D222A2"/>
    <w:rsid w:val="00D22A26"/>
    <w:rsid w:val="00D23B2C"/>
    <w:rsid w:val="00D2738F"/>
    <w:rsid w:val="00D30C03"/>
    <w:rsid w:val="00D33AEE"/>
    <w:rsid w:val="00D3700D"/>
    <w:rsid w:val="00D42F45"/>
    <w:rsid w:val="00D45465"/>
    <w:rsid w:val="00D4747D"/>
    <w:rsid w:val="00D47924"/>
    <w:rsid w:val="00D55E68"/>
    <w:rsid w:val="00D64BF5"/>
    <w:rsid w:val="00D672AC"/>
    <w:rsid w:val="00D71E52"/>
    <w:rsid w:val="00D72D8C"/>
    <w:rsid w:val="00D74DA7"/>
    <w:rsid w:val="00D76B31"/>
    <w:rsid w:val="00D77B77"/>
    <w:rsid w:val="00D819A7"/>
    <w:rsid w:val="00D823C6"/>
    <w:rsid w:val="00D83298"/>
    <w:rsid w:val="00D91019"/>
    <w:rsid w:val="00D9133E"/>
    <w:rsid w:val="00DA0B1B"/>
    <w:rsid w:val="00DA3F16"/>
    <w:rsid w:val="00DA66E5"/>
    <w:rsid w:val="00DB34F1"/>
    <w:rsid w:val="00DB4014"/>
    <w:rsid w:val="00DB5A51"/>
    <w:rsid w:val="00DB70AF"/>
    <w:rsid w:val="00DC052D"/>
    <w:rsid w:val="00DC1B49"/>
    <w:rsid w:val="00DC7563"/>
    <w:rsid w:val="00DC77F8"/>
    <w:rsid w:val="00DD06D3"/>
    <w:rsid w:val="00DD508F"/>
    <w:rsid w:val="00DE17B8"/>
    <w:rsid w:val="00DE57DA"/>
    <w:rsid w:val="00DF106B"/>
    <w:rsid w:val="00DF119F"/>
    <w:rsid w:val="00DF2488"/>
    <w:rsid w:val="00DF50F4"/>
    <w:rsid w:val="00DF5631"/>
    <w:rsid w:val="00DF6287"/>
    <w:rsid w:val="00E027A9"/>
    <w:rsid w:val="00E05244"/>
    <w:rsid w:val="00E055E1"/>
    <w:rsid w:val="00E11C0D"/>
    <w:rsid w:val="00E12299"/>
    <w:rsid w:val="00E14548"/>
    <w:rsid w:val="00E151DA"/>
    <w:rsid w:val="00E15CE9"/>
    <w:rsid w:val="00E16A24"/>
    <w:rsid w:val="00E171A2"/>
    <w:rsid w:val="00E20D39"/>
    <w:rsid w:val="00E2183E"/>
    <w:rsid w:val="00E23251"/>
    <w:rsid w:val="00E254E5"/>
    <w:rsid w:val="00E2596D"/>
    <w:rsid w:val="00E26111"/>
    <w:rsid w:val="00E2728B"/>
    <w:rsid w:val="00E30B77"/>
    <w:rsid w:val="00E341DC"/>
    <w:rsid w:val="00E3483C"/>
    <w:rsid w:val="00E35A16"/>
    <w:rsid w:val="00E361FF"/>
    <w:rsid w:val="00E4051B"/>
    <w:rsid w:val="00E446BA"/>
    <w:rsid w:val="00E44C1C"/>
    <w:rsid w:val="00E44D9B"/>
    <w:rsid w:val="00E4527E"/>
    <w:rsid w:val="00E463DA"/>
    <w:rsid w:val="00E46594"/>
    <w:rsid w:val="00E46821"/>
    <w:rsid w:val="00E46A61"/>
    <w:rsid w:val="00E47171"/>
    <w:rsid w:val="00E52FD4"/>
    <w:rsid w:val="00E573C1"/>
    <w:rsid w:val="00E65CB3"/>
    <w:rsid w:val="00E73CF2"/>
    <w:rsid w:val="00E741AD"/>
    <w:rsid w:val="00E749C6"/>
    <w:rsid w:val="00E81172"/>
    <w:rsid w:val="00E879DA"/>
    <w:rsid w:val="00E904BF"/>
    <w:rsid w:val="00E90C1A"/>
    <w:rsid w:val="00E91B93"/>
    <w:rsid w:val="00E933BB"/>
    <w:rsid w:val="00E93D8D"/>
    <w:rsid w:val="00EA31EE"/>
    <w:rsid w:val="00EA631B"/>
    <w:rsid w:val="00EB0735"/>
    <w:rsid w:val="00EB353B"/>
    <w:rsid w:val="00EB3691"/>
    <w:rsid w:val="00EB43C4"/>
    <w:rsid w:val="00EB53D3"/>
    <w:rsid w:val="00EB5775"/>
    <w:rsid w:val="00EB582E"/>
    <w:rsid w:val="00EB5A6E"/>
    <w:rsid w:val="00EB7699"/>
    <w:rsid w:val="00EC07A8"/>
    <w:rsid w:val="00EC1C64"/>
    <w:rsid w:val="00EC275C"/>
    <w:rsid w:val="00EC3EDC"/>
    <w:rsid w:val="00EC74E6"/>
    <w:rsid w:val="00ED0B9C"/>
    <w:rsid w:val="00ED0DE6"/>
    <w:rsid w:val="00ED21D1"/>
    <w:rsid w:val="00ED2B0F"/>
    <w:rsid w:val="00ED31ED"/>
    <w:rsid w:val="00ED45E5"/>
    <w:rsid w:val="00ED5298"/>
    <w:rsid w:val="00ED7F9C"/>
    <w:rsid w:val="00EE39A9"/>
    <w:rsid w:val="00EF1DFD"/>
    <w:rsid w:val="00EF221F"/>
    <w:rsid w:val="00F0237B"/>
    <w:rsid w:val="00F02B19"/>
    <w:rsid w:val="00F070A7"/>
    <w:rsid w:val="00F0714C"/>
    <w:rsid w:val="00F10D97"/>
    <w:rsid w:val="00F11586"/>
    <w:rsid w:val="00F11FA8"/>
    <w:rsid w:val="00F12527"/>
    <w:rsid w:val="00F1655F"/>
    <w:rsid w:val="00F16ACD"/>
    <w:rsid w:val="00F23A1A"/>
    <w:rsid w:val="00F2433D"/>
    <w:rsid w:val="00F27508"/>
    <w:rsid w:val="00F32165"/>
    <w:rsid w:val="00F3258B"/>
    <w:rsid w:val="00F35EAB"/>
    <w:rsid w:val="00F421D3"/>
    <w:rsid w:val="00F44E69"/>
    <w:rsid w:val="00F45454"/>
    <w:rsid w:val="00F45ED7"/>
    <w:rsid w:val="00F46A75"/>
    <w:rsid w:val="00F46C32"/>
    <w:rsid w:val="00F50477"/>
    <w:rsid w:val="00F510B3"/>
    <w:rsid w:val="00F520C4"/>
    <w:rsid w:val="00F55DE7"/>
    <w:rsid w:val="00F60E6D"/>
    <w:rsid w:val="00F61B02"/>
    <w:rsid w:val="00F67AE4"/>
    <w:rsid w:val="00F715E3"/>
    <w:rsid w:val="00F71704"/>
    <w:rsid w:val="00F7538E"/>
    <w:rsid w:val="00F7685F"/>
    <w:rsid w:val="00F8297F"/>
    <w:rsid w:val="00F838DE"/>
    <w:rsid w:val="00F83EC7"/>
    <w:rsid w:val="00F900C1"/>
    <w:rsid w:val="00F96509"/>
    <w:rsid w:val="00F975BF"/>
    <w:rsid w:val="00FA08B2"/>
    <w:rsid w:val="00FA13BD"/>
    <w:rsid w:val="00FA5C9F"/>
    <w:rsid w:val="00FA6D59"/>
    <w:rsid w:val="00FB51A3"/>
    <w:rsid w:val="00FB5FD7"/>
    <w:rsid w:val="00FC20CD"/>
    <w:rsid w:val="00FC49FE"/>
    <w:rsid w:val="00FC52AF"/>
    <w:rsid w:val="00FD1C2F"/>
    <w:rsid w:val="00FD7A69"/>
    <w:rsid w:val="00FE2020"/>
    <w:rsid w:val="00FE3A8E"/>
    <w:rsid w:val="00FE3E60"/>
    <w:rsid w:val="00FF26CD"/>
    <w:rsid w:val="00FF40CA"/>
    <w:rsid w:val="00FF4B66"/>
    <w:rsid w:val="00FF6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69A8A7-EBA1-4EA7-8000-77FB516E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B77"/>
    <w:rPr>
      <w:rFonts w:ascii="Lucida Console" w:hAnsi="Lucida Console"/>
      <w:sz w:val="16"/>
    </w:rPr>
  </w:style>
  <w:style w:type="paragraph" w:styleId="1">
    <w:name w:val="heading 1"/>
    <w:basedOn w:val="a"/>
    <w:next w:val="a"/>
    <w:link w:val="10"/>
    <w:uiPriority w:val="99"/>
    <w:qFormat/>
    <w:rsid w:val="00976310"/>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76310"/>
    <w:rPr>
      <w:rFonts w:ascii="Times New Roman CYR" w:eastAsiaTheme="minorEastAsia" w:hAnsi="Times New Roman CYR" w:cs="Times New Roman CYR"/>
      <w:b/>
      <w:bCs/>
      <w:color w:val="26282F"/>
      <w:sz w:val="24"/>
      <w:szCs w:val="24"/>
    </w:rPr>
  </w:style>
  <w:style w:type="paragraph" w:customStyle="1" w:styleId="a3">
    <w:name w:val="Заявление"/>
    <w:basedOn w:val="a"/>
    <w:next w:val="a4"/>
    <w:rsid w:val="004B1887"/>
  </w:style>
  <w:style w:type="paragraph" w:styleId="a4">
    <w:name w:val="envelope address"/>
    <w:basedOn w:val="a"/>
    <w:uiPriority w:val="99"/>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uiPriority w:val="99"/>
    <w:rsid w:val="0010077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uiPriority w:val="59"/>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paragraph" w:styleId="a6">
    <w:name w:val="header"/>
    <w:basedOn w:val="a"/>
    <w:link w:val="a7"/>
    <w:uiPriority w:val="99"/>
    <w:semiHidden/>
    <w:unhideWhenUsed/>
    <w:rsid w:val="00D74DA7"/>
    <w:pPr>
      <w:tabs>
        <w:tab w:val="center" w:pos="4677"/>
        <w:tab w:val="right" w:pos="9355"/>
      </w:tabs>
    </w:pPr>
  </w:style>
  <w:style w:type="character" w:customStyle="1" w:styleId="a7">
    <w:name w:val="Верхний колонтитул Знак"/>
    <w:basedOn w:val="a0"/>
    <w:link w:val="a6"/>
    <w:uiPriority w:val="99"/>
    <w:semiHidden/>
    <w:locked/>
    <w:rsid w:val="00D74DA7"/>
    <w:rPr>
      <w:rFonts w:ascii="Lucida Console" w:hAnsi="Lucida Console" w:cs="Times New Roman"/>
      <w:sz w:val="16"/>
    </w:rPr>
  </w:style>
  <w:style w:type="paragraph" w:styleId="a8">
    <w:name w:val="footer"/>
    <w:basedOn w:val="a"/>
    <w:link w:val="a9"/>
    <w:uiPriority w:val="99"/>
    <w:unhideWhenUsed/>
    <w:rsid w:val="00D74DA7"/>
    <w:pPr>
      <w:tabs>
        <w:tab w:val="center" w:pos="4677"/>
        <w:tab w:val="right" w:pos="9355"/>
      </w:tabs>
    </w:pPr>
  </w:style>
  <w:style w:type="character" w:customStyle="1" w:styleId="a9">
    <w:name w:val="Нижний колонтитул Знак"/>
    <w:basedOn w:val="a0"/>
    <w:link w:val="a8"/>
    <w:uiPriority w:val="99"/>
    <w:locked/>
    <w:rsid w:val="00D74DA7"/>
    <w:rPr>
      <w:rFonts w:ascii="Lucida Console" w:hAnsi="Lucida Console" w:cs="Times New Roman"/>
      <w:sz w:val="16"/>
    </w:rPr>
  </w:style>
  <w:style w:type="paragraph" w:styleId="aa">
    <w:name w:val="Balloon Text"/>
    <w:basedOn w:val="a"/>
    <w:link w:val="ab"/>
    <w:uiPriority w:val="99"/>
    <w:semiHidden/>
    <w:unhideWhenUsed/>
    <w:rsid w:val="00F975BF"/>
    <w:rPr>
      <w:rFonts w:ascii="Tahoma" w:hAnsi="Tahoma"/>
      <w:szCs w:val="16"/>
    </w:rPr>
  </w:style>
  <w:style w:type="character" w:customStyle="1" w:styleId="ab">
    <w:name w:val="Текст выноски Знак"/>
    <w:basedOn w:val="a0"/>
    <w:link w:val="aa"/>
    <w:uiPriority w:val="99"/>
    <w:semiHidden/>
    <w:locked/>
    <w:rsid w:val="00F975BF"/>
    <w:rPr>
      <w:rFonts w:ascii="Tahoma" w:hAnsi="Tahoma" w:cs="Times New Roman"/>
      <w:sz w:val="16"/>
    </w:rPr>
  </w:style>
  <w:style w:type="paragraph" w:customStyle="1" w:styleId="ConsPlusNormal">
    <w:name w:val="ConsPlusNormal"/>
    <w:rsid w:val="00A97606"/>
    <w:pPr>
      <w:widowControl w:val="0"/>
      <w:suppressAutoHyphens/>
      <w:autoSpaceDE w:val="0"/>
      <w:ind w:firstLine="720"/>
    </w:pPr>
    <w:rPr>
      <w:rFonts w:ascii="Arial" w:hAnsi="Arial" w:cs="Arial"/>
      <w:lang w:eastAsia="ar-SA"/>
    </w:rPr>
  </w:style>
  <w:style w:type="character" w:styleId="ac">
    <w:name w:val="Hyperlink"/>
    <w:basedOn w:val="a0"/>
    <w:uiPriority w:val="99"/>
    <w:unhideWhenUsed/>
    <w:rsid w:val="00B3739E"/>
    <w:rPr>
      <w:rFonts w:cs="Times New Roman"/>
      <w:color w:val="0000FF"/>
      <w:u w:val="single"/>
    </w:rPr>
  </w:style>
  <w:style w:type="paragraph" w:styleId="ad">
    <w:name w:val="Normal (Web)"/>
    <w:basedOn w:val="a"/>
    <w:uiPriority w:val="99"/>
    <w:unhideWhenUsed/>
    <w:rsid w:val="00345862"/>
    <w:pPr>
      <w:spacing w:before="100" w:beforeAutospacing="1" w:after="100" w:afterAutospacing="1"/>
    </w:pPr>
    <w:rPr>
      <w:rFonts w:ascii="Times New Roman" w:hAnsi="Times New Roman"/>
      <w:sz w:val="24"/>
      <w:szCs w:val="24"/>
    </w:rPr>
  </w:style>
  <w:style w:type="paragraph" w:customStyle="1" w:styleId="Standard">
    <w:name w:val="Standard"/>
    <w:rsid w:val="00345862"/>
    <w:pPr>
      <w:widowControl w:val="0"/>
      <w:suppressAutoHyphens/>
      <w:autoSpaceDN w:val="0"/>
      <w:textAlignment w:val="baseline"/>
    </w:pPr>
    <w:rPr>
      <w:rFonts w:eastAsia="Arial Unicode MS" w:cs="Mangal"/>
      <w:kern w:val="3"/>
      <w:sz w:val="24"/>
      <w:szCs w:val="24"/>
      <w:lang w:eastAsia="zh-CN" w:bidi="hi-IN"/>
    </w:rPr>
  </w:style>
  <w:style w:type="character" w:customStyle="1" w:styleId="ae">
    <w:name w:val="Гипертекстовая ссылка"/>
    <w:uiPriority w:val="99"/>
    <w:rsid w:val="0095262B"/>
    <w:rPr>
      <w:color w:val="106BBE"/>
    </w:rPr>
  </w:style>
  <w:style w:type="character" w:customStyle="1" w:styleId="af">
    <w:name w:val="Цветовое выделение"/>
    <w:uiPriority w:val="99"/>
    <w:rsid w:val="00B14638"/>
    <w:rPr>
      <w:b/>
      <w:color w:val="26282F"/>
    </w:rPr>
  </w:style>
  <w:style w:type="paragraph" w:customStyle="1" w:styleId="af0">
    <w:name w:val="Таблицы (моноширинный)"/>
    <w:basedOn w:val="a"/>
    <w:next w:val="a"/>
    <w:uiPriority w:val="99"/>
    <w:rsid w:val="00B14638"/>
    <w:pPr>
      <w:widowControl w:val="0"/>
      <w:autoSpaceDE w:val="0"/>
      <w:autoSpaceDN w:val="0"/>
      <w:adjustRightInd w:val="0"/>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7435">
      <w:marLeft w:val="0"/>
      <w:marRight w:val="0"/>
      <w:marTop w:val="0"/>
      <w:marBottom w:val="0"/>
      <w:divBdr>
        <w:top w:val="none" w:sz="0" w:space="0" w:color="auto"/>
        <w:left w:val="none" w:sz="0" w:space="0" w:color="auto"/>
        <w:bottom w:val="none" w:sz="0" w:space="0" w:color="auto"/>
        <w:right w:val="none" w:sz="0" w:space="0" w:color="auto"/>
      </w:divBdr>
    </w:div>
    <w:div w:id="318507436">
      <w:marLeft w:val="0"/>
      <w:marRight w:val="0"/>
      <w:marTop w:val="0"/>
      <w:marBottom w:val="0"/>
      <w:divBdr>
        <w:top w:val="none" w:sz="0" w:space="0" w:color="auto"/>
        <w:left w:val="none" w:sz="0" w:space="0" w:color="auto"/>
        <w:bottom w:val="none" w:sz="0" w:space="0" w:color="auto"/>
        <w:right w:val="none" w:sz="0" w:space="0" w:color="auto"/>
      </w:divBdr>
    </w:div>
    <w:div w:id="318507437">
      <w:marLeft w:val="0"/>
      <w:marRight w:val="0"/>
      <w:marTop w:val="0"/>
      <w:marBottom w:val="0"/>
      <w:divBdr>
        <w:top w:val="none" w:sz="0" w:space="0" w:color="auto"/>
        <w:left w:val="none" w:sz="0" w:space="0" w:color="auto"/>
        <w:bottom w:val="none" w:sz="0" w:space="0" w:color="auto"/>
        <w:right w:val="none" w:sz="0" w:space="0" w:color="auto"/>
      </w:divBdr>
    </w:div>
    <w:div w:id="318507438">
      <w:marLeft w:val="0"/>
      <w:marRight w:val="0"/>
      <w:marTop w:val="0"/>
      <w:marBottom w:val="0"/>
      <w:divBdr>
        <w:top w:val="none" w:sz="0" w:space="0" w:color="auto"/>
        <w:left w:val="none" w:sz="0" w:space="0" w:color="auto"/>
        <w:bottom w:val="none" w:sz="0" w:space="0" w:color="auto"/>
        <w:right w:val="none" w:sz="0" w:space="0" w:color="auto"/>
      </w:divBdr>
    </w:div>
    <w:div w:id="318507439">
      <w:marLeft w:val="0"/>
      <w:marRight w:val="0"/>
      <w:marTop w:val="0"/>
      <w:marBottom w:val="0"/>
      <w:divBdr>
        <w:top w:val="none" w:sz="0" w:space="0" w:color="auto"/>
        <w:left w:val="none" w:sz="0" w:space="0" w:color="auto"/>
        <w:bottom w:val="none" w:sz="0" w:space="0" w:color="auto"/>
        <w:right w:val="none" w:sz="0" w:space="0" w:color="auto"/>
      </w:divBdr>
    </w:div>
    <w:div w:id="318507441">
      <w:marLeft w:val="0"/>
      <w:marRight w:val="0"/>
      <w:marTop w:val="0"/>
      <w:marBottom w:val="0"/>
      <w:divBdr>
        <w:top w:val="none" w:sz="0" w:space="0" w:color="auto"/>
        <w:left w:val="none" w:sz="0" w:space="0" w:color="auto"/>
        <w:bottom w:val="none" w:sz="0" w:space="0" w:color="auto"/>
        <w:right w:val="none" w:sz="0" w:space="0" w:color="auto"/>
      </w:divBdr>
    </w:div>
    <w:div w:id="318507442">
      <w:marLeft w:val="0"/>
      <w:marRight w:val="0"/>
      <w:marTop w:val="0"/>
      <w:marBottom w:val="0"/>
      <w:divBdr>
        <w:top w:val="none" w:sz="0" w:space="0" w:color="auto"/>
        <w:left w:val="none" w:sz="0" w:space="0" w:color="auto"/>
        <w:bottom w:val="none" w:sz="0" w:space="0" w:color="auto"/>
        <w:right w:val="none" w:sz="0" w:space="0" w:color="auto"/>
      </w:divBdr>
    </w:div>
    <w:div w:id="318507443">
      <w:marLeft w:val="0"/>
      <w:marRight w:val="0"/>
      <w:marTop w:val="0"/>
      <w:marBottom w:val="0"/>
      <w:divBdr>
        <w:top w:val="none" w:sz="0" w:space="0" w:color="auto"/>
        <w:left w:val="none" w:sz="0" w:space="0" w:color="auto"/>
        <w:bottom w:val="none" w:sz="0" w:space="0" w:color="auto"/>
        <w:right w:val="none" w:sz="0" w:space="0" w:color="auto"/>
      </w:divBdr>
    </w:div>
    <w:div w:id="318507445">
      <w:marLeft w:val="0"/>
      <w:marRight w:val="0"/>
      <w:marTop w:val="0"/>
      <w:marBottom w:val="0"/>
      <w:divBdr>
        <w:top w:val="none" w:sz="0" w:space="0" w:color="auto"/>
        <w:left w:val="none" w:sz="0" w:space="0" w:color="auto"/>
        <w:bottom w:val="none" w:sz="0" w:space="0" w:color="auto"/>
        <w:right w:val="none" w:sz="0" w:space="0" w:color="auto"/>
      </w:divBdr>
      <w:divsChild>
        <w:div w:id="318507440">
          <w:marLeft w:val="0"/>
          <w:marRight w:val="0"/>
          <w:marTop w:val="0"/>
          <w:marBottom w:val="0"/>
          <w:divBdr>
            <w:top w:val="none" w:sz="0" w:space="0" w:color="auto"/>
            <w:left w:val="none" w:sz="0" w:space="0" w:color="auto"/>
            <w:bottom w:val="none" w:sz="0" w:space="0" w:color="auto"/>
            <w:right w:val="none" w:sz="0" w:space="0" w:color="auto"/>
          </w:divBdr>
        </w:div>
        <w:div w:id="318507444">
          <w:marLeft w:val="0"/>
          <w:marRight w:val="0"/>
          <w:marTop w:val="0"/>
          <w:marBottom w:val="0"/>
          <w:divBdr>
            <w:top w:val="none" w:sz="0" w:space="0" w:color="auto"/>
            <w:left w:val="none" w:sz="0" w:space="0" w:color="auto"/>
            <w:bottom w:val="none" w:sz="0" w:space="0" w:color="auto"/>
            <w:right w:val="none" w:sz="0" w:space="0" w:color="auto"/>
          </w:divBdr>
        </w:div>
      </w:divsChild>
    </w:div>
    <w:div w:id="318507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12141483/0" TargetMode="External"/><Relationship Id="rId18" Type="http://schemas.openxmlformats.org/officeDocument/2006/relationships/hyperlink" Target="http://mobileonline.garant.ru/document/redirect/990941/2770" TargetMode="External"/><Relationship Id="rId26"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12138291/3603" TargetMode="External"/><Relationship Id="rId34" Type="http://schemas.openxmlformats.org/officeDocument/2006/relationships/hyperlink" Target="http://mobileonline.garant.ru/document/redirect/2306021/0" TargetMode="External"/><Relationship Id="rId7" Type="http://schemas.openxmlformats.org/officeDocument/2006/relationships/image" Target="media/image1.wmf"/><Relationship Id="rId12" Type="http://schemas.openxmlformats.org/officeDocument/2006/relationships/hyperlink" Target="http://mobileonline.garant.ru/document/redirect/12141483/1000" TargetMode="External"/><Relationship Id="rId17" Type="http://schemas.openxmlformats.org/officeDocument/2006/relationships/hyperlink" Target="http://mobileonline.garant.ru/document/redirect/990941/2770" TargetMode="External"/><Relationship Id="rId25" Type="http://schemas.openxmlformats.org/officeDocument/2006/relationships/hyperlink" Target="http://mobileonline.garant.ru/document/redirect/12144695/0" TargetMode="External"/><Relationship Id="rId33" Type="http://schemas.openxmlformats.org/officeDocument/2006/relationships/hyperlink" Target="http://mobileonline.garant.ru/document/redirect/12177515/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obileonline.garant.ru/document/redirect/990941/2770" TargetMode="External"/><Relationship Id="rId20" Type="http://schemas.openxmlformats.org/officeDocument/2006/relationships/hyperlink" Target="http://mobileonline.garant.ru/document/redirect/10102426/4402" TargetMode="External"/><Relationship Id="rId29" Type="http://schemas.openxmlformats.org/officeDocument/2006/relationships/hyperlink" Target="http://mobileonline.garant.ru/document/redirect/1214148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12144695/200" TargetMode="External"/><Relationship Id="rId32" Type="http://schemas.openxmlformats.org/officeDocument/2006/relationships/hyperlink" Target="http://mobileonline.garant.ru/document/redirect/12138291/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obileonline.garant.ru/document/redirect/990941/2770" TargetMode="External"/><Relationship Id="rId23" Type="http://schemas.openxmlformats.org/officeDocument/2006/relationships/hyperlink" Target="http://mobileonline.garant.ru/document/redirect/12138291/22" TargetMode="External"/><Relationship Id="rId28" Type="http://schemas.openxmlformats.org/officeDocument/2006/relationships/hyperlink" Target="http://mobileonline.garant.ru/document/redirect/70290064/0" TargetMode="External"/><Relationship Id="rId36" Type="http://schemas.openxmlformats.org/officeDocument/2006/relationships/hyperlink" Target="http://mobileonline.garant.ru/document/redirect/12171809/0" TargetMode="External"/><Relationship Id="rId10" Type="http://schemas.openxmlformats.org/officeDocument/2006/relationships/hyperlink" Target="http://www.zeladmin.ru" TargetMode="External"/><Relationship Id="rId19" Type="http://schemas.openxmlformats.org/officeDocument/2006/relationships/hyperlink" Target="http://mobileonline.garant.ru/document/redirect/12184522/21" TargetMode="External"/><Relationship Id="rId31" Type="http://schemas.openxmlformats.org/officeDocument/2006/relationships/hyperlink" Target="http://mobileonline.garant.ru/document/redirect/12138291/240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mobileonline.garant.ru/document/redirect/990941/2770" TargetMode="External"/><Relationship Id="rId22" Type="http://schemas.openxmlformats.org/officeDocument/2006/relationships/hyperlink" Target="http://mobileonline.garant.ru/document/redirect/12138291/4002" TargetMode="External"/><Relationship Id="rId27" Type="http://schemas.openxmlformats.org/officeDocument/2006/relationships/hyperlink" Target="http://mobileonline.garant.ru/document/redirect/71584218/0" TargetMode="External"/><Relationship Id="rId30" Type="http://schemas.openxmlformats.org/officeDocument/2006/relationships/hyperlink" Target="http://mobileonline.garant.ru/document/redirect/12138291/2302" TargetMode="External"/><Relationship Id="rId35" Type="http://schemas.openxmlformats.org/officeDocument/2006/relationships/hyperlink" Target="http://mobileonline.garant.ru/document/redirect/12141483/0"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34</Pages>
  <Words>12660</Words>
  <Characters>72166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84657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Kosyakova</dc:creator>
  <cp:lastModifiedBy>Роот Юлия Олеговна</cp:lastModifiedBy>
  <cp:revision>4</cp:revision>
  <cp:lastPrinted>2025-02-13T05:36:00Z</cp:lastPrinted>
  <dcterms:created xsi:type="dcterms:W3CDTF">2024-03-14T09:38:00Z</dcterms:created>
  <dcterms:modified xsi:type="dcterms:W3CDTF">2025-02-13T08:58:00Z</dcterms:modified>
</cp:coreProperties>
</file>