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1C" w:rsidRPr="008B4D5B" w:rsidRDefault="00537E1C" w:rsidP="00537E1C">
      <w:pPr>
        <w:widowControl w:val="0"/>
        <w:autoSpaceDE w:val="0"/>
        <w:autoSpaceDN w:val="0"/>
        <w:ind w:firstLine="709"/>
        <w:jc w:val="center"/>
        <w:outlineLvl w:val="0"/>
        <w:rPr>
          <w:rFonts w:ascii="Times New Roman" w:eastAsia="Times New Roman" w:hAnsi="Times New Roman"/>
          <w:b/>
          <w:bCs/>
          <w:i/>
          <w:color w:val="000000"/>
        </w:rPr>
      </w:pPr>
    </w:p>
    <w:tbl>
      <w:tblPr>
        <w:tblW w:w="5819" w:type="dxa"/>
        <w:tblInd w:w="4361" w:type="dxa"/>
        <w:tblLook w:val="04A0" w:firstRow="1" w:lastRow="0" w:firstColumn="1" w:lastColumn="0" w:noHBand="0" w:noVBand="1"/>
      </w:tblPr>
      <w:tblGrid>
        <w:gridCol w:w="786"/>
        <w:gridCol w:w="71"/>
        <w:gridCol w:w="346"/>
        <w:gridCol w:w="248"/>
        <w:gridCol w:w="799"/>
        <w:gridCol w:w="193"/>
        <w:gridCol w:w="2840"/>
        <w:gridCol w:w="245"/>
        <w:gridCol w:w="291"/>
      </w:tblGrid>
      <w:tr w:rsidR="00537E1C" w:rsidRPr="008B4D5B" w:rsidTr="00365F05">
        <w:trPr>
          <w:gridAfter w:val="1"/>
          <w:wAfter w:w="291" w:type="dxa"/>
          <w:trHeight w:val="341"/>
        </w:trPr>
        <w:tc>
          <w:tcPr>
            <w:tcW w:w="5528" w:type="dxa"/>
            <w:gridSpan w:val="8"/>
            <w:shd w:val="clear" w:color="auto" w:fill="auto"/>
          </w:tcPr>
          <w:p w:rsidR="00365F05" w:rsidRPr="008B4D5B" w:rsidRDefault="00365F05" w:rsidP="004D4649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rPr>
                <w:rFonts w:ascii="Times New Roman" w:eastAsia="Times New Roman" w:hAnsi="Times New Roman"/>
                <w:b/>
              </w:rPr>
            </w:pPr>
          </w:p>
          <w:p w:rsidR="00537E1C" w:rsidRPr="008B4D5B" w:rsidRDefault="00537E1C" w:rsidP="004D4649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rPr>
                <w:rFonts w:ascii="Times New Roman" w:eastAsia="Times New Roman" w:hAnsi="Times New Roman"/>
                <w:b/>
              </w:rPr>
            </w:pPr>
            <w:r w:rsidRPr="008B4D5B">
              <w:rPr>
                <w:rFonts w:ascii="Times New Roman" w:eastAsia="Times New Roman" w:hAnsi="Times New Roman"/>
                <w:b/>
              </w:rPr>
              <w:t>Для юридического лица</w:t>
            </w:r>
          </w:p>
          <w:p w:rsidR="00537E1C" w:rsidRPr="008B4D5B" w:rsidRDefault="00537E1C" w:rsidP="004D4649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В Администрацию  ЗАТО г. Зеленогорск</w:t>
            </w:r>
          </w:p>
        </w:tc>
      </w:tr>
      <w:tr w:rsidR="00537E1C" w:rsidRPr="008B4D5B" w:rsidTr="00365F05">
        <w:trPr>
          <w:gridAfter w:val="1"/>
          <w:wAfter w:w="291" w:type="dxa"/>
        </w:trPr>
        <w:tc>
          <w:tcPr>
            <w:tcW w:w="857" w:type="dxa"/>
            <w:gridSpan w:val="2"/>
            <w:shd w:val="clear" w:color="auto" w:fill="auto"/>
          </w:tcPr>
          <w:p w:rsidR="00537E1C" w:rsidRPr="008B4D5B" w:rsidRDefault="00537E1C" w:rsidP="004D4649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от</w:t>
            </w:r>
          </w:p>
        </w:tc>
        <w:tc>
          <w:tcPr>
            <w:tcW w:w="467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365F05">
        <w:tc>
          <w:tcPr>
            <w:tcW w:w="2443" w:type="dxa"/>
            <w:gridSpan w:val="6"/>
            <w:shd w:val="clear" w:color="auto" w:fill="auto"/>
          </w:tcPr>
          <w:p w:rsidR="00537E1C" w:rsidRPr="008B4D5B" w:rsidRDefault="00537E1C" w:rsidP="00365F05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right="-258" w:firstLine="539"/>
              <w:jc w:val="center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место нахождения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537E1C" w:rsidRPr="008B4D5B" w:rsidRDefault="00537E1C" w:rsidP="00365F05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right="-258" w:firstLine="53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365F05">
        <w:trPr>
          <w:gridAfter w:val="1"/>
          <w:wAfter w:w="291" w:type="dxa"/>
        </w:trPr>
        <w:tc>
          <w:tcPr>
            <w:tcW w:w="55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365F05">
        <w:trPr>
          <w:gridAfter w:val="1"/>
          <w:wAfter w:w="291" w:type="dxa"/>
        </w:trPr>
        <w:tc>
          <w:tcPr>
            <w:tcW w:w="14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FC2CD7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в  лице</w:t>
            </w:r>
          </w:p>
        </w:tc>
        <w:tc>
          <w:tcPr>
            <w:tcW w:w="40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365F05">
        <w:trPr>
          <w:gridAfter w:val="1"/>
          <w:wAfter w:w="291" w:type="dxa"/>
        </w:trPr>
        <w:tc>
          <w:tcPr>
            <w:tcW w:w="14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FC2CD7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ИНН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365F05">
        <w:trPr>
          <w:gridAfter w:val="1"/>
          <w:wAfter w:w="291" w:type="dxa"/>
        </w:trPr>
        <w:tc>
          <w:tcPr>
            <w:tcW w:w="14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FC2CD7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ОГРН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365F05">
        <w:trPr>
          <w:gridAfter w:val="1"/>
          <w:wAfter w:w="291" w:type="dxa"/>
        </w:trPr>
        <w:tc>
          <w:tcPr>
            <w:tcW w:w="14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FC2CD7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телефон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365F05">
        <w:trPr>
          <w:gridAfter w:val="1"/>
          <w:wAfter w:w="291" w:type="dxa"/>
          <w:trHeight w:val="410"/>
        </w:trPr>
        <w:tc>
          <w:tcPr>
            <w:tcW w:w="14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FC2CD7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эл. почта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365F05">
        <w:trPr>
          <w:gridAfter w:val="1"/>
          <w:wAfter w:w="291" w:type="dxa"/>
          <w:trHeight w:val="410"/>
        </w:trPr>
        <w:tc>
          <w:tcPr>
            <w:tcW w:w="14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FC2CD7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в лице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365F05">
        <w:trPr>
          <w:gridAfter w:val="1"/>
          <w:wAfter w:w="291" w:type="dxa"/>
          <w:trHeight w:val="410"/>
        </w:trPr>
        <w:tc>
          <w:tcPr>
            <w:tcW w:w="55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FC2CD7">
            <w:pPr>
              <w:widowControl w:val="0"/>
              <w:tabs>
                <w:tab w:val="left" w:pos="4886"/>
              </w:tabs>
              <w:autoSpaceDE w:val="0"/>
              <w:autoSpaceDN w:val="0"/>
              <w:rPr>
                <w:rFonts w:ascii="Times New Roman" w:eastAsia="Times New Roman" w:hAnsi="Times New Roman"/>
              </w:rPr>
            </w:pPr>
            <w:bookmarkStart w:id="0" w:name="_GoBack"/>
            <w:bookmarkEnd w:id="0"/>
            <w:r w:rsidRPr="008B4D5B">
              <w:rPr>
                <w:rFonts w:ascii="Times New Roman" w:eastAsia="Times New Roman" w:hAnsi="Times New Roman"/>
              </w:rPr>
              <w:t>действующего на основании доверенности от</w:t>
            </w:r>
          </w:p>
          <w:p w:rsidR="00537E1C" w:rsidRPr="008B4D5B" w:rsidRDefault="00537E1C" w:rsidP="004D4649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hanging="245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365F05">
        <w:trPr>
          <w:gridAfter w:val="2"/>
          <w:wAfter w:w="536" w:type="dxa"/>
          <w:trHeight w:val="345"/>
        </w:trPr>
        <w:tc>
          <w:tcPr>
            <w:tcW w:w="5283" w:type="dxa"/>
            <w:gridSpan w:val="7"/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  <w:b/>
                <w:i/>
              </w:rPr>
            </w:pPr>
            <w:r w:rsidRPr="008B4D5B">
              <w:rPr>
                <w:rFonts w:ascii="Times New Roman" w:eastAsia="Times New Roman" w:hAnsi="Times New Roman"/>
                <w:b/>
                <w:lang w:eastAsia="ar-SA"/>
              </w:rPr>
              <w:t xml:space="preserve">Для физического лица  </w:t>
            </w:r>
            <w:r w:rsidRPr="008B4D5B">
              <w:rPr>
                <w:rFonts w:ascii="Times New Roman" w:eastAsia="Times New Roman" w:hAnsi="Times New Roman"/>
                <w:b/>
              </w:rPr>
              <w:t xml:space="preserve">    </w:t>
            </w:r>
          </w:p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В Администрацию  ЗАТО г. Зеленогорск</w:t>
            </w:r>
          </w:p>
        </w:tc>
      </w:tr>
      <w:tr w:rsidR="00537E1C" w:rsidRPr="008B4D5B" w:rsidTr="00365F05">
        <w:trPr>
          <w:gridAfter w:val="2"/>
          <w:wAfter w:w="536" w:type="dxa"/>
        </w:trPr>
        <w:tc>
          <w:tcPr>
            <w:tcW w:w="786" w:type="dxa"/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от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365F05">
        <w:trPr>
          <w:gridAfter w:val="2"/>
          <w:wAfter w:w="536" w:type="dxa"/>
        </w:trPr>
        <w:tc>
          <w:tcPr>
            <w:tcW w:w="2250" w:type="dxa"/>
            <w:gridSpan w:val="5"/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 xml:space="preserve">место жительства </w:t>
            </w:r>
          </w:p>
        </w:tc>
        <w:tc>
          <w:tcPr>
            <w:tcW w:w="3033" w:type="dxa"/>
            <w:gridSpan w:val="2"/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г. Зеленогорск</w:t>
            </w:r>
          </w:p>
        </w:tc>
      </w:tr>
      <w:tr w:rsidR="00537E1C" w:rsidRPr="008B4D5B" w:rsidTr="00365F05">
        <w:trPr>
          <w:gridAfter w:val="2"/>
          <w:wAfter w:w="536" w:type="dxa"/>
        </w:trPr>
        <w:tc>
          <w:tcPr>
            <w:tcW w:w="528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365F05">
        <w:trPr>
          <w:gridAfter w:val="2"/>
          <w:wAfter w:w="536" w:type="dxa"/>
        </w:trPr>
        <w:tc>
          <w:tcPr>
            <w:tcW w:w="52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 xml:space="preserve">реквизиты документа, удостоверяющего личность            </w:t>
            </w:r>
          </w:p>
        </w:tc>
      </w:tr>
      <w:tr w:rsidR="00537E1C" w:rsidRPr="008B4D5B" w:rsidTr="00365F05">
        <w:trPr>
          <w:gridAfter w:val="2"/>
          <w:wAfter w:w="536" w:type="dxa"/>
          <w:trHeight w:val="395"/>
        </w:trPr>
        <w:tc>
          <w:tcPr>
            <w:tcW w:w="12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паспорт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365F05">
        <w:trPr>
          <w:gridAfter w:val="2"/>
          <w:wAfter w:w="536" w:type="dxa"/>
          <w:trHeight w:val="429"/>
        </w:trPr>
        <w:tc>
          <w:tcPr>
            <w:tcW w:w="12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выдан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365F05">
        <w:trPr>
          <w:gridAfter w:val="2"/>
          <w:wAfter w:w="536" w:type="dxa"/>
          <w:trHeight w:val="415"/>
        </w:trPr>
        <w:tc>
          <w:tcPr>
            <w:tcW w:w="12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 xml:space="preserve">Дата    и 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 xml:space="preserve"> место рождения     </w:t>
            </w:r>
          </w:p>
        </w:tc>
      </w:tr>
      <w:tr w:rsidR="00537E1C" w:rsidRPr="008B4D5B" w:rsidTr="00365F05">
        <w:trPr>
          <w:gridAfter w:val="2"/>
          <w:wAfter w:w="536" w:type="dxa"/>
          <w:trHeight w:val="395"/>
        </w:trPr>
        <w:tc>
          <w:tcPr>
            <w:tcW w:w="12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телефон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365F05">
        <w:trPr>
          <w:gridAfter w:val="2"/>
          <w:wAfter w:w="536" w:type="dxa"/>
        </w:trPr>
        <w:tc>
          <w:tcPr>
            <w:tcW w:w="12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СНИЛС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365F05">
        <w:trPr>
          <w:gridAfter w:val="2"/>
          <w:wAfter w:w="536" w:type="dxa"/>
        </w:trPr>
        <w:tc>
          <w:tcPr>
            <w:tcW w:w="12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эл. почта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365F05">
        <w:trPr>
          <w:gridAfter w:val="2"/>
          <w:wAfter w:w="536" w:type="dxa"/>
        </w:trPr>
        <w:tc>
          <w:tcPr>
            <w:tcW w:w="12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в лице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365F05">
        <w:trPr>
          <w:gridAfter w:val="2"/>
          <w:wAfter w:w="536" w:type="dxa"/>
        </w:trPr>
        <w:tc>
          <w:tcPr>
            <w:tcW w:w="52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E1C" w:rsidRPr="008B4D5B" w:rsidRDefault="00537E1C" w:rsidP="00365F05">
            <w:pPr>
              <w:jc w:val="both"/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Действующего на основании доверенности от</w:t>
            </w:r>
            <w:r w:rsidR="00365F05" w:rsidRPr="008B4D5B">
              <w:rPr>
                <w:rFonts w:ascii="Times New Roman" w:eastAsia="Times New Roman" w:hAnsi="Times New Roman"/>
              </w:rPr>
              <w:t xml:space="preserve"> </w:t>
            </w:r>
          </w:p>
        </w:tc>
      </w:tr>
    </w:tbl>
    <w:p w:rsidR="00537E1C" w:rsidRPr="008B4D5B" w:rsidRDefault="00537E1C" w:rsidP="00537E1C">
      <w:pPr>
        <w:widowControl w:val="0"/>
        <w:autoSpaceDE w:val="0"/>
        <w:autoSpaceDN w:val="0"/>
        <w:spacing w:before="4"/>
        <w:ind w:firstLine="709"/>
        <w:jc w:val="both"/>
        <w:rPr>
          <w:rFonts w:ascii="Times New Roman" w:eastAsia="Times New Roman" w:hAnsi="Times New Roman"/>
          <w:color w:val="000000"/>
        </w:rPr>
      </w:pPr>
    </w:p>
    <w:p w:rsidR="00537E1C" w:rsidRPr="008B4D5B" w:rsidRDefault="00365F05" w:rsidP="00365F05">
      <w:pPr>
        <w:widowControl w:val="0"/>
        <w:tabs>
          <w:tab w:val="left" w:pos="8038"/>
        </w:tabs>
        <w:autoSpaceDE w:val="0"/>
        <w:autoSpaceDN w:val="0"/>
        <w:ind w:right="1883"/>
        <w:jc w:val="center"/>
        <w:rPr>
          <w:rFonts w:ascii="Times New Roman" w:eastAsia="Times New Roman" w:hAnsi="Times New Roman"/>
          <w:b/>
          <w:color w:val="000000"/>
        </w:rPr>
      </w:pPr>
      <w:r w:rsidRPr="008B4D5B">
        <w:rPr>
          <w:rFonts w:ascii="Times New Roman" w:eastAsia="Times New Roman" w:hAnsi="Times New Roman"/>
          <w:b/>
          <w:color w:val="000000"/>
        </w:rPr>
        <w:t xml:space="preserve">           </w:t>
      </w:r>
      <w:r w:rsidR="00537E1C" w:rsidRPr="008B4D5B">
        <w:rPr>
          <w:rFonts w:ascii="Times New Roman" w:eastAsia="Times New Roman" w:hAnsi="Times New Roman"/>
          <w:b/>
          <w:color w:val="000000"/>
        </w:rPr>
        <w:t>Заявление</w:t>
      </w:r>
    </w:p>
    <w:p w:rsidR="00537E1C" w:rsidRPr="008B4D5B" w:rsidRDefault="00365F05" w:rsidP="00365F05">
      <w:pPr>
        <w:widowControl w:val="0"/>
        <w:tabs>
          <w:tab w:val="left" w:pos="8038"/>
        </w:tabs>
        <w:autoSpaceDE w:val="0"/>
        <w:autoSpaceDN w:val="0"/>
        <w:spacing w:before="1"/>
        <w:ind w:right="1882"/>
        <w:jc w:val="center"/>
        <w:rPr>
          <w:rFonts w:ascii="Times New Roman" w:eastAsia="Times New Roman" w:hAnsi="Times New Roman"/>
          <w:b/>
          <w:color w:val="000000"/>
        </w:rPr>
      </w:pPr>
      <w:r w:rsidRPr="008B4D5B">
        <w:rPr>
          <w:rFonts w:ascii="Times New Roman" w:eastAsia="Times New Roman" w:hAnsi="Times New Roman"/>
          <w:b/>
          <w:color w:val="000000"/>
        </w:rPr>
        <w:t xml:space="preserve">        </w:t>
      </w:r>
      <w:r w:rsidR="00537E1C" w:rsidRPr="008B4D5B">
        <w:rPr>
          <w:rFonts w:ascii="Times New Roman" w:eastAsia="Times New Roman" w:hAnsi="Times New Roman"/>
          <w:b/>
          <w:color w:val="000000"/>
        </w:rPr>
        <w:t>о</w:t>
      </w:r>
      <w:r w:rsidR="00537E1C" w:rsidRPr="008B4D5B">
        <w:rPr>
          <w:rFonts w:ascii="Times New Roman" w:eastAsia="Times New Roman" w:hAnsi="Times New Roman"/>
          <w:b/>
          <w:color w:val="000000"/>
          <w:spacing w:val="-5"/>
        </w:rPr>
        <w:t xml:space="preserve"> </w:t>
      </w:r>
      <w:r w:rsidR="00537E1C" w:rsidRPr="008B4D5B">
        <w:rPr>
          <w:rFonts w:ascii="Times New Roman" w:eastAsia="Times New Roman" w:hAnsi="Times New Roman"/>
          <w:b/>
          <w:color w:val="000000"/>
        </w:rPr>
        <w:t>предоставлении</w:t>
      </w:r>
      <w:r w:rsidR="00537E1C" w:rsidRPr="008B4D5B">
        <w:rPr>
          <w:rFonts w:ascii="Times New Roman" w:eastAsia="Times New Roman" w:hAnsi="Times New Roman"/>
          <w:b/>
          <w:color w:val="000000"/>
          <w:spacing w:val="-4"/>
        </w:rPr>
        <w:t xml:space="preserve"> </w:t>
      </w:r>
      <w:r w:rsidR="00537E1C" w:rsidRPr="008B4D5B">
        <w:rPr>
          <w:rFonts w:ascii="Times New Roman" w:eastAsia="Times New Roman" w:hAnsi="Times New Roman"/>
          <w:b/>
          <w:color w:val="000000"/>
        </w:rPr>
        <w:t>земельного</w:t>
      </w:r>
      <w:r w:rsidR="00537E1C" w:rsidRPr="008B4D5B">
        <w:rPr>
          <w:rFonts w:ascii="Times New Roman" w:eastAsia="Times New Roman" w:hAnsi="Times New Roman"/>
          <w:b/>
          <w:color w:val="000000"/>
          <w:spacing w:val="-5"/>
        </w:rPr>
        <w:t xml:space="preserve"> </w:t>
      </w:r>
      <w:r w:rsidR="00537E1C" w:rsidRPr="008B4D5B">
        <w:rPr>
          <w:rFonts w:ascii="Times New Roman" w:eastAsia="Times New Roman" w:hAnsi="Times New Roman"/>
          <w:b/>
          <w:color w:val="000000"/>
        </w:rPr>
        <w:t>участка</w:t>
      </w:r>
    </w:p>
    <w:p w:rsidR="00537E1C" w:rsidRPr="008B4D5B" w:rsidRDefault="00537E1C" w:rsidP="00537E1C">
      <w:pPr>
        <w:widowControl w:val="0"/>
        <w:tabs>
          <w:tab w:val="left" w:pos="10064"/>
        </w:tabs>
        <w:autoSpaceDE w:val="0"/>
        <w:autoSpaceDN w:val="0"/>
        <w:spacing w:before="88"/>
        <w:ind w:firstLine="709"/>
        <w:jc w:val="both"/>
        <w:rPr>
          <w:rFonts w:ascii="Times New Roman" w:eastAsia="Times New Roman" w:hAnsi="Times New Roman"/>
          <w:color w:val="000000"/>
          <w:vertAlign w:val="superscript"/>
        </w:rPr>
      </w:pPr>
      <w:r w:rsidRPr="008B4D5B">
        <w:rPr>
          <w:rFonts w:ascii="Times New Roman" w:eastAsia="Times New Roman" w:hAnsi="Times New Roman"/>
          <w:color w:val="000000"/>
        </w:rPr>
        <w:t>Прошу</w:t>
      </w:r>
      <w:r w:rsidRPr="008B4D5B">
        <w:rPr>
          <w:rFonts w:ascii="Times New Roman" w:eastAsia="Times New Roman" w:hAnsi="Times New Roman"/>
          <w:color w:val="000000"/>
          <w:spacing w:val="45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>предоставить</w:t>
      </w:r>
      <w:r w:rsidRPr="008B4D5B">
        <w:rPr>
          <w:rFonts w:ascii="Times New Roman" w:eastAsia="Times New Roman" w:hAnsi="Times New Roman"/>
          <w:color w:val="000000"/>
          <w:spacing w:val="48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>земельный</w:t>
      </w:r>
      <w:r w:rsidRPr="008B4D5B">
        <w:rPr>
          <w:rFonts w:ascii="Times New Roman" w:eastAsia="Times New Roman" w:hAnsi="Times New Roman"/>
          <w:color w:val="000000"/>
          <w:spacing w:val="51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>участок</w:t>
      </w:r>
      <w:r w:rsidRPr="008B4D5B">
        <w:rPr>
          <w:rFonts w:ascii="Times New Roman" w:eastAsia="Times New Roman" w:hAnsi="Times New Roman"/>
          <w:color w:val="000000"/>
          <w:spacing w:val="52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>с</w:t>
      </w:r>
      <w:r w:rsidRPr="008B4D5B">
        <w:rPr>
          <w:rFonts w:ascii="Times New Roman" w:eastAsia="Times New Roman" w:hAnsi="Times New Roman"/>
          <w:color w:val="000000"/>
          <w:spacing w:val="47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>кадастровым</w:t>
      </w:r>
      <w:r w:rsidRPr="008B4D5B">
        <w:rPr>
          <w:rFonts w:ascii="Times New Roman" w:eastAsia="Times New Roman" w:hAnsi="Times New Roman"/>
          <w:color w:val="000000"/>
          <w:spacing w:val="46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 xml:space="preserve">номером ______________ в аренду сроком на _____лет,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постоянное (бессрочное) пользование, безвозмездное пользование</w:t>
      </w:r>
      <w:r w:rsidRPr="008B4D5B">
        <w:rPr>
          <w:rFonts w:ascii="Times New Roman" w:eastAsia="Times New Roman" w:hAnsi="Times New Roman"/>
          <w:color w:val="000000"/>
        </w:rPr>
        <w:t xml:space="preserve"> сроком на_____ )</w:t>
      </w:r>
      <w:r w:rsidRPr="008B4D5B">
        <w:rPr>
          <w:rFonts w:ascii="Times New Roman" w:eastAsia="Times New Roman" w:hAnsi="Times New Roman"/>
          <w:color w:val="000000"/>
          <w:vertAlign w:val="superscript"/>
        </w:rPr>
        <w:t>1</w:t>
      </w:r>
      <w:r w:rsidRPr="008B4D5B">
        <w:rPr>
          <w:rFonts w:ascii="Times New Roman" w:eastAsia="Times New Roman" w:hAnsi="Times New Roman"/>
          <w:color w:val="000000"/>
        </w:rPr>
        <w:t>_________________________________</w:t>
      </w:r>
    </w:p>
    <w:p w:rsidR="00537E1C" w:rsidRPr="008B4D5B" w:rsidRDefault="00537E1C" w:rsidP="00537E1C">
      <w:pPr>
        <w:widowControl w:val="0"/>
        <w:tabs>
          <w:tab w:val="left" w:pos="9932"/>
        </w:tabs>
        <w:autoSpaceDE w:val="0"/>
        <w:autoSpaceDN w:val="0"/>
        <w:spacing w:before="44"/>
        <w:ind w:firstLine="709"/>
        <w:jc w:val="both"/>
        <w:rPr>
          <w:rFonts w:ascii="Times New Roman" w:eastAsia="Times New Roman" w:hAnsi="Times New Roman"/>
          <w:color w:val="000000"/>
          <w:vertAlign w:val="superscript"/>
        </w:rPr>
      </w:pPr>
    </w:p>
    <w:p w:rsidR="00537E1C" w:rsidRPr="008B4D5B" w:rsidRDefault="00537E1C" w:rsidP="00537E1C">
      <w:pPr>
        <w:widowControl w:val="0"/>
        <w:tabs>
          <w:tab w:val="left" w:pos="9932"/>
        </w:tabs>
        <w:autoSpaceDE w:val="0"/>
        <w:autoSpaceDN w:val="0"/>
        <w:spacing w:before="44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B4D5B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1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 xml:space="preserve"> Указывается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 (собственность, аренда, постоянное (бессрочное) пользование, безвозмездное (срочное) пользование). В случае, если земельный участок предоставляется в аренду, безвозмездное пользование также указывается срок, на который будет предоставлен земельный участок, с учетом ограничений, предусмотренных пунктами 8, 9 статьи 39.8, пунктом 2 статьи 39.10 Земельного кодекса Российской Федерации.</w:t>
      </w:r>
    </w:p>
    <w:p w:rsidR="00537E1C" w:rsidRPr="008B4D5B" w:rsidRDefault="00537E1C" w:rsidP="00537E1C">
      <w:pPr>
        <w:widowControl w:val="0"/>
        <w:tabs>
          <w:tab w:val="left" w:pos="9932"/>
        </w:tabs>
        <w:autoSpaceDE w:val="0"/>
        <w:autoSpaceDN w:val="0"/>
        <w:spacing w:before="44"/>
        <w:ind w:firstLine="709"/>
        <w:jc w:val="both"/>
        <w:rPr>
          <w:rFonts w:ascii="Times New Roman" w:eastAsia="Times New Roman" w:hAnsi="Times New Roman"/>
          <w:color w:val="000000"/>
        </w:rPr>
      </w:pPr>
    </w:p>
    <w:p w:rsidR="00537E1C" w:rsidRPr="008B4D5B" w:rsidRDefault="00537E1C" w:rsidP="00537E1C">
      <w:pPr>
        <w:widowControl w:val="0"/>
        <w:tabs>
          <w:tab w:val="left" w:pos="9932"/>
        </w:tabs>
        <w:autoSpaceDE w:val="0"/>
        <w:autoSpaceDN w:val="0"/>
        <w:spacing w:before="44"/>
        <w:ind w:firstLine="709"/>
        <w:jc w:val="both"/>
        <w:rPr>
          <w:rFonts w:ascii="Times New Roman" w:eastAsia="Times New Roman" w:hAnsi="Times New Roman"/>
          <w:color w:val="000000"/>
        </w:rPr>
      </w:pPr>
      <w:r w:rsidRPr="008B4D5B">
        <w:rPr>
          <w:rFonts w:ascii="Times New Roman" w:eastAsia="Times New Roman" w:hAnsi="Times New Roman"/>
          <w:color w:val="000000"/>
        </w:rPr>
        <w:t xml:space="preserve">Основание предоставления земельного </w:t>
      </w:r>
      <w:proofErr w:type="gramStart"/>
      <w:r w:rsidRPr="008B4D5B">
        <w:rPr>
          <w:rFonts w:ascii="Times New Roman" w:eastAsia="Times New Roman" w:hAnsi="Times New Roman"/>
          <w:color w:val="000000"/>
        </w:rPr>
        <w:t>участка:_</w:t>
      </w:r>
      <w:proofErr w:type="gramEnd"/>
      <w:r w:rsidRPr="008B4D5B">
        <w:rPr>
          <w:rFonts w:ascii="Times New Roman" w:eastAsia="Times New Roman" w:hAnsi="Times New Roman"/>
          <w:color w:val="000000"/>
        </w:rPr>
        <w:t>_______________________</w:t>
      </w:r>
      <w:r w:rsidRPr="008B4D5B">
        <w:rPr>
          <w:rFonts w:ascii="Times New Roman" w:eastAsia="Times New Roman" w:hAnsi="Times New Roman"/>
          <w:color w:val="000000"/>
          <w:vertAlign w:val="superscript"/>
        </w:rPr>
        <w:t>2</w:t>
      </w:r>
      <w:r w:rsidRPr="008B4D5B">
        <w:rPr>
          <w:rFonts w:ascii="Times New Roman" w:eastAsia="Times New Roman" w:hAnsi="Times New Roman"/>
          <w:color w:val="000000"/>
        </w:rPr>
        <w:t>.</w:t>
      </w:r>
    </w:p>
    <w:p w:rsidR="00537E1C" w:rsidRPr="008B4D5B" w:rsidRDefault="00537E1C" w:rsidP="00537E1C">
      <w:pPr>
        <w:widowControl w:val="0"/>
        <w:tabs>
          <w:tab w:val="left" w:pos="9932"/>
        </w:tabs>
        <w:autoSpaceDE w:val="0"/>
        <w:autoSpaceDN w:val="0"/>
        <w:spacing w:before="44"/>
        <w:ind w:firstLine="709"/>
        <w:jc w:val="both"/>
        <w:rPr>
          <w:rFonts w:ascii="Times New Roman" w:eastAsia="Times New Roman" w:hAnsi="Times New Roman"/>
          <w:color w:val="000000"/>
        </w:rPr>
      </w:pPr>
      <w:r w:rsidRPr="008B4D5B">
        <w:rPr>
          <w:rFonts w:ascii="Times New Roman" w:eastAsia="Times New Roman" w:hAnsi="Times New Roman"/>
          <w:color w:val="000000"/>
        </w:rPr>
        <w:t>Цель</w:t>
      </w:r>
      <w:r w:rsidRPr="008B4D5B">
        <w:rPr>
          <w:rFonts w:ascii="Times New Roman" w:eastAsia="Times New Roman" w:hAnsi="Times New Roman"/>
          <w:color w:val="000000"/>
          <w:spacing w:val="-7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>использования</w:t>
      </w:r>
      <w:r w:rsidRPr="008B4D5B">
        <w:rPr>
          <w:rFonts w:ascii="Times New Roman" w:eastAsia="Times New Roman" w:hAnsi="Times New Roman"/>
          <w:color w:val="000000"/>
          <w:spacing w:val="-3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>земельного</w:t>
      </w:r>
      <w:r w:rsidRPr="008B4D5B">
        <w:rPr>
          <w:rFonts w:ascii="Times New Roman" w:eastAsia="Times New Roman" w:hAnsi="Times New Roman"/>
          <w:color w:val="000000"/>
          <w:spacing w:val="-3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>участка ______________________________.</w:t>
      </w:r>
    </w:p>
    <w:p w:rsidR="00537E1C" w:rsidRPr="008B4D5B" w:rsidRDefault="00537E1C" w:rsidP="00537E1C">
      <w:pPr>
        <w:widowControl w:val="0"/>
        <w:tabs>
          <w:tab w:val="left" w:pos="6023"/>
        </w:tabs>
        <w:autoSpaceDE w:val="0"/>
        <w:autoSpaceDN w:val="0"/>
        <w:spacing w:before="44" w:line="276" w:lineRule="auto"/>
        <w:ind w:right="137" w:firstLine="709"/>
        <w:jc w:val="both"/>
        <w:rPr>
          <w:rFonts w:ascii="Times New Roman" w:eastAsia="Times New Roman" w:hAnsi="Times New Roman"/>
          <w:color w:val="000000"/>
        </w:rPr>
      </w:pPr>
      <w:r w:rsidRPr="008B4D5B">
        <w:rPr>
          <w:rFonts w:ascii="Times New Roman" w:eastAsia="Times New Roman" w:hAnsi="Times New Roman"/>
          <w:color w:val="000000"/>
        </w:rPr>
        <w:t>Реквизиты</w:t>
      </w:r>
      <w:r w:rsidRPr="008B4D5B">
        <w:rPr>
          <w:rFonts w:ascii="Times New Roman" w:eastAsia="Times New Roman" w:hAnsi="Times New Roman"/>
          <w:color w:val="000000"/>
          <w:spacing w:val="55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>решения</w:t>
      </w:r>
      <w:r w:rsidRPr="008B4D5B">
        <w:rPr>
          <w:rFonts w:ascii="Times New Roman" w:eastAsia="Times New Roman" w:hAnsi="Times New Roman"/>
          <w:color w:val="000000"/>
          <w:spacing w:val="56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>об</w:t>
      </w:r>
      <w:r w:rsidRPr="008B4D5B">
        <w:rPr>
          <w:rFonts w:ascii="Times New Roman" w:eastAsia="Times New Roman" w:hAnsi="Times New Roman"/>
          <w:color w:val="000000"/>
          <w:spacing w:val="55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>изъятии</w:t>
      </w:r>
      <w:r w:rsidRPr="008B4D5B">
        <w:rPr>
          <w:rFonts w:ascii="Times New Roman" w:eastAsia="Times New Roman" w:hAnsi="Times New Roman"/>
          <w:color w:val="000000"/>
          <w:spacing w:val="55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>земельного</w:t>
      </w:r>
      <w:r w:rsidRPr="008B4D5B">
        <w:rPr>
          <w:rFonts w:ascii="Times New Roman" w:eastAsia="Times New Roman" w:hAnsi="Times New Roman"/>
          <w:color w:val="000000"/>
          <w:spacing w:val="59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>участка</w:t>
      </w:r>
      <w:r w:rsidRPr="008B4D5B">
        <w:rPr>
          <w:rFonts w:ascii="Times New Roman" w:eastAsia="Times New Roman" w:hAnsi="Times New Roman"/>
          <w:color w:val="000000"/>
          <w:spacing w:val="55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>для</w:t>
      </w:r>
      <w:r w:rsidRPr="008B4D5B">
        <w:rPr>
          <w:rFonts w:ascii="Times New Roman" w:eastAsia="Times New Roman" w:hAnsi="Times New Roman"/>
          <w:color w:val="000000"/>
          <w:spacing w:val="58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>государственных</w:t>
      </w:r>
      <w:r w:rsidRPr="008B4D5B">
        <w:rPr>
          <w:rFonts w:ascii="Times New Roman" w:eastAsia="Times New Roman" w:hAnsi="Times New Roman"/>
          <w:color w:val="000000"/>
          <w:spacing w:val="55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>или</w:t>
      </w:r>
      <w:r w:rsidRPr="008B4D5B">
        <w:rPr>
          <w:rFonts w:ascii="Times New Roman" w:eastAsia="Times New Roman" w:hAnsi="Times New Roman"/>
          <w:color w:val="000000"/>
          <w:spacing w:val="-62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>муниципальных</w:t>
      </w:r>
      <w:r w:rsidRPr="008B4D5B">
        <w:rPr>
          <w:rFonts w:ascii="Times New Roman" w:eastAsia="Times New Roman" w:hAnsi="Times New Roman"/>
          <w:color w:val="000000"/>
          <w:spacing w:val="-6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>нужд</w:t>
      </w:r>
      <w:r w:rsidRPr="008B4D5B">
        <w:rPr>
          <w:rFonts w:ascii="Times New Roman" w:eastAsia="Times New Roman" w:hAnsi="Times New Roman"/>
          <w:color w:val="000000"/>
          <w:u w:val="single"/>
        </w:rPr>
        <w:tab/>
      </w:r>
      <w:r w:rsidRPr="008B4D5B">
        <w:rPr>
          <w:rFonts w:ascii="Times New Roman" w:eastAsia="Times New Roman" w:hAnsi="Times New Roman"/>
          <w:color w:val="000000"/>
          <w:vertAlign w:val="superscript"/>
        </w:rPr>
        <w:t>3</w:t>
      </w:r>
      <w:r w:rsidRPr="008B4D5B">
        <w:rPr>
          <w:rFonts w:ascii="Times New Roman" w:eastAsia="Times New Roman" w:hAnsi="Times New Roman"/>
          <w:color w:val="000000"/>
        </w:rPr>
        <w:t>.</w:t>
      </w:r>
    </w:p>
    <w:p w:rsidR="00537E1C" w:rsidRPr="008B4D5B" w:rsidRDefault="00537E1C" w:rsidP="00537E1C">
      <w:pPr>
        <w:ind w:left="139"/>
        <w:rPr>
          <w:rFonts w:ascii="Times New Roman" w:eastAsia="Times New Roman" w:hAnsi="Times New Roman"/>
        </w:rPr>
      </w:pPr>
      <w:r w:rsidRPr="008B4D5B">
        <w:rPr>
          <w:rFonts w:ascii="Times New Roman" w:eastAsia="Times New Roman" w:hAnsi="Times New Roman"/>
        </w:rPr>
        <w:t>Реквизиты решения об изъятии земельного участка для государственных или муниципальных нужд    _________________________________________________</w:t>
      </w:r>
    </w:p>
    <w:p w:rsidR="00537E1C" w:rsidRPr="008B4D5B" w:rsidRDefault="00537E1C" w:rsidP="00537E1C">
      <w:pPr>
        <w:ind w:left="139"/>
        <w:rPr>
          <w:rFonts w:ascii="Times New Roman" w:eastAsia="Times New Roman" w:hAnsi="Times New Roman"/>
        </w:rPr>
      </w:pPr>
      <w:r w:rsidRPr="008B4D5B">
        <w:rPr>
          <w:rFonts w:ascii="Times New Roman" w:eastAsia="Times New Roman" w:hAnsi="Times New Roman"/>
        </w:rPr>
        <w:t>Реквизиты решения об утверждении документа территориального планирования и (или) проекта планировки территории</w:t>
      </w:r>
      <w:r w:rsidRPr="008B4D5B">
        <w:rPr>
          <w:rFonts w:ascii="Times New Roman" w:eastAsia="Times New Roman" w:hAnsi="Times New Roman"/>
          <w:vertAlign w:val="superscript"/>
        </w:rPr>
        <w:t>4</w:t>
      </w:r>
      <w:r w:rsidRPr="008B4D5B">
        <w:rPr>
          <w:rFonts w:ascii="Times New Roman" w:eastAsia="Times New Roman" w:hAnsi="Times New Roman"/>
        </w:rPr>
        <w:t>______________________________________</w:t>
      </w:r>
    </w:p>
    <w:p w:rsidR="00537E1C" w:rsidRPr="008B4D5B" w:rsidRDefault="00537E1C" w:rsidP="00537E1C">
      <w:pPr>
        <w:widowControl w:val="0"/>
        <w:tabs>
          <w:tab w:val="left" w:pos="4558"/>
        </w:tabs>
        <w:autoSpaceDE w:val="0"/>
        <w:autoSpaceDN w:val="0"/>
        <w:ind w:left="142" w:hanging="142"/>
        <w:rPr>
          <w:rFonts w:ascii="Times New Roman" w:eastAsia="Times New Roman" w:hAnsi="Times New Roman"/>
        </w:rPr>
      </w:pPr>
      <w:r w:rsidRPr="008B4D5B">
        <w:rPr>
          <w:rFonts w:ascii="Times New Roman" w:eastAsia="Times New Roman" w:hAnsi="Times New Roman"/>
        </w:rPr>
        <w:t xml:space="preserve">  Реквизиты</w:t>
      </w:r>
      <w:r w:rsidRPr="008B4D5B">
        <w:rPr>
          <w:rFonts w:ascii="Times New Roman" w:eastAsia="Times New Roman" w:hAnsi="Times New Roman"/>
          <w:spacing w:val="14"/>
        </w:rPr>
        <w:t xml:space="preserve"> </w:t>
      </w:r>
      <w:r w:rsidRPr="008B4D5B">
        <w:rPr>
          <w:rFonts w:ascii="Times New Roman" w:eastAsia="Times New Roman" w:hAnsi="Times New Roman"/>
        </w:rPr>
        <w:t>решения</w:t>
      </w:r>
      <w:r w:rsidRPr="008B4D5B">
        <w:rPr>
          <w:rFonts w:ascii="Times New Roman" w:eastAsia="Times New Roman" w:hAnsi="Times New Roman"/>
          <w:spacing w:val="14"/>
        </w:rPr>
        <w:t xml:space="preserve"> </w:t>
      </w:r>
      <w:r w:rsidRPr="008B4D5B">
        <w:rPr>
          <w:rFonts w:ascii="Times New Roman" w:eastAsia="Times New Roman" w:hAnsi="Times New Roman"/>
        </w:rPr>
        <w:t>о</w:t>
      </w:r>
      <w:r w:rsidRPr="008B4D5B">
        <w:rPr>
          <w:rFonts w:ascii="Times New Roman" w:eastAsia="Times New Roman" w:hAnsi="Times New Roman"/>
          <w:spacing w:val="13"/>
        </w:rPr>
        <w:t xml:space="preserve"> </w:t>
      </w:r>
      <w:r w:rsidRPr="008B4D5B">
        <w:rPr>
          <w:rFonts w:ascii="Times New Roman" w:eastAsia="Times New Roman" w:hAnsi="Times New Roman"/>
        </w:rPr>
        <w:t>предварительном</w:t>
      </w:r>
      <w:r w:rsidRPr="008B4D5B">
        <w:rPr>
          <w:rFonts w:ascii="Times New Roman" w:eastAsia="Times New Roman" w:hAnsi="Times New Roman"/>
          <w:spacing w:val="14"/>
        </w:rPr>
        <w:t xml:space="preserve"> </w:t>
      </w:r>
      <w:r w:rsidRPr="008B4D5B">
        <w:rPr>
          <w:rFonts w:ascii="Times New Roman" w:eastAsia="Times New Roman" w:hAnsi="Times New Roman"/>
        </w:rPr>
        <w:t>согласовании</w:t>
      </w:r>
      <w:r w:rsidRPr="008B4D5B">
        <w:rPr>
          <w:rFonts w:ascii="Times New Roman" w:eastAsia="Times New Roman" w:hAnsi="Times New Roman"/>
          <w:spacing w:val="13"/>
        </w:rPr>
        <w:t xml:space="preserve"> </w:t>
      </w:r>
      <w:r w:rsidRPr="008B4D5B">
        <w:rPr>
          <w:rFonts w:ascii="Times New Roman" w:eastAsia="Times New Roman" w:hAnsi="Times New Roman"/>
        </w:rPr>
        <w:t>предоставления</w:t>
      </w:r>
      <w:r w:rsidRPr="008B4D5B">
        <w:rPr>
          <w:rFonts w:ascii="Times New Roman" w:eastAsia="Times New Roman" w:hAnsi="Times New Roman"/>
          <w:spacing w:val="14"/>
        </w:rPr>
        <w:t xml:space="preserve"> </w:t>
      </w:r>
      <w:r w:rsidRPr="008B4D5B">
        <w:rPr>
          <w:rFonts w:ascii="Times New Roman" w:eastAsia="Times New Roman" w:hAnsi="Times New Roman"/>
        </w:rPr>
        <w:t>земельного</w:t>
      </w:r>
      <w:r w:rsidRPr="008B4D5B">
        <w:rPr>
          <w:rFonts w:ascii="Times New Roman" w:eastAsia="Times New Roman" w:hAnsi="Times New Roman"/>
          <w:spacing w:val="-62"/>
        </w:rPr>
        <w:t xml:space="preserve"> </w:t>
      </w:r>
      <w:r w:rsidRPr="008B4D5B">
        <w:rPr>
          <w:rFonts w:ascii="Times New Roman" w:eastAsia="Times New Roman" w:hAnsi="Times New Roman"/>
        </w:rPr>
        <w:t>участка</w:t>
      </w:r>
      <w:r w:rsidRPr="008B4D5B">
        <w:rPr>
          <w:rFonts w:ascii="Times New Roman" w:eastAsia="Times New Roman" w:hAnsi="Times New Roman"/>
          <w:vertAlign w:val="superscript"/>
        </w:rPr>
        <w:t>5</w:t>
      </w:r>
      <w:r w:rsidRPr="008B4D5B">
        <w:rPr>
          <w:rFonts w:ascii="Times New Roman" w:eastAsia="Times New Roman" w:hAnsi="Times New Roman"/>
        </w:rPr>
        <w:t>_________________________________________________________________.</w:t>
      </w:r>
    </w:p>
    <w:p w:rsidR="00537E1C" w:rsidRPr="008B4D5B" w:rsidRDefault="00537E1C" w:rsidP="00537E1C">
      <w:pPr>
        <w:ind w:left="139"/>
        <w:rPr>
          <w:rFonts w:ascii="Times New Roman" w:eastAsia="Times New Roman" w:hAnsi="Times New Roman"/>
        </w:rPr>
      </w:pPr>
    </w:p>
    <w:p w:rsidR="00537E1C" w:rsidRPr="008B4D5B" w:rsidRDefault="00537E1C" w:rsidP="00537E1C">
      <w:pPr>
        <w:ind w:left="139"/>
        <w:rPr>
          <w:rFonts w:ascii="Times New Roman" w:eastAsia="Times New Roman" w:hAnsi="Times New Roman"/>
        </w:rPr>
      </w:pPr>
      <w:r w:rsidRPr="008B4D5B">
        <w:rPr>
          <w:rFonts w:ascii="Times New Roman" w:eastAsia="Times New Roman" w:hAnsi="Times New Roman"/>
        </w:rPr>
        <w:t>Приложение:</w:t>
      </w:r>
    </w:p>
    <w:tbl>
      <w:tblPr>
        <w:tblStyle w:val="110"/>
        <w:tblW w:w="0" w:type="auto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8940"/>
      </w:tblGrid>
      <w:tr w:rsidR="00537E1C" w:rsidRPr="008B4D5B" w:rsidTr="004D4649">
        <w:tc>
          <w:tcPr>
            <w:tcW w:w="702" w:type="dxa"/>
          </w:tcPr>
          <w:p w:rsidR="00537E1C" w:rsidRPr="008B4D5B" w:rsidRDefault="00537E1C" w:rsidP="004D4649">
            <w:pPr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8940" w:type="dxa"/>
            <w:tcBorders>
              <w:bottom w:val="single" w:sz="4" w:space="0" w:color="auto"/>
            </w:tcBorders>
          </w:tcPr>
          <w:p w:rsidR="00537E1C" w:rsidRPr="008B4D5B" w:rsidRDefault="00537E1C" w:rsidP="004D4649">
            <w:pPr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4D4649">
        <w:tc>
          <w:tcPr>
            <w:tcW w:w="702" w:type="dxa"/>
          </w:tcPr>
          <w:p w:rsidR="00537E1C" w:rsidRPr="008B4D5B" w:rsidRDefault="00537E1C" w:rsidP="004D4649">
            <w:pPr>
              <w:rPr>
                <w:rFonts w:ascii="Times New Roman" w:eastAsia="Times New Roman" w:hAnsi="Times New Roman"/>
              </w:rPr>
            </w:pPr>
            <w:r w:rsidRPr="008B4D5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8940" w:type="dxa"/>
            <w:tcBorders>
              <w:top w:val="single" w:sz="4" w:space="0" w:color="auto"/>
              <w:bottom w:val="single" w:sz="4" w:space="0" w:color="auto"/>
            </w:tcBorders>
          </w:tcPr>
          <w:p w:rsidR="00537E1C" w:rsidRPr="008B4D5B" w:rsidRDefault="00537E1C" w:rsidP="004D4649">
            <w:pPr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4D4649">
        <w:tc>
          <w:tcPr>
            <w:tcW w:w="702" w:type="dxa"/>
          </w:tcPr>
          <w:p w:rsidR="00537E1C" w:rsidRPr="008B4D5B" w:rsidRDefault="00537E1C" w:rsidP="004D464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940" w:type="dxa"/>
            <w:tcBorders>
              <w:top w:val="single" w:sz="4" w:space="0" w:color="auto"/>
            </w:tcBorders>
          </w:tcPr>
          <w:p w:rsidR="00537E1C" w:rsidRPr="008B4D5B" w:rsidRDefault="00537E1C" w:rsidP="004D4649">
            <w:pPr>
              <w:rPr>
                <w:rFonts w:ascii="Times New Roman" w:eastAsia="Times New Roman" w:hAnsi="Times New Roman"/>
              </w:rPr>
            </w:pPr>
          </w:p>
        </w:tc>
      </w:tr>
      <w:tr w:rsidR="00537E1C" w:rsidRPr="008B4D5B" w:rsidTr="004D4649">
        <w:trPr>
          <w:trHeight w:val="613"/>
        </w:trPr>
        <w:tc>
          <w:tcPr>
            <w:tcW w:w="702" w:type="dxa"/>
          </w:tcPr>
          <w:p w:rsidR="00537E1C" w:rsidRPr="008B4D5B" w:rsidRDefault="00537E1C" w:rsidP="004D464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940" w:type="dxa"/>
          </w:tcPr>
          <w:p w:rsidR="00537E1C" w:rsidRPr="008B4D5B" w:rsidRDefault="00537E1C" w:rsidP="004D464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B4D5B">
              <w:rPr>
                <w:rFonts w:ascii="Times New Roman" w:eastAsia="Times New Roman" w:hAnsi="Times New Roman"/>
                <w:b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537E1C" w:rsidRPr="008B4D5B" w:rsidTr="004D4649">
        <w:tc>
          <w:tcPr>
            <w:tcW w:w="9355" w:type="dxa"/>
            <w:shd w:val="clear" w:color="auto" w:fill="auto"/>
          </w:tcPr>
          <w:p w:rsidR="00537E1C" w:rsidRPr="008B4D5B" w:rsidRDefault="00537E1C" w:rsidP="004D464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537E1C" w:rsidRPr="008B4D5B" w:rsidRDefault="00537E1C" w:rsidP="004D464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B4D5B">
              <w:rPr>
                <w:rFonts w:ascii="Times New Roman" w:eastAsia="Times New Roman" w:hAnsi="Times New Roman"/>
                <w:lang w:eastAsia="ar-SA"/>
              </w:rPr>
              <w:t xml:space="preserve">      На земельном участке расположены следующие объекты недвижимости</w:t>
            </w:r>
          </w:p>
        </w:tc>
      </w:tr>
      <w:tr w:rsidR="00537E1C" w:rsidRPr="008B4D5B" w:rsidTr="004D4649">
        <w:tc>
          <w:tcPr>
            <w:tcW w:w="9355" w:type="dxa"/>
            <w:tcBorders>
              <w:top w:val="single" w:sz="4" w:space="0" w:color="auto"/>
            </w:tcBorders>
            <w:shd w:val="clear" w:color="auto" w:fill="auto"/>
          </w:tcPr>
          <w:p w:rsidR="00537E1C" w:rsidRPr="008B4D5B" w:rsidRDefault="00537E1C" w:rsidP="004D464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88"/>
        <w:gridCol w:w="6368"/>
      </w:tblGrid>
      <w:tr w:rsidR="00537E1C" w:rsidRPr="008B4D5B" w:rsidTr="004D4649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37E1C" w:rsidRPr="008B4D5B" w:rsidRDefault="00537E1C" w:rsidP="004D4649">
            <w:pPr>
              <w:suppressAutoHyphens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8B4D5B">
              <w:rPr>
                <w:rFonts w:ascii="Times New Roman" w:eastAsia="Times New Roman" w:hAnsi="Times New Roman"/>
                <w:lang w:eastAsia="ar-SA"/>
              </w:rPr>
              <w:t>Наименование объекта</w:t>
            </w:r>
          </w:p>
        </w:tc>
        <w:tc>
          <w:tcPr>
            <w:tcW w:w="6368" w:type="dxa"/>
            <w:tcBorders>
              <w:bottom w:val="single" w:sz="4" w:space="0" w:color="auto"/>
            </w:tcBorders>
          </w:tcPr>
          <w:p w:rsidR="00537E1C" w:rsidRPr="008B4D5B" w:rsidRDefault="00537E1C" w:rsidP="004D4649">
            <w:pPr>
              <w:suppressAutoHyphens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537E1C" w:rsidRPr="008B4D5B" w:rsidTr="004D4649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537E1C" w:rsidRPr="008B4D5B" w:rsidRDefault="00537E1C" w:rsidP="004D4649">
            <w:pPr>
              <w:suppressAutoHyphens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8B4D5B">
              <w:rPr>
                <w:rFonts w:ascii="Times New Roman" w:eastAsia="Times New Roman" w:hAnsi="Times New Roman"/>
                <w:lang w:eastAsia="ar-SA"/>
              </w:rPr>
              <w:t>Адресные ориентиры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7E1C" w:rsidRPr="008B4D5B" w:rsidRDefault="00537E1C" w:rsidP="004D4649">
            <w:pPr>
              <w:suppressAutoHyphens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537E1C" w:rsidRPr="008B4D5B" w:rsidTr="004D4649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537E1C" w:rsidRPr="008B4D5B" w:rsidRDefault="00537E1C" w:rsidP="004D4649">
            <w:pPr>
              <w:suppressAutoHyphens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8B4D5B">
              <w:rPr>
                <w:rFonts w:ascii="Times New Roman" w:eastAsia="Times New Roman" w:hAnsi="Times New Roman"/>
                <w:lang w:eastAsia="ar-SA"/>
              </w:rPr>
              <w:t>Кадастровый номер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7E1C" w:rsidRPr="008B4D5B" w:rsidRDefault="00537E1C" w:rsidP="004D4649">
            <w:pPr>
              <w:suppressAutoHyphens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537E1C" w:rsidRPr="008B4D5B" w:rsidRDefault="00537E1C" w:rsidP="00537E1C">
      <w:pPr>
        <w:widowControl w:val="0"/>
        <w:suppressAutoHyphens/>
        <w:autoSpaceDE w:val="0"/>
        <w:jc w:val="both"/>
        <w:rPr>
          <w:rFonts w:ascii="Times New Roman" w:eastAsia="Times New Roman" w:hAnsi="Times New Roman"/>
          <w:lang w:eastAsia="ar-SA"/>
        </w:rPr>
      </w:pPr>
      <w:r w:rsidRPr="008B4D5B">
        <w:rPr>
          <w:rFonts w:ascii="Times New Roman" w:eastAsia="Times New Roman" w:hAnsi="Times New Roman"/>
          <w:lang w:eastAsia="ar-SA"/>
        </w:rPr>
        <w:tab/>
      </w:r>
    </w:p>
    <w:p w:rsidR="00537E1C" w:rsidRPr="008B4D5B" w:rsidRDefault="00537E1C" w:rsidP="00537E1C">
      <w:pPr>
        <w:spacing w:before="90"/>
        <w:ind w:left="137"/>
        <w:rPr>
          <w:rFonts w:ascii="Times New Roman" w:eastAsia="Times New Roman" w:hAnsi="Times New Roman"/>
        </w:rPr>
      </w:pPr>
      <w:r w:rsidRPr="008B4D5B">
        <w:rPr>
          <w:rFonts w:ascii="Times New Roman" w:eastAsia="Times New Roman" w:hAnsi="Times New Roman"/>
        </w:rPr>
        <w:t>Результат</w:t>
      </w:r>
      <w:r w:rsidRPr="008B4D5B">
        <w:rPr>
          <w:rFonts w:ascii="Times New Roman" w:eastAsia="Times New Roman" w:hAnsi="Times New Roman"/>
          <w:spacing w:val="-5"/>
        </w:rPr>
        <w:t xml:space="preserve"> </w:t>
      </w:r>
      <w:r w:rsidRPr="008B4D5B">
        <w:rPr>
          <w:rFonts w:ascii="Times New Roman" w:eastAsia="Times New Roman" w:hAnsi="Times New Roman"/>
        </w:rPr>
        <w:t>предоставления</w:t>
      </w:r>
      <w:r w:rsidRPr="008B4D5B">
        <w:rPr>
          <w:rFonts w:ascii="Times New Roman" w:eastAsia="Times New Roman" w:hAnsi="Times New Roman"/>
          <w:spacing w:val="-5"/>
        </w:rPr>
        <w:t xml:space="preserve"> </w:t>
      </w:r>
      <w:r w:rsidRPr="008B4D5B">
        <w:rPr>
          <w:rFonts w:ascii="Times New Roman" w:eastAsia="Times New Roman" w:hAnsi="Times New Roman"/>
        </w:rPr>
        <w:t>услуги</w:t>
      </w:r>
      <w:r w:rsidRPr="008B4D5B">
        <w:rPr>
          <w:rFonts w:ascii="Times New Roman" w:eastAsia="Times New Roman" w:hAnsi="Times New Roman"/>
          <w:spacing w:val="-5"/>
        </w:rPr>
        <w:t xml:space="preserve"> </w:t>
      </w:r>
      <w:r w:rsidRPr="008B4D5B">
        <w:rPr>
          <w:rFonts w:ascii="Times New Roman" w:eastAsia="Times New Roman" w:hAnsi="Times New Roman"/>
        </w:rPr>
        <w:t>прошу:</w:t>
      </w:r>
    </w:p>
    <w:p w:rsidR="00537E1C" w:rsidRPr="008B4D5B" w:rsidRDefault="00537E1C" w:rsidP="00537E1C">
      <w:pPr>
        <w:widowControl w:val="0"/>
        <w:autoSpaceDE w:val="0"/>
        <w:autoSpaceDN w:val="0"/>
        <w:spacing w:before="9"/>
        <w:rPr>
          <w:rFonts w:ascii="Times New Roman" w:eastAsia="Times New Roman" w:hAnsi="Times New Roman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2"/>
        <w:gridCol w:w="850"/>
      </w:tblGrid>
      <w:tr w:rsidR="00537E1C" w:rsidRPr="008B4D5B" w:rsidTr="004D4649">
        <w:trPr>
          <w:trHeight w:val="361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E1C" w:rsidRPr="008B4D5B" w:rsidRDefault="00537E1C" w:rsidP="004D4649">
            <w:pPr>
              <w:tabs>
                <w:tab w:val="left" w:pos="1460"/>
              </w:tabs>
              <w:rPr>
                <w:rFonts w:ascii="Times New Roman" w:eastAsia="Calibri" w:hAnsi="Times New Roman"/>
              </w:rPr>
            </w:pPr>
            <w:r w:rsidRPr="008B4D5B">
              <w:rPr>
                <w:rFonts w:ascii="Times New Roman" w:eastAsia="Calibri" w:hAnsi="Times New Roman"/>
              </w:rPr>
              <w:t>Направить в форме электронного документа в личный кабинет на ЕПГУ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1C" w:rsidRPr="008B4D5B" w:rsidRDefault="00537E1C" w:rsidP="004D4649">
            <w:pPr>
              <w:rPr>
                <w:rFonts w:ascii="Times New Roman" w:eastAsia="Calibri" w:hAnsi="Times New Roman"/>
              </w:rPr>
            </w:pPr>
          </w:p>
        </w:tc>
      </w:tr>
      <w:tr w:rsidR="00537E1C" w:rsidRPr="008B4D5B" w:rsidTr="004D4649">
        <w:trPr>
          <w:trHeight w:val="421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E1C" w:rsidRPr="008B4D5B" w:rsidRDefault="00537E1C" w:rsidP="004D4649">
            <w:pPr>
              <w:ind w:left="107"/>
              <w:rPr>
                <w:rFonts w:ascii="Times New Roman" w:eastAsia="Calibri" w:hAnsi="Times New Roman"/>
              </w:rPr>
            </w:pPr>
            <w:r w:rsidRPr="008B4D5B">
              <w:rPr>
                <w:rFonts w:ascii="Times New Roman" w:eastAsia="Calibri" w:hAnsi="Times New Roman"/>
              </w:rPr>
              <w:t>выдать</w:t>
            </w:r>
            <w:r w:rsidRPr="008B4D5B">
              <w:rPr>
                <w:rFonts w:ascii="Times New Roman" w:eastAsia="Calibri" w:hAnsi="Times New Roman"/>
                <w:spacing w:val="35"/>
              </w:rPr>
              <w:t xml:space="preserve"> </w:t>
            </w:r>
            <w:r w:rsidRPr="008B4D5B">
              <w:rPr>
                <w:rFonts w:ascii="Times New Roman" w:eastAsia="Calibri" w:hAnsi="Times New Roman"/>
              </w:rPr>
              <w:t>на</w:t>
            </w:r>
            <w:r w:rsidRPr="008B4D5B">
              <w:rPr>
                <w:rFonts w:ascii="Times New Roman" w:eastAsia="Calibri" w:hAnsi="Times New Roman"/>
                <w:spacing w:val="39"/>
              </w:rPr>
              <w:t xml:space="preserve"> </w:t>
            </w:r>
            <w:r w:rsidRPr="008B4D5B">
              <w:rPr>
                <w:rFonts w:ascii="Times New Roman" w:eastAsia="Calibri" w:hAnsi="Times New Roman"/>
              </w:rPr>
              <w:t>бумажном</w:t>
            </w:r>
            <w:r w:rsidRPr="008B4D5B">
              <w:rPr>
                <w:rFonts w:ascii="Times New Roman" w:eastAsia="Calibri" w:hAnsi="Times New Roman"/>
                <w:spacing w:val="38"/>
              </w:rPr>
              <w:t xml:space="preserve"> </w:t>
            </w:r>
            <w:r w:rsidRPr="008B4D5B">
              <w:rPr>
                <w:rFonts w:ascii="Times New Roman" w:eastAsia="Calibri" w:hAnsi="Times New Roman"/>
              </w:rPr>
              <w:t>носителе</w:t>
            </w:r>
            <w:r w:rsidRPr="008B4D5B">
              <w:rPr>
                <w:rFonts w:ascii="Times New Roman" w:eastAsia="Calibri" w:hAnsi="Times New Roman"/>
                <w:spacing w:val="36"/>
              </w:rPr>
              <w:t xml:space="preserve"> </w:t>
            </w:r>
            <w:r w:rsidRPr="008B4D5B">
              <w:rPr>
                <w:rFonts w:ascii="Times New Roman" w:eastAsia="Calibri" w:hAnsi="Times New Roman"/>
              </w:rPr>
              <w:t>при</w:t>
            </w:r>
            <w:r w:rsidRPr="008B4D5B">
              <w:rPr>
                <w:rFonts w:ascii="Times New Roman" w:eastAsia="Calibri" w:hAnsi="Times New Roman"/>
                <w:spacing w:val="36"/>
              </w:rPr>
              <w:t xml:space="preserve"> </w:t>
            </w:r>
            <w:r w:rsidRPr="008B4D5B">
              <w:rPr>
                <w:rFonts w:ascii="Times New Roman" w:eastAsia="Calibri" w:hAnsi="Times New Roman"/>
              </w:rPr>
              <w:t>личном</w:t>
            </w:r>
            <w:r w:rsidRPr="008B4D5B">
              <w:rPr>
                <w:rFonts w:ascii="Times New Roman" w:eastAsia="Calibri" w:hAnsi="Times New Roman"/>
                <w:spacing w:val="35"/>
              </w:rPr>
              <w:t xml:space="preserve"> </w:t>
            </w:r>
            <w:r w:rsidRPr="008B4D5B">
              <w:rPr>
                <w:rFonts w:ascii="Times New Roman" w:eastAsia="Calibri" w:hAnsi="Times New Roman"/>
              </w:rPr>
              <w:t>обращении</w:t>
            </w:r>
            <w:r w:rsidRPr="008B4D5B">
              <w:rPr>
                <w:rFonts w:ascii="Times New Roman" w:eastAsia="Calibri" w:hAnsi="Times New Roman"/>
                <w:spacing w:val="36"/>
              </w:rPr>
              <w:t xml:space="preserve"> </w:t>
            </w:r>
            <w:r w:rsidRPr="008B4D5B">
              <w:rPr>
                <w:rFonts w:ascii="Times New Roman" w:eastAsia="Calibri" w:hAnsi="Times New Roman"/>
              </w:rPr>
              <w:t>в</w:t>
            </w:r>
            <w:r w:rsidRPr="008B4D5B">
              <w:rPr>
                <w:rFonts w:ascii="Times New Roman" w:eastAsia="Calibri" w:hAnsi="Times New Roman"/>
                <w:spacing w:val="43"/>
              </w:rPr>
              <w:t xml:space="preserve"> </w:t>
            </w:r>
            <w:r w:rsidRPr="008B4D5B">
              <w:rPr>
                <w:rFonts w:ascii="Times New Roman" w:eastAsia="Calibri" w:hAnsi="Times New Roman"/>
              </w:rPr>
              <w:t>МФЦ,</w:t>
            </w:r>
            <w:r w:rsidRPr="008B4D5B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8B4D5B">
              <w:rPr>
                <w:rFonts w:ascii="Times New Roman" w:eastAsia="Calibri" w:hAnsi="Times New Roman"/>
              </w:rPr>
              <w:t>расположенном</w:t>
            </w:r>
            <w:r w:rsidRPr="008B4D5B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8B4D5B">
              <w:rPr>
                <w:rFonts w:ascii="Times New Roman" w:eastAsia="Calibri" w:hAnsi="Times New Roman"/>
              </w:rPr>
              <w:t>по</w:t>
            </w:r>
            <w:r w:rsidRPr="008B4D5B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8B4D5B">
              <w:rPr>
                <w:rFonts w:ascii="Times New Roman" w:eastAsia="Calibri" w:hAnsi="Times New Roman"/>
              </w:rPr>
              <w:t>адресу:</w:t>
            </w:r>
            <w:r w:rsidRPr="008B4D5B">
              <w:rPr>
                <w:rFonts w:ascii="Times New Roman" w:eastAsia="Calibri" w:hAnsi="Times New Roman"/>
                <w:u w:val="single"/>
              </w:rPr>
              <w:t xml:space="preserve"> </w:t>
            </w:r>
            <w:r w:rsidRPr="008B4D5B">
              <w:rPr>
                <w:rFonts w:ascii="Times New Roman" w:eastAsia="Calibri" w:hAnsi="Times New Roman"/>
              </w:rPr>
              <w:t>ул. Гагарина, 23</w:t>
            </w:r>
            <w:r w:rsidRPr="008B4D5B">
              <w:rPr>
                <w:rFonts w:ascii="Times New Roman" w:eastAsia="Calibri" w:hAnsi="Times New Roman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1C" w:rsidRPr="008B4D5B" w:rsidRDefault="00537E1C" w:rsidP="004D4649">
            <w:pPr>
              <w:rPr>
                <w:rFonts w:ascii="Times New Roman" w:eastAsia="Calibri" w:hAnsi="Times New Roman"/>
              </w:rPr>
            </w:pPr>
          </w:p>
        </w:tc>
      </w:tr>
      <w:tr w:rsidR="00537E1C" w:rsidRPr="008B4D5B" w:rsidTr="004D4649">
        <w:trPr>
          <w:trHeight w:val="574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E1C" w:rsidRPr="008B4D5B" w:rsidRDefault="00537E1C" w:rsidP="004D4649">
            <w:pPr>
              <w:ind w:left="107"/>
              <w:rPr>
                <w:rFonts w:ascii="Times New Roman" w:eastAsia="Calibri" w:hAnsi="Times New Roman"/>
              </w:rPr>
            </w:pPr>
            <w:r w:rsidRPr="008B4D5B">
              <w:rPr>
                <w:rFonts w:ascii="Times New Roman" w:eastAsia="Calibri" w:hAnsi="Times New Roman"/>
              </w:rPr>
              <w:t xml:space="preserve">выдать на бумажном носителе при личном обращении в МКУ «Центр учета городских земель»,  расположенный по адресу: </w:t>
            </w:r>
            <w:r w:rsidRPr="008B4D5B">
              <w:rPr>
                <w:rFonts w:ascii="Times New Roman" w:eastAsia="Calibri" w:hAnsi="Times New Roman"/>
                <w:u w:val="single"/>
              </w:rPr>
              <w:t xml:space="preserve">ул. Советская, 6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1C" w:rsidRPr="008B4D5B" w:rsidRDefault="00537E1C" w:rsidP="004D4649">
            <w:pPr>
              <w:rPr>
                <w:rFonts w:ascii="Times New Roman" w:eastAsia="Calibri" w:hAnsi="Times New Roman"/>
              </w:rPr>
            </w:pPr>
          </w:p>
        </w:tc>
      </w:tr>
      <w:tr w:rsidR="00537E1C" w:rsidRPr="008B4D5B" w:rsidTr="004D4649">
        <w:trPr>
          <w:trHeight w:val="408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E1C" w:rsidRPr="008B4D5B" w:rsidRDefault="00537E1C" w:rsidP="004D4649">
            <w:pPr>
              <w:ind w:left="107"/>
              <w:rPr>
                <w:rFonts w:ascii="Times New Roman" w:eastAsia="Calibri" w:hAnsi="Times New Roman"/>
              </w:rPr>
            </w:pPr>
            <w:r w:rsidRPr="008B4D5B">
              <w:rPr>
                <w:rFonts w:ascii="Times New Roman" w:eastAsia="Calibri" w:hAnsi="Times New Roman"/>
              </w:rPr>
              <w:t>направить на бумажном носителе на почтовый</w:t>
            </w:r>
            <w:r w:rsidRPr="008B4D5B">
              <w:rPr>
                <w:rFonts w:ascii="Times New Roman" w:eastAsia="Calibri" w:hAnsi="Times New Roman"/>
              </w:rPr>
              <w:tab/>
              <w:t>адрес:_____________________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1C" w:rsidRPr="008B4D5B" w:rsidRDefault="00537E1C" w:rsidP="004D4649">
            <w:pPr>
              <w:rPr>
                <w:rFonts w:ascii="Times New Roman" w:eastAsia="Calibri" w:hAnsi="Times New Roman"/>
              </w:rPr>
            </w:pPr>
          </w:p>
        </w:tc>
      </w:tr>
      <w:tr w:rsidR="00537E1C" w:rsidRPr="008B4D5B" w:rsidTr="004D4649">
        <w:trPr>
          <w:trHeight w:val="253"/>
        </w:trPr>
        <w:tc>
          <w:tcPr>
            <w:tcW w:w="9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E1C" w:rsidRPr="008B4D5B" w:rsidRDefault="00537E1C" w:rsidP="004D4649">
            <w:pPr>
              <w:ind w:left="2307" w:right="2557"/>
              <w:jc w:val="center"/>
              <w:rPr>
                <w:rFonts w:ascii="Times New Roman" w:eastAsia="Calibri" w:hAnsi="Times New Roman"/>
                <w:i/>
              </w:rPr>
            </w:pPr>
            <w:r w:rsidRPr="008B4D5B">
              <w:rPr>
                <w:rFonts w:ascii="Times New Roman" w:eastAsia="Calibri" w:hAnsi="Times New Roman"/>
                <w:i/>
              </w:rPr>
              <w:t>Указывается</w:t>
            </w:r>
            <w:r w:rsidRPr="008B4D5B">
              <w:rPr>
                <w:rFonts w:ascii="Times New Roman" w:eastAsia="Calibri" w:hAnsi="Times New Roman"/>
                <w:i/>
                <w:spacing w:val="-4"/>
              </w:rPr>
              <w:t xml:space="preserve"> </w:t>
            </w:r>
            <w:r w:rsidRPr="008B4D5B">
              <w:rPr>
                <w:rFonts w:ascii="Times New Roman" w:eastAsia="Calibri" w:hAnsi="Times New Roman"/>
                <w:i/>
              </w:rPr>
              <w:t>один</w:t>
            </w:r>
            <w:r w:rsidRPr="008B4D5B">
              <w:rPr>
                <w:rFonts w:ascii="Times New Roman" w:eastAsia="Calibri" w:hAnsi="Times New Roman"/>
                <w:i/>
                <w:spacing w:val="-2"/>
              </w:rPr>
              <w:t xml:space="preserve"> </w:t>
            </w:r>
            <w:r w:rsidRPr="008B4D5B">
              <w:rPr>
                <w:rFonts w:ascii="Times New Roman" w:eastAsia="Calibri" w:hAnsi="Times New Roman"/>
                <w:i/>
              </w:rPr>
              <w:t>из</w:t>
            </w:r>
            <w:r w:rsidRPr="008B4D5B">
              <w:rPr>
                <w:rFonts w:ascii="Times New Roman" w:eastAsia="Calibri" w:hAnsi="Times New Roman"/>
                <w:i/>
                <w:spacing w:val="-2"/>
              </w:rPr>
              <w:t xml:space="preserve"> </w:t>
            </w:r>
            <w:r w:rsidRPr="008B4D5B">
              <w:rPr>
                <w:rFonts w:ascii="Times New Roman" w:eastAsia="Calibri" w:hAnsi="Times New Roman"/>
                <w:i/>
              </w:rPr>
              <w:t>перечисленных</w:t>
            </w:r>
            <w:r w:rsidRPr="008B4D5B">
              <w:rPr>
                <w:rFonts w:ascii="Times New Roman" w:eastAsia="Calibri" w:hAnsi="Times New Roman"/>
                <w:i/>
                <w:spacing w:val="-2"/>
              </w:rPr>
              <w:t xml:space="preserve"> </w:t>
            </w:r>
            <w:r w:rsidRPr="008B4D5B">
              <w:rPr>
                <w:rFonts w:ascii="Times New Roman" w:eastAsia="Calibri" w:hAnsi="Times New Roman"/>
                <w:i/>
              </w:rPr>
              <w:t>способов</w:t>
            </w:r>
          </w:p>
        </w:tc>
      </w:tr>
    </w:tbl>
    <w:p w:rsidR="00537E1C" w:rsidRPr="008B4D5B" w:rsidRDefault="00537E1C" w:rsidP="00537E1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/>
        </w:rPr>
      </w:pPr>
    </w:p>
    <w:p w:rsidR="00537E1C" w:rsidRPr="008B4D5B" w:rsidRDefault="00537E1C" w:rsidP="00537E1C">
      <w:pPr>
        <w:widowControl w:val="0"/>
        <w:autoSpaceDE w:val="0"/>
        <w:autoSpaceDN w:val="0"/>
        <w:spacing w:line="269" w:lineRule="exact"/>
        <w:ind w:firstLine="709"/>
        <w:jc w:val="both"/>
        <w:rPr>
          <w:rFonts w:ascii="Times New Roman" w:eastAsia="Times New Roman" w:hAnsi="Times New Roman"/>
          <w:color w:val="000000"/>
        </w:rPr>
      </w:pPr>
      <w:r w:rsidRPr="008B4D5B">
        <w:rPr>
          <w:rFonts w:ascii="Times New Roman" w:eastAsia="Times New Roman" w:hAnsi="Times New Roman"/>
          <w:strike/>
          <w:color w:val="000000"/>
          <w:spacing w:val="1"/>
        </w:rPr>
        <w:t xml:space="preserve">                                         </w:t>
      </w:r>
      <w:r w:rsidRPr="008B4D5B">
        <w:rPr>
          <w:rFonts w:ascii="Times New Roman" w:eastAsia="Times New Roman" w:hAnsi="Times New Roman"/>
          <w:color w:val="000000"/>
          <w:spacing w:val="-35"/>
        </w:rPr>
        <w:t xml:space="preserve"> </w:t>
      </w:r>
      <w:r w:rsidRPr="008B4D5B">
        <w:rPr>
          <w:rFonts w:ascii="Times New Roman" w:eastAsia="Times New Roman" w:hAnsi="Times New Roman"/>
          <w:color w:val="000000"/>
        </w:rPr>
        <w:t xml:space="preserve"> </w:t>
      </w:r>
    </w:p>
    <w:p w:rsidR="00537E1C" w:rsidRPr="008B4D5B" w:rsidRDefault="00537E1C" w:rsidP="00537E1C">
      <w:pPr>
        <w:widowControl w:val="0"/>
        <w:autoSpaceDE w:val="0"/>
        <w:autoSpaceDN w:val="0"/>
        <w:spacing w:before="1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B4D5B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2</w:t>
      </w:r>
      <w:r w:rsidRPr="008B4D5B">
        <w:rPr>
          <w:rFonts w:ascii="Times New Roman" w:eastAsia="Times New Roman" w:hAnsi="Times New Roman"/>
          <w:color w:val="000000"/>
          <w:spacing w:val="-4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Указывается</w:t>
      </w:r>
      <w:r w:rsidRPr="008B4D5B">
        <w:rPr>
          <w:rFonts w:ascii="Times New Roman" w:eastAsia="Times New Roman" w:hAnsi="Times New Roman"/>
          <w:color w:val="000000"/>
          <w:spacing w:val="-5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основание</w:t>
      </w:r>
      <w:r w:rsidRPr="008B4D5B">
        <w:rPr>
          <w:rFonts w:ascii="Times New Roman" w:eastAsia="Times New Roman" w:hAnsi="Times New Roman"/>
          <w:color w:val="000000"/>
          <w:spacing w:val="-4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предоставления</w:t>
      </w:r>
      <w:r w:rsidRPr="008B4D5B">
        <w:rPr>
          <w:rFonts w:ascii="Times New Roman" w:eastAsia="Times New Roman" w:hAnsi="Times New Roman"/>
          <w:color w:val="000000"/>
          <w:spacing w:val="-5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земельного</w:t>
      </w:r>
      <w:r w:rsidRPr="008B4D5B">
        <w:rPr>
          <w:rFonts w:ascii="Times New Roman" w:eastAsia="Times New Roman" w:hAnsi="Times New Roman"/>
          <w:color w:val="000000"/>
          <w:spacing w:val="-1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участка</w:t>
      </w:r>
      <w:r w:rsidRPr="008B4D5B">
        <w:rPr>
          <w:rFonts w:ascii="Times New Roman" w:eastAsia="Times New Roman" w:hAnsi="Times New Roman"/>
          <w:color w:val="000000"/>
          <w:spacing w:val="-4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без</w:t>
      </w:r>
      <w:r w:rsidRPr="008B4D5B">
        <w:rPr>
          <w:rFonts w:ascii="Times New Roman" w:eastAsia="Times New Roman" w:hAnsi="Times New Roman"/>
          <w:color w:val="000000"/>
          <w:spacing w:val="-3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проведения</w:t>
      </w:r>
      <w:r w:rsidRPr="008B4D5B">
        <w:rPr>
          <w:rFonts w:ascii="Times New Roman" w:eastAsia="Times New Roman" w:hAnsi="Times New Roman"/>
          <w:color w:val="000000"/>
          <w:spacing w:val="-5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торгов</w:t>
      </w:r>
      <w:r w:rsidRPr="008B4D5B">
        <w:rPr>
          <w:rFonts w:ascii="Times New Roman" w:eastAsia="Times New Roman" w:hAnsi="Times New Roman"/>
          <w:color w:val="000000"/>
          <w:spacing w:val="-2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из</w:t>
      </w:r>
      <w:r w:rsidRPr="008B4D5B">
        <w:rPr>
          <w:rFonts w:ascii="Times New Roman" w:eastAsia="Times New Roman" w:hAnsi="Times New Roman"/>
          <w:color w:val="000000"/>
          <w:spacing w:val="-4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числа</w:t>
      </w:r>
      <w:r w:rsidRPr="008B4D5B">
        <w:rPr>
          <w:rFonts w:ascii="Times New Roman" w:eastAsia="Times New Roman" w:hAnsi="Times New Roman"/>
          <w:color w:val="000000"/>
          <w:spacing w:val="-1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предусмотренных</w:t>
      </w:r>
      <w:r w:rsidRPr="008B4D5B">
        <w:rPr>
          <w:rFonts w:ascii="Times New Roman" w:eastAsia="Times New Roman" w:hAnsi="Times New Roman"/>
          <w:color w:val="000000"/>
          <w:spacing w:val="-47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пунктом</w:t>
      </w:r>
      <w:r w:rsidRPr="008B4D5B">
        <w:rPr>
          <w:rFonts w:ascii="Times New Roman" w:eastAsia="Times New Roman" w:hAnsi="Times New Roman"/>
          <w:color w:val="000000"/>
          <w:spacing w:val="-1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2 статьи</w:t>
      </w:r>
      <w:r w:rsidRPr="008B4D5B">
        <w:rPr>
          <w:rFonts w:ascii="Times New Roman" w:eastAsia="Times New Roman" w:hAnsi="Times New Roman"/>
          <w:color w:val="000000"/>
          <w:spacing w:val="-3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39.3,</w:t>
      </w:r>
      <w:r w:rsidRPr="008B4D5B">
        <w:rPr>
          <w:rFonts w:ascii="Times New Roman" w:eastAsia="Times New Roman" w:hAnsi="Times New Roman"/>
          <w:color w:val="000000"/>
          <w:spacing w:val="-1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статьей</w:t>
      </w:r>
      <w:r w:rsidRPr="008B4D5B">
        <w:rPr>
          <w:rFonts w:ascii="Times New Roman" w:eastAsia="Times New Roman" w:hAnsi="Times New Roman"/>
          <w:color w:val="000000"/>
          <w:spacing w:val="-2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39.5,</w:t>
      </w:r>
      <w:r w:rsidRPr="008B4D5B">
        <w:rPr>
          <w:rFonts w:ascii="Times New Roman" w:eastAsia="Times New Roman" w:hAnsi="Times New Roman"/>
          <w:color w:val="000000"/>
          <w:spacing w:val="-2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пунктом 2</w:t>
      </w:r>
      <w:r w:rsidRPr="008B4D5B">
        <w:rPr>
          <w:rFonts w:ascii="Times New Roman" w:eastAsia="Times New Roman" w:hAnsi="Times New Roman"/>
          <w:color w:val="000000"/>
          <w:spacing w:val="-1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статьи</w:t>
      </w:r>
      <w:r w:rsidRPr="008B4D5B">
        <w:rPr>
          <w:rFonts w:ascii="Times New Roman" w:eastAsia="Times New Roman" w:hAnsi="Times New Roman"/>
          <w:color w:val="000000"/>
          <w:spacing w:val="-2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39.6 или</w:t>
      </w:r>
      <w:r w:rsidRPr="008B4D5B">
        <w:rPr>
          <w:rFonts w:ascii="Times New Roman" w:eastAsia="Times New Roman" w:hAnsi="Times New Roman"/>
          <w:color w:val="000000"/>
          <w:spacing w:val="-1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пунктом 2</w:t>
      </w:r>
      <w:r w:rsidRPr="008B4D5B">
        <w:rPr>
          <w:rFonts w:ascii="Times New Roman" w:eastAsia="Times New Roman" w:hAnsi="Times New Roman"/>
          <w:color w:val="000000"/>
          <w:spacing w:val="-1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статьи</w:t>
      </w:r>
      <w:r w:rsidRPr="008B4D5B">
        <w:rPr>
          <w:rFonts w:ascii="Times New Roman" w:eastAsia="Times New Roman" w:hAnsi="Times New Roman"/>
          <w:color w:val="000000"/>
          <w:spacing w:val="-2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39.10 Земельного</w:t>
      </w:r>
      <w:r w:rsidRPr="008B4D5B">
        <w:rPr>
          <w:rFonts w:ascii="Times New Roman" w:eastAsia="Times New Roman" w:hAnsi="Times New Roman"/>
          <w:color w:val="000000"/>
          <w:spacing w:val="-1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кодекса Российской</w:t>
      </w:r>
      <w:r w:rsidRPr="008B4D5B">
        <w:rPr>
          <w:rFonts w:ascii="Times New Roman" w:eastAsia="Times New Roman" w:hAnsi="Times New Roman"/>
          <w:color w:val="000000"/>
          <w:spacing w:val="-6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Федерации</w:t>
      </w:r>
      <w:r w:rsidRPr="008B4D5B">
        <w:rPr>
          <w:rFonts w:ascii="Times New Roman" w:eastAsia="Times New Roman" w:hAnsi="Times New Roman"/>
          <w:color w:val="000000"/>
          <w:spacing w:val="-5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оснований.</w:t>
      </w:r>
    </w:p>
    <w:p w:rsidR="00537E1C" w:rsidRPr="008B4D5B" w:rsidRDefault="00537E1C" w:rsidP="00537E1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B4D5B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3</w:t>
      </w:r>
      <w:r w:rsidRPr="008B4D5B">
        <w:rPr>
          <w:rFonts w:ascii="Times New Roman" w:eastAsia="Times New Roman" w:hAnsi="Times New Roman"/>
          <w:color w:val="000000"/>
          <w:spacing w:val="-4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Указывается</w:t>
      </w:r>
      <w:r w:rsidRPr="008B4D5B">
        <w:rPr>
          <w:rFonts w:ascii="Times New Roman" w:eastAsia="Times New Roman" w:hAnsi="Times New Roman"/>
          <w:color w:val="000000"/>
          <w:spacing w:val="-5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в</w:t>
      </w:r>
      <w:r w:rsidRPr="008B4D5B">
        <w:rPr>
          <w:rFonts w:ascii="Times New Roman" w:eastAsia="Times New Roman" w:hAnsi="Times New Roman"/>
          <w:color w:val="000000"/>
          <w:spacing w:val="-3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случае,</w:t>
      </w:r>
      <w:r w:rsidRPr="008B4D5B">
        <w:rPr>
          <w:rFonts w:ascii="Times New Roman" w:eastAsia="Times New Roman" w:hAnsi="Times New Roman"/>
          <w:color w:val="000000"/>
          <w:spacing w:val="-4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если</w:t>
      </w:r>
      <w:r w:rsidRPr="008B4D5B">
        <w:rPr>
          <w:rFonts w:ascii="Times New Roman" w:eastAsia="Times New Roman" w:hAnsi="Times New Roman"/>
          <w:color w:val="000000"/>
          <w:spacing w:val="-3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земельный</w:t>
      </w:r>
      <w:r w:rsidRPr="008B4D5B">
        <w:rPr>
          <w:rFonts w:ascii="Times New Roman" w:eastAsia="Times New Roman" w:hAnsi="Times New Roman"/>
          <w:color w:val="000000"/>
          <w:spacing w:val="-2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участок</w:t>
      </w:r>
      <w:r w:rsidRPr="008B4D5B">
        <w:rPr>
          <w:rFonts w:ascii="Times New Roman" w:eastAsia="Times New Roman" w:hAnsi="Times New Roman"/>
          <w:color w:val="000000"/>
          <w:spacing w:val="-2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предоставляется</w:t>
      </w:r>
      <w:r w:rsidRPr="008B4D5B">
        <w:rPr>
          <w:rFonts w:ascii="Times New Roman" w:eastAsia="Times New Roman" w:hAnsi="Times New Roman"/>
          <w:color w:val="000000"/>
          <w:spacing w:val="-5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взамен</w:t>
      </w:r>
      <w:r w:rsidRPr="008B4D5B">
        <w:rPr>
          <w:rFonts w:ascii="Times New Roman" w:eastAsia="Times New Roman" w:hAnsi="Times New Roman"/>
          <w:color w:val="000000"/>
          <w:spacing w:val="-4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земельного</w:t>
      </w:r>
      <w:r w:rsidRPr="008B4D5B">
        <w:rPr>
          <w:rFonts w:ascii="Times New Roman" w:eastAsia="Times New Roman" w:hAnsi="Times New Roman"/>
          <w:color w:val="000000"/>
          <w:spacing w:val="-1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участка,</w:t>
      </w:r>
      <w:r w:rsidRPr="008B4D5B">
        <w:rPr>
          <w:rFonts w:ascii="Times New Roman" w:eastAsia="Times New Roman" w:hAnsi="Times New Roman"/>
          <w:color w:val="000000"/>
          <w:spacing w:val="-3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изымаемого</w:t>
      </w:r>
      <w:r w:rsidRPr="008B4D5B">
        <w:rPr>
          <w:rFonts w:ascii="Times New Roman" w:eastAsia="Times New Roman" w:hAnsi="Times New Roman"/>
          <w:color w:val="000000"/>
          <w:spacing w:val="-3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для</w:t>
      </w:r>
      <w:r w:rsidRPr="008B4D5B">
        <w:rPr>
          <w:rFonts w:ascii="Times New Roman" w:eastAsia="Times New Roman" w:hAnsi="Times New Roman"/>
          <w:color w:val="000000"/>
          <w:spacing w:val="-47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государственных</w:t>
      </w:r>
      <w:r w:rsidRPr="008B4D5B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или</w:t>
      </w:r>
      <w:r w:rsidRPr="008B4D5B">
        <w:rPr>
          <w:rFonts w:ascii="Times New Roman" w:eastAsia="Times New Roman" w:hAnsi="Times New Roman"/>
          <w:color w:val="000000"/>
          <w:spacing w:val="-1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муниципальных</w:t>
      </w:r>
      <w:r w:rsidRPr="008B4D5B">
        <w:rPr>
          <w:rFonts w:ascii="Times New Roman" w:eastAsia="Times New Roman" w:hAnsi="Times New Roman"/>
          <w:color w:val="000000"/>
          <w:spacing w:val="-1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 xml:space="preserve">нужд. </w:t>
      </w:r>
    </w:p>
    <w:p w:rsidR="00537E1C" w:rsidRPr="008B4D5B" w:rsidRDefault="00537E1C" w:rsidP="00537E1C">
      <w:pPr>
        <w:widowControl w:val="0"/>
        <w:autoSpaceDE w:val="0"/>
        <w:autoSpaceDN w:val="0"/>
        <w:spacing w:line="237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B4D5B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4</w:t>
      </w:r>
      <w:r w:rsidRPr="008B4D5B">
        <w:rPr>
          <w:rFonts w:ascii="Times New Roman" w:eastAsia="Times New Roman" w:hAnsi="Times New Roman"/>
          <w:color w:val="000000"/>
          <w:spacing w:val="-4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Указывается</w:t>
      </w:r>
      <w:r w:rsidRPr="008B4D5B">
        <w:rPr>
          <w:rFonts w:ascii="Times New Roman" w:eastAsia="Times New Roman" w:hAnsi="Times New Roman"/>
          <w:color w:val="000000"/>
          <w:spacing w:val="-4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в</w:t>
      </w:r>
      <w:r w:rsidRPr="008B4D5B">
        <w:rPr>
          <w:rFonts w:ascii="Times New Roman" w:eastAsia="Times New Roman" w:hAnsi="Times New Roman"/>
          <w:color w:val="000000"/>
          <w:spacing w:val="-3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случае,</w:t>
      </w:r>
      <w:r w:rsidRPr="008B4D5B">
        <w:rPr>
          <w:rFonts w:ascii="Times New Roman" w:eastAsia="Times New Roman" w:hAnsi="Times New Roman"/>
          <w:color w:val="000000"/>
          <w:spacing w:val="-4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если</w:t>
      </w:r>
      <w:r w:rsidRPr="008B4D5B">
        <w:rPr>
          <w:rFonts w:ascii="Times New Roman" w:eastAsia="Times New Roman" w:hAnsi="Times New Roman"/>
          <w:color w:val="000000"/>
          <w:spacing w:val="-2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земельный</w:t>
      </w:r>
      <w:r w:rsidRPr="008B4D5B">
        <w:rPr>
          <w:rFonts w:ascii="Times New Roman" w:eastAsia="Times New Roman" w:hAnsi="Times New Roman"/>
          <w:color w:val="000000"/>
          <w:spacing w:val="-2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участок</w:t>
      </w:r>
      <w:r w:rsidRPr="008B4D5B">
        <w:rPr>
          <w:rFonts w:ascii="Times New Roman" w:eastAsia="Times New Roman" w:hAnsi="Times New Roman"/>
          <w:color w:val="000000"/>
          <w:spacing w:val="-2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предоставляется</w:t>
      </w:r>
      <w:r w:rsidRPr="008B4D5B">
        <w:rPr>
          <w:rFonts w:ascii="Times New Roman" w:eastAsia="Times New Roman" w:hAnsi="Times New Roman"/>
          <w:color w:val="000000"/>
          <w:spacing w:val="-4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для</w:t>
      </w:r>
      <w:r w:rsidRPr="008B4D5B">
        <w:rPr>
          <w:rFonts w:ascii="Times New Roman" w:eastAsia="Times New Roman" w:hAnsi="Times New Roman"/>
          <w:color w:val="000000"/>
          <w:spacing w:val="-5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размещения</w:t>
      </w:r>
      <w:r w:rsidRPr="008B4D5B">
        <w:rPr>
          <w:rFonts w:ascii="Times New Roman" w:eastAsia="Times New Roman" w:hAnsi="Times New Roman"/>
          <w:color w:val="000000"/>
          <w:spacing w:val="-4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объектов,</w:t>
      </w:r>
      <w:r w:rsidRPr="008B4D5B">
        <w:rPr>
          <w:rFonts w:ascii="Times New Roman" w:eastAsia="Times New Roman" w:hAnsi="Times New Roman"/>
          <w:color w:val="000000"/>
          <w:spacing w:val="-3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предусмотренных</w:t>
      </w:r>
      <w:r w:rsidRPr="008B4D5B">
        <w:rPr>
          <w:rFonts w:ascii="Times New Roman" w:eastAsia="Times New Roman" w:hAnsi="Times New Roman"/>
          <w:color w:val="000000"/>
          <w:spacing w:val="-47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указанными</w:t>
      </w:r>
      <w:r w:rsidRPr="008B4D5B">
        <w:rPr>
          <w:rFonts w:ascii="Times New Roman" w:eastAsia="Times New Roman" w:hAnsi="Times New Roman"/>
          <w:color w:val="000000"/>
          <w:spacing w:val="-2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документом</w:t>
      </w:r>
      <w:r w:rsidRPr="008B4D5B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и</w:t>
      </w:r>
      <w:r w:rsidRPr="008B4D5B">
        <w:rPr>
          <w:rFonts w:ascii="Times New Roman" w:eastAsia="Times New Roman" w:hAnsi="Times New Roman"/>
          <w:color w:val="000000"/>
          <w:spacing w:val="-1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(или) проектом</w:t>
      </w:r>
    </w:p>
    <w:p w:rsidR="00537E1C" w:rsidRPr="008B4D5B" w:rsidRDefault="00537E1C" w:rsidP="00537E1C">
      <w:pPr>
        <w:widowControl w:val="0"/>
        <w:autoSpaceDE w:val="0"/>
        <w:autoSpaceDN w:val="0"/>
        <w:spacing w:before="1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B4D5B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5</w:t>
      </w:r>
      <w:r w:rsidRPr="008B4D5B">
        <w:rPr>
          <w:rFonts w:ascii="Times New Roman" w:eastAsia="Times New Roman" w:hAnsi="Times New Roman"/>
          <w:color w:val="000000"/>
          <w:spacing w:val="-4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Указывается</w:t>
      </w:r>
      <w:r w:rsidRPr="008B4D5B">
        <w:rPr>
          <w:rFonts w:ascii="Times New Roman" w:eastAsia="Times New Roman" w:hAnsi="Times New Roman"/>
          <w:color w:val="000000"/>
          <w:spacing w:val="-5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в</w:t>
      </w:r>
      <w:r w:rsidRPr="008B4D5B">
        <w:rPr>
          <w:rFonts w:ascii="Times New Roman" w:eastAsia="Times New Roman" w:hAnsi="Times New Roman"/>
          <w:color w:val="000000"/>
          <w:spacing w:val="-3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случае,</w:t>
      </w:r>
      <w:r w:rsidRPr="008B4D5B">
        <w:rPr>
          <w:rFonts w:ascii="Times New Roman" w:eastAsia="Times New Roman" w:hAnsi="Times New Roman"/>
          <w:color w:val="000000"/>
          <w:spacing w:val="-4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если</w:t>
      </w:r>
      <w:r w:rsidRPr="008B4D5B">
        <w:rPr>
          <w:rFonts w:ascii="Times New Roman" w:eastAsia="Times New Roman" w:hAnsi="Times New Roman"/>
          <w:color w:val="000000"/>
          <w:spacing w:val="-2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испрашиваемый</w:t>
      </w:r>
      <w:r w:rsidRPr="008B4D5B">
        <w:rPr>
          <w:rFonts w:ascii="Times New Roman" w:eastAsia="Times New Roman" w:hAnsi="Times New Roman"/>
          <w:color w:val="000000"/>
          <w:spacing w:val="-5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земельный</w:t>
      </w:r>
      <w:r w:rsidRPr="008B4D5B">
        <w:rPr>
          <w:rFonts w:ascii="Times New Roman" w:eastAsia="Times New Roman" w:hAnsi="Times New Roman"/>
          <w:color w:val="000000"/>
          <w:spacing w:val="-4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участок</w:t>
      </w:r>
      <w:r w:rsidRPr="008B4D5B">
        <w:rPr>
          <w:rFonts w:ascii="Times New Roman" w:eastAsia="Times New Roman" w:hAnsi="Times New Roman"/>
          <w:color w:val="000000"/>
          <w:spacing w:val="-5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образовывался</w:t>
      </w:r>
      <w:r w:rsidRPr="008B4D5B">
        <w:rPr>
          <w:rFonts w:ascii="Times New Roman" w:eastAsia="Times New Roman" w:hAnsi="Times New Roman"/>
          <w:color w:val="000000"/>
          <w:spacing w:val="-4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или</w:t>
      </w:r>
      <w:r w:rsidRPr="008B4D5B">
        <w:rPr>
          <w:rFonts w:ascii="Times New Roman" w:eastAsia="Times New Roman" w:hAnsi="Times New Roman"/>
          <w:color w:val="000000"/>
          <w:spacing w:val="-5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его</w:t>
      </w:r>
      <w:r w:rsidRPr="008B4D5B">
        <w:rPr>
          <w:rFonts w:ascii="Times New Roman" w:eastAsia="Times New Roman" w:hAnsi="Times New Roman"/>
          <w:color w:val="000000"/>
          <w:spacing w:val="-3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границы уточнялись</w:t>
      </w:r>
      <w:r w:rsidRPr="008B4D5B">
        <w:rPr>
          <w:rFonts w:ascii="Times New Roman" w:eastAsia="Times New Roman" w:hAnsi="Times New Roman"/>
          <w:color w:val="000000"/>
          <w:spacing w:val="-4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на</w:t>
      </w:r>
      <w:r w:rsidRPr="008B4D5B">
        <w:rPr>
          <w:rFonts w:ascii="Times New Roman" w:eastAsia="Times New Roman" w:hAnsi="Times New Roman"/>
          <w:color w:val="000000"/>
          <w:spacing w:val="-47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основании</w:t>
      </w:r>
      <w:r w:rsidRPr="008B4D5B">
        <w:rPr>
          <w:rFonts w:ascii="Times New Roman" w:eastAsia="Times New Roman" w:hAnsi="Times New Roman"/>
          <w:color w:val="000000"/>
          <w:spacing w:val="-2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решения</w:t>
      </w:r>
      <w:r w:rsidRPr="008B4D5B">
        <w:rPr>
          <w:rFonts w:ascii="Times New Roman" w:eastAsia="Times New Roman" w:hAnsi="Times New Roman"/>
          <w:color w:val="000000"/>
          <w:spacing w:val="-2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о предварительном</w:t>
      </w:r>
      <w:r w:rsidRPr="008B4D5B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согласовании предоставления</w:t>
      </w:r>
      <w:r w:rsidRPr="008B4D5B">
        <w:rPr>
          <w:rFonts w:ascii="Times New Roman" w:eastAsia="Times New Roman" w:hAnsi="Times New Roman"/>
          <w:color w:val="000000"/>
          <w:spacing w:val="-2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земельного</w:t>
      </w:r>
      <w:r w:rsidRPr="008B4D5B">
        <w:rPr>
          <w:rFonts w:ascii="Times New Roman" w:eastAsia="Times New Roman" w:hAnsi="Times New Roman"/>
          <w:color w:val="000000"/>
          <w:spacing w:val="3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>участка.</w:t>
      </w:r>
      <w:r w:rsidRPr="008B4D5B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 xml:space="preserve"> </w:t>
      </w:r>
      <w:r w:rsidRPr="008B4D5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:rsidR="00537E1C" w:rsidRPr="008B4D5B" w:rsidRDefault="00537E1C" w:rsidP="00537E1C">
      <w:pPr>
        <w:rPr>
          <w:rFonts w:ascii="Times New Roman" w:hAnsi="Times New Roman"/>
          <w:sz w:val="20"/>
          <w:szCs w:val="20"/>
        </w:rPr>
      </w:pPr>
    </w:p>
    <w:p w:rsidR="001741FF" w:rsidRPr="008B4D5B" w:rsidRDefault="001741FF" w:rsidP="006220BB">
      <w:pPr>
        <w:rPr>
          <w:rFonts w:ascii="Times New Roman" w:hAnsi="Times New Roman"/>
          <w:sz w:val="22"/>
          <w:szCs w:val="22"/>
        </w:rPr>
      </w:pPr>
    </w:p>
    <w:sectPr w:rsidR="001741FF" w:rsidRPr="008B4D5B" w:rsidSect="00CF3B3E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D4239"/>
    <w:rsid w:val="00127F48"/>
    <w:rsid w:val="001513FA"/>
    <w:rsid w:val="001741FF"/>
    <w:rsid w:val="0020133A"/>
    <w:rsid w:val="00214F95"/>
    <w:rsid w:val="002D31D5"/>
    <w:rsid w:val="003039C8"/>
    <w:rsid w:val="0034446A"/>
    <w:rsid w:val="00365F05"/>
    <w:rsid w:val="003C4D89"/>
    <w:rsid w:val="00416DB6"/>
    <w:rsid w:val="00436AD5"/>
    <w:rsid w:val="0044759F"/>
    <w:rsid w:val="00462E17"/>
    <w:rsid w:val="00467744"/>
    <w:rsid w:val="004A6A65"/>
    <w:rsid w:val="004D532C"/>
    <w:rsid w:val="004E7124"/>
    <w:rsid w:val="00526086"/>
    <w:rsid w:val="0052694B"/>
    <w:rsid w:val="00537E1C"/>
    <w:rsid w:val="00555062"/>
    <w:rsid w:val="005B0F61"/>
    <w:rsid w:val="006220BB"/>
    <w:rsid w:val="00632C78"/>
    <w:rsid w:val="007371C3"/>
    <w:rsid w:val="007547B5"/>
    <w:rsid w:val="007625A4"/>
    <w:rsid w:val="007D4390"/>
    <w:rsid w:val="00830C9B"/>
    <w:rsid w:val="008B4D5B"/>
    <w:rsid w:val="00907182"/>
    <w:rsid w:val="00936757"/>
    <w:rsid w:val="009A0E8C"/>
    <w:rsid w:val="009A2A3E"/>
    <w:rsid w:val="009E41A1"/>
    <w:rsid w:val="00A31892"/>
    <w:rsid w:val="00A43966"/>
    <w:rsid w:val="00A506A0"/>
    <w:rsid w:val="00AB0D2B"/>
    <w:rsid w:val="00B75020"/>
    <w:rsid w:val="00C240E4"/>
    <w:rsid w:val="00CC3437"/>
    <w:rsid w:val="00CE156F"/>
    <w:rsid w:val="00CE40FB"/>
    <w:rsid w:val="00D02A4A"/>
    <w:rsid w:val="00D71143"/>
    <w:rsid w:val="00D77B97"/>
    <w:rsid w:val="00E9532D"/>
    <w:rsid w:val="00F031DA"/>
    <w:rsid w:val="00FC2CD7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A73B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240E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C240E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table" w:customStyle="1" w:styleId="12">
    <w:name w:val="Сетка таблицы1"/>
    <w:basedOn w:val="a1"/>
    <w:next w:val="a5"/>
    <w:uiPriority w:val="39"/>
    <w:rsid w:val="00537E1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537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2BF75-E30A-4672-9C58-49AE9A27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8</cp:revision>
  <cp:lastPrinted>2022-05-06T08:19:00Z</cp:lastPrinted>
  <dcterms:created xsi:type="dcterms:W3CDTF">2023-01-12T08:25:00Z</dcterms:created>
  <dcterms:modified xsi:type="dcterms:W3CDTF">2025-05-19T09:19:00Z</dcterms:modified>
</cp:coreProperties>
</file>