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6A" w:rsidRPr="00E2266A" w:rsidRDefault="00E2266A" w:rsidP="00E2266A">
      <w:pPr>
        <w:jc w:val="center"/>
        <w:rPr>
          <w:b/>
          <w:sz w:val="28"/>
          <w:szCs w:val="28"/>
          <w:lang w:eastAsia="zh-CN"/>
        </w:rPr>
      </w:pPr>
      <w:r w:rsidRPr="00E2266A">
        <w:rPr>
          <w:b/>
          <w:sz w:val="28"/>
          <w:szCs w:val="28"/>
          <w:lang w:eastAsia="zh-CN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E2266A" w:rsidRPr="00E2266A" w:rsidRDefault="00E2266A" w:rsidP="00E2266A">
      <w:pPr>
        <w:rPr>
          <w:color w:val="000000"/>
          <w:sz w:val="28"/>
        </w:rPr>
      </w:pPr>
      <w:r w:rsidRPr="00E2266A">
        <w:rPr>
          <w:color w:val="000000"/>
          <w:sz w:val="28"/>
        </w:rPr>
        <w:t>Комитет по управлению имуществом Администрации ЗАТО г. Зеленогорск (отдел имущественных отношений)</w:t>
      </w:r>
    </w:p>
    <w:p w:rsidR="007E5F4E" w:rsidRPr="0002229C" w:rsidRDefault="007E5F4E" w:rsidP="00E2266A">
      <w:pPr>
        <w:rPr>
          <w:color w:val="000000"/>
          <w:sz w:val="28"/>
        </w:rPr>
      </w:pPr>
    </w:p>
    <w:p w:rsidR="00E2266A" w:rsidRDefault="000B4AF2" w:rsidP="00E2266A">
      <w:pPr>
        <w:rPr>
          <w:color w:val="000000"/>
          <w:sz w:val="28"/>
        </w:rPr>
      </w:pPr>
      <w:r w:rsidRPr="0002229C">
        <w:rPr>
          <w:color w:val="000000"/>
          <w:sz w:val="28"/>
        </w:rPr>
        <w:t>Почтовый адрес: 663690 г. Зеленогорск, Красноярский край, ул. Мира, 15.</w:t>
      </w:r>
      <w:r w:rsidRPr="0002229C">
        <w:rPr>
          <w:color w:val="000000"/>
          <w:sz w:val="28"/>
        </w:rPr>
        <w:br/>
      </w:r>
    </w:p>
    <w:p w:rsidR="00E2266A" w:rsidRPr="00E2266A" w:rsidRDefault="00E2266A" w:rsidP="00E2266A">
      <w:pPr>
        <w:rPr>
          <w:color w:val="000000"/>
          <w:sz w:val="28"/>
          <w:u w:val="single"/>
        </w:rPr>
      </w:pPr>
      <w:r w:rsidRPr="00E2266A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E2266A">
          <w:rPr>
            <w:rStyle w:val="a5"/>
            <w:sz w:val="28"/>
            <w:lang w:val="en-US"/>
          </w:rPr>
          <w:t>G</w:t>
        </w:r>
        <w:r w:rsidRPr="00E2266A">
          <w:rPr>
            <w:rStyle w:val="a5"/>
            <w:sz w:val="28"/>
          </w:rPr>
          <w:t>lava@</w:t>
        </w:r>
        <w:r w:rsidRPr="00E2266A">
          <w:rPr>
            <w:rStyle w:val="a5"/>
            <w:sz w:val="28"/>
            <w:lang w:val="en-US"/>
          </w:rPr>
          <w:t>zel</w:t>
        </w:r>
        <w:r w:rsidRPr="00E2266A">
          <w:rPr>
            <w:rStyle w:val="a5"/>
            <w:sz w:val="28"/>
          </w:rPr>
          <w:t>admin.ru</w:t>
        </w:r>
      </w:hyperlink>
    </w:p>
    <w:p w:rsidR="00E2266A" w:rsidRPr="00E2266A" w:rsidRDefault="00E2266A" w:rsidP="00E2266A">
      <w:pPr>
        <w:rPr>
          <w:color w:val="000000"/>
          <w:sz w:val="28"/>
        </w:rPr>
      </w:pPr>
      <w:r w:rsidRPr="00E2266A">
        <w:rPr>
          <w:color w:val="000000"/>
          <w:sz w:val="28"/>
        </w:rPr>
        <w:t>Адрес электронной почты КУМИ</w:t>
      </w:r>
      <w:r>
        <w:rPr>
          <w:color w:val="000000"/>
          <w:sz w:val="28"/>
        </w:rPr>
        <w:t xml:space="preserve">: </w:t>
      </w:r>
      <w:r w:rsidRPr="00E2266A">
        <w:rPr>
          <w:color w:val="000000"/>
          <w:sz w:val="28"/>
          <w:lang w:val="en-US"/>
        </w:rPr>
        <w:t>kumi</w:t>
      </w:r>
      <w:hyperlink r:id="rId9" w:history="1">
        <w:r w:rsidRPr="00E2266A">
          <w:rPr>
            <w:rStyle w:val="a5"/>
            <w:sz w:val="28"/>
          </w:rPr>
          <w:t>@</w:t>
        </w:r>
        <w:r w:rsidRPr="00E2266A">
          <w:rPr>
            <w:rStyle w:val="a5"/>
            <w:sz w:val="28"/>
            <w:lang w:val="en-US"/>
          </w:rPr>
          <w:t>zel</w:t>
        </w:r>
        <w:r w:rsidRPr="00E2266A">
          <w:rPr>
            <w:rStyle w:val="a5"/>
            <w:sz w:val="28"/>
          </w:rPr>
          <w:t>admin.ru</w:t>
        </w:r>
      </w:hyperlink>
      <w:r w:rsidRPr="00E2266A">
        <w:rPr>
          <w:color w:val="000000"/>
          <w:sz w:val="28"/>
        </w:rPr>
        <w:t xml:space="preserve">   </w:t>
      </w:r>
    </w:p>
    <w:p w:rsidR="00E2266A" w:rsidRDefault="00E2266A" w:rsidP="00E2266A">
      <w:pPr>
        <w:rPr>
          <w:color w:val="000000"/>
          <w:sz w:val="28"/>
        </w:rPr>
      </w:pPr>
    </w:p>
    <w:p w:rsidR="00E2266A" w:rsidRPr="00E2266A" w:rsidRDefault="00E2266A" w:rsidP="00E2266A">
      <w:pPr>
        <w:rPr>
          <w:color w:val="000000"/>
          <w:sz w:val="28"/>
        </w:rPr>
      </w:pPr>
      <w:r w:rsidRPr="00E2266A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10" w:history="1">
        <w:r w:rsidRPr="00E2266A">
          <w:rPr>
            <w:rStyle w:val="a5"/>
            <w:sz w:val="28"/>
          </w:rPr>
          <w:t>www.</w:t>
        </w:r>
        <w:r w:rsidRPr="00E2266A">
          <w:rPr>
            <w:rStyle w:val="a5"/>
            <w:sz w:val="28"/>
            <w:lang w:val="en-US"/>
          </w:rPr>
          <w:t>zeladmin</w:t>
        </w:r>
        <w:r w:rsidRPr="00E2266A">
          <w:rPr>
            <w:rStyle w:val="a5"/>
            <w:sz w:val="28"/>
          </w:rPr>
          <w:t>.ru</w:t>
        </w:r>
      </w:hyperlink>
      <w:r w:rsidRPr="00E2266A">
        <w:rPr>
          <w:color w:val="000000"/>
          <w:sz w:val="28"/>
        </w:rPr>
        <w:br/>
      </w:r>
    </w:p>
    <w:p w:rsidR="00FC102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0B4AF2" w:rsidRDefault="00E2266A" w:rsidP="00E2266A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C1022">
        <w:rPr>
          <w:color w:val="000000"/>
          <w:sz w:val="28"/>
        </w:rPr>
        <w:t>телефон руководителя Комитета по управлению имуществом Администрации ЗАТО г. Зеленогорск: 8(39-169)</w:t>
      </w:r>
      <w:r w:rsidR="00183C1B">
        <w:rPr>
          <w:color w:val="000000"/>
          <w:sz w:val="28"/>
        </w:rPr>
        <w:t xml:space="preserve"> </w:t>
      </w:r>
      <w:r w:rsidR="00FC1022">
        <w:rPr>
          <w:color w:val="000000"/>
          <w:sz w:val="28"/>
        </w:rPr>
        <w:t>95-112;</w:t>
      </w:r>
    </w:p>
    <w:p w:rsidR="000B4AF2" w:rsidRPr="00A2200C" w:rsidRDefault="00E2266A" w:rsidP="00E2266A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>
        <w:rPr>
          <w:sz w:val="28"/>
          <w:szCs w:val="28"/>
          <w:lang w:eastAsia="zh-CN"/>
        </w:rPr>
        <w:t>т</w:t>
      </w:r>
      <w:r w:rsidR="000B4AF2" w:rsidRPr="00A2200C">
        <w:rPr>
          <w:sz w:val="28"/>
          <w:szCs w:val="28"/>
          <w:lang w:eastAsia="zh-CN"/>
        </w:rPr>
        <w:t>елефон начальника</w:t>
      </w:r>
      <w:r w:rsidR="00FC1022">
        <w:rPr>
          <w:sz w:val="28"/>
          <w:szCs w:val="28"/>
          <w:lang w:eastAsia="zh-CN"/>
        </w:rPr>
        <w:t xml:space="preserve"> отдела</w:t>
      </w:r>
      <w:r w:rsidR="00807AAB">
        <w:rPr>
          <w:sz w:val="28"/>
          <w:szCs w:val="28"/>
          <w:lang w:eastAsia="zh-CN"/>
        </w:rPr>
        <w:t xml:space="preserve"> имущественных отношений</w:t>
      </w:r>
      <w:r w:rsidR="00FC1022">
        <w:rPr>
          <w:sz w:val="28"/>
          <w:szCs w:val="28"/>
          <w:lang w:eastAsia="zh-CN"/>
        </w:rPr>
        <w:t xml:space="preserve"> КУМИ</w:t>
      </w:r>
      <w:r w:rsidR="000B4AF2">
        <w:rPr>
          <w:sz w:val="28"/>
          <w:szCs w:val="28"/>
          <w:lang w:eastAsia="zh-CN"/>
        </w:rPr>
        <w:t>: 8</w:t>
      </w:r>
      <w:r w:rsidR="000B4AF2" w:rsidRPr="00A2200C">
        <w:rPr>
          <w:sz w:val="28"/>
          <w:szCs w:val="28"/>
          <w:lang w:eastAsia="zh-CN"/>
        </w:rPr>
        <w:t>(39-169)95-1</w:t>
      </w:r>
      <w:r w:rsidR="00E812C8">
        <w:rPr>
          <w:sz w:val="28"/>
          <w:szCs w:val="28"/>
          <w:lang w:eastAsia="zh-CN"/>
        </w:rPr>
        <w:t>26</w:t>
      </w:r>
      <w:r w:rsidR="00FC1022">
        <w:rPr>
          <w:sz w:val="28"/>
          <w:szCs w:val="28"/>
          <w:lang w:eastAsia="zh-CN"/>
        </w:rPr>
        <w:t>;</w:t>
      </w:r>
      <w:r w:rsidR="000B4AF2" w:rsidRPr="0002229C">
        <w:rPr>
          <w:sz w:val="28"/>
          <w:szCs w:val="28"/>
          <w:lang w:eastAsia="zh-CN"/>
        </w:rPr>
        <w:t xml:space="preserve"> </w:t>
      </w:r>
    </w:p>
    <w:p w:rsidR="000B4AF2" w:rsidRPr="00A2200C" w:rsidRDefault="00E2266A" w:rsidP="00E2266A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>
        <w:rPr>
          <w:sz w:val="28"/>
          <w:szCs w:val="28"/>
          <w:lang w:eastAsia="zh-CN"/>
        </w:rPr>
        <w:t>т</w:t>
      </w:r>
      <w:r w:rsidR="000B4AF2" w:rsidRPr="00A2200C">
        <w:rPr>
          <w:sz w:val="28"/>
          <w:szCs w:val="28"/>
          <w:lang w:eastAsia="zh-CN"/>
        </w:rPr>
        <w:t xml:space="preserve">елефоны муниципальных служащих </w:t>
      </w:r>
      <w:r w:rsidR="00DA4E64">
        <w:rPr>
          <w:sz w:val="28"/>
          <w:szCs w:val="28"/>
          <w:lang w:eastAsia="zh-CN"/>
        </w:rPr>
        <w:t xml:space="preserve">отдела имущественных отношений </w:t>
      </w:r>
      <w:r w:rsidR="00FC1022">
        <w:rPr>
          <w:sz w:val="28"/>
          <w:szCs w:val="28"/>
          <w:lang w:eastAsia="zh-CN"/>
        </w:rPr>
        <w:t>КУМИ</w:t>
      </w:r>
      <w:r w:rsidR="000B4AF2" w:rsidRPr="00A2200C">
        <w:rPr>
          <w:sz w:val="28"/>
          <w:szCs w:val="28"/>
          <w:lang w:eastAsia="zh-CN"/>
        </w:rPr>
        <w:t xml:space="preserve">: </w:t>
      </w:r>
    </w:p>
    <w:p w:rsidR="000B4AF2" w:rsidRPr="00A2200C" w:rsidRDefault="000B4AF2" w:rsidP="00E2266A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  <w:r w:rsidRPr="00A2200C">
        <w:rPr>
          <w:sz w:val="28"/>
          <w:szCs w:val="28"/>
          <w:lang w:eastAsia="zh-CN"/>
        </w:rPr>
        <w:t>8(39-169)95-1</w:t>
      </w:r>
      <w:r w:rsidR="00807AAB">
        <w:rPr>
          <w:sz w:val="28"/>
          <w:szCs w:val="28"/>
          <w:lang w:eastAsia="zh-CN"/>
        </w:rPr>
        <w:t>73</w:t>
      </w:r>
      <w:r w:rsidRPr="00A2200C">
        <w:rPr>
          <w:sz w:val="28"/>
          <w:szCs w:val="28"/>
          <w:lang w:eastAsia="zh-CN"/>
        </w:rPr>
        <w:t>, 8(39-169)</w:t>
      </w:r>
      <w:r w:rsidR="00183C1B">
        <w:rPr>
          <w:sz w:val="28"/>
          <w:szCs w:val="28"/>
          <w:lang w:eastAsia="zh-CN"/>
        </w:rPr>
        <w:t xml:space="preserve"> </w:t>
      </w:r>
      <w:r w:rsidRPr="00A2200C">
        <w:rPr>
          <w:sz w:val="28"/>
          <w:szCs w:val="28"/>
          <w:lang w:eastAsia="zh-CN"/>
        </w:rPr>
        <w:t>95-1</w:t>
      </w:r>
      <w:r w:rsidR="00807AAB">
        <w:rPr>
          <w:sz w:val="28"/>
          <w:szCs w:val="28"/>
          <w:lang w:eastAsia="zh-CN"/>
        </w:rPr>
        <w:t>74</w:t>
      </w:r>
      <w:r w:rsidRPr="00A2200C">
        <w:rPr>
          <w:sz w:val="28"/>
          <w:szCs w:val="28"/>
          <w:lang w:eastAsia="zh-CN"/>
        </w:rPr>
        <w:t>.</w:t>
      </w:r>
    </w:p>
    <w:p w:rsidR="000B4AF2" w:rsidRPr="0002229C" w:rsidRDefault="000B4AF2" w:rsidP="000B4AF2">
      <w:pPr>
        <w:rPr>
          <w:color w:val="000000"/>
          <w:sz w:val="28"/>
        </w:rPr>
      </w:pP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  <w:r w:rsidRPr="00E2266A">
        <w:rPr>
          <w:color w:val="000000"/>
          <w:sz w:val="28"/>
        </w:rPr>
        <w:t>Режим работы КУМИ:</w:t>
      </w: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E2266A">
        <w:rPr>
          <w:color w:val="000000"/>
          <w:sz w:val="28"/>
        </w:rPr>
        <w:t xml:space="preserve">- понедельник - пятница: с 8.30 до 17.30; </w:t>
      </w: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E2266A">
        <w:rPr>
          <w:color w:val="000000"/>
          <w:sz w:val="28"/>
        </w:rPr>
        <w:t>- перерыв на обед с 13.00 до 14.00;</w:t>
      </w: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E2266A">
        <w:rPr>
          <w:color w:val="000000"/>
          <w:sz w:val="28"/>
        </w:rPr>
        <w:t>- выходные дни - суббота, воскресенье.</w:t>
      </w: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  <w:r w:rsidRPr="00E2266A">
        <w:rPr>
          <w:color w:val="000000"/>
          <w:sz w:val="28"/>
        </w:rPr>
        <w:t xml:space="preserve">Часы приема заявителей:  </w:t>
      </w: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iCs/>
          <w:color w:val="000000"/>
          <w:sz w:val="28"/>
        </w:rPr>
      </w:pPr>
      <w:bookmarkStart w:id="0" w:name="_GoBack"/>
      <w:r w:rsidRPr="00E2266A">
        <w:rPr>
          <w:iCs/>
          <w:color w:val="000000"/>
          <w:sz w:val="28"/>
        </w:rPr>
        <w:t xml:space="preserve">- среда – с 8.30 до 13.00; </w:t>
      </w:r>
    </w:p>
    <w:p w:rsidR="00E2266A" w:rsidRPr="00E2266A" w:rsidRDefault="00E2266A" w:rsidP="00E2266A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iCs/>
          <w:color w:val="000000"/>
          <w:sz w:val="28"/>
        </w:rPr>
      </w:pPr>
      <w:r w:rsidRPr="00E2266A">
        <w:rPr>
          <w:iCs/>
          <w:color w:val="000000"/>
          <w:sz w:val="28"/>
        </w:rPr>
        <w:t>- четверг – с 14.00 до 17.00.</w:t>
      </w:r>
    </w:p>
    <w:bookmarkEnd w:id="0"/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муниципальными служащими производится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8(391-69)</w:t>
      </w:r>
      <w:r w:rsidR="00807AAB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95-1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73, 8(391-69) 95-173 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ы № 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14</w:t>
      </w:r>
      <w:r w:rsidR="00C06AB8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,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15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).</w:t>
      </w:r>
    </w:p>
    <w:p w:rsidR="00162652" w:rsidRDefault="00162652" w:rsidP="00993460">
      <w:pPr>
        <w:rPr>
          <w:rFonts w:eastAsia="Calibri"/>
        </w:rPr>
      </w:pPr>
    </w:p>
    <w:p w:rsidR="007E5F4E" w:rsidRPr="00993460" w:rsidRDefault="007E5F4E">
      <w:pPr>
        <w:rPr>
          <w:rFonts w:eastAsia="Calibri"/>
        </w:rPr>
      </w:pPr>
    </w:p>
    <w:sectPr w:rsidR="007E5F4E" w:rsidRPr="00993460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FD" w:rsidRDefault="002C23FD" w:rsidP="00C04A41">
      <w:r>
        <w:separator/>
      </w:r>
    </w:p>
  </w:endnote>
  <w:endnote w:type="continuationSeparator" w:id="0">
    <w:p w:rsidR="002C23FD" w:rsidRDefault="002C23FD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FD" w:rsidRDefault="002C23FD" w:rsidP="00C04A41">
      <w:r>
        <w:separator/>
      </w:r>
    </w:p>
  </w:footnote>
  <w:footnote w:type="continuationSeparator" w:id="0">
    <w:p w:rsidR="002C23FD" w:rsidRDefault="002C23FD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83C1B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C23FD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7645B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07AAB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1A5E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C7881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4E64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66A"/>
    <w:rsid w:val="00E22CD9"/>
    <w:rsid w:val="00E23EB2"/>
    <w:rsid w:val="00E259F7"/>
    <w:rsid w:val="00E3058F"/>
    <w:rsid w:val="00E51577"/>
    <w:rsid w:val="00E571D9"/>
    <w:rsid w:val="00E75898"/>
    <w:rsid w:val="00E812C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1F73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5C898-691D-43D3-BFA2-662113B1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8</cp:revision>
  <cp:lastPrinted>2025-05-14T04:21:00Z</cp:lastPrinted>
  <dcterms:created xsi:type="dcterms:W3CDTF">2025-05-13T10:40:00Z</dcterms:created>
  <dcterms:modified xsi:type="dcterms:W3CDTF">2025-05-21T02:51:00Z</dcterms:modified>
</cp:coreProperties>
</file>