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80" w:rsidRDefault="00013980" w:rsidP="00013980">
      <w:pPr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услуги:</w:t>
      </w:r>
    </w:p>
    <w:p w:rsidR="001649A4" w:rsidRDefault="001649A4" w:rsidP="001649A4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49A4" w:rsidRPr="001649A4" w:rsidRDefault="00013980" w:rsidP="00302C6B">
      <w:pPr>
        <w:numPr>
          <w:ilvl w:val="0"/>
          <w:numId w:val="3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>
        <w:r w:rsidR="001649A4" w:rsidRPr="001649A4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1649A4" w:rsidRPr="001649A4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принятая всенародным голосованием, 12.12.1993;</w:t>
      </w:r>
    </w:p>
    <w:p w:rsidR="001649A4" w:rsidRPr="001649A4" w:rsidRDefault="001649A4" w:rsidP="00302C6B">
      <w:pPr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649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Лесной </w:t>
      </w:r>
      <w:hyperlink r:id="rId6" w:history="1">
        <w:r w:rsidRPr="001649A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кодекс</w:t>
        </w:r>
      </w:hyperlink>
      <w:r w:rsidRPr="001649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Российской Федерации;</w:t>
      </w:r>
    </w:p>
    <w:p w:rsidR="001649A4" w:rsidRPr="001649A4" w:rsidRDefault="001649A4" w:rsidP="00302C6B">
      <w:pPr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49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Федеральный </w:t>
      </w:r>
      <w:hyperlink r:id="rId7" w:history="1">
        <w:r w:rsidRPr="001649A4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закон</w:t>
        </w:r>
      </w:hyperlink>
      <w:r w:rsidRPr="001649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1649A4" w:rsidRPr="001649A4" w:rsidRDefault="001649A4" w:rsidP="00302C6B">
      <w:pPr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49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Федеральный </w:t>
      </w:r>
      <w:hyperlink r:id="rId8" w:history="1">
        <w:r w:rsidRPr="001649A4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закон</w:t>
        </w:r>
      </w:hyperlink>
      <w:r w:rsidRPr="001649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1649A4" w:rsidRPr="001649A4" w:rsidRDefault="001649A4" w:rsidP="00302C6B">
      <w:pPr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49A4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Минприроды России от 30.07.2020 № 513 «Об утверждении Порядка государственной или муниципальной экспертизы проекта освоения лесов»;</w:t>
      </w:r>
    </w:p>
    <w:p w:rsidR="001649A4" w:rsidRPr="001649A4" w:rsidRDefault="001649A4" w:rsidP="00302C6B">
      <w:pPr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49A4">
        <w:rPr>
          <w:rFonts w:ascii="Times New Roman" w:eastAsia="Calibri" w:hAnsi="Times New Roman" w:cs="Times New Roman"/>
          <w:sz w:val="28"/>
          <w:szCs w:val="28"/>
        </w:rPr>
        <w:t>приказ Министерства природных ресурсов и экологии Российской Федерации от 16.11.2021 № 864 «Об утверждении Состава проекта освоения лесов, порядка его разработки и внесения в него изменений, требований к формату проекта освоения лесов в форме электронного документа»;</w:t>
      </w:r>
    </w:p>
    <w:p w:rsidR="001649A4" w:rsidRPr="001649A4" w:rsidRDefault="001649A4" w:rsidP="00302C6B">
      <w:pPr>
        <w:numPr>
          <w:ilvl w:val="0"/>
          <w:numId w:val="3"/>
        </w:numPr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49A4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Устав города Зеленогорска Красноярского края.</w:t>
      </w:r>
    </w:p>
    <w:p w:rsidR="00434559" w:rsidRPr="001649A4" w:rsidRDefault="00434559" w:rsidP="00302C6B">
      <w:pPr>
        <w:ind w:firstLine="709"/>
      </w:pPr>
    </w:p>
    <w:sectPr w:rsidR="00434559" w:rsidRPr="001649A4" w:rsidSect="00D56796">
      <w:pgSz w:w="11906" w:h="16838"/>
      <w:pgMar w:top="1135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AE7996"/>
    <w:multiLevelType w:val="hybridMultilevel"/>
    <w:tmpl w:val="98FEDDCC"/>
    <w:lvl w:ilvl="0" w:tplc="D96A415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DC51E4"/>
    <w:multiLevelType w:val="hybridMultilevel"/>
    <w:tmpl w:val="BEB840C4"/>
    <w:lvl w:ilvl="0" w:tplc="B862FD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52"/>
    <w:rsid w:val="00013980"/>
    <w:rsid w:val="001649A4"/>
    <w:rsid w:val="00302C6B"/>
    <w:rsid w:val="00434559"/>
    <w:rsid w:val="007912B5"/>
    <w:rsid w:val="00CE2252"/>
    <w:rsid w:val="00D5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E174E-9A1D-4C85-BB07-D4AD945D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12B5"/>
    <w:pPr>
      <w:keepNext/>
      <w:widowControl/>
      <w:numPr>
        <w:numId w:val="1"/>
      </w:numPr>
      <w:suppressAutoHyphens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2B5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884B03C61AE30282DF0F8F05B2800B1C3FD4E35C1000EEC7D13A5465dB00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F95EC7A5FE0DAB49ECC2CD9EF1992082DFA0F5D7C0E440693A80CEC1C75C08118FA68A21962BBBJ4i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BF95EC7A5FE0DAB49ECC2CD9EF1992082DEA5F7D2C1E440693A80CEC1C75C08118FA68A21972AB0J4i1J" TargetMode="External"/><Relationship Id="rId5" Type="http://schemas.openxmlformats.org/officeDocument/2006/relationships/hyperlink" Target="consultantplus://offline/ref=ABB499D0D8A282B8DA346C353CCB3E3C87DD5A9484BD836F3B68EF01339D0C0BD3027365B005B367C839C8uCR9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4</cp:revision>
  <dcterms:created xsi:type="dcterms:W3CDTF">2025-05-13T04:37:00Z</dcterms:created>
  <dcterms:modified xsi:type="dcterms:W3CDTF">2025-05-21T07:34:00Z</dcterms:modified>
</cp:coreProperties>
</file>