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828" w:rsidRPr="00D40CA0" w:rsidRDefault="003D0EDE" w:rsidP="003948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bookmarkStart w:id="0" w:name="_GoBack"/>
      <w:bookmarkEnd w:id="0"/>
      <w:r w:rsidRPr="001F705C">
        <w:rPr>
          <w:rFonts w:ascii="Times New Roman" w:eastAsia="Times New Roman" w:hAnsi="Times New Roman" w:cs="Times New Roman"/>
          <w:spacing w:val="2"/>
          <w:sz w:val="28"/>
          <w:szCs w:val="28"/>
        </w:rPr>
        <w:t> </w:t>
      </w:r>
      <w:r w:rsidR="00394828">
        <w:rPr>
          <w:rFonts w:ascii="Times New Roman" w:eastAsia="Times New Roman" w:hAnsi="Times New Roman" w:cs="Times New Roman"/>
          <w:spacing w:val="2"/>
          <w:sz w:val="28"/>
          <w:szCs w:val="28"/>
        </w:rPr>
        <w:t xml:space="preserve">                                           </w:t>
      </w:r>
      <w:r w:rsidR="00394828" w:rsidRPr="00D40CA0">
        <w:rPr>
          <w:rFonts w:ascii="Times New Roman" w:eastAsia="Times New Roman" w:hAnsi="Times New Roman" w:cs="Times New Roman"/>
          <w:spacing w:val="2"/>
          <w:sz w:val="28"/>
          <w:szCs w:val="28"/>
        </w:rPr>
        <w:t>Приложение к приказу</w:t>
      </w:r>
    </w:p>
    <w:p w:rsidR="00394828" w:rsidRPr="00D40CA0" w:rsidRDefault="00394828" w:rsidP="00394828">
      <w:pPr>
        <w:shd w:val="clear" w:color="auto" w:fill="FFFFFF"/>
        <w:spacing w:after="0" w:line="240" w:lineRule="auto"/>
        <w:jc w:val="right"/>
        <w:textAlignment w:val="baseline"/>
        <w:outlineLvl w:val="1"/>
        <w:rPr>
          <w:rFonts w:ascii="Times New Roman" w:eastAsia="Times New Roman" w:hAnsi="Times New Roman" w:cs="Times New Roman"/>
          <w:spacing w:val="2"/>
          <w:sz w:val="28"/>
          <w:szCs w:val="28"/>
        </w:rPr>
      </w:pPr>
      <w:r w:rsidRPr="00D40CA0">
        <w:rPr>
          <w:rFonts w:ascii="Times New Roman" w:eastAsia="Times New Roman" w:hAnsi="Times New Roman" w:cs="Times New Roman"/>
          <w:spacing w:val="2"/>
          <w:sz w:val="28"/>
          <w:szCs w:val="28"/>
        </w:rPr>
        <w:t>МКУ «Комитет по делам культуры»</w:t>
      </w:r>
    </w:p>
    <w:p w:rsidR="00394828" w:rsidRPr="00D40CA0" w:rsidRDefault="00394828" w:rsidP="00394828">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sidRPr="00D40CA0">
        <w:rPr>
          <w:rFonts w:ascii="Times New Roman" w:eastAsia="Times New Roman" w:hAnsi="Times New Roman" w:cs="Times New Roman"/>
          <w:spacing w:val="2"/>
          <w:sz w:val="28"/>
          <w:szCs w:val="28"/>
        </w:rPr>
        <w:t xml:space="preserve">                            </w:t>
      </w:r>
      <w:r w:rsidR="009D3919">
        <w:rPr>
          <w:rFonts w:ascii="Times New Roman" w:eastAsia="Times New Roman" w:hAnsi="Times New Roman" w:cs="Times New Roman"/>
          <w:spacing w:val="2"/>
          <w:sz w:val="28"/>
          <w:szCs w:val="28"/>
        </w:rPr>
        <w:t xml:space="preserve">                          </w:t>
      </w:r>
      <w:r w:rsidRPr="00D40CA0">
        <w:rPr>
          <w:rFonts w:ascii="Times New Roman" w:eastAsia="Times New Roman" w:hAnsi="Times New Roman" w:cs="Times New Roman"/>
          <w:spacing w:val="2"/>
          <w:sz w:val="28"/>
          <w:szCs w:val="28"/>
        </w:rPr>
        <w:t xml:space="preserve"> от «</w:t>
      </w:r>
      <w:r w:rsidR="009D3919">
        <w:rPr>
          <w:rFonts w:ascii="Times New Roman" w:eastAsia="Times New Roman" w:hAnsi="Times New Roman" w:cs="Times New Roman"/>
          <w:spacing w:val="2"/>
          <w:sz w:val="28"/>
          <w:szCs w:val="28"/>
        </w:rPr>
        <w:t>18</w:t>
      </w:r>
      <w:r w:rsidRPr="00D40CA0">
        <w:rPr>
          <w:rFonts w:ascii="Times New Roman" w:eastAsia="Times New Roman" w:hAnsi="Times New Roman" w:cs="Times New Roman"/>
          <w:spacing w:val="2"/>
          <w:sz w:val="28"/>
          <w:szCs w:val="28"/>
        </w:rPr>
        <w:t xml:space="preserve">» </w:t>
      </w:r>
      <w:r w:rsidR="009D3919">
        <w:rPr>
          <w:rFonts w:ascii="Times New Roman" w:eastAsia="Times New Roman" w:hAnsi="Times New Roman" w:cs="Times New Roman"/>
          <w:spacing w:val="2"/>
          <w:sz w:val="28"/>
          <w:szCs w:val="28"/>
        </w:rPr>
        <w:t>февраля</w:t>
      </w:r>
      <w:r w:rsidRPr="00D40CA0">
        <w:rPr>
          <w:rFonts w:ascii="Times New Roman" w:eastAsia="Times New Roman" w:hAnsi="Times New Roman" w:cs="Times New Roman"/>
          <w:spacing w:val="2"/>
          <w:sz w:val="28"/>
          <w:szCs w:val="28"/>
        </w:rPr>
        <w:t xml:space="preserve"> 2019г. №</w:t>
      </w:r>
      <w:r w:rsidR="009D3919">
        <w:rPr>
          <w:rFonts w:ascii="Times New Roman" w:eastAsia="Times New Roman" w:hAnsi="Times New Roman" w:cs="Times New Roman"/>
          <w:spacing w:val="2"/>
          <w:sz w:val="28"/>
          <w:szCs w:val="28"/>
        </w:rPr>
        <w:t xml:space="preserve"> 17</w:t>
      </w:r>
    </w:p>
    <w:p w:rsidR="00394828" w:rsidRDefault="00394828"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72319A" w:rsidRPr="001F705C" w:rsidRDefault="003D0EDE"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А</w:t>
      </w:r>
      <w:r w:rsidR="0072319A" w:rsidRPr="001F705C">
        <w:rPr>
          <w:rFonts w:ascii="Times New Roman" w:eastAsia="Times New Roman" w:hAnsi="Times New Roman" w:cs="Times New Roman"/>
          <w:spacing w:val="2"/>
          <w:sz w:val="28"/>
          <w:szCs w:val="28"/>
        </w:rPr>
        <w:t>дминистративный регламент</w:t>
      </w:r>
    </w:p>
    <w:p w:rsidR="0072319A" w:rsidRPr="001F705C" w:rsidRDefault="0072319A"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предоставления муниципальной услуги </w:t>
      </w:r>
    </w:p>
    <w:p w:rsidR="003D0EDE" w:rsidRPr="001F705C" w:rsidRDefault="0072319A"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w:t>
      </w:r>
      <w:r w:rsidR="00394828">
        <w:rPr>
          <w:rFonts w:ascii="Times New Roman" w:eastAsia="Times New Roman" w:hAnsi="Times New Roman" w:cs="Times New Roman"/>
          <w:spacing w:val="2"/>
          <w:sz w:val="28"/>
          <w:szCs w:val="28"/>
        </w:rPr>
        <w:t>П</w:t>
      </w:r>
      <w:r w:rsidRPr="001F705C">
        <w:rPr>
          <w:rFonts w:ascii="Times New Roman" w:eastAsia="Times New Roman" w:hAnsi="Times New Roman" w:cs="Times New Roman"/>
          <w:spacing w:val="2"/>
          <w:sz w:val="28"/>
          <w:szCs w:val="28"/>
        </w:rPr>
        <w:t>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003D0EDE" w:rsidRPr="001F705C">
        <w:rPr>
          <w:rFonts w:ascii="Times New Roman" w:eastAsia="Times New Roman" w:hAnsi="Times New Roman" w:cs="Times New Roman"/>
          <w:spacing w:val="2"/>
          <w:sz w:val="28"/>
          <w:szCs w:val="28"/>
        </w:rPr>
        <w:t xml:space="preserve">   </w:t>
      </w:r>
    </w:p>
    <w:p w:rsidR="0072319A" w:rsidRPr="001F705C" w:rsidRDefault="0072319A" w:rsidP="0072319A">
      <w:pPr>
        <w:shd w:val="clear" w:color="auto" w:fill="FFFFFF"/>
        <w:spacing w:after="0" w:line="240" w:lineRule="auto"/>
        <w:jc w:val="center"/>
        <w:textAlignment w:val="baseline"/>
        <w:outlineLvl w:val="1"/>
        <w:rPr>
          <w:rFonts w:ascii="Times New Roman" w:eastAsia="Times New Roman" w:hAnsi="Times New Roman" w:cs="Times New Roman"/>
          <w:spacing w:val="2"/>
          <w:sz w:val="28"/>
          <w:szCs w:val="28"/>
        </w:rPr>
      </w:pPr>
    </w:p>
    <w:p w:rsidR="0072319A" w:rsidRPr="001F705C" w:rsidRDefault="003D0EDE" w:rsidP="0072319A">
      <w:pPr>
        <w:shd w:val="clear" w:color="auto" w:fill="FFFFFF"/>
        <w:spacing w:after="0" w:line="240" w:lineRule="auto"/>
        <w:jc w:val="center"/>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1. Общие положения</w:t>
      </w:r>
    </w:p>
    <w:p w:rsidR="00F01680" w:rsidRDefault="003D0EDE" w:rsidP="00F01680">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1.1. Настоящий административный регламент предоставления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муниципальная услуга) разработан в целях повышения качества предоставления и доступности муниципальной услуги, упорядоченности административных процедур при предо</w:t>
      </w:r>
      <w:r w:rsidR="0072319A" w:rsidRPr="001F705C">
        <w:rPr>
          <w:rFonts w:ascii="Times New Roman" w:eastAsia="Times New Roman" w:hAnsi="Times New Roman" w:cs="Times New Roman"/>
          <w:spacing w:val="2"/>
          <w:sz w:val="28"/>
          <w:szCs w:val="28"/>
        </w:rPr>
        <w:t>ставлении муниципальной услуги.</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1.2. Административный регламент предоставления муниципальной услуги (далее - Регламент) устанавливает сроки, последовательность действий (административных процедур), порядок предоставления муниципальной услуги и стандарт предо</w:t>
      </w:r>
      <w:r w:rsidR="0072319A" w:rsidRPr="001F705C">
        <w:rPr>
          <w:rFonts w:ascii="Times New Roman" w:eastAsia="Times New Roman" w:hAnsi="Times New Roman" w:cs="Times New Roman"/>
          <w:spacing w:val="2"/>
          <w:sz w:val="28"/>
          <w:szCs w:val="28"/>
        </w:rPr>
        <w:t>ставления муниципальной услуги.</w:t>
      </w:r>
      <w:r w:rsidR="0072319A"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0072319A" w:rsidRPr="001F705C">
        <w:rPr>
          <w:rFonts w:ascii="Times New Roman" w:eastAsia="Times New Roman" w:hAnsi="Times New Roman" w:cs="Times New Roman"/>
          <w:spacing w:val="2"/>
          <w:sz w:val="28"/>
          <w:szCs w:val="28"/>
        </w:rPr>
        <w:t>1.3. Круг заявителей.</w:t>
      </w:r>
    </w:p>
    <w:p w:rsidR="00F01680" w:rsidRDefault="00F01680"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1.3.1. Муниципальная услуга предоставляется юридическим или физическ</w:t>
      </w:r>
      <w:r w:rsidR="0072319A" w:rsidRPr="001F705C">
        <w:rPr>
          <w:rFonts w:ascii="Times New Roman" w:eastAsia="Times New Roman" w:hAnsi="Times New Roman" w:cs="Times New Roman"/>
          <w:spacing w:val="2"/>
          <w:sz w:val="28"/>
          <w:szCs w:val="28"/>
        </w:rPr>
        <w:t>им лицам (далее - получатель).</w:t>
      </w:r>
    </w:p>
    <w:p w:rsidR="00F01680" w:rsidRDefault="00F01680"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1.4. Требования к порядку информирования о предоста</w:t>
      </w:r>
      <w:r w:rsidR="0072319A" w:rsidRPr="001F705C">
        <w:rPr>
          <w:rFonts w:ascii="Times New Roman" w:eastAsia="Times New Roman" w:hAnsi="Times New Roman" w:cs="Times New Roman"/>
          <w:spacing w:val="2"/>
          <w:sz w:val="28"/>
          <w:szCs w:val="28"/>
        </w:rPr>
        <w:t>влении муниципальной услуги.</w:t>
      </w:r>
    </w:p>
    <w:p w:rsidR="00F01680" w:rsidRDefault="00F01680"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1.4.1. Муниципальная услуга предоставляется муниципальным бюджетным учреждением "</w:t>
      </w:r>
      <w:r w:rsidR="0072319A" w:rsidRPr="001F705C">
        <w:rPr>
          <w:rFonts w:ascii="Times New Roman" w:eastAsia="Times New Roman" w:hAnsi="Times New Roman" w:cs="Times New Roman"/>
          <w:spacing w:val="2"/>
          <w:sz w:val="28"/>
          <w:szCs w:val="28"/>
        </w:rPr>
        <w:t>Библиотека им. Маяковского</w:t>
      </w:r>
      <w:r w:rsidR="003D0EDE" w:rsidRPr="001F705C">
        <w:rPr>
          <w:rFonts w:ascii="Times New Roman" w:eastAsia="Times New Roman" w:hAnsi="Times New Roman" w:cs="Times New Roman"/>
          <w:spacing w:val="2"/>
          <w:sz w:val="28"/>
          <w:szCs w:val="28"/>
        </w:rPr>
        <w:t xml:space="preserve">" (далее - </w:t>
      </w:r>
      <w:r w:rsidR="0072319A" w:rsidRPr="001F705C">
        <w:rPr>
          <w:rFonts w:ascii="Times New Roman" w:eastAsia="Times New Roman" w:hAnsi="Times New Roman" w:cs="Times New Roman"/>
          <w:spacing w:val="2"/>
          <w:sz w:val="28"/>
          <w:szCs w:val="28"/>
        </w:rPr>
        <w:t>МБУ "Библиотека"</w:t>
      </w:r>
      <w:r w:rsidR="003D0EDE" w:rsidRPr="001F705C">
        <w:rPr>
          <w:rFonts w:ascii="Times New Roman" w:eastAsia="Times New Roman" w:hAnsi="Times New Roman" w:cs="Times New Roman"/>
          <w:spacing w:val="2"/>
          <w:sz w:val="28"/>
          <w:szCs w:val="28"/>
        </w:rPr>
        <w:t>), в структуру которого входят библиотеки-филиалы (дале</w:t>
      </w:r>
      <w:r w:rsidR="009452E6" w:rsidRPr="001F705C">
        <w:rPr>
          <w:rFonts w:ascii="Times New Roman" w:eastAsia="Times New Roman" w:hAnsi="Times New Roman" w:cs="Times New Roman"/>
          <w:spacing w:val="2"/>
          <w:sz w:val="28"/>
          <w:szCs w:val="28"/>
        </w:rPr>
        <w:t>е - муниципальные библиотеки).</w:t>
      </w:r>
    </w:p>
    <w:p w:rsidR="00F01680" w:rsidRDefault="00F01680"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1.4.2. Перечень муниципальных библиотек, сведения о местонахождении, почтовые адреса, телефоны, графики работ, адреса электронной почты муниципальных библиотек, адрес официального Интернет-сайта </w:t>
      </w:r>
      <w:r w:rsidR="009452E6" w:rsidRPr="001F705C">
        <w:rPr>
          <w:rFonts w:ascii="Times New Roman" w:eastAsia="Times New Roman" w:hAnsi="Times New Roman" w:cs="Times New Roman"/>
          <w:spacing w:val="2"/>
          <w:sz w:val="28"/>
          <w:szCs w:val="28"/>
        </w:rPr>
        <w:t>МБУ "Библиотека"</w:t>
      </w:r>
      <w:r w:rsidR="003D0EDE" w:rsidRPr="001F705C">
        <w:rPr>
          <w:rFonts w:ascii="Times New Roman" w:eastAsia="Times New Roman" w:hAnsi="Times New Roman" w:cs="Times New Roman"/>
          <w:spacing w:val="2"/>
          <w:sz w:val="28"/>
          <w:szCs w:val="28"/>
        </w:rPr>
        <w:t xml:space="preserve"> указаны в приложении </w:t>
      </w:r>
      <w:r w:rsidR="009452E6" w:rsidRPr="001F705C">
        <w:rPr>
          <w:rFonts w:ascii="Times New Roman" w:eastAsia="Times New Roman" w:hAnsi="Times New Roman" w:cs="Times New Roman"/>
          <w:spacing w:val="2"/>
          <w:sz w:val="28"/>
          <w:szCs w:val="28"/>
        </w:rPr>
        <w:t>№ 1 к настоящему Регламенту.</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1.4.3. Информирование получателей о порядке предоставления муниц</w:t>
      </w:r>
      <w:r w:rsidR="009452E6" w:rsidRPr="001F705C">
        <w:rPr>
          <w:rFonts w:ascii="Times New Roman" w:eastAsia="Times New Roman" w:hAnsi="Times New Roman" w:cs="Times New Roman"/>
          <w:spacing w:val="2"/>
          <w:sz w:val="28"/>
          <w:szCs w:val="28"/>
        </w:rPr>
        <w:t>ипальной услуги осуществляется:</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непосредственно в муниципальных библиотеках через информационные стенды</w:t>
      </w:r>
      <w:r w:rsidR="009452E6" w:rsidRPr="001F705C">
        <w:rPr>
          <w:rFonts w:ascii="Times New Roman" w:eastAsia="Times New Roman" w:hAnsi="Times New Roman" w:cs="Times New Roman"/>
          <w:spacing w:val="2"/>
          <w:sz w:val="28"/>
          <w:szCs w:val="28"/>
        </w:rPr>
        <w:t xml:space="preserve"> и при устном консультировании;</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с использованием средств телефо</w:t>
      </w:r>
      <w:r w:rsidR="009452E6" w:rsidRPr="001F705C">
        <w:rPr>
          <w:rFonts w:ascii="Times New Roman" w:eastAsia="Times New Roman" w:hAnsi="Times New Roman" w:cs="Times New Roman"/>
          <w:spacing w:val="2"/>
          <w:sz w:val="28"/>
          <w:szCs w:val="28"/>
        </w:rPr>
        <w:t>нной связи и электронной почты;</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 посредством размещения сведений на официальном Интернет-сайте </w:t>
      </w:r>
      <w:r w:rsidR="009452E6" w:rsidRPr="001F705C">
        <w:rPr>
          <w:rFonts w:ascii="Times New Roman" w:eastAsia="Times New Roman" w:hAnsi="Times New Roman" w:cs="Times New Roman"/>
          <w:spacing w:val="2"/>
          <w:sz w:val="28"/>
          <w:szCs w:val="28"/>
        </w:rPr>
        <w:lastRenderedPageBreak/>
        <w:t>МБУ "Библиотека"</w:t>
      </w:r>
      <w:r w:rsidRPr="001F705C">
        <w:rPr>
          <w:rFonts w:ascii="Times New Roman" w:eastAsia="Times New Roman" w:hAnsi="Times New Roman" w:cs="Times New Roman"/>
          <w:spacing w:val="2"/>
          <w:sz w:val="28"/>
          <w:szCs w:val="28"/>
        </w:rPr>
        <w:t>, на Едином портале государственных и муниципальных услуг (функций) (www.gosuslugi.ru)</w:t>
      </w:r>
      <w:r w:rsidR="009452E6" w:rsidRPr="001F705C">
        <w:rPr>
          <w:rFonts w:ascii="Times New Roman" w:eastAsia="Times New Roman" w:hAnsi="Times New Roman" w:cs="Times New Roman"/>
          <w:spacing w:val="2"/>
          <w:sz w:val="28"/>
          <w:szCs w:val="28"/>
        </w:rPr>
        <w:t xml:space="preserve">. </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1.4.4. Порядок получения информации получателями по вопросам предоставления муниципальной услуги, в том числе о ходе предоставления муниципальной услуги.</w:t>
      </w:r>
    </w:p>
    <w:p w:rsidR="00F01680" w:rsidRDefault="003D0EDE"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Основными требованиями к информированию получателей о порядке предоставления муниципальной услуги являются достоверность предоставляемой информации, четкость изложения инфор</w:t>
      </w:r>
      <w:r w:rsidR="009452E6" w:rsidRPr="001F705C">
        <w:rPr>
          <w:rFonts w:ascii="Times New Roman" w:eastAsia="Times New Roman" w:hAnsi="Times New Roman" w:cs="Times New Roman"/>
          <w:spacing w:val="2"/>
          <w:sz w:val="28"/>
          <w:szCs w:val="28"/>
        </w:rPr>
        <w:t>мац</w:t>
      </w:r>
      <w:r w:rsidR="00394828">
        <w:rPr>
          <w:rFonts w:ascii="Times New Roman" w:eastAsia="Times New Roman" w:hAnsi="Times New Roman" w:cs="Times New Roman"/>
          <w:spacing w:val="2"/>
          <w:sz w:val="28"/>
          <w:szCs w:val="28"/>
        </w:rPr>
        <w:t xml:space="preserve">ии, полнота информирования. </w:t>
      </w:r>
      <w:r w:rsidRPr="001F705C">
        <w:rPr>
          <w:rFonts w:ascii="Times New Roman" w:eastAsia="Times New Roman" w:hAnsi="Times New Roman" w:cs="Times New Roman"/>
          <w:spacing w:val="2"/>
          <w:sz w:val="28"/>
          <w:szCs w:val="28"/>
        </w:rPr>
        <w:t>Информация по вопросам предоставления</w:t>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муниципальной услуги сообщается при личном или письменном обращении получателей муниципальной услуги, включая обращение по электронной почте, номерам телефонов для справок, размещается на официальном Интернет-сайте </w:t>
      </w:r>
      <w:r w:rsidR="009452E6" w:rsidRPr="001F705C">
        <w:rPr>
          <w:rFonts w:ascii="Times New Roman" w:eastAsia="Times New Roman" w:hAnsi="Times New Roman" w:cs="Times New Roman"/>
          <w:spacing w:val="2"/>
          <w:sz w:val="28"/>
          <w:szCs w:val="28"/>
        </w:rPr>
        <w:t>МБУ "Библиотека",</w:t>
      </w:r>
      <w:r w:rsidRPr="001F705C">
        <w:rPr>
          <w:rFonts w:ascii="Times New Roman" w:eastAsia="Times New Roman" w:hAnsi="Times New Roman" w:cs="Times New Roman"/>
          <w:spacing w:val="2"/>
          <w:sz w:val="28"/>
          <w:szCs w:val="28"/>
        </w:rPr>
        <w:t xml:space="preserve"> на Едином портале государственных и муниципальных услуг (функций) (www.gosuslugi.ru), на информационных с</w:t>
      </w:r>
      <w:r w:rsidR="009452E6" w:rsidRPr="001F705C">
        <w:rPr>
          <w:rFonts w:ascii="Times New Roman" w:eastAsia="Times New Roman" w:hAnsi="Times New Roman" w:cs="Times New Roman"/>
          <w:spacing w:val="2"/>
          <w:sz w:val="28"/>
          <w:szCs w:val="28"/>
        </w:rPr>
        <w:t>тендах муниципальных библиотек.</w:t>
      </w:r>
    </w:p>
    <w:p w:rsidR="00F01680" w:rsidRDefault="003D0EDE"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Письменные обращения получателей муниципальной услуги о порядке предоставления муниципальной услуги рассматриваются в срок, не </w:t>
      </w:r>
      <w:r w:rsidRPr="00394828">
        <w:rPr>
          <w:rFonts w:ascii="Times New Roman" w:eastAsia="Times New Roman" w:hAnsi="Times New Roman" w:cs="Times New Roman"/>
          <w:spacing w:val="2"/>
          <w:sz w:val="28"/>
          <w:szCs w:val="28"/>
        </w:rPr>
        <w:t>превышающий 3-х рабочих дней</w:t>
      </w:r>
      <w:r w:rsidRPr="001F705C">
        <w:rPr>
          <w:rFonts w:ascii="Times New Roman" w:eastAsia="Times New Roman" w:hAnsi="Times New Roman" w:cs="Times New Roman"/>
          <w:spacing w:val="2"/>
          <w:sz w:val="28"/>
          <w:szCs w:val="28"/>
        </w:rPr>
        <w:t xml:space="preserve"> со дня реги</w:t>
      </w:r>
      <w:r w:rsidR="009452E6" w:rsidRPr="001F705C">
        <w:rPr>
          <w:rFonts w:ascii="Times New Roman" w:eastAsia="Times New Roman" w:hAnsi="Times New Roman" w:cs="Times New Roman"/>
          <w:spacing w:val="2"/>
          <w:sz w:val="28"/>
          <w:szCs w:val="28"/>
        </w:rPr>
        <w:t>страции письменного обращения.</w:t>
      </w:r>
      <w:r w:rsidR="009452E6" w:rsidRPr="001F705C">
        <w:rPr>
          <w:rFonts w:ascii="Times New Roman" w:eastAsia="Times New Roman" w:hAnsi="Times New Roman" w:cs="Times New Roman"/>
          <w:spacing w:val="2"/>
          <w:sz w:val="28"/>
          <w:szCs w:val="28"/>
        </w:rPr>
        <w:br/>
      </w:r>
      <w:r w:rsidRPr="001F705C">
        <w:rPr>
          <w:rFonts w:ascii="Times New Roman" w:eastAsia="Times New Roman" w:hAnsi="Times New Roman" w:cs="Times New Roman"/>
          <w:spacing w:val="2"/>
          <w:sz w:val="28"/>
          <w:szCs w:val="28"/>
        </w:rPr>
        <w:t xml:space="preserve">При ответах на телефонные звонки и устные обращения специалисты муниципальных библиотек подробно и в вежливой (корректной) форме информируют обратившихся </w:t>
      </w:r>
      <w:r w:rsidR="009452E6" w:rsidRPr="001F705C">
        <w:rPr>
          <w:rFonts w:ascii="Times New Roman" w:eastAsia="Times New Roman" w:hAnsi="Times New Roman" w:cs="Times New Roman"/>
          <w:spacing w:val="2"/>
          <w:sz w:val="28"/>
          <w:szCs w:val="28"/>
        </w:rPr>
        <w:t>по интересующим вопросам.</w:t>
      </w:r>
      <w:r w:rsidR="009452E6" w:rsidRPr="001F705C">
        <w:rPr>
          <w:rFonts w:ascii="Times New Roman" w:eastAsia="Times New Roman" w:hAnsi="Times New Roman" w:cs="Times New Roman"/>
          <w:spacing w:val="2"/>
          <w:sz w:val="28"/>
          <w:szCs w:val="28"/>
        </w:rPr>
        <w:br/>
      </w:r>
      <w:r w:rsidRPr="001F705C">
        <w:rPr>
          <w:rFonts w:ascii="Times New Roman" w:eastAsia="Times New Roman" w:hAnsi="Times New Roman" w:cs="Times New Roman"/>
          <w:spacing w:val="2"/>
          <w:sz w:val="28"/>
          <w:szCs w:val="28"/>
        </w:rPr>
        <w:t>Ответ на телефонный звонок должен начинаться с информации о наименовании муниципальной библиотеки, в которую позвонил гражданин, фамилии, имени, отчестве (при наличии) и должности специалиста муниципальной библиотеки, принявшего телефонный звонок. При невозможности специалиста муниципальной библиотеки,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гражданину должен быть сообщен телефонный номер, по которому можно по</w:t>
      </w:r>
      <w:r w:rsidR="009452E6" w:rsidRPr="001F705C">
        <w:rPr>
          <w:rFonts w:ascii="Times New Roman" w:eastAsia="Times New Roman" w:hAnsi="Times New Roman" w:cs="Times New Roman"/>
          <w:spacing w:val="2"/>
          <w:sz w:val="28"/>
          <w:szCs w:val="28"/>
        </w:rPr>
        <w:t>лучить необходимую информацию.</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1.4.5. Порядок, форма и место размещения информации о предос</w:t>
      </w:r>
      <w:r w:rsidR="009452E6" w:rsidRPr="001F705C">
        <w:rPr>
          <w:rFonts w:ascii="Times New Roman" w:eastAsia="Times New Roman" w:hAnsi="Times New Roman" w:cs="Times New Roman"/>
          <w:spacing w:val="2"/>
          <w:sz w:val="28"/>
          <w:szCs w:val="28"/>
        </w:rPr>
        <w:t>тавлении муниципальной услуги.</w:t>
      </w:r>
    </w:p>
    <w:p w:rsidR="00F01680" w:rsidRDefault="003D0EDE"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Информация о предоставлении муниципальной услуги размещается на информационных стендах в муниципальных библиотеках, официальном Интернет-сайте </w:t>
      </w:r>
      <w:r w:rsidR="009452E6" w:rsidRPr="001F705C">
        <w:rPr>
          <w:rFonts w:ascii="Times New Roman" w:eastAsia="Times New Roman" w:hAnsi="Times New Roman" w:cs="Times New Roman"/>
          <w:spacing w:val="2"/>
          <w:sz w:val="28"/>
          <w:szCs w:val="28"/>
        </w:rPr>
        <w:t xml:space="preserve">МБУ "Библиотека", </w:t>
      </w:r>
      <w:r w:rsidRPr="001F705C">
        <w:rPr>
          <w:rFonts w:ascii="Times New Roman" w:eastAsia="Times New Roman" w:hAnsi="Times New Roman" w:cs="Times New Roman"/>
          <w:spacing w:val="2"/>
          <w:sz w:val="28"/>
          <w:szCs w:val="28"/>
        </w:rPr>
        <w:t>на Едином портале государственных и муниципальных услуг (функций) (</w:t>
      </w:r>
      <w:hyperlink r:id="rId5" w:history="1">
        <w:r w:rsidR="00F01680" w:rsidRPr="00BC7E7A">
          <w:rPr>
            <w:rStyle w:val="a3"/>
            <w:rFonts w:ascii="Times New Roman" w:eastAsia="Times New Roman" w:hAnsi="Times New Roman" w:cs="Times New Roman"/>
            <w:spacing w:val="2"/>
            <w:sz w:val="28"/>
            <w:szCs w:val="28"/>
          </w:rPr>
          <w:t>www.gosuslugi.ru</w:t>
        </w:r>
      </w:hyperlink>
      <w:r w:rsidRPr="001F705C">
        <w:rPr>
          <w:rFonts w:ascii="Times New Roman" w:eastAsia="Times New Roman" w:hAnsi="Times New Roman" w:cs="Times New Roman"/>
          <w:spacing w:val="2"/>
          <w:sz w:val="28"/>
          <w:szCs w:val="28"/>
        </w:rPr>
        <w:t>)</w:t>
      </w:r>
      <w:r w:rsidR="009452E6" w:rsidRPr="001F705C">
        <w:rPr>
          <w:rFonts w:ascii="Times New Roman" w:eastAsia="Times New Roman" w:hAnsi="Times New Roman" w:cs="Times New Roman"/>
          <w:spacing w:val="2"/>
          <w:sz w:val="28"/>
          <w:szCs w:val="28"/>
        </w:rPr>
        <w:t>.</w:t>
      </w:r>
    </w:p>
    <w:p w:rsidR="00F01680" w:rsidRDefault="003D0EDE" w:rsidP="00F01680">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На информационных стендах, размещаемых в муниципальных библиотеках, а также на официальном Интернет-сайте </w:t>
      </w:r>
      <w:r w:rsidR="009452E6" w:rsidRPr="001F705C">
        <w:rPr>
          <w:rFonts w:ascii="Times New Roman" w:eastAsia="Times New Roman" w:hAnsi="Times New Roman" w:cs="Times New Roman"/>
          <w:spacing w:val="2"/>
          <w:sz w:val="28"/>
          <w:szCs w:val="28"/>
        </w:rPr>
        <w:t>МБУ "Библиотека"</w:t>
      </w:r>
      <w:r w:rsidRPr="001F705C">
        <w:rPr>
          <w:rFonts w:ascii="Times New Roman" w:eastAsia="Times New Roman" w:hAnsi="Times New Roman" w:cs="Times New Roman"/>
          <w:spacing w:val="2"/>
          <w:sz w:val="28"/>
          <w:szCs w:val="28"/>
        </w:rPr>
        <w:t xml:space="preserve"> размещается сле</w:t>
      </w:r>
      <w:r w:rsidR="009452E6" w:rsidRPr="001F705C">
        <w:rPr>
          <w:rFonts w:ascii="Times New Roman" w:eastAsia="Times New Roman" w:hAnsi="Times New Roman" w:cs="Times New Roman"/>
          <w:spacing w:val="2"/>
          <w:sz w:val="28"/>
          <w:szCs w:val="28"/>
        </w:rPr>
        <w:t>дующая информация:</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394828">
        <w:rPr>
          <w:rFonts w:ascii="Times New Roman" w:eastAsia="Times New Roman" w:hAnsi="Times New Roman" w:cs="Times New Roman"/>
          <w:spacing w:val="2"/>
          <w:sz w:val="28"/>
          <w:szCs w:val="28"/>
        </w:rPr>
        <w:t>- извлечения из нормативных правовых актов, содержащие нормы, регулирующие порядок предо</w:t>
      </w:r>
      <w:r w:rsidR="009452E6" w:rsidRPr="00394828">
        <w:rPr>
          <w:rFonts w:ascii="Times New Roman" w:eastAsia="Times New Roman" w:hAnsi="Times New Roman" w:cs="Times New Roman"/>
          <w:spacing w:val="2"/>
          <w:sz w:val="28"/>
          <w:szCs w:val="28"/>
        </w:rPr>
        <w:t>ставления муниципальной услуги;</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текст нас</w:t>
      </w:r>
      <w:r w:rsidR="009452E6" w:rsidRPr="001F705C">
        <w:rPr>
          <w:rFonts w:ascii="Times New Roman" w:eastAsia="Times New Roman" w:hAnsi="Times New Roman" w:cs="Times New Roman"/>
          <w:spacing w:val="2"/>
          <w:sz w:val="28"/>
          <w:szCs w:val="28"/>
        </w:rPr>
        <w:t>тоящего Регламента, блок-схема;</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примеры ф</w:t>
      </w:r>
      <w:r w:rsidR="009452E6" w:rsidRPr="001F705C">
        <w:rPr>
          <w:rFonts w:ascii="Times New Roman" w:eastAsia="Times New Roman" w:hAnsi="Times New Roman" w:cs="Times New Roman"/>
          <w:spacing w:val="2"/>
          <w:sz w:val="28"/>
          <w:szCs w:val="28"/>
        </w:rPr>
        <w:t>ормирования поисковых запросов;</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 сведения о местонахождении, графике работы, контактных телефонах (телефонах для справок), адресе электронной почты </w:t>
      </w:r>
      <w:r w:rsidRPr="001F705C">
        <w:rPr>
          <w:rFonts w:ascii="Times New Roman" w:eastAsia="Times New Roman" w:hAnsi="Times New Roman" w:cs="Times New Roman"/>
          <w:spacing w:val="2"/>
          <w:sz w:val="28"/>
          <w:szCs w:val="28"/>
        </w:rPr>
        <w:lastRenderedPageBreak/>
        <w:t xml:space="preserve">муниципальных библиотек, адресе официального Интернет-сайта </w:t>
      </w:r>
      <w:r w:rsidR="009452E6" w:rsidRPr="001F705C">
        <w:rPr>
          <w:rFonts w:ascii="Times New Roman" w:eastAsia="Times New Roman" w:hAnsi="Times New Roman" w:cs="Times New Roman"/>
          <w:spacing w:val="2"/>
          <w:sz w:val="28"/>
          <w:szCs w:val="28"/>
        </w:rPr>
        <w:t>МБУ "Библиотека";</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порядок получения консультаций;</w:t>
      </w:r>
    </w:p>
    <w:p w:rsid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порядок обжалования решений, действий или бездействия специалистов муниципальных библиотек, ответственных за предо</w:t>
      </w:r>
      <w:r w:rsidR="001F705C" w:rsidRPr="001F705C">
        <w:rPr>
          <w:rFonts w:ascii="Times New Roman" w:eastAsia="Times New Roman" w:hAnsi="Times New Roman" w:cs="Times New Roman"/>
          <w:spacing w:val="2"/>
          <w:sz w:val="28"/>
          <w:szCs w:val="28"/>
        </w:rPr>
        <w:t>ставление муниципальной услуги;</w:t>
      </w:r>
    </w:p>
    <w:p w:rsidR="003D0EDE" w:rsidRPr="00F01680" w:rsidRDefault="003D0EDE" w:rsidP="00F01680">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наименование, адрес</w:t>
      </w:r>
      <w:r w:rsidR="001F705C" w:rsidRPr="001F705C">
        <w:rPr>
          <w:rFonts w:ascii="Times New Roman" w:eastAsia="Times New Roman" w:hAnsi="Times New Roman" w:cs="Times New Roman"/>
          <w:spacing w:val="2"/>
          <w:sz w:val="28"/>
          <w:szCs w:val="28"/>
        </w:rPr>
        <w:t xml:space="preserve"> и телефон вышестоящего органа.</w:t>
      </w:r>
      <w:r w:rsidRPr="001F705C">
        <w:rPr>
          <w:rFonts w:ascii="Times New Roman" w:eastAsia="Times New Roman" w:hAnsi="Times New Roman" w:cs="Times New Roman"/>
          <w:spacing w:val="2"/>
          <w:sz w:val="28"/>
          <w:szCs w:val="28"/>
        </w:rPr>
        <w:br/>
      </w:r>
      <w:r w:rsidR="00F01680">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1.4.6. 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официальных сайтов муниципальных библиотек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01680" w:rsidRDefault="003D0EDE" w:rsidP="00F01680">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 Стандарт предоставления муниципальной услуги</w:t>
      </w:r>
      <w:r w:rsidR="001F705C">
        <w:rPr>
          <w:rFonts w:ascii="Times New Roman" w:eastAsia="Times New Roman" w:hAnsi="Times New Roman" w:cs="Times New Roman"/>
          <w:spacing w:val="2"/>
          <w:sz w:val="28"/>
          <w:szCs w:val="28"/>
        </w:rPr>
        <w:t>.</w:t>
      </w:r>
    </w:p>
    <w:p w:rsidR="00F01680" w:rsidRDefault="003D0EDE" w:rsidP="00F01680">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2.1. Наименование муниципальной услуги: "Предоставление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w:t>
      </w:r>
      <w:r w:rsidR="001F705C">
        <w:rPr>
          <w:rFonts w:ascii="Times New Roman" w:eastAsia="Times New Roman" w:hAnsi="Times New Roman" w:cs="Times New Roman"/>
          <w:spacing w:val="2"/>
          <w:sz w:val="28"/>
          <w:szCs w:val="28"/>
        </w:rPr>
        <w:t>об авторских и смежных правах".</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2.2. Наименование учреждения, предост</w:t>
      </w:r>
      <w:r w:rsidR="001F705C">
        <w:rPr>
          <w:rFonts w:ascii="Times New Roman" w:eastAsia="Times New Roman" w:hAnsi="Times New Roman" w:cs="Times New Roman"/>
          <w:spacing w:val="2"/>
          <w:sz w:val="28"/>
          <w:szCs w:val="28"/>
        </w:rPr>
        <w:t>авляющего муниципальную услугу.</w:t>
      </w:r>
      <w:r w:rsidRPr="001F705C">
        <w:rPr>
          <w:rFonts w:ascii="Times New Roman" w:eastAsia="Times New Roman" w:hAnsi="Times New Roman" w:cs="Times New Roman"/>
          <w:spacing w:val="2"/>
          <w:sz w:val="28"/>
          <w:szCs w:val="28"/>
        </w:rPr>
        <w:br/>
        <w:t>Муниципальная услуга предоставляется муниципальным бюджетным учреждением "</w:t>
      </w:r>
      <w:r w:rsidR="001F705C">
        <w:rPr>
          <w:rFonts w:ascii="Times New Roman" w:eastAsia="Times New Roman" w:hAnsi="Times New Roman" w:cs="Times New Roman"/>
          <w:spacing w:val="2"/>
          <w:sz w:val="28"/>
          <w:szCs w:val="28"/>
        </w:rPr>
        <w:t>Библиотека им. Маяковского</w:t>
      </w:r>
      <w:r w:rsidRPr="001F705C">
        <w:rPr>
          <w:rFonts w:ascii="Times New Roman" w:eastAsia="Times New Roman" w:hAnsi="Times New Roman" w:cs="Times New Roman"/>
          <w:spacing w:val="2"/>
          <w:sz w:val="28"/>
          <w:szCs w:val="28"/>
        </w:rPr>
        <w:t xml:space="preserve">", в структуру которого входят библиотеки-филиалы, указанные в приложении </w:t>
      </w:r>
      <w:r w:rsidR="001F705C">
        <w:rPr>
          <w:rFonts w:ascii="Times New Roman" w:eastAsia="Times New Roman" w:hAnsi="Times New Roman" w:cs="Times New Roman"/>
          <w:spacing w:val="2"/>
          <w:sz w:val="28"/>
          <w:szCs w:val="28"/>
        </w:rPr>
        <w:t>№ 1 к настоящему Регламенту.</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2.3. Результат предо</w:t>
      </w:r>
      <w:r w:rsidR="001F705C">
        <w:rPr>
          <w:rFonts w:ascii="Times New Roman" w:eastAsia="Times New Roman" w:hAnsi="Times New Roman" w:cs="Times New Roman"/>
          <w:spacing w:val="2"/>
          <w:sz w:val="28"/>
          <w:szCs w:val="28"/>
        </w:rPr>
        <w:t>ставления муниципальной услуги.</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2.3.1. Конечным результатом предоставления муниципальной услуги является предоставление в электронном виде текстовых ресурсов муниципальных библиотек, не являющихся объектами авторского права, в виде электронных копий</w:t>
      </w:r>
      <w:r w:rsidR="001F705C">
        <w:rPr>
          <w:rFonts w:ascii="Times New Roman" w:eastAsia="Times New Roman" w:hAnsi="Times New Roman" w:cs="Times New Roman"/>
          <w:spacing w:val="2"/>
          <w:sz w:val="28"/>
          <w:szCs w:val="28"/>
        </w:rPr>
        <w:t xml:space="preserve"> изданий в графическом формате.</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2.3.2. Электронные текстовые ресурсы муниципальных библиотек, не являющиеся объектами авторского права, предоставляются получателям муниципальной услуги в виде электронных копий</w:t>
      </w:r>
      <w:r w:rsidR="001F705C">
        <w:rPr>
          <w:rFonts w:ascii="Times New Roman" w:eastAsia="Times New Roman" w:hAnsi="Times New Roman" w:cs="Times New Roman"/>
          <w:spacing w:val="2"/>
          <w:sz w:val="28"/>
          <w:szCs w:val="28"/>
        </w:rPr>
        <w:t xml:space="preserve"> изданий в графическом формате.</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2.4. Сроки предо</w:t>
      </w:r>
      <w:r w:rsidR="001F705C">
        <w:rPr>
          <w:rFonts w:ascii="Times New Roman" w:eastAsia="Times New Roman" w:hAnsi="Times New Roman" w:cs="Times New Roman"/>
          <w:spacing w:val="2"/>
          <w:sz w:val="28"/>
          <w:szCs w:val="28"/>
        </w:rPr>
        <w:t>ставления муниципальной услуги.</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2.4.1. Муниципальная услуга предоставляется в срок </w:t>
      </w:r>
      <w:r w:rsidRPr="00394828">
        <w:rPr>
          <w:rFonts w:ascii="Times New Roman" w:eastAsia="Times New Roman" w:hAnsi="Times New Roman" w:cs="Times New Roman"/>
          <w:spacing w:val="2"/>
          <w:sz w:val="28"/>
          <w:szCs w:val="28"/>
        </w:rPr>
        <w:t xml:space="preserve">не более </w:t>
      </w:r>
      <w:r w:rsidR="00394828" w:rsidRPr="00394828">
        <w:rPr>
          <w:rFonts w:ascii="Times New Roman" w:eastAsia="Times New Roman" w:hAnsi="Times New Roman" w:cs="Times New Roman"/>
          <w:spacing w:val="2"/>
          <w:sz w:val="28"/>
          <w:szCs w:val="28"/>
        </w:rPr>
        <w:t>5 минут</w:t>
      </w:r>
      <w:r w:rsidRPr="001F705C">
        <w:rPr>
          <w:rFonts w:ascii="Times New Roman" w:eastAsia="Times New Roman" w:hAnsi="Times New Roman" w:cs="Times New Roman"/>
          <w:spacing w:val="2"/>
          <w:sz w:val="28"/>
          <w:szCs w:val="28"/>
        </w:rPr>
        <w:t xml:space="preserve"> с момента формирования получателем электронного поискового запроса в сети Интернет</w:t>
      </w:r>
      <w:r w:rsidR="001F705C">
        <w:rPr>
          <w:rFonts w:ascii="Times New Roman" w:eastAsia="Times New Roman" w:hAnsi="Times New Roman" w:cs="Times New Roman"/>
          <w:spacing w:val="2"/>
          <w:sz w:val="28"/>
          <w:szCs w:val="28"/>
        </w:rPr>
        <w:t>.</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2.4.2. Прием получателей муниципальной услуги при личном обращении осуществляется в соответствии с установленным графиком </w:t>
      </w:r>
      <w:r w:rsidR="001F705C">
        <w:rPr>
          <w:rFonts w:ascii="Times New Roman" w:eastAsia="Times New Roman" w:hAnsi="Times New Roman" w:cs="Times New Roman"/>
          <w:spacing w:val="2"/>
          <w:sz w:val="28"/>
          <w:szCs w:val="28"/>
        </w:rPr>
        <w:t>работы муниципальных библиотек.</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2.5. Перечень нормативных правовых актов, регулирующих отношения, возникающие в связи с предос</w:t>
      </w:r>
      <w:r w:rsidR="001F705C">
        <w:rPr>
          <w:rFonts w:ascii="Times New Roman" w:eastAsia="Times New Roman" w:hAnsi="Times New Roman" w:cs="Times New Roman"/>
          <w:spacing w:val="2"/>
          <w:sz w:val="28"/>
          <w:szCs w:val="28"/>
        </w:rPr>
        <w:t>тавлением муниципальной услуги.</w:t>
      </w:r>
      <w:r w:rsidRPr="001F705C">
        <w:rPr>
          <w:rFonts w:ascii="Times New Roman" w:eastAsia="Times New Roman" w:hAnsi="Times New Roman" w:cs="Times New Roman"/>
          <w:spacing w:val="2"/>
          <w:sz w:val="28"/>
          <w:szCs w:val="28"/>
        </w:rPr>
        <w:br/>
        <w:t>Предоставление муниципальной услуги о</w:t>
      </w:r>
      <w:r w:rsidR="001F705C">
        <w:rPr>
          <w:rFonts w:ascii="Times New Roman" w:eastAsia="Times New Roman" w:hAnsi="Times New Roman" w:cs="Times New Roman"/>
          <w:spacing w:val="2"/>
          <w:sz w:val="28"/>
          <w:szCs w:val="28"/>
        </w:rPr>
        <w:t>существляется в соответствии с:</w:t>
      </w:r>
      <w:r w:rsidRPr="001F705C">
        <w:rPr>
          <w:rFonts w:ascii="Times New Roman" w:eastAsia="Times New Roman" w:hAnsi="Times New Roman" w:cs="Times New Roman"/>
          <w:spacing w:val="2"/>
          <w:sz w:val="28"/>
          <w:szCs w:val="28"/>
        </w:rPr>
        <w:br/>
      </w:r>
      <w:r w:rsidRPr="001F705C">
        <w:rPr>
          <w:rFonts w:ascii="Times New Roman" w:eastAsia="Times New Roman" w:hAnsi="Times New Roman" w:cs="Times New Roman"/>
          <w:spacing w:val="2"/>
          <w:sz w:val="28"/>
          <w:szCs w:val="28"/>
        </w:rPr>
        <w:lastRenderedPageBreak/>
        <w:t>- </w:t>
      </w:r>
      <w:hyperlink r:id="rId6" w:history="1">
        <w:r w:rsidRPr="001F705C">
          <w:rPr>
            <w:rFonts w:ascii="Times New Roman" w:eastAsia="Times New Roman" w:hAnsi="Times New Roman" w:cs="Times New Roman"/>
            <w:spacing w:val="2"/>
            <w:sz w:val="28"/>
            <w:szCs w:val="28"/>
          </w:rPr>
          <w:t>Конституцией Российской Федерации</w:t>
        </w:r>
      </w:hyperlink>
      <w:r w:rsidRPr="001F705C">
        <w:rPr>
          <w:rFonts w:ascii="Times New Roman" w:eastAsia="Times New Roman" w:hAnsi="Times New Roman" w:cs="Times New Roman"/>
          <w:spacing w:val="2"/>
          <w:sz w:val="28"/>
          <w:szCs w:val="28"/>
        </w:rPr>
        <w:t xml:space="preserve"> (Собрание законодательства Российской Федерации, 2014 г., </w:t>
      </w:r>
      <w:r w:rsidR="001F705C">
        <w:rPr>
          <w:rFonts w:ascii="Times New Roman" w:eastAsia="Times New Roman" w:hAnsi="Times New Roman" w:cs="Times New Roman"/>
          <w:spacing w:val="2"/>
          <w:sz w:val="28"/>
          <w:szCs w:val="28"/>
        </w:rPr>
        <w:t>№ 31);</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w:t>
      </w:r>
      <w:hyperlink r:id="rId7" w:history="1">
        <w:r w:rsidRPr="001F705C">
          <w:rPr>
            <w:rFonts w:ascii="Times New Roman" w:eastAsia="Times New Roman" w:hAnsi="Times New Roman" w:cs="Times New Roman"/>
            <w:spacing w:val="2"/>
            <w:sz w:val="28"/>
            <w:szCs w:val="28"/>
          </w:rPr>
          <w:t>Гражданским кодексом Российской Федерации</w:t>
        </w:r>
      </w:hyperlink>
      <w:r w:rsidRPr="001F705C">
        <w:rPr>
          <w:rFonts w:ascii="Times New Roman" w:eastAsia="Times New Roman" w:hAnsi="Times New Roman" w:cs="Times New Roman"/>
          <w:spacing w:val="2"/>
          <w:sz w:val="28"/>
          <w:szCs w:val="28"/>
        </w:rPr>
        <w:t xml:space="preserve"> (часть четвертая) (Собрание законодательства Российской Федерации, 2006 г., </w:t>
      </w:r>
      <w:r w:rsidR="001F705C">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52);</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w:t>
      </w:r>
      <w:hyperlink r:id="rId8" w:history="1">
        <w:r w:rsidRPr="001F705C">
          <w:rPr>
            <w:rFonts w:ascii="Times New Roman" w:eastAsia="Times New Roman" w:hAnsi="Times New Roman" w:cs="Times New Roman"/>
            <w:spacing w:val="2"/>
            <w:sz w:val="28"/>
            <w:szCs w:val="28"/>
          </w:rPr>
          <w:t>Федеральным</w:t>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законом</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от</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27 июля 2010</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года</w:t>
        </w:r>
        <w:r w:rsidR="001F705C">
          <w:rPr>
            <w:rFonts w:ascii="Times New Roman" w:eastAsia="Times New Roman" w:hAnsi="Times New Roman" w:cs="Times New Roman"/>
            <w:spacing w:val="2"/>
            <w:sz w:val="28"/>
            <w:szCs w:val="28"/>
          </w:rPr>
          <w:t xml:space="preserve"> № </w:t>
        </w:r>
        <w:r w:rsidRPr="001F705C">
          <w:rPr>
            <w:rFonts w:ascii="Times New Roman" w:eastAsia="Times New Roman" w:hAnsi="Times New Roman" w:cs="Times New Roman"/>
            <w:spacing w:val="2"/>
            <w:sz w:val="28"/>
            <w:szCs w:val="28"/>
          </w:rPr>
          <w:t>210-ФЗ "Об организации предоставления государственных и муниципальных услуг"</w:t>
        </w:r>
      </w:hyperlink>
      <w:r w:rsidRPr="001F705C">
        <w:rPr>
          <w:rFonts w:ascii="Times New Roman" w:eastAsia="Times New Roman" w:hAnsi="Times New Roman" w:cs="Times New Roman"/>
          <w:spacing w:val="2"/>
          <w:sz w:val="28"/>
          <w:szCs w:val="28"/>
        </w:rPr>
        <w:t>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(с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изменениями и дополнениями) (Собрание законодательства Российской Федерации, 2010 г., </w:t>
      </w:r>
      <w:r w:rsidR="001F705C">
        <w:rPr>
          <w:rFonts w:ascii="Times New Roman" w:eastAsia="Times New Roman" w:hAnsi="Times New Roman" w:cs="Times New Roman"/>
          <w:spacing w:val="2"/>
          <w:sz w:val="28"/>
          <w:szCs w:val="28"/>
        </w:rPr>
        <w:t>№ 31, ст. 4179);</w:t>
      </w:r>
    </w:p>
    <w:p w:rsidR="00B507C2"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w:t>
      </w:r>
      <w:hyperlink r:id="rId9" w:history="1">
        <w:r w:rsidRPr="001F705C">
          <w:rPr>
            <w:rFonts w:ascii="Times New Roman" w:eastAsia="Times New Roman" w:hAnsi="Times New Roman" w:cs="Times New Roman"/>
            <w:spacing w:val="2"/>
            <w:sz w:val="28"/>
            <w:szCs w:val="28"/>
          </w:rPr>
          <w:t xml:space="preserve">Федеральным законом от 29 декабря 1994 года </w:t>
        </w:r>
        <w:r w:rsidR="00394828">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78-ФЗ "О библиотечном деле"</w:t>
        </w:r>
      </w:hyperlink>
      <w:r w:rsidRPr="001F705C">
        <w:rPr>
          <w:rFonts w:ascii="Times New Roman" w:eastAsia="Times New Roman" w:hAnsi="Times New Roman" w:cs="Times New Roman"/>
          <w:spacing w:val="2"/>
          <w:sz w:val="28"/>
          <w:szCs w:val="28"/>
        </w:rPr>
        <w:t>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(с изменениями и дополнениями) (Собрание законодательства Российской Федерации, 1995 г., </w:t>
      </w:r>
      <w:r w:rsidR="001F705C">
        <w:rPr>
          <w:rFonts w:ascii="Times New Roman" w:eastAsia="Times New Roman" w:hAnsi="Times New Roman" w:cs="Times New Roman"/>
          <w:spacing w:val="2"/>
          <w:sz w:val="28"/>
          <w:szCs w:val="28"/>
        </w:rPr>
        <w:t>№ 1, ст. 2);</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w:t>
      </w:r>
      <w:hyperlink r:id="rId10" w:history="1">
        <w:r w:rsidRPr="001F705C">
          <w:rPr>
            <w:rFonts w:ascii="Times New Roman" w:eastAsia="Times New Roman" w:hAnsi="Times New Roman" w:cs="Times New Roman"/>
            <w:spacing w:val="2"/>
            <w:sz w:val="28"/>
            <w:szCs w:val="28"/>
          </w:rPr>
          <w:t xml:space="preserve">Постановлением Правительства Российской Федерации от 7 июля 2011 года </w:t>
        </w:r>
        <w:r w:rsidR="001F705C">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553</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 порядке</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оформления и представления заявлений</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и иных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документов,</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необходимых для предоставления</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государственных</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и</w:t>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(или)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муниципальных</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услуг, в</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форме электронных документов"</w:t>
        </w:r>
      </w:hyperlink>
      <w:r w:rsidRPr="001F705C">
        <w:rPr>
          <w:rFonts w:ascii="Times New Roman" w:eastAsia="Times New Roman" w:hAnsi="Times New Roman" w:cs="Times New Roman"/>
          <w:spacing w:val="2"/>
          <w:sz w:val="28"/>
          <w:szCs w:val="28"/>
        </w:rPr>
        <w:t xml:space="preserve"> (Собрание законодательства Российской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Федерации, 2011 г., </w:t>
      </w:r>
      <w:r w:rsidR="001F705C">
        <w:rPr>
          <w:rFonts w:ascii="Times New Roman" w:eastAsia="Times New Roman" w:hAnsi="Times New Roman" w:cs="Times New Roman"/>
          <w:spacing w:val="2"/>
          <w:sz w:val="28"/>
          <w:szCs w:val="28"/>
        </w:rPr>
        <w:t>№ 29, ст. 4479);</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w:t>
      </w:r>
      <w:hyperlink r:id="rId11" w:history="1">
        <w:r w:rsidRPr="001F705C">
          <w:rPr>
            <w:rFonts w:ascii="Times New Roman" w:eastAsia="Times New Roman" w:hAnsi="Times New Roman" w:cs="Times New Roman"/>
            <w:spacing w:val="2"/>
            <w:sz w:val="28"/>
            <w:szCs w:val="28"/>
          </w:rPr>
          <w:t xml:space="preserve">распоряжением Правительства Российской Федерации от 17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декабря 2009</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года </w:t>
        </w:r>
        <w:r w:rsidR="001F705C">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1993-р</w:t>
        </w:r>
      </w:hyperlink>
      <w:r w:rsidR="001F705C">
        <w:rPr>
          <w:rFonts w:ascii="Times New Roman" w:hAnsi="Times New Roman" w:cs="Times New Roman"/>
          <w:sz w:val="28"/>
          <w:szCs w:val="28"/>
        </w:rPr>
        <w:t xml:space="preserve"> </w:t>
      </w:r>
      <w:r w:rsidRPr="001F705C">
        <w:rPr>
          <w:rFonts w:ascii="Times New Roman" w:eastAsia="Times New Roman" w:hAnsi="Times New Roman" w:cs="Times New Roman"/>
          <w:spacing w:val="2"/>
          <w:sz w:val="28"/>
          <w:szCs w:val="28"/>
        </w:rPr>
        <w:t>(Собрание законодательства Российской Федерации, 2</w:t>
      </w:r>
      <w:r w:rsidR="001F705C">
        <w:rPr>
          <w:rFonts w:ascii="Times New Roman" w:eastAsia="Times New Roman" w:hAnsi="Times New Roman" w:cs="Times New Roman"/>
          <w:spacing w:val="2"/>
          <w:sz w:val="28"/>
          <w:szCs w:val="28"/>
        </w:rPr>
        <w:t xml:space="preserve">009 г., </w:t>
      </w:r>
      <w:r w:rsidR="00394828">
        <w:rPr>
          <w:rFonts w:ascii="Times New Roman" w:eastAsia="Times New Roman" w:hAnsi="Times New Roman" w:cs="Times New Roman"/>
          <w:spacing w:val="2"/>
          <w:sz w:val="28"/>
          <w:szCs w:val="28"/>
        </w:rPr>
        <w:t>№</w:t>
      </w:r>
      <w:r w:rsidR="001F705C">
        <w:rPr>
          <w:rFonts w:ascii="Times New Roman" w:eastAsia="Times New Roman" w:hAnsi="Times New Roman" w:cs="Times New Roman"/>
          <w:spacing w:val="2"/>
          <w:sz w:val="28"/>
          <w:szCs w:val="28"/>
        </w:rPr>
        <w:t xml:space="preserve"> 52 (2 ч.), ст. 6626);</w:t>
      </w:r>
    </w:p>
    <w:p w:rsidR="00693EB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w:t>
      </w:r>
      <w:hyperlink r:id="rId12" w:history="1">
        <w:r w:rsidRPr="001F705C">
          <w:rPr>
            <w:rFonts w:ascii="Times New Roman" w:eastAsia="Times New Roman" w:hAnsi="Times New Roman" w:cs="Times New Roman"/>
            <w:spacing w:val="2"/>
            <w:sz w:val="28"/>
            <w:szCs w:val="28"/>
          </w:rPr>
          <w:t xml:space="preserve">распоряжением Правительства Российской Федерации от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25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апреля 2011 года</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 729-р "Об</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утверждении перечня</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услуг, оказываемых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государственными</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и муниципальными учреждениями и другими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организациями,</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в которых размещается государственное задание (заказ) или муниципальное задание (заказ), подлежащих включению в реестры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государственных или</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муниципальных</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услуг</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и предоставляемых</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в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электронной форме"</w:t>
        </w:r>
      </w:hyperlink>
      <w:r w:rsidRPr="001F705C">
        <w:rPr>
          <w:rFonts w:ascii="Times New Roman" w:eastAsia="Times New Roman" w:hAnsi="Times New Roman" w:cs="Times New Roman"/>
          <w:spacing w:val="2"/>
          <w:sz w:val="28"/>
          <w:szCs w:val="28"/>
        </w:rPr>
        <w:t> (редакция</w:t>
      </w:r>
      <w:r w:rsidR="00B507C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от 23.06.2014)</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(Собрание </w:t>
      </w:r>
      <w:r w:rsidR="001F705C">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законодательства Российской Федерации, 2011 г., </w:t>
      </w:r>
      <w:r w:rsidR="001F705C">
        <w:rPr>
          <w:rFonts w:ascii="Times New Roman" w:eastAsia="Times New Roman" w:hAnsi="Times New Roman" w:cs="Times New Roman"/>
          <w:spacing w:val="2"/>
          <w:sz w:val="28"/>
          <w:szCs w:val="28"/>
        </w:rPr>
        <w:t>№</w:t>
      </w:r>
      <w:r w:rsidR="00D94D12">
        <w:rPr>
          <w:rFonts w:ascii="Times New Roman" w:eastAsia="Times New Roman" w:hAnsi="Times New Roman" w:cs="Times New Roman"/>
          <w:spacing w:val="2"/>
          <w:sz w:val="28"/>
          <w:szCs w:val="28"/>
        </w:rPr>
        <w:t xml:space="preserve"> 18, ст. 2679);</w:t>
      </w:r>
      <w:r w:rsidRPr="001F705C">
        <w:rPr>
          <w:rFonts w:ascii="Times New Roman" w:eastAsia="Times New Roman" w:hAnsi="Times New Roman" w:cs="Times New Roman"/>
          <w:spacing w:val="2"/>
          <w:sz w:val="28"/>
          <w:szCs w:val="28"/>
        </w:rPr>
        <w:br/>
      </w:r>
      <w:r w:rsidR="00B507C2">
        <w:rPr>
          <w:rFonts w:ascii="Times New Roman" w:eastAsia="Times New Roman" w:hAnsi="Times New Roman" w:cs="Times New Roman"/>
          <w:spacing w:val="2"/>
          <w:sz w:val="28"/>
          <w:szCs w:val="28"/>
        </w:rPr>
        <w:t xml:space="preserve">           </w:t>
      </w:r>
      <w:r w:rsidRPr="00D94D12">
        <w:rPr>
          <w:rFonts w:ascii="Times New Roman" w:eastAsia="Times New Roman" w:hAnsi="Times New Roman" w:cs="Times New Roman"/>
          <w:spacing w:val="2"/>
          <w:sz w:val="28"/>
          <w:szCs w:val="28"/>
        </w:rPr>
        <w:t>- </w:t>
      </w:r>
      <w:hyperlink r:id="rId13" w:history="1">
        <w:r w:rsidRPr="00D94D12">
          <w:rPr>
            <w:rFonts w:ascii="Times New Roman" w:eastAsia="Times New Roman" w:hAnsi="Times New Roman" w:cs="Times New Roman"/>
            <w:spacing w:val="2"/>
            <w:sz w:val="28"/>
            <w:szCs w:val="28"/>
          </w:rPr>
          <w:t xml:space="preserve">Приказом Минкультуры России от 22 июня 2012 года </w:t>
        </w:r>
        <w:r w:rsidR="00D94D12">
          <w:rPr>
            <w:rFonts w:ascii="Times New Roman" w:eastAsia="Times New Roman" w:hAnsi="Times New Roman" w:cs="Times New Roman"/>
            <w:spacing w:val="2"/>
            <w:sz w:val="28"/>
            <w:szCs w:val="28"/>
          </w:rPr>
          <w:t>№</w:t>
        </w:r>
        <w:r w:rsidRPr="00D94D12">
          <w:rPr>
            <w:rFonts w:ascii="Times New Roman" w:eastAsia="Times New Roman" w:hAnsi="Times New Roman" w:cs="Times New Roman"/>
            <w:spacing w:val="2"/>
            <w:sz w:val="28"/>
            <w:szCs w:val="28"/>
          </w:rPr>
          <w:t xml:space="preserve"> 623 "Об утверждении Административного регламента по предоставлению Министерством культуры Российской Федерации государственных услуг по предоставлению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hyperlink>
      <w:r w:rsidRPr="001F705C">
        <w:rPr>
          <w:rFonts w:ascii="Times New Roman" w:eastAsia="Times New Roman" w:hAnsi="Times New Roman" w:cs="Times New Roman"/>
          <w:spacing w:val="2"/>
          <w:sz w:val="28"/>
          <w:szCs w:val="28"/>
        </w:rPr>
        <w:t xml:space="preserve"> (Бюллетень нормативных актов федеральных органов исполнительной власти, 2012 г., </w:t>
      </w:r>
      <w:r w:rsidR="00D94D12">
        <w:rPr>
          <w:rFonts w:ascii="Times New Roman" w:eastAsia="Times New Roman" w:hAnsi="Times New Roman" w:cs="Times New Roman"/>
          <w:spacing w:val="2"/>
          <w:sz w:val="28"/>
          <w:szCs w:val="28"/>
        </w:rPr>
        <w:t>№ 50);</w:t>
      </w:r>
    </w:p>
    <w:p w:rsidR="00693EB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Уставом муниципального бюджетного учреждения "</w:t>
      </w:r>
      <w:r w:rsidR="00D94D12">
        <w:rPr>
          <w:rFonts w:ascii="Times New Roman" w:eastAsia="Times New Roman" w:hAnsi="Times New Roman" w:cs="Times New Roman"/>
          <w:spacing w:val="2"/>
          <w:sz w:val="28"/>
          <w:szCs w:val="28"/>
        </w:rPr>
        <w:t>Библиотека им. Маяковского";</w:t>
      </w:r>
      <w:r w:rsidRPr="001F705C">
        <w:rPr>
          <w:rFonts w:ascii="Times New Roman" w:eastAsia="Times New Roman" w:hAnsi="Times New Roman" w:cs="Times New Roman"/>
          <w:spacing w:val="2"/>
          <w:sz w:val="28"/>
          <w:szCs w:val="28"/>
        </w:rPr>
        <w:br/>
        <w:t>- настоящи</w:t>
      </w:r>
      <w:r w:rsidR="00D94D12">
        <w:rPr>
          <w:rFonts w:ascii="Times New Roman" w:eastAsia="Times New Roman" w:hAnsi="Times New Roman" w:cs="Times New Roman"/>
          <w:spacing w:val="2"/>
          <w:sz w:val="28"/>
          <w:szCs w:val="28"/>
        </w:rPr>
        <w:t>м административным Регламентом.</w:t>
      </w:r>
    </w:p>
    <w:p w:rsidR="00693EB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2.6. Исчерпывающий перечень документов, необходимых для предоставления муниципальной услуги, подлежа</w:t>
      </w:r>
      <w:r w:rsidR="00D94D12">
        <w:rPr>
          <w:rFonts w:ascii="Times New Roman" w:eastAsia="Times New Roman" w:hAnsi="Times New Roman" w:cs="Times New Roman"/>
          <w:spacing w:val="2"/>
          <w:sz w:val="28"/>
          <w:szCs w:val="28"/>
        </w:rPr>
        <w:t>щих представлению получателем:</w:t>
      </w:r>
      <w:r w:rsidRPr="001F705C">
        <w:rPr>
          <w:rFonts w:ascii="Times New Roman" w:eastAsia="Times New Roman" w:hAnsi="Times New Roman" w:cs="Times New Roman"/>
          <w:spacing w:val="2"/>
          <w:sz w:val="28"/>
          <w:szCs w:val="28"/>
        </w:rPr>
        <w:br/>
      </w:r>
      <w:r w:rsidR="00693EB7">
        <w:rPr>
          <w:rFonts w:ascii="Times New Roman" w:eastAsia="Times New Roman" w:hAnsi="Times New Roman" w:cs="Times New Roman"/>
          <w:spacing w:val="2"/>
          <w:sz w:val="28"/>
          <w:szCs w:val="28"/>
        </w:rPr>
        <w:t xml:space="preserve">            </w:t>
      </w:r>
      <w:r w:rsidR="00D94D12">
        <w:rPr>
          <w:rFonts w:ascii="Times New Roman" w:eastAsia="Times New Roman" w:hAnsi="Times New Roman" w:cs="Times New Roman"/>
          <w:spacing w:val="2"/>
          <w:sz w:val="28"/>
          <w:szCs w:val="28"/>
        </w:rPr>
        <w:t>-</w:t>
      </w:r>
      <w:r w:rsidRPr="001F705C">
        <w:rPr>
          <w:rFonts w:ascii="Times New Roman" w:eastAsia="Times New Roman" w:hAnsi="Times New Roman" w:cs="Times New Roman"/>
          <w:spacing w:val="2"/>
          <w:sz w:val="28"/>
          <w:szCs w:val="28"/>
        </w:rPr>
        <w:t xml:space="preserve"> </w:t>
      </w:r>
      <w:r w:rsidR="00D94D12">
        <w:rPr>
          <w:rFonts w:ascii="Times New Roman" w:eastAsia="Times New Roman" w:hAnsi="Times New Roman" w:cs="Times New Roman"/>
          <w:spacing w:val="2"/>
          <w:sz w:val="28"/>
          <w:szCs w:val="28"/>
        </w:rPr>
        <w:t>н</w:t>
      </w:r>
      <w:r w:rsidRPr="001F705C">
        <w:rPr>
          <w:rFonts w:ascii="Times New Roman" w:eastAsia="Times New Roman" w:hAnsi="Times New Roman" w:cs="Times New Roman"/>
          <w:spacing w:val="2"/>
          <w:sz w:val="28"/>
          <w:szCs w:val="28"/>
        </w:rPr>
        <w:t xml:space="preserve">епосредственное предоставление муниципальной услуги в интерактивном режиме осуществляется на официальном Интернет-сайте </w:t>
      </w:r>
      <w:r w:rsidR="00D94D12">
        <w:rPr>
          <w:rFonts w:ascii="Times New Roman" w:eastAsia="Times New Roman" w:hAnsi="Times New Roman" w:cs="Times New Roman"/>
          <w:spacing w:val="2"/>
          <w:sz w:val="28"/>
          <w:szCs w:val="28"/>
        </w:rPr>
        <w:t>МБУ "Библиотека";</w:t>
      </w:r>
    </w:p>
    <w:p w:rsidR="00E50017" w:rsidRDefault="00D94D12"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о</w:t>
      </w:r>
      <w:r w:rsidR="003D0EDE" w:rsidRPr="001F705C">
        <w:rPr>
          <w:rFonts w:ascii="Times New Roman" w:eastAsia="Times New Roman" w:hAnsi="Times New Roman" w:cs="Times New Roman"/>
          <w:spacing w:val="2"/>
          <w:sz w:val="28"/>
          <w:szCs w:val="28"/>
        </w:rPr>
        <w:t>снованием для получения муниципальной услуги является обращение получателя муниципальной услуги на указанный Интернет</w:t>
      </w:r>
      <w:r>
        <w:rPr>
          <w:rFonts w:ascii="Times New Roman" w:eastAsia="Times New Roman" w:hAnsi="Times New Roman" w:cs="Times New Roman"/>
          <w:spacing w:val="2"/>
          <w:sz w:val="28"/>
          <w:szCs w:val="28"/>
        </w:rPr>
        <w:t>-сайт.</w:t>
      </w:r>
      <w:r>
        <w:rPr>
          <w:rFonts w:ascii="Times New Roman" w:eastAsia="Times New Roman" w:hAnsi="Times New Roman" w:cs="Times New Roman"/>
          <w:spacing w:val="2"/>
          <w:sz w:val="28"/>
          <w:szCs w:val="28"/>
        </w:rPr>
        <w:br/>
        <w:t xml:space="preserve">- МБУ "Библиотека" </w:t>
      </w:r>
      <w:r w:rsidR="003D0EDE" w:rsidRPr="001F705C">
        <w:rPr>
          <w:rFonts w:ascii="Times New Roman" w:eastAsia="Times New Roman" w:hAnsi="Times New Roman" w:cs="Times New Roman"/>
          <w:spacing w:val="2"/>
          <w:sz w:val="28"/>
          <w:szCs w:val="28"/>
        </w:rPr>
        <w:t xml:space="preserve">не вправе требовать от получателя муниципальной </w:t>
      </w:r>
      <w:r w:rsidR="003D0EDE" w:rsidRPr="001F705C">
        <w:rPr>
          <w:rFonts w:ascii="Times New Roman" w:eastAsia="Times New Roman" w:hAnsi="Times New Roman" w:cs="Times New Roman"/>
          <w:spacing w:val="2"/>
          <w:sz w:val="28"/>
          <w:szCs w:val="28"/>
        </w:rPr>
        <w:lastRenderedPageBreak/>
        <w:t>услуги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Pr>
          <w:rFonts w:ascii="Times New Roman" w:eastAsia="Times New Roman" w:hAnsi="Times New Roman" w:cs="Times New Roman"/>
          <w:spacing w:val="2"/>
          <w:sz w:val="28"/>
          <w:szCs w:val="28"/>
        </w:rPr>
        <w:t>авлением муниципальной услуги.</w:t>
      </w:r>
      <w:r>
        <w:rPr>
          <w:rFonts w:ascii="Times New Roman" w:eastAsia="Times New Roman" w:hAnsi="Times New Roman" w:cs="Times New Roman"/>
          <w:spacing w:val="2"/>
          <w:sz w:val="28"/>
          <w:szCs w:val="28"/>
        </w:rPr>
        <w:br/>
      </w:r>
      <w:r w:rsidR="00693EB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2.7.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w:t>
      </w:r>
      <w:r>
        <w:rPr>
          <w:rFonts w:ascii="Times New Roman" w:eastAsia="Times New Roman" w:hAnsi="Times New Roman" w:cs="Times New Roman"/>
          <w:spacing w:val="2"/>
          <w:sz w:val="28"/>
          <w:szCs w:val="28"/>
        </w:rPr>
        <w:t>ставлении муниципальной услуги.</w:t>
      </w:r>
      <w:r w:rsidR="003D0EDE" w:rsidRPr="001F705C">
        <w:rPr>
          <w:rFonts w:ascii="Times New Roman" w:eastAsia="Times New Roman" w:hAnsi="Times New Roman" w:cs="Times New Roman"/>
          <w:spacing w:val="2"/>
          <w:sz w:val="28"/>
          <w:szCs w:val="28"/>
        </w:rPr>
        <w:b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rFonts w:ascii="Times New Roman" w:eastAsia="Times New Roman" w:hAnsi="Times New Roman" w:cs="Times New Roman"/>
          <w:spacing w:val="2"/>
          <w:sz w:val="28"/>
          <w:szCs w:val="28"/>
        </w:rPr>
        <w:t>ой услуги, отсутствуют.</w:t>
      </w:r>
    </w:p>
    <w:p w:rsidR="00E5001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2.8. Запрещается требовать от по</w:t>
      </w:r>
      <w:r w:rsidR="00D94D12">
        <w:rPr>
          <w:rFonts w:ascii="Times New Roman" w:eastAsia="Times New Roman" w:hAnsi="Times New Roman" w:cs="Times New Roman"/>
          <w:spacing w:val="2"/>
          <w:sz w:val="28"/>
          <w:szCs w:val="28"/>
        </w:rPr>
        <w:t>лучателя муниципальной услуги:</w:t>
      </w:r>
      <w:r w:rsidR="00D94D12">
        <w:rPr>
          <w:rFonts w:ascii="Times New Roman" w:eastAsia="Times New Roman" w:hAnsi="Times New Roman" w:cs="Times New Roman"/>
          <w:spacing w:val="2"/>
          <w:sz w:val="28"/>
          <w:szCs w:val="28"/>
        </w:rPr>
        <w:br/>
        <w:t>- п</w:t>
      </w:r>
      <w:r w:rsidRPr="001F705C">
        <w:rPr>
          <w:rFonts w:ascii="Times New Roman" w:eastAsia="Times New Roman" w:hAnsi="Times New Roman" w:cs="Times New Roman"/>
          <w:spacing w:val="2"/>
          <w:sz w:val="28"/>
          <w:szCs w:val="28"/>
        </w:rPr>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w:t>
      </w:r>
      <w:r w:rsidR="00D94D12">
        <w:rPr>
          <w:rFonts w:ascii="Times New Roman" w:eastAsia="Times New Roman" w:hAnsi="Times New Roman" w:cs="Times New Roman"/>
          <w:spacing w:val="2"/>
          <w:sz w:val="28"/>
          <w:szCs w:val="28"/>
        </w:rPr>
        <w:t>авлением муниципальной услуги.</w:t>
      </w:r>
      <w:r w:rsidR="00D94D12">
        <w:rPr>
          <w:rFonts w:ascii="Times New Roman" w:eastAsia="Times New Roman" w:hAnsi="Times New Roman" w:cs="Times New Roman"/>
          <w:spacing w:val="2"/>
          <w:sz w:val="28"/>
          <w:szCs w:val="28"/>
        </w:rPr>
        <w:br/>
        <w:t>-</w:t>
      </w:r>
      <w:r w:rsidRPr="001F705C">
        <w:rPr>
          <w:rFonts w:ascii="Times New Roman" w:eastAsia="Times New Roman" w:hAnsi="Times New Roman" w:cs="Times New Roman"/>
          <w:spacing w:val="2"/>
          <w:sz w:val="28"/>
          <w:szCs w:val="28"/>
        </w:rPr>
        <w:t xml:space="preserve"> </w:t>
      </w:r>
      <w:r w:rsidR="00D94D12">
        <w:rPr>
          <w:rFonts w:ascii="Times New Roman" w:eastAsia="Times New Roman" w:hAnsi="Times New Roman" w:cs="Times New Roman"/>
          <w:spacing w:val="2"/>
          <w:sz w:val="28"/>
          <w:szCs w:val="28"/>
        </w:rPr>
        <w:t>п</w:t>
      </w:r>
      <w:r w:rsidRPr="001F705C">
        <w:rPr>
          <w:rFonts w:ascii="Times New Roman" w:eastAsia="Times New Roman" w:hAnsi="Times New Roman" w:cs="Times New Roman"/>
          <w:spacing w:val="2"/>
          <w:sz w:val="28"/>
          <w:szCs w:val="28"/>
        </w:rPr>
        <w:t>редоставления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hyperlink r:id="rId14" w:history="1">
        <w:r w:rsidRPr="00D94D12">
          <w:rPr>
            <w:rFonts w:ascii="Times New Roman" w:eastAsia="Times New Roman" w:hAnsi="Times New Roman" w:cs="Times New Roman"/>
            <w:spacing w:val="2"/>
            <w:sz w:val="28"/>
            <w:szCs w:val="28"/>
          </w:rPr>
          <w:t xml:space="preserve">Федерального закона от 27 июля 2010 года </w:t>
        </w:r>
        <w:r w:rsidR="00394828">
          <w:rPr>
            <w:rFonts w:ascii="Times New Roman" w:eastAsia="Times New Roman" w:hAnsi="Times New Roman" w:cs="Times New Roman"/>
            <w:spacing w:val="2"/>
            <w:sz w:val="28"/>
            <w:szCs w:val="28"/>
          </w:rPr>
          <w:t xml:space="preserve">№ </w:t>
        </w:r>
        <w:r w:rsidRPr="00D94D12">
          <w:rPr>
            <w:rFonts w:ascii="Times New Roman" w:eastAsia="Times New Roman" w:hAnsi="Times New Roman" w:cs="Times New Roman"/>
            <w:spacing w:val="2"/>
            <w:sz w:val="28"/>
            <w:szCs w:val="28"/>
          </w:rPr>
          <w:t>210-ФЗ "Об организации предоставления государственных и муниципальных услуг"</w:t>
        </w:r>
      </w:hyperlink>
      <w:r w:rsidRPr="00D94D12">
        <w:rPr>
          <w:rFonts w:ascii="Times New Roman" w:eastAsia="Times New Roman" w:hAnsi="Times New Roman" w:cs="Times New Roman"/>
          <w:spacing w:val="2"/>
          <w:sz w:val="28"/>
          <w:szCs w:val="28"/>
        </w:rPr>
        <w:t>.</w:t>
      </w:r>
    </w:p>
    <w:p w:rsidR="00E50017" w:rsidRDefault="003D0EDE" w:rsidP="00B507C2">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2.9. Перечень оснований для отказа в приеме документов, необходимых для предос</w:t>
      </w:r>
      <w:r w:rsidR="00D94D12">
        <w:rPr>
          <w:rFonts w:ascii="Times New Roman" w:eastAsia="Times New Roman" w:hAnsi="Times New Roman" w:cs="Times New Roman"/>
          <w:spacing w:val="2"/>
          <w:sz w:val="28"/>
          <w:szCs w:val="28"/>
        </w:rPr>
        <w:t>тавления муниципальной услуги.</w:t>
      </w:r>
      <w:r w:rsidR="00D94D12">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D94D12">
        <w:rPr>
          <w:rFonts w:ascii="Times New Roman" w:eastAsia="Times New Roman" w:hAnsi="Times New Roman" w:cs="Times New Roman"/>
          <w:spacing w:val="2"/>
          <w:sz w:val="28"/>
          <w:szCs w:val="28"/>
        </w:rPr>
        <w:t xml:space="preserve">2.9.1. </w:t>
      </w:r>
      <w:r w:rsidRPr="001F705C">
        <w:rPr>
          <w:rFonts w:ascii="Times New Roman" w:eastAsia="Times New Roman" w:hAnsi="Times New Roman" w:cs="Times New Roman"/>
          <w:spacing w:val="2"/>
          <w:sz w:val="28"/>
          <w:szCs w:val="28"/>
        </w:rPr>
        <w:t>Основания для отказа в приеме документов, необходимых для предоставления муниципальной услуги, не предусмотрены.</w:t>
      </w:r>
      <w:r w:rsidR="00D94D12">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2.10. Основания для отказа в предос</w:t>
      </w:r>
      <w:r w:rsidR="00D94D12">
        <w:rPr>
          <w:rFonts w:ascii="Times New Roman" w:eastAsia="Times New Roman" w:hAnsi="Times New Roman" w:cs="Times New Roman"/>
          <w:spacing w:val="2"/>
          <w:sz w:val="28"/>
          <w:szCs w:val="28"/>
        </w:rPr>
        <w:t>тавлении муниципальной услуги.</w:t>
      </w:r>
      <w:r w:rsidR="00D94D12">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D94D12">
        <w:rPr>
          <w:rFonts w:ascii="Times New Roman" w:eastAsia="Times New Roman" w:hAnsi="Times New Roman" w:cs="Times New Roman"/>
          <w:spacing w:val="2"/>
          <w:sz w:val="28"/>
          <w:szCs w:val="28"/>
        </w:rPr>
        <w:t>2.10</w:t>
      </w:r>
      <w:r w:rsidR="00E50017">
        <w:rPr>
          <w:rFonts w:ascii="Times New Roman" w:eastAsia="Times New Roman" w:hAnsi="Times New Roman" w:cs="Times New Roman"/>
          <w:spacing w:val="2"/>
          <w:sz w:val="28"/>
          <w:szCs w:val="28"/>
        </w:rPr>
        <w:t>.</w:t>
      </w:r>
      <w:r w:rsidR="00D94D12">
        <w:rPr>
          <w:rFonts w:ascii="Times New Roman" w:eastAsia="Times New Roman" w:hAnsi="Times New Roman" w:cs="Times New Roman"/>
          <w:spacing w:val="2"/>
          <w:sz w:val="28"/>
          <w:szCs w:val="28"/>
        </w:rPr>
        <w:t xml:space="preserve">1. </w:t>
      </w:r>
      <w:r w:rsidRPr="001F705C">
        <w:rPr>
          <w:rFonts w:ascii="Times New Roman" w:eastAsia="Times New Roman" w:hAnsi="Times New Roman" w:cs="Times New Roman"/>
          <w:spacing w:val="2"/>
          <w:sz w:val="28"/>
          <w:szCs w:val="28"/>
        </w:rPr>
        <w:t>Основания для отказа в предоставлении муниципа</w:t>
      </w:r>
      <w:r w:rsidR="00D94D12">
        <w:rPr>
          <w:rFonts w:ascii="Times New Roman" w:eastAsia="Times New Roman" w:hAnsi="Times New Roman" w:cs="Times New Roman"/>
          <w:spacing w:val="2"/>
          <w:sz w:val="28"/>
          <w:szCs w:val="28"/>
        </w:rPr>
        <w:t>льной услуги не предусмотрены.</w:t>
      </w:r>
    </w:p>
    <w:p w:rsidR="00E50017" w:rsidRDefault="00E50017" w:rsidP="00E50017">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2.11. Основания для приостановления предос</w:t>
      </w:r>
      <w:r w:rsidR="00D94D12">
        <w:rPr>
          <w:rFonts w:ascii="Times New Roman" w:eastAsia="Times New Roman" w:hAnsi="Times New Roman" w:cs="Times New Roman"/>
          <w:spacing w:val="2"/>
          <w:sz w:val="28"/>
          <w:szCs w:val="28"/>
        </w:rPr>
        <w:t>тавления муниципальной услуги.</w:t>
      </w:r>
    </w:p>
    <w:p w:rsidR="00E50017" w:rsidRDefault="00D94D12"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2.11.1. </w:t>
      </w:r>
      <w:r w:rsidR="003D0EDE" w:rsidRPr="001F705C">
        <w:rPr>
          <w:rFonts w:ascii="Times New Roman" w:eastAsia="Times New Roman" w:hAnsi="Times New Roman" w:cs="Times New Roman"/>
          <w:spacing w:val="2"/>
          <w:sz w:val="28"/>
          <w:szCs w:val="28"/>
        </w:rPr>
        <w:t>Основания для приостановления предоставления муниципа</w:t>
      </w:r>
      <w:r>
        <w:rPr>
          <w:rFonts w:ascii="Times New Roman" w:eastAsia="Times New Roman" w:hAnsi="Times New Roman" w:cs="Times New Roman"/>
          <w:spacing w:val="2"/>
          <w:sz w:val="28"/>
          <w:szCs w:val="28"/>
        </w:rPr>
        <w:t>льной услуги не предусмотрены.</w:t>
      </w:r>
    </w:p>
    <w:p w:rsidR="00E50017" w:rsidRDefault="003D0EDE"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2.12. Перечень услуг, который является необходимым и обязательным для предос</w:t>
      </w:r>
      <w:r w:rsidR="00D94D12">
        <w:rPr>
          <w:rFonts w:ascii="Times New Roman" w:eastAsia="Times New Roman" w:hAnsi="Times New Roman" w:cs="Times New Roman"/>
          <w:spacing w:val="2"/>
          <w:sz w:val="28"/>
          <w:szCs w:val="28"/>
        </w:rPr>
        <w:t>тавления муниципальной услуги.</w:t>
      </w:r>
    </w:p>
    <w:p w:rsidR="00E50017" w:rsidRDefault="00D94D12"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2.12.1. </w:t>
      </w:r>
      <w:r w:rsidR="003D0EDE" w:rsidRPr="001F705C">
        <w:rPr>
          <w:rFonts w:ascii="Times New Roman" w:eastAsia="Times New Roman" w:hAnsi="Times New Roman" w:cs="Times New Roman"/>
          <w:spacing w:val="2"/>
          <w:sz w:val="28"/>
          <w:szCs w:val="28"/>
        </w:rPr>
        <w:t>Услуг, являющихся необходимыми и обязательными для предоставления муниципальной услуги, не предусм</w:t>
      </w:r>
      <w:r>
        <w:rPr>
          <w:rFonts w:ascii="Times New Roman" w:eastAsia="Times New Roman" w:hAnsi="Times New Roman" w:cs="Times New Roman"/>
          <w:spacing w:val="2"/>
          <w:sz w:val="28"/>
          <w:szCs w:val="28"/>
        </w:rPr>
        <w:t>отрено.</w:t>
      </w:r>
      <w:r>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2.13. Порядок, размер и основания взимания государственной пошлины или иной платы, взимаемой за предос</w:t>
      </w:r>
      <w:r>
        <w:rPr>
          <w:rFonts w:ascii="Times New Roman" w:eastAsia="Times New Roman" w:hAnsi="Times New Roman" w:cs="Times New Roman"/>
          <w:spacing w:val="2"/>
          <w:sz w:val="28"/>
          <w:szCs w:val="28"/>
        </w:rPr>
        <w:t>тавление муниципальной услуги.</w:t>
      </w:r>
      <w:r>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lastRenderedPageBreak/>
        <w:t xml:space="preserve">            </w:t>
      </w:r>
      <w:r>
        <w:rPr>
          <w:rFonts w:ascii="Times New Roman" w:eastAsia="Times New Roman" w:hAnsi="Times New Roman" w:cs="Times New Roman"/>
          <w:spacing w:val="2"/>
          <w:sz w:val="28"/>
          <w:szCs w:val="28"/>
        </w:rPr>
        <w:t xml:space="preserve">2.13.1. </w:t>
      </w:r>
      <w:r w:rsidR="003D0EDE" w:rsidRPr="001F705C">
        <w:rPr>
          <w:rFonts w:ascii="Times New Roman" w:eastAsia="Times New Roman" w:hAnsi="Times New Roman" w:cs="Times New Roman"/>
          <w:spacing w:val="2"/>
          <w:sz w:val="28"/>
          <w:szCs w:val="28"/>
        </w:rPr>
        <w:t>Государственная пошлина или иная плата за предоставление муниципальной услуги не предусмотрены.</w:t>
      </w:r>
    </w:p>
    <w:p w:rsidR="00E50017" w:rsidRDefault="003D0EDE"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2.14. Максимальный срок ожидания в очереди при личном обращении за предоставлением муниципальной услуги и при получении результата предос</w:t>
      </w:r>
      <w:r w:rsidR="00D94D12">
        <w:rPr>
          <w:rFonts w:ascii="Times New Roman" w:eastAsia="Times New Roman" w:hAnsi="Times New Roman" w:cs="Times New Roman"/>
          <w:spacing w:val="2"/>
          <w:sz w:val="28"/>
          <w:szCs w:val="28"/>
        </w:rPr>
        <w:t>тавления муниципальной услуги.</w:t>
      </w:r>
    </w:p>
    <w:p w:rsidR="00E50017" w:rsidRDefault="00D94D12"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2.14.1. </w:t>
      </w:r>
      <w:r w:rsidR="003D0EDE" w:rsidRPr="001F705C">
        <w:rPr>
          <w:rFonts w:ascii="Times New Roman" w:eastAsia="Times New Roman" w:hAnsi="Times New Roman" w:cs="Times New Roman"/>
          <w:spacing w:val="2"/>
          <w:sz w:val="28"/>
          <w:szCs w:val="28"/>
        </w:rPr>
        <w:t>Максимальный срок ожидания в очереди при личном обращении за предоставлением муниципальной услуги и при получении результата предоставления муниципальной услуги</w:t>
      </w:r>
      <w:r>
        <w:rPr>
          <w:rFonts w:ascii="Times New Roman" w:eastAsia="Times New Roman" w:hAnsi="Times New Roman" w:cs="Times New Roman"/>
          <w:spacing w:val="2"/>
          <w:sz w:val="28"/>
          <w:szCs w:val="28"/>
        </w:rPr>
        <w:t xml:space="preserve"> составляет не более 15 минут.</w:t>
      </w:r>
      <w:r>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2.15. Срок и порядок регистрации поискового запроса получателя о предос</w:t>
      </w:r>
      <w:r>
        <w:rPr>
          <w:rFonts w:ascii="Times New Roman" w:eastAsia="Times New Roman" w:hAnsi="Times New Roman" w:cs="Times New Roman"/>
          <w:spacing w:val="2"/>
          <w:sz w:val="28"/>
          <w:szCs w:val="28"/>
        </w:rPr>
        <w:t>тавлении муниципальной услуги.</w:t>
      </w:r>
    </w:p>
    <w:p w:rsidR="00E50017" w:rsidRDefault="00D94D12"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2.15.1. </w:t>
      </w:r>
      <w:r w:rsidR="003D0EDE" w:rsidRPr="001F705C">
        <w:rPr>
          <w:rFonts w:ascii="Times New Roman" w:eastAsia="Times New Roman" w:hAnsi="Times New Roman" w:cs="Times New Roman"/>
          <w:spacing w:val="2"/>
          <w:sz w:val="28"/>
          <w:szCs w:val="28"/>
        </w:rPr>
        <w:t xml:space="preserve">Регистрация поискового запроса получателя происходит в момент обращения получателя к официальному Интернет-сайту </w:t>
      </w:r>
      <w:r>
        <w:rPr>
          <w:rFonts w:ascii="Times New Roman" w:eastAsia="Times New Roman" w:hAnsi="Times New Roman" w:cs="Times New Roman"/>
          <w:spacing w:val="2"/>
          <w:sz w:val="28"/>
          <w:szCs w:val="28"/>
        </w:rPr>
        <w:t>МБУ "Библиотека".</w:t>
      </w:r>
      <w:r>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2.16. Требования к помещениям,</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в которых</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предоставляется муниципальная услуга, предоставляемая</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организацией,</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участвующей</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в </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предоставлении муниципальной</w:t>
      </w:r>
      <w:r w:rsidR="00E50017">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услуги,</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к месту ожидания и приема </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получателей, размещению и оформлению визуальной</w:t>
      </w:r>
      <w:r>
        <w:rPr>
          <w:rFonts w:ascii="Times New Roman" w:eastAsia="Times New Roman" w:hAnsi="Times New Roman" w:cs="Times New Roman"/>
          <w:spacing w:val="2"/>
          <w:sz w:val="28"/>
          <w:szCs w:val="28"/>
        </w:rPr>
        <w:t xml:space="preserve"> и</w:t>
      </w:r>
      <w:r w:rsidR="003D0EDE" w:rsidRPr="001F705C">
        <w:rPr>
          <w:rFonts w:ascii="Times New Roman" w:eastAsia="Times New Roman" w:hAnsi="Times New Roman" w:cs="Times New Roman"/>
          <w:spacing w:val="2"/>
          <w:sz w:val="28"/>
          <w:szCs w:val="28"/>
        </w:rPr>
        <w:t xml:space="preserve"> текстовой информации о </w:t>
      </w:r>
      <w:r>
        <w:rPr>
          <w:rFonts w:ascii="Times New Roman" w:eastAsia="Times New Roman" w:hAnsi="Times New Roman" w:cs="Times New Roman"/>
          <w:spacing w:val="2"/>
          <w:sz w:val="28"/>
          <w:szCs w:val="28"/>
        </w:rPr>
        <w:t>порядке предоставления услуги.</w:t>
      </w:r>
    </w:p>
    <w:p w:rsidR="00E50017" w:rsidRDefault="003D0EDE"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2.16.1. На территории, прилегающей к зданиям муниципальных библиотек,</w:t>
      </w:r>
      <w:r w:rsidR="00D94D1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оборудуются места для</w:t>
      </w:r>
      <w:r w:rsidR="00D94D12">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парковки автотранспортных средств, в том числе для т</w:t>
      </w:r>
      <w:r w:rsidR="00D94D12">
        <w:rPr>
          <w:rFonts w:ascii="Times New Roman" w:eastAsia="Times New Roman" w:hAnsi="Times New Roman" w:cs="Times New Roman"/>
          <w:spacing w:val="2"/>
          <w:sz w:val="28"/>
          <w:szCs w:val="28"/>
        </w:rPr>
        <w:t>ранспортных средств инвалидов.</w:t>
      </w:r>
    </w:p>
    <w:p w:rsidR="00E50017" w:rsidRDefault="003D0EDE" w:rsidP="00E50017">
      <w:pPr>
        <w:shd w:val="clear" w:color="auto" w:fill="FFFFFF"/>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 xml:space="preserve">Вход в здание оборудуется пандусом и расширенным проходом, позволяющими обеспечить беспрепятственный вход для граждан, в том числе инвалидов, использующих инвалидные кресла-коляски, </w:t>
      </w:r>
      <w:r w:rsidR="00D94D12">
        <w:rPr>
          <w:rFonts w:ascii="Times New Roman" w:eastAsia="Times New Roman" w:hAnsi="Times New Roman" w:cs="Times New Roman"/>
          <w:spacing w:val="2"/>
          <w:sz w:val="28"/>
          <w:szCs w:val="28"/>
        </w:rPr>
        <w:t>либо кнопкой вызова.</w:t>
      </w:r>
      <w:r w:rsidR="00D94D12">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2.16.2. Места ожидания должны соответствовать комфортным условиям для получателей муниципальной услуги и оптимальным условиям работы специалистов муниципальных библиотек. Для создания комфортных условий ожидания на специальных столах могут размещаться газеты, журналы, печатная продукция по</w:t>
      </w:r>
      <w:r w:rsidR="00D94D12">
        <w:rPr>
          <w:rFonts w:ascii="Times New Roman" w:eastAsia="Times New Roman" w:hAnsi="Times New Roman" w:cs="Times New Roman"/>
          <w:spacing w:val="2"/>
          <w:sz w:val="28"/>
          <w:szCs w:val="28"/>
        </w:rPr>
        <w:t xml:space="preserve"> вопросам предоставления услуг.</w:t>
      </w:r>
      <w:r w:rsidRPr="001F705C">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2.16.3. Информационные стенды, содержащие информацию о порядке предоставления муниципальной услуги, размещаются при входе в помещение муниципальных библиотек в месте, обеспечивающем свободный доступ к нему лицам, имеющим ограничения к передвижению, в том числе инвалидам-колясочникам. Информационные стен</w:t>
      </w:r>
      <w:r w:rsidR="00D94D12">
        <w:rPr>
          <w:rFonts w:ascii="Times New Roman" w:eastAsia="Times New Roman" w:hAnsi="Times New Roman" w:cs="Times New Roman"/>
          <w:spacing w:val="2"/>
          <w:sz w:val="28"/>
          <w:szCs w:val="28"/>
        </w:rPr>
        <w:t>ды должны быть хорошо освещены.</w:t>
      </w:r>
      <w:r w:rsidRPr="001F705C">
        <w:rPr>
          <w:rFonts w:ascii="Times New Roman" w:eastAsia="Times New Roman" w:hAnsi="Times New Roman" w:cs="Times New Roman"/>
          <w:spacing w:val="2"/>
          <w:sz w:val="28"/>
          <w:szCs w:val="28"/>
        </w:rPr>
        <w:br/>
      </w:r>
      <w:r w:rsidR="00E50017">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2.16.</w:t>
      </w:r>
      <w:r w:rsidR="001D1765">
        <w:rPr>
          <w:rFonts w:ascii="Times New Roman" w:eastAsia="Times New Roman" w:hAnsi="Times New Roman" w:cs="Times New Roman"/>
          <w:spacing w:val="2"/>
          <w:sz w:val="28"/>
          <w:szCs w:val="28"/>
        </w:rPr>
        <w:t>4</w:t>
      </w:r>
      <w:r w:rsidRPr="001F705C">
        <w:rPr>
          <w:rFonts w:ascii="Times New Roman" w:eastAsia="Times New Roman" w:hAnsi="Times New Roman" w:cs="Times New Roman"/>
          <w:spacing w:val="2"/>
          <w:sz w:val="28"/>
          <w:szCs w:val="28"/>
        </w:rPr>
        <w:t>. Места для получения муниципальной услуги оборудуются столами (стойками), стульями, персональными компьютерами, об</w:t>
      </w:r>
      <w:r w:rsidR="001D1765">
        <w:rPr>
          <w:rFonts w:ascii="Times New Roman" w:eastAsia="Times New Roman" w:hAnsi="Times New Roman" w:cs="Times New Roman"/>
          <w:spacing w:val="2"/>
          <w:sz w:val="28"/>
          <w:szCs w:val="28"/>
        </w:rPr>
        <w:t>еспечиваются ручками и бумагой.</w:t>
      </w:r>
    </w:p>
    <w:p w:rsidR="00E50017" w:rsidRDefault="00E50017" w:rsidP="00E50017">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2.16.</w:t>
      </w:r>
      <w:r w:rsidR="001D1765">
        <w:rPr>
          <w:rFonts w:ascii="Times New Roman" w:eastAsia="Times New Roman" w:hAnsi="Times New Roman" w:cs="Times New Roman"/>
          <w:spacing w:val="2"/>
          <w:sz w:val="28"/>
          <w:szCs w:val="28"/>
        </w:rPr>
        <w:t>5</w:t>
      </w:r>
      <w:r w:rsidR="003D0EDE" w:rsidRPr="001F705C">
        <w:rPr>
          <w:rFonts w:ascii="Times New Roman" w:eastAsia="Times New Roman" w:hAnsi="Times New Roman" w:cs="Times New Roman"/>
          <w:spacing w:val="2"/>
          <w:sz w:val="28"/>
          <w:szCs w:val="28"/>
        </w:rPr>
        <w:t>. Требования к помещениям, в которых предоставляется муниципальная услуга, в части обеспеч</w:t>
      </w:r>
      <w:r w:rsidR="001D1765">
        <w:rPr>
          <w:rFonts w:ascii="Times New Roman" w:eastAsia="Times New Roman" w:hAnsi="Times New Roman" w:cs="Times New Roman"/>
          <w:spacing w:val="2"/>
          <w:sz w:val="28"/>
          <w:szCs w:val="28"/>
        </w:rPr>
        <w:t>ения доступности для инвалидов:</w:t>
      </w:r>
      <w:r w:rsidR="003D0EDE" w:rsidRPr="001F705C">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возможность беспрепятственного входа в здание муниципально</w:t>
      </w:r>
      <w:r w:rsidR="001D1765">
        <w:rPr>
          <w:rFonts w:ascii="Times New Roman" w:eastAsia="Times New Roman" w:hAnsi="Times New Roman" w:cs="Times New Roman"/>
          <w:spacing w:val="2"/>
          <w:sz w:val="28"/>
          <w:szCs w:val="28"/>
        </w:rPr>
        <w:t>й библиотеки и выхода из него;</w:t>
      </w:r>
    </w:p>
    <w:p w:rsidR="0059056C" w:rsidRDefault="00E50017"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сопровождение инвалидов, имеющих стойкие нарушения функции зрения и самостоятельного передвижения, по терри</w:t>
      </w:r>
      <w:r w:rsidR="001D1765">
        <w:rPr>
          <w:rFonts w:ascii="Times New Roman" w:eastAsia="Times New Roman" w:hAnsi="Times New Roman" w:cs="Times New Roman"/>
          <w:spacing w:val="2"/>
          <w:sz w:val="28"/>
          <w:szCs w:val="28"/>
        </w:rPr>
        <w:t>тории муниципальной библиотеки;</w:t>
      </w:r>
      <w:r w:rsidR="003D0EDE" w:rsidRPr="001F705C">
        <w:rPr>
          <w:rFonts w:ascii="Times New Roman" w:eastAsia="Times New Roman" w:hAnsi="Times New Roman" w:cs="Times New Roman"/>
          <w:spacing w:val="2"/>
          <w:sz w:val="28"/>
          <w:szCs w:val="28"/>
        </w:rPr>
        <w:br/>
      </w:r>
      <w:r w:rsidR="0059056C">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содействие</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инвалиду при входе в</w:t>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здание</w:t>
      </w:r>
      <w:r w:rsidR="001D1765">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муниципальной библиотеки и</w:t>
      </w:r>
      <w:r w:rsidR="001D1765">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 выходе </w:t>
      </w:r>
      <w:r w:rsidR="001D1765">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из него</w:t>
      </w:r>
      <w:r w:rsidR="001D1765">
        <w:rPr>
          <w:rFonts w:ascii="Times New Roman" w:eastAsia="Times New Roman" w:hAnsi="Times New Roman" w:cs="Times New Roman"/>
          <w:spacing w:val="2"/>
          <w:sz w:val="28"/>
          <w:szCs w:val="28"/>
        </w:rPr>
        <w:t>;</w:t>
      </w:r>
    </w:p>
    <w:p w:rsidR="0059056C" w:rsidRDefault="0059056C"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в</w:t>
      </w:r>
      <w:r w:rsidR="003D0EDE" w:rsidRPr="001F705C">
        <w:rPr>
          <w:rFonts w:ascii="Times New Roman" w:eastAsia="Times New Roman" w:hAnsi="Times New Roman" w:cs="Times New Roman"/>
          <w:spacing w:val="2"/>
          <w:sz w:val="28"/>
          <w:szCs w:val="28"/>
        </w:rPr>
        <w:t xml:space="preserve">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Интернет-сайта с учетом особых потребностей инвалидов по зрению с приведением их к международному стандарту доступности веб-контента и веб-сервисов (WCAG);</w:t>
      </w:r>
    </w:p>
    <w:p w:rsidR="0059056C" w:rsidRDefault="0059056C"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оказание сотрудниками муниципальной библиотеки иной необходимой инвалидам помощи в преодолении барьеров, мешающих получению ими муниципальной услуги наравн</w:t>
      </w:r>
      <w:r w:rsidR="001D1765">
        <w:rPr>
          <w:rFonts w:ascii="Times New Roman" w:eastAsia="Times New Roman" w:hAnsi="Times New Roman" w:cs="Times New Roman"/>
          <w:spacing w:val="2"/>
          <w:sz w:val="28"/>
          <w:szCs w:val="28"/>
        </w:rPr>
        <w:t>е с другими лицами.</w:t>
      </w:r>
      <w:r w:rsidR="003D0EDE" w:rsidRPr="001F705C">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2.17. Показатели доступности и</w:t>
      </w:r>
      <w:r w:rsidR="001D1765">
        <w:rPr>
          <w:rFonts w:ascii="Times New Roman" w:eastAsia="Times New Roman" w:hAnsi="Times New Roman" w:cs="Times New Roman"/>
          <w:spacing w:val="2"/>
          <w:sz w:val="28"/>
          <w:szCs w:val="28"/>
        </w:rPr>
        <w:t xml:space="preserve"> качества муниципальной услуги:</w:t>
      </w:r>
      <w:r w:rsidR="003D0EDE" w:rsidRPr="001F705C">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 соответствие информации, содержащейся в данной библиографической записи, сведениям, </w:t>
      </w:r>
      <w:r w:rsidR="001D1765">
        <w:rPr>
          <w:rFonts w:ascii="Times New Roman" w:eastAsia="Times New Roman" w:hAnsi="Times New Roman" w:cs="Times New Roman"/>
          <w:spacing w:val="2"/>
          <w:sz w:val="28"/>
          <w:szCs w:val="28"/>
        </w:rPr>
        <w:t>изложенным в поисковом запросе;</w:t>
      </w:r>
    </w:p>
    <w:p w:rsidR="0059056C" w:rsidRDefault="001D1765" w:rsidP="0059056C">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полнота информирования;</w:t>
      </w:r>
    </w:p>
    <w:p w:rsidR="0059056C" w:rsidRDefault="0059056C"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xml:space="preserve">- удобство и доступность процесса </w:t>
      </w:r>
      <w:r w:rsidR="001D1765">
        <w:rPr>
          <w:rFonts w:ascii="Times New Roman" w:eastAsia="Times New Roman" w:hAnsi="Times New Roman" w:cs="Times New Roman"/>
          <w:spacing w:val="2"/>
          <w:sz w:val="28"/>
          <w:szCs w:val="28"/>
        </w:rPr>
        <w:t>получения муниципальной услуги;</w:t>
      </w:r>
      <w:r w:rsidR="003D0EDE" w:rsidRPr="001F705C">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F705C">
        <w:rPr>
          <w:rFonts w:ascii="Times New Roman" w:eastAsia="Times New Roman" w:hAnsi="Times New Roman" w:cs="Times New Roman"/>
          <w:spacing w:val="2"/>
          <w:sz w:val="28"/>
          <w:szCs w:val="28"/>
        </w:rPr>
        <w:t>- оперативность в предо</w:t>
      </w:r>
      <w:r w:rsidR="001D1765">
        <w:rPr>
          <w:rFonts w:ascii="Times New Roman" w:eastAsia="Times New Roman" w:hAnsi="Times New Roman" w:cs="Times New Roman"/>
          <w:spacing w:val="2"/>
          <w:sz w:val="28"/>
          <w:szCs w:val="28"/>
        </w:rPr>
        <w:t>ставлении муниципальной услуги.</w:t>
      </w:r>
    </w:p>
    <w:p w:rsidR="003D0EDE" w:rsidRPr="001F705C" w:rsidRDefault="003D0EDE" w:rsidP="0059056C">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F705C">
        <w:rPr>
          <w:rFonts w:ascii="Times New Roman" w:eastAsia="Times New Roman" w:hAnsi="Times New Roman" w:cs="Times New Roman"/>
          <w:spacing w:val="2"/>
          <w:sz w:val="28"/>
          <w:szCs w:val="28"/>
        </w:rPr>
        <w:t>Качество предоставления муниципальной услуги характеризуется отсутствием жалоб на действия (бездействия)</w:t>
      </w:r>
      <w:r w:rsidR="001D1765">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 xml:space="preserve">специалистов муниципальной </w:t>
      </w:r>
      <w:r w:rsidR="001D1765">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библиотеки, некорректное,</w:t>
      </w:r>
      <w:r w:rsidR="001D1765">
        <w:rPr>
          <w:rFonts w:ascii="Times New Roman" w:eastAsia="Times New Roman" w:hAnsi="Times New Roman" w:cs="Times New Roman"/>
          <w:spacing w:val="2"/>
          <w:sz w:val="28"/>
          <w:szCs w:val="28"/>
        </w:rPr>
        <w:t xml:space="preserve"> </w:t>
      </w:r>
      <w:r w:rsidRPr="001F705C">
        <w:rPr>
          <w:rFonts w:ascii="Times New Roman" w:eastAsia="Times New Roman" w:hAnsi="Times New Roman" w:cs="Times New Roman"/>
          <w:spacing w:val="2"/>
          <w:sz w:val="28"/>
          <w:szCs w:val="28"/>
        </w:rPr>
        <w:t>невнимательное отношение к получателям муниципальной услуги</w:t>
      </w:r>
      <w:r w:rsidRPr="001F705C">
        <w:rPr>
          <w:rFonts w:ascii="Times New Roman" w:eastAsia="Times New Roman" w:hAnsi="Times New Roman" w:cs="Times New Roman"/>
          <w:color w:val="2D2D2D"/>
          <w:spacing w:val="2"/>
          <w:sz w:val="28"/>
          <w:szCs w:val="28"/>
        </w:rPr>
        <w:t>.</w:t>
      </w:r>
    </w:p>
    <w:p w:rsidR="00D4249E" w:rsidRDefault="00D4249E"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 Состав, последовательность и сроки выполнения административных процедур, требования к порядку их выполнения</w:t>
      </w:r>
      <w:r w:rsidR="001D1765">
        <w:rPr>
          <w:rFonts w:ascii="Times New Roman" w:eastAsia="Times New Roman" w:hAnsi="Times New Roman" w:cs="Times New Roman"/>
          <w:spacing w:val="2"/>
          <w:sz w:val="28"/>
          <w:szCs w:val="28"/>
        </w:rPr>
        <w:t>.</w:t>
      </w:r>
      <w:r w:rsidR="003D0EDE" w:rsidRPr="001D176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3.1. Юридическим фактом, являющимся основанием для начала предоставления муниципальной услуги, является обращение получателя муниципальной услуги к официальному Интернет-сайту </w:t>
      </w:r>
      <w:r w:rsidR="001D1765">
        <w:rPr>
          <w:rFonts w:ascii="Times New Roman" w:eastAsia="Times New Roman" w:hAnsi="Times New Roman" w:cs="Times New Roman"/>
          <w:spacing w:val="2"/>
          <w:sz w:val="28"/>
          <w:szCs w:val="28"/>
        </w:rPr>
        <w:t>МБУ "Библиотека".</w:t>
      </w:r>
      <w:r w:rsidR="003D0EDE" w:rsidRPr="001D1765">
        <w:rPr>
          <w:rFonts w:ascii="Times New Roman" w:eastAsia="Times New Roman" w:hAnsi="Times New Roman" w:cs="Times New Roman"/>
          <w:spacing w:val="2"/>
          <w:sz w:val="28"/>
          <w:szCs w:val="28"/>
        </w:rPr>
        <w:br/>
      </w:r>
      <w:r w:rsidR="00390BDD">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3.1.1. Предоставление муниципальной услуги</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включает</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в себя следую</w:t>
      </w:r>
      <w:r w:rsidR="001D1765">
        <w:rPr>
          <w:rFonts w:ascii="Times New Roman" w:eastAsia="Times New Roman" w:hAnsi="Times New Roman" w:cs="Times New Roman"/>
          <w:spacing w:val="2"/>
          <w:sz w:val="28"/>
          <w:szCs w:val="28"/>
        </w:rPr>
        <w:t>щую административную процедуру:</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обращение получателя муниципальной услуги с электронным поисковым запросом к справочно-поисковому аппарату и базам данных муниципальных библиотек в сети Интернет и просмотр электронных оцифрованных изданий, хранящихся в муниципальных библиотеках, в том числе редких книг, не являющи</w:t>
      </w:r>
      <w:r w:rsidR="001D1765">
        <w:rPr>
          <w:rFonts w:ascii="Times New Roman" w:eastAsia="Times New Roman" w:hAnsi="Times New Roman" w:cs="Times New Roman"/>
          <w:spacing w:val="2"/>
          <w:sz w:val="28"/>
          <w:szCs w:val="28"/>
        </w:rPr>
        <w:t>хся объектами авторского права.</w:t>
      </w:r>
      <w:r w:rsidR="003D0EDE" w:rsidRPr="001D1765">
        <w:rPr>
          <w:rFonts w:ascii="Times New Roman" w:eastAsia="Times New Roman" w:hAnsi="Times New Roman" w:cs="Times New Roman"/>
          <w:spacing w:val="2"/>
          <w:sz w:val="28"/>
          <w:szCs w:val="28"/>
        </w:rPr>
        <w:br/>
        <w:t xml:space="preserve">Блок-схема административной процедуры предоставления муниципальной услуги приведена в приложении </w:t>
      </w:r>
      <w:r w:rsidR="001D1765">
        <w:rPr>
          <w:rFonts w:ascii="Times New Roman" w:eastAsia="Times New Roman" w:hAnsi="Times New Roman" w:cs="Times New Roman"/>
          <w:spacing w:val="2"/>
          <w:sz w:val="28"/>
          <w:szCs w:val="28"/>
        </w:rPr>
        <w:t>№ 2 к настоящему Регламенту.</w:t>
      </w:r>
      <w:r w:rsidR="003D0EDE" w:rsidRPr="001D176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3.1.2. Для получения муниципальной услуги получатель самостоятельно заполняет в электронном виде следующие поисковые пол</w:t>
      </w:r>
      <w:r w:rsidR="001D1765">
        <w:rPr>
          <w:rFonts w:ascii="Times New Roman" w:eastAsia="Times New Roman" w:hAnsi="Times New Roman" w:cs="Times New Roman"/>
          <w:spacing w:val="2"/>
          <w:sz w:val="28"/>
          <w:szCs w:val="28"/>
        </w:rPr>
        <w:t>я (или часть из них):</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автор;</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заглавие;</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год издания;</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место издания;</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ISBN (International Standard Book Number) - междунаро</w:t>
      </w:r>
      <w:r w:rsidR="001D1765">
        <w:rPr>
          <w:rFonts w:ascii="Times New Roman" w:eastAsia="Times New Roman" w:hAnsi="Times New Roman" w:cs="Times New Roman"/>
          <w:spacing w:val="2"/>
          <w:sz w:val="28"/>
          <w:szCs w:val="28"/>
        </w:rPr>
        <w:t>дный стандартный книжный номер;</w:t>
      </w:r>
    </w:p>
    <w:p w:rsidR="00390BDD" w:rsidRDefault="00390BDD" w:rsidP="00390BDD">
      <w:pPr>
        <w:shd w:val="clear" w:color="auto" w:fill="FFFFFF"/>
        <w:tabs>
          <w:tab w:val="left" w:pos="851"/>
        </w:tabs>
        <w:spacing w:after="0" w:line="240" w:lineRule="auto"/>
        <w:ind w:firstLine="143"/>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D1765">
        <w:rPr>
          <w:rFonts w:ascii="Times New Roman" w:eastAsia="Times New Roman" w:hAnsi="Times New Roman" w:cs="Times New Roman"/>
          <w:spacing w:val="2"/>
          <w:sz w:val="28"/>
          <w:szCs w:val="28"/>
        </w:rPr>
        <w:t>- издательство.</w:t>
      </w:r>
    </w:p>
    <w:p w:rsidR="001D1765" w:rsidRDefault="003D0EDE" w:rsidP="00390BDD">
      <w:pPr>
        <w:shd w:val="clear" w:color="auto" w:fill="FFFFFF"/>
        <w:tabs>
          <w:tab w:val="left" w:pos="851"/>
        </w:tabs>
        <w:spacing w:after="0" w:line="240" w:lineRule="auto"/>
        <w:ind w:firstLine="851"/>
        <w:jc w:val="both"/>
        <w:textAlignment w:val="baseline"/>
        <w:outlineLvl w:val="2"/>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После заполнения получателем поисковых полей электронной поисковой формы система осуществляет поиск библиографических описаний документов и выдает результаты поиска на экран монитора.</w:t>
      </w:r>
    </w:p>
    <w:p w:rsidR="00390BDD" w:rsidRDefault="003D0EDE" w:rsidP="001D1765">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В случае</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ответа</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"Нет в наличии" получатель</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может</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повторить по</w:t>
      </w:r>
      <w:r w:rsidR="001D1765">
        <w:rPr>
          <w:rFonts w:ascii="Times New Roman" w:eastAsia="Times New Roman" w:hAnsi="Times New Roman" w:cs="Times New Roman"/>
          <w:spacing w:val="2"/>
          <w:sz w:val="28"/>
          <w:szCs w:val="28"/>
        </w:rPr>
        <w:t>иск, изменив поисковый запрос.</w:t>
      </w:r>
    </w:p>
    <w:p w:rsidR="00390BDD" w:rsidRDefault="003D0EDE" w:rsidP="001D1765">
      <w:pPr>
        <w:shd w:val="clear" w:color="auto" w:fill="FFFFFF"/>
        <w:spacing w:after="0" w:line="240" w:lineRule="auto"/>
        <w:jc w:val="both"/>
        <w:textAlignment w:val="baseline"/>
        <w:outlineLvl w:val="2"/>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После ответа системы о наличии библиографических описаний документов получатель муниципальной услуги может ознакомиться со списком найденных библиографических описаний документов, просмотреть библиографическую информацию на каждый документ, выбрать из списка необходимый документ и пролистать полный текст выб</w:t>
      </w:r>
      <w:r w:rsidR="001D1765">
        <w:rPr>
          <w:rFonts w:ascii="Times New Roman" w:eastAsia="Times New Roman" w:hAnsi="Times New Roman" w:cs="Times New Roman"/>
          <w:spacing w:val="2"/>
          <w:sz w:val="28"/>
          <w:szCs w:val="28"/>
        </w:rPr>
        <w:t>ранного документа постранично.</w:t>
      </w:r>
      <w:r w:rsidR="001D1765">
        <w:rPr>
          <w:rFonts w:ascii="Times New Roman" w:eastAsia="Times New Roman" w:hAnsi="Times New Roman" w:cs="Times New Roman"/>
          <w:spacing w:val="2"/>
          <w:sz w:val="28"/>
          <w:szCs w:val="28"/>
        </w:rPr>
        <w:br/>
      </w:r>
      <w:r w:rsidRPr="001D1765">
        <w:rPr>
          <w:rFonts w:ascii="Times New Roman" w:eastAsia="Times New Roman" w:hAnsi="Times New Roman" w:cs="Times New Roman"/>
          <w:spacing w:val="2"/>
          <w:sz w:val="28"/>
          <w:szCs w:val="28"/>
        </w:rPr>
        <w:t>Максимальный</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срок</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 xml:space="preserve">выполнения административной процедуры составляет не </w:t>
      </w:r>
      <w:r w:rsidRPr="00394828">
        <w:rPr>
          <w:rFonts w:ascii="Times New Roman" w:eastAsia="Times New Roman" w:hAnsi="Times New Roman" w:cs="Times New Roman"/>
          <w:spacing w:val="2"/>
          <w:sz w:val="28"/>
          <w:szCs w:val="28"/>
        </w:rPr>
        <w:t xml:space="preserve">более </w:t>
      </w:r>
      <w:r w:rsidR="00394828" w:rsidRPr="00394828">
        <w:rPr>
          <w:rFonts w:ascii="Times New Roman" w:eastAsia="Times New Roman" w:hAnsi="Times New Roman" w:cs="Times New Roman"/>
          <w:spacing w:val="2"/>
          <w:sz w:val="28"/>
          <w:szCs w:val="28"/>
        </w:rPr>
        <w:t>5 минут</w:t>
      </w:r>
      <w:r w:rsidR="001D1765" w:rsidRPr="00394828">
        <w:rPr>
          <w:rFonts w:ascii="Times New Roman" w:eastAsia="Times New Roman" w:hAnsi="Times New Roman" w:cs="Times New Roman"/>
          <w:spacing w:val="2"/>
          <w:sz w:val="28"/>
          <w:szCs w:val="28"/>
        </w:rPr>
        <w:t>.</w:t>
      </w:r>
    </w:p>
    <w:p w:rsidR="00390BDD" w:rsidRDefault="00390BDD" w:rsidP="00390BDD">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3.1.3. Критерии принятия решения: наличие обращения получателя муниципальной услуги с электронным поисковым запросом к справочно-поисковому аппарату и базам д</w:t>
      </w:r>
      <w:r w:rsidR="001D1765">
        <w:rPr>
          <w:rFonts w:ascii="Times New Roman" w:eastAsia="Times New Roman" w:hAnsi="Times New Roman" w:cs="Times New Roman"/>
          <w:spacing w:val="2"/>
          <w:sz w:val="28"/>
          <w:szCs w:val="28"/>
        </w:rPr>
        <w:t>анных муниципальных библиотек.</w:t>
      </w:r>
      <w:r w:rsidR="001D176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3.1.4. Результатом административной процедуры является предоставление в электронном виде текстовых ресурсов муниципальных</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библиотек, не являющихся объектами авторского права, в виде электронных копий </w:t>
      </w:r>
      <w:r w:rsidR="001D1765">
        <w:rPr>
          <w:rFonts w:ascii="Times New Roman" w:eastAsia="Times New Roman" w:hAnsi="Times New Roman" w:cs="Times New Roman"/>
          <w:spacing w:val="2"/>
          <w:sz w:val="28"/>
          <w:szCs w:val="28"/>
        </w:rPr>
        <w:t>изданий в графическом формате.</w:t>
      </w:r>
    </w:p>
    <w:p w:rsidR="00390BDD" w:rsidRDefault="00390BDD" w:rsidP="00390BDD">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3.1.5. Способ фиксации результата</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административной процед</w:t>
      </w:r>
      <w:r w:rsidR="001D1765">
        <w:rPr>
          <w:rFonts w:ascii="Times New Roman" w:eastAsia="Times New Roman" w:hAnsi="Times New Roman" w:cs="Times New Roman"/>
          <w:spacing w:val="2"/>
          <w:sz w:val="28"/>
          <w:szCs w:val="28"/>
        </w:rPr>
        <w:t>уры - на электронном носителе.</w:t>
      </w:r>
    </w:p>
    <w:p w:rsidR="00390BDD" w:rsidRDefault="003D0EDE" w:rsidP="00390BDD">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Административная процедура</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считается</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 xml:space="preserve">выполненной, если предоставлен </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ее состав,</w:t>
      </w:r>
      <w:r w:rsidR="001D1765">
        <w:rPr>
          <w:rFonts w:ascii="Times New Roman" w:eastAsia="Times New Roman" w:hAnsi="Times New Roman" w:cs="Times New Roman"/>
          <w:spacing w:val="2"/>
          <w:sz w:val="28"/>
          <w:szCs w:val="28"/>
        </w:rPr>
        <w:t xml:space="preserve"> </w:t>
      </w:r>
      <w:r w:rsidRPr="001D1765">
        <w:rPr>
          <w:rFonts w:ascii="Times New Roman" w:eastAsia="Times New Roman" w:hAnsi="Times New Roman" w:cs="Times New Roman"/>
          <w:spacing w:val="2"/>
          <w:sz w:val="28"/>
          <w:szCs w:val="28"/>
        </w:rPr>
        <w:t>обеспечена последовательность, сроки и требования к порядку выполнения административной процедуры.</w:t>
      </w:r>
    </w:p>
    <w:p w:rsidR="003D0EDE" w:rsidRPr="001D1765" w:rsidRDefault="004C6B64" w:rsidP="00390BDD">
      <w:pPr>
        <w:shd w:val="clear" w:color="auto" w:fill="FFFFFF"/>
        <w:tabs>
          <w:tab w:val="left" w:pos="851"/>
        </w:tabs>
        <w:spacing w:after="0" w:line="240" w:lineRule="auto"/>
        <w:jc w:val="both"/>
        <w:textAlignment w:val="baseline"/>
        <w:outlineLvl w:val="2"/>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b/>
      </w:r>
      <w:r w:rsidR="003D0EDE" w:rsidRPr="001D1765">
        <w:rPr>
          <w:rFonts w:ascii="Times New Roman" w:eastAsia="Times New Roman" w:hAnsi="Times New Roman" w:cs="Times New Roman"/>
          <w:spacing w:val="2"/>
          <w:sz w:val="28"/>
          <w:szCs w:val="28"/>
        </w:rPr>
        <w:t>4. Порядок и формы контроля предоставления муниципальной услуги</w:t>
      </w:r>
      <w:r>
        <w:rPr>
          <w:rFonts w:ascii="Times New Roman" w:eastAsia="Times New Roman" w:hAnsi="Times New Roman" w:cs="Times New Roman"/>
          <w:spacing w:val="2"/>
          <w:sz w:val="28"/>
          <w:szCs w:val="28"/>
        </w:rPr>
        <w:t>.</w:t>
      </w:r>
    </w:p>
    <w:p w:rsidR="004C6B64" w:rsidRDefault="004C6B64" w:rsidP="004C6B6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4.1. Текущий контроль за соблюдением и исполнением специалистами муниципальной библиотеки положений</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настоящего</w:t>
      </w:r>
      <w:r w:rsidR="001D176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Регламента, в том числе контроль за</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соблюдением порядка и сроков выполнения административных процедур, предусмотренных настоящим Регламентом, осуществляет директор </w:t>
      </w:r>
      <w:r w:rsidR="00677035">
        <w:rPr>
          <w:rFonts w:ascii="Times New Roman" w:eastAsia="Times New Roman" w:hAnsi="Times New Roman" w:cs="Times New Roman"/>
          <w:spacing w:val="2"/>
          <w:sz w:val="28"/>
          <w:szCs w:val="28"/>
        </w:rPr>
        <w:t>МБУ "Библиотека".</w:t>
      </w:r>
    </w:p>
    <w:p w:rsidR="004C6B64" w:rsidRDefault="003D0EDE" w:rsidP="00677035">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 xml:space="preserve">Периодичность осуществления текущего контроля устанавливается директором </w:t>
      </w:r>
      <w:r w:rsidR="00677035">
        <w:rPr>
          <w:rFonts w:ascii="Times New Roman" w:eastAsia="Times New Roman" w:hAnsi="Times New Roman" w:cs="Times New Roman"/>
          <w:spacing w:val="2"/>
          <w:sz w:val="28"/>
          <w:szCs w:val="28"/>
        </w:rPr>
        <w:t>МБУ "Библиотека".</w:t>
      </w:r>
    </w:p>
    <w:p w:rsidR="004C6B64" w:rsidRDefault="004C6B64" w:rsidP="004C6B6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4.2. Общий контроль соблюдения положений настоящего Регламента осуществляет </w:t>
      </w:r>
      <w:r w:rsidR="00677035">
        <w:rPr>
          <w:rFonts w:ascii="Times New Roman" w:eastAsia="Times New Roman" w:hAnsi="Times New Roman" w:cs="Times New Roman"/>
          <w:spacing w:val="2"/>
          <w:sz w:val="28"/>
          <w:szCs w:val="28"/>
        </w:rPr>
        <w:t>МКУ "Комитет по делам культуры"</w:t>
      </w:r>
      <w:r w:rsidR="003D0EDE" w:rsidRPr="001D1765">
        <w:rPr>
          <w:rFonts w:ascii="Times New Roman" w:eastAsia="Times New Roman" w:hAnsi="Times New Roman" w:cs="Times New Roman"/>
          <w:spacing w:val="2"/>
          <w:sz w:val="28"/>
          <w:szCs w:val="28"/>
        </w:rPr>
        <w:t>. Общий контроль включает в себя проведение проверок, выявление и устранение нарушений прав получателей, рассмотрение, принятие решений и подготовку ответов на обращения получателей, содержащие жалобы на решения, действия (бездействие) специал</w:t>
      </w:r>
      <w:r w:rsidR="00677035">
        <w:rPr>
          <w:rFonts w:ascii="Times New Roman" w:eastAsia="Times New Roman" w:hAnsi="Times New Roman" w:cs="Times New Roman"/>
          <w:spacing w:val="2"/>
          <w:sz w:val="28"/>
          <w:szCs w:val="28"/>
        </w:rPr>
        <w:t>истов муниципальных библиотек.</w:t>
      </w:r>
    </w:p>
    <w:p w:rsidR="004C6B64" w:rsidRDefault="004C6B64" w:rsidP="004C6B6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4.3.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w:t>
      </w:r>
      <w:r w:rsidR="00677035">
        <w:rPr>
          <w:rFonts w:ascii="Times New Roman" w:eastAsia="Times New Roman" w:hAnsi="Times New Roman" w:cs="Times New Roman"/>
          <w:spacing w:val="2"/>
          <w:sz w:val="28"/>
          <w:szCs w:val="28"/>
        </w:rPr>
        <w:t>авлению муниципальной услуги).</w:t>
      </w:r>
      <w:r w:rsid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4.4. По результатам проведенных проверок в случае выявления нарушений прав получателей виновные лица привлекаются к ответственности в порядке, установленном законодат</w:t>
      </w:r>
      <w:r w:rsidR="00677035">
        <w:rPr>
          <w:rFonts w:ascii="Times New Roman" w:eastAsia="Times New Roman" w:hAnsi="Times New Roman" w:cs="Times New Roman"/>
          <w:spacing w:val="2"/>
          <w:sz w:val="28"/>
          <w:szCs w:val="28"/>
        </w:rPr>
        <w:t>ельством Российской Федерации.</w:t>
      </w:r>
      <w:r w:rsid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4.5. Специалисты муниципальных библиотек, предоставляющие муниципальную услугу, несут персональную ответственность за соблюдение</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сроков,</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порядка</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 xml:space="preserve">предоставления муниципальной услуги, </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достоверность и полноту</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сведений,</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предоставленных</w:t>
      </w:r>
      <w:r w:rsidR="00677035">
        <w:rPr>
          <w:rFonts w:ascii="Times New Roman" w:eastAsia="Times New Roman" w:hAnsi="Times New Roman" w:cs="Times New Roman"/>
          <w:spacing w:val="2"/>
          <w:sz w:val="28"/>
          <w:szCs w:val="28"/>
        </w:rPr>
        <w:t xml:space="preserve"> </w:t>
      </w:r>
      <w:r w:rsidR="003D0EDE" w:rsidRPr="001D1765">
        <w:rPr>
          <w:rFonts w:ascii="Times New Roman" w:eastAsia="Times New Roman" w:hAnsi="Times New Roman" w:cs="Times New Roman"/>
          <w:spacing w:val="2"/>
          <w:sz w:val="28"/>
          <w:szCs w:val="28"/>
        </w:rPr>
        <w:t>в связи с исполнением му</w:t>
      </w:r>
      <w:r w:rsidR="00677035">
        <w:rPr>
          <w:rFonts w:ascii="Times New Roman" w:eastAsia="Times New Roman" w:hAnsi="Times New Roman" w:cs="Times New Roman"/>
          <w:spacing w:val="2"/>
          <w:sz w:val="28"/>
          <w:szCs w:val="28"/>
        </w:rPr>
        <w:t>ниципальной услуги.</w:t>
      </w:r>
    </w:p>
    <w:p w:rsidR="003D0EDE" w:rsidRPr="00677035" w:rsidRDefault="003D0EDE" w:rsidP="004C6B64">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1D1765">
        <w:rPr>
          <w:rFonts w:ascii="Times New Roman" w:eastAsia="Times New Roman" w:hAnsi="Times New Roman" w:cs="Times New Roman"/>
          <w:spacing w:val="2"/>
          <w:sz w:val="28"/>
          <w:szCs w:val="28"/>
        </w:rPr>
        <w:t>Персональная ответственность специалистов муниципальных библиотек,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r w:rsidRPr="001D1765">
        <w:rPr>
          <w:rFonts w:ascii="Times New Roman" w:eastAsia="Times New Roman" w:hAnsi="Times New Roman" w:cs="Times New Roman"/>
          <w:spacing w:val="2"/>
          <w:sz w:val="28"/>
          <w:szCs w:val="28"/>
        </w:rPr>
        <w:br/>
      </w:r>
      <w:r w:rsidR="004C6B64">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5. Досудебный (внесудебный) порядок обжалования решений и действий (бездействия) библиотеки, предоставляющей муниципальную услугу, а также должностных лиц</w:t>
      </w:r>
      <w:r w:rsidR="00677035">
        <w:rPr>
          <w:rFonts w:ascii="Times New Roman" w:eastAsia="Times New Roman" w:hAnsi="Times New Roman" w:cs="Times New Roman"/>
          <w:spacing w:val="2"/>
          <w:sz w:val="28"/>
          <w:szCs w:val="28"/>
        </w:rPr>
        <w:t>.</w:t>
      </w:r>
    </w:p>
    <w:p w:rsidR="00370420" w:rsidRDefault="004C6B64"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5.1. Получатель имеет право на досудебное (внесудебное) обжалование действий (бездействия) и решений, принятых (осуществленных) в ходе предос</w:t>
      </w:r>
      <w:r w:rsidR="00677035">
        <w:rPr>
          <w:rFonts w:ascii="Times New Roman" w:eastAsia="Times New Roman" w:hAnsi="Times New Roman" w:cs="Times New Roman"/>
          <w:spacing w:val="2"/>
          <w:sz w:val="28"/>
          <w:szCs w:val="28"/>
        </w:rPr>
        <w:t>тавления муниципальной услуги.</w:t>
      </w:r>
      <w:r w:rsidR="00677035">
        <w:rPr>
          <w:rFonts w:ascii="Times New Roman" w:eastAsia="Times New Roman" w:hAnsi="Times New Roman" w:cs="Times New Roman"/>
          <w:spacing w:val="2"/>
          <w:sz w:val="28"/>
          <w:szCs w:val="28"/>
        </w:rPr>
        <w:br/>
      </w:r>
      <w:r w:rsidR="00370420">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5.1.1. Предмет досудебного обжалования - решения и действия (бездействие) </w:t>
      </w:r>
      <w:r w:rsidR="00677035">
        <w:rPr>
          <w:rFonts w:ascii="Times New Roman" w:eastAsia="Times New Roman" w:hAnsi="Times New Roman" w:cs="Times New Roman"/>
          <w:spacing w:val="2"/>
          <w:sz w:val="28"/>
          <w:szCs w:val="28"/>
        </w:rPr>
        <w:t>МБУ "Библиотека"</w:t>
      </w:r>
      <w:r w:rsidR="003D0EDE" w:rsidRPr="00677035">
        <w:rPr>
          <w:rFonts w:ascii="Times New Roman" w:eastAsia="Times New Roman" w:hAnsi="Times New Roman" w:cs="Times New Roman"/>
          <w:spacing w:val="2"/>
          <w:sz w:val="28"/>
          <w:szCs w:val="28"/>
        </w:rPr>
        <w:t>, а также специалиста (должностного лица) муниципальной библиотеки, предост</w:t>
      </w:r>
      <w:r w:rsidR="00677035">
        <w:rPr>
          <w:rFonts w:ascii="Times New Roman" w:eastAsia="Times New Roman" w:hAnsi="Times New Roman" w:cs="Times New Roman"/>
          <w:spacing w:val="2"/>
          <w:sz w:val="28"/>
          <w:szCs w:val="28"/>
        </w:rPr>
        <w:t>авляющего муниципальную услугу.</w:t>
      </w:r>
      <w:r w:rsidR="003D0EDE" w:rsidRPr="00677035">
        <w:rPr>
          <w:rFonts w:ascii="Times New Roman" w:eastAsia="Times New Roman" w:hAnsi="Times New Roman" w:cs="Times New Roman"/>
          <w:spacing w:val="2"/>
          <w:sz w:val="28"/>
          <w:szCs w:val="28"/>
        </w:rPr>
        <w:br/>
        <w:t>Предметом досудебного (внесудебного) обжал</w:t>
      </w:r>
      <w:r w:rsidR="00677035">
        <w:rPr>
          <w:rFonts w:ascii="Times New Roman" w:eastAsia="Times New Roman" w:hAnsi="Times New Roman" w:cs="Times New Roman"/>
          <w:spacing w:val="2"/>
          <w:sz w:val="28"/>
          <w:szCs w:val="28"/>
        </w:rPr>
        <w:t>ования, в том числе, является:</w:t>
      </w:r>
      <w:r w:rsidR="00677035">
        <w:rPr>
          <w:rFonts w:ascii="Times New Roman" w:eastAsia="Times New Roman" w:hAnsi="Times New Roman" w:cs="Times New Roman"/>
          <w:spacing w:val="2"/>
          <w:sz w:val="28"/>
          <w:szCs w:val="28"/>
        </w:rPr>
        <w:br/>
      </w:r>
      <w:r w:rsidR="00370420">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нарушение срока регистрации запроса получателя о предос</w:t>
      </w:r>
      <w:r w:rsidR="00677035">
        <w:rPr>
          <w:rFonts w:ascii="Times New Roman" w:eastAsia="Times New Roman" w:hAnsi="Times New Roman" w:cs="Times New Roman"/>
          <w:spacing w:val="2"/>
          <w:sz w:val="28"/>
          <w:szCs w:val="28"/>
        </w:rPr>
        <w:t>тавлении муниципальной услуги;</w:t>
      </w:r>
    </w:p>
    <w:p w:rsidR="00370420" w:rsidRDefault="00370420" w:rsidP="00677035">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нарушение срока предос</w:t>
      </w:r>
      <w:r w:rsidR="00677035">
        <w:rPr>
          <w:rFonts w:ascii="Times New Roman" w:eastAsia="Times New Roman" w:hAnsi="Times New Roman" w:cs="Times New Roman"/>
          <w:spacing w:val="2"/>
          <w:sz w:val="28"/>
          <w:szCs w:val="28"/>
        </w:rPr>
        <w:t>тавления муниципальной услуги;</w:t>
      </w:r>
    </w:p>
    <w:p w:rsidR="00370420" w:rsidRDefault="00370420"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требование у получателя документов, не предусмотренных нормативными правовыми актами Российской Федерации</w:t>
      </w:r>
      <w:r w:rsidR="00677035">
        <w:rPr>
          <w:rFonts w:ascii="Times New Roman" w:eastAsia="Times New Roman" w:hAnsi="Times New Roman" w:cs="Times New Roman"/>
          <w:spacing w:val="2"/>
          <w:sz w:val="28"/>
          <w:szCs w:val="28"/>
        </w:rPr>
        <w:t xml:space="preserve"> и </w:t>
      </w:r>
      <w:r w:rsidR="003D0EDE" w:rsidRPr="00677035">
        <w:rPr>
          <w:rFonts w:ascii="Times New Roman" w:eastAsia="Times New Roman" w:hAnsi="Times New Roman" w:cs="Times New Roman"/>
          <w:spacing w:val="2"/>
          <w:sz w:val="28"/>
          <w:szCs w:val="28"/>
        </w:rPr>
        <w:t>муниципальными правовыми актами для предо</w:t>
      </w:r>
      <w:r w:rsidR="00677035">
        <w:rPr>
          <w:rFonts w:ascii="Times New Roman" w:eastAsia="Times New Roman" w:hAnsi="Times New Roman" w:cs="Times New Roman"/>
          <w:spacing w:val="2"/>
          <w:sz w:val="28"/>
          <w:szCs w:val="28"/>
        </w:rPr>
        <w:t>ставления муниципальной услуги;</w:t>
      </w:r>
      <w:r w:rsidR="003D0EDE" w:rsidRP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отказ в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приеме</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документов,</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предоставление</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которых предусмотрено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нормативными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правовыми актами Российской Федерации</w:t>
      </w:r>
      <w:r w:rsidR="00677035">
        <w:rPr>
          <w:rFonts w:ascii="Times New Roman" w:eastAsia="Times New Roman" w:hAnsi="Times New Roman" w:cs="Times New Roman"/>
          <w:spacing w:val="2"/>
          <w:sz w:val="28"/>
          <w:szCs w:val="28"/>
        </w:rPr>
        <w:t xml:space="preserve"> и  </w:t>
      </w:r>
      <w:r w:rsidR="003D0EDE" w:rsidRPr="00677035">
        <w:rPr>
          <w:rFonts w:ascii="Times New Roman" w:eastAsia="Times New Roman" w:hAnsi="Times New Roman" w:cs="Times New Roman"/>
          <w:spacing w:val="2"/>
          <w:sz w:val="28"/>
          <w:szCs w:val="28"/>
        </w:rPr>
        <w:t>муниципальными правовыми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актами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для предоставления муниц</w:t>
      </w:r>
      <w:r w:rsidR="00677035">
        <w:rPr>
          <w:rFonts w:ascii="Times New Roman" w:eastAsia="Times New Roman" w:hAnsi="Times New Roman" w:cs="Times New Roman"/>
          <w:spacing w:val="2"/>
          <w:sz w:val="28"/>
          <w:szCs w:val="28"/>
        </w:rPr>
        <w:t>ипальной услуги, у получателя;</w:t>
      </w:r>
    </w:p>
    <w:p w:rsidR="00370420" w:rsidRDefault="00370420"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отказ</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в предоставлении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муниципальной услуги,</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если основания отказа не предусмотрены федеральными законами и принятыми в соответствии с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ними иными нормативными правовыми актами Российской Федерации, </w:t>
      </w:r>
      <w:r w:rsidR="00677035">
        <w:rPr>
          <w:rFonts w:ascii="Times New Roman" w:eastAsia="Times New Roman" w:hAnsi="Times New Roman" w:cs="Times New Roman"/>
          <w:spacing w:val="2"/>
          <w:sz w:val="28"/>
          <w:szCs w:val="28"/>
        </w:rPr>
        <w:t>и</w:t>
      </w:r>
      <w:r w:rsidR="003D0EDE" w:rsidRPr="00677035">
        <w:rPr>
          <w:rFonts w:ascii="Times New Roman" w:eastAsia="Times New Roman" w:hAnsi="Times New Roman" w:cs="Times New Roman"/>
          <w:spacing w:val="2"/>
          <w:sz w:val="28"/>
          <w:szCs w:val="28"/>
        </w:rPr>
        <w:t xml:space="preserve"> му</w:t>
      </w:r>
      <w:r w:rsidR="00677035">
        <w:rPr>
          <w:rFonts w:ascii="Times New Roman" w:eastAsia="Times New Roman" w:hAnsi="Times New Roman" w:cs="Times New Roman"/>
          <w:spacing w:val="2"/>
          <w:sz w:val="28"/>
          <w:szCs w:val="28"/>
        </w:rPr>
        <w:t>ниципальными правовыми актами;</w:t>
      </w:r>
    </w:p>
    <w:p w:rsidR="00370420" w:rsidRDefault="00370420"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затребование с получателя при предоставлении муниципальной услуги платы, не предусмотренной нормативными правовыми актами Российской Федерации</w:t>
      </w:r>
      <w:r w:rsidR="00677035">
        <w:rPr>
          <w:rFonts w:ascii="Times New Roman" w:eastAsia="Times New Roman" w:hAnsi="Times New Roman" w:cs="Times New Roman"/>
          <w:spacing w:val="2"/>
          <w:sz w:val="28"/>
          <w:szCs w:val="28"/>
        </w:rPr>
        <w:t xml:space="preserve"> и </w:t>
      </w:r>
      <w:r w:rsidR="003D0EDE" w:rsidRPr="00677035">
        <w:rPr>
          <w:rFonts w:ascii="Times New Roman" w:eastAsia="Times New Roman" w:hAnsi="Times New Roman" w:cs="Times New Roman"/>
          <w:spacing w:val="2"/>
          <w:sz w:val="28"/>
          <w:szCs w:val="28"/>
        </w:rPr>
        <w:t>му</w:t>
      </w:r>
      <w:r w:rsidR="00677035">
        <w:rPr>
          <w:rFonts w:ascii="Times New Roman" w:eastAsia="Times New Roman" w:hAnsi="Times New Roman" w:cs="Times New Roman"/>
          <w:spacing w:val="2"/>
          <w:sz w:val="28"/>
          <w:szCs w:val="28"/>
        </w:rPr>
        <w:t>ниципальными правовыми актами;</w:t>
      </w:r>
      <w:r w:rsid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отказ </w:t>
      </w:r>
      <w:r w:rsidR="00677035">
        <w:rPr>
          <w:rFonts w:ascii="Times New Roman" w:eastAsia="Times New Roman" w:hAnsi="Times New Roman" w:cs="Times New Roman"/>
          <w:spacing w:val="2"/>
          <w:sz w:val="28"/>
          <w:szCs w:val="28"/>
        </w:rPr>
        <w:t>МБУ "Библиотека"</w:t>
      </w:r>
      <w:r w:rsidR="003D0EDE" w:rsidRPr="00677035">
        <w:rPr>
          <w:rFonts w:ascii="Times New Roman" w:eastAsia="Times New Roman" w:hAnsi="Times New Roman" w:cs="Times New Roman"/>
          <w:spacing w:val="2"/>
          <w:sz w:val="28"/>
          <w:szCs w:val="28"/>
        </w:rPr>
        <w:t>, специалиста (должностного лица) муниципальной библиотеки,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w:t>
      </w:r>
      <w:r w:rsidR="00677035">
        <w:rPr>
          <w:rFonts w:ascii="Times New Roman" w:eastAsia="Times New Roman" w:hAnsi="Times New Roman" w:cs="Times New Roman"/>
          <w:spacing w:val="2"/>
          <w:sz w:val="28"/>
          <w:szCs w:val="28"/>
        </w:rPr>
        <w:t>нного срока таких исправлений;</w:t>
      </w:r>
    </w:p>
    <w:p w:rsidR="00370420" w:rsidRDefault="00370420" w:rsidP="00370420">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677035">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нарушение порядка предоставления муниципальной услуги в части соблюдения сроков выполнения административных процедур, устано</w:t>
      </w:r>
      <w:r w:rsidR="00677035">
        <w:rPr>
          <w:rFonts w:ascii="Times New Roman" w:eastAsia="Times New Roman" w:hAnsi="Times New Roman" w:cs="Times New Roman"/>
          <w:spacing w:val="2"/>
          <w:sz w:val="28"/>
          <w:szCs w:val="28"/>
        </w:rPr>
        <w:t>вленных настоящим Регламентом.</w:t>
      </w:r>
    </w:p>
    <w:p w:rsidR="00370420" w:rsidRDefault="00370420" w:rsidP="00370420">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5.2. Основанием для начала</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процедуры досудебного </w:t>
      </w:r>
      <w:r w:rsidR="00677035">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(внесудебного) обжалования является обращение получателя как в уст</w:t>
      </w:r>
      <w:r w:rsidR="00677035">
        <w:rPr>
          <w:rFonts w:ascii="Times New Roman" w:eastAsia="Times New Roman" w:hAnsi="Times New Roman" w:cs="Times New Roman"/>
          <w:spacing w:val="2"/>
          <w:sz w:val="28"/>
          <w:szCs w:val="28"/>
        </w:rPr>
        <w:t>ной, так и в письменной форме.</w:t>
      </w:r>
    </w:p>
    <w:p w:rsidR="00E100CA" w:rsidRDefault="003D0EDE"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Получатель имеет право на получение информации и документов, необходимых для обос</w:t>
      </w:r>
      <w:r w:rsidR="00677035">
        <w:rPr>
          <w:rFonts w:ascii="Times New Roman" w:eastAsia="Times New Roman" w:hAnsi="Times New Roman" w:cs="Times New Roman"/>
          <w:spacing w:val="2"/>
          <w:sz w:val="28"/>
          <w:szCs w:val="28"/>
        </w:rPr>
        <w:t>нования и рассмотрения жалобы.</w:t>
      </w:r>
      <w:r w:rsidR="00677035">
        <w:rPr>
          <w:rFonts w:ascii="Times New Roman" w:eastAsia="Times New Roman" w:hAnsi="Times New Roman" w:cs="Times New Roman"/>
          <w:spacing w:val="2"/>
          <w:sz w:val="28"/>
          <w:szCs w:val="28"/>
        </w:rPr>
        <w:br/>
      </w:r>
      <w:r w:rsidR="00E100CA">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5.3. Общие требования к порядку</w:t>
      </w:r>
      <w:r w:rsidR="00677035">
        <w:rPr>
          <w:rFonts w:ascii="Times New Roman" w:eastAsia="Times New Roman" w:hAnsi="Times New Roman" w:cs="Times New Roman"/>
          <w:spacing w:val="2"/>
          <w:sz w:val="28"/>
          <w:szCs w:val="28"/>
        </w:rPr>
        <w:t xml:space="preserve"> подачи и рассмотрения жалобы.</w:t>
      </w:r>
      <w:r w:rsidR="00677035">
        <w:rPr>
          <w:rFonts w:ascii="Times New Roman" w:eastAsia="Times New Roman" w:hAnsi="Times New Roman" w:cs="Times New Roman"/>
          <w:spacing w:val="2"/>
          <w:sz w:val="28"/>
          <w:szCs w:val="28"/>
        </w:rPr>
        <w:br/>
      </w:r>
      <w:r w:rsidR="00E100CA">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5.3.1. Основанием для начала процедуры досудебного обжалования являет</w:t>
      </w:r>
      <w:r w:rsidR="00677035">
        <w:rPr>
          <w:rFonts w:ascii="Times New Roman" w:eastAsia="Times New Roman" w:hAnsi="Times New Roman" w:cs="Times New Roman"/>
          <w:spacing w:val="2"/>
          <w:sz w:val="28"/>
          <w:szCs w:val="28"/>
        </w:rPr>
        <w:t>ся обращение (жалоба) граждан.</w:t>
      </w:r>
    </w:p>
    <w:p w:rsidR="00E100CA" w:rsidRDefault="003D0EDE"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 xml:space="preserve">Получатель может обжаловать действия или бездействие специалиста (должностного лица) муниципальной библиотеки, предоставляющего </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муниципальную услугу,</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 xml:space="preserve">в </w:t>
      </w:r>
      <w:r w:rsidR="00677035">
        <w:rPr>
          <w:rFonts w:ascii="Times New Roman" w:eastAsia="Times New Roman" w:hAnsi="Times New Roman" w:cs="Times New Roman"/>
          <w:spacing w:val="2"/>
          <w:sz w:val="28"/>
          <w:szCs w:val="28"/>
        </w:rPr>
        <w:t>МБУ "Библиотека"</w:t>
      </w:r>
      <w:r w:rsidRPr="00677035">
        <w:rPr>
          <w:rFonts w:ascii="Times New Roman" w:eastAsia="Times New Roman" w:hAnsi="Times New Roman" w:cs="Times New Roman"/>
          <w:spacing w:val="2"/>
          <w:sz w:val="28"/>
          <w:szCs w:val="28"/>
        </w:rPr>
        <w:t xml:space="preserve"> или в </w:t>
      </w:r>
      <w:r w:rsidR="00677035">
        <w:rPr>
          <w:rFonts w:ascii="Times New Roman" w:eastAsia="Times New Roman" w:hAnsi="Times New Roman" w:cs="Times New Roman"/>
          <w:spacing w:val="2"/>
          <w:sz w:val="28"/>
          <w:szCs w:val="28"/>
        </w:rPr>
        <w:t>МКУ "Комитет по делам культуры".</w:t>
      </w:r>
    </w:p>
    <w:p w:rsidR="00E100CA" w:rsidRDefault="00E100CA"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5.3.2. Жалоба подается в письменной форме, в том числе при личном приеме получ</w:t>
      </w:r>
      <w:r w:rsidR="00677035">
        <w:rPr>
          <w:rFonts w:ascii="Times New Roman" w:eastAsia="Times New Roman" w:hAnsi="Times New Roman" w:cs="Times New Roman"/>
          <w:spacing w:val="2"/>
          <w:sz w:val="28"/>
          <w:szCs w:val="28"/>
        </w:rPr>
        <w:t>ателя, или в электронном виде.</w:t>
      </w:r>
    </w:p>
    <w:p w:rsidR="00AF59D8" w:rsidRDefault="003D0EDE"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Жалоба в письменной форме может б</w:t>
      </w:r>
      <w:r w:rsidR="00677035">
        <w:rPr>
          <w:rFonts w:ascii="Times New Roman" w:eastAsia="Times New Roman" w:hAnsi="Times New Roman" w:cs="Times New Roman"/>
          <w:spacing w:val="2"/>
          <w:sz w:val="28"/>
          <w:szCs w:val="28"/>
        </w:rPr>
        <w:t>ыть также направлена по почте.</w:t>
      </w:r>
      <w:r w:rsidR="00677035">
        <w:rPr>
          <w:rFonts w:ascii="Times New Roman" w:eastAsia="Times New Roman" w:hAnsi="Times New Roman" w:cs="Times New Roman"/>
          <w:spacing w:val="2"/>
          <w:sz w:val="28"/>
          <w:szCs w:val="28"/>
        </w:rPr>
        <w:br/>
      </w:r>
      <w:r w:rsidRPr="00677035">
        <w:rPr>
          <w:rFonts w:ascii="Times New Roman" w:eastAsia="Times New Roman" w:hAnsi="Times New Roman" w:cs="Times New Roman"/>
          <w:spacing w:val="2"/>
          <w:sz w:val="28"/>
          <w:szCs w:val="28"/>
        </w:rPr>
        <w:t>В случае подачи жалобы при личном приеме получатель представляет документ, удостоверяющий его личность в соответствии с законодат</w:t>
      </w:r>
      <w:r w:rsidR="00677035">
        <w:rPr>
          <w:rFonts w:ascii="Times New Roman" w:eastAsia="Times New Roman" w:hAnsi="Times New Roman" w:cs="Times New Roman"/>
          <w:spacing w:val="2"/>
          <w:sz w:val="28"/>
          <w:szCs w:val="28"/>
        </w:rPr>
        <w:t>ельством Российской Федерации.</w:t>
      </w:r>
    </w:p>
    <w:p w:rsidR="00AF59D8" w:rsidRDefault="003D0EDE" w:rsidP="00E100CA">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В случае</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если</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жалоба</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подается</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 xml:space="preserve">через представителя получателя, также представляется документ, подтверждающий полномочия на осуществление </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действий от</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имени</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получателя.</w:t>
      </w:r>
      <w:r w:rsidR="00677035">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В качестве документа, подтверждающего полномочия на осуществление действий от имени</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получателя,</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 xml:space="preserve">может быть </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представлена оформленная в соответствии с законодательством Росс</w:t>
      </w:r>
      <w:r w:rsidR="003A15C6">
        <w:rPr>
          <w:rFonts w:ascii="Times New Roman" w:eastAsia="Times New Roman" w:hAnsi="Times New Roman" w:cs="Times New Roman"/>
          <w:spacing w:val="2"/>
          <w:sz w:val="28"/>
          <w:szCs w:val="28"/>
        </w:rPr>
        <w:t>ийской Федерации доверенность.</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5.3.3. В электронном виде жалоба может быть </w:t>
      </w:r>
      <w:r w:rsidR="003A15C6">
        <w:rPr>
          <w:rFonts w:ascii="Times New Roman" w:eastAsia="Times New Roman" w:hAnsi="Times New Roman" w:cs="Times New Roman"/>
          <w:spacing w:val="2"/>
          <w:sz w:val="28"/>
          <w:szCs w:val="28"/>
        </w:rPr>
        <w:t>подана получателем посредством:</w:t>
      </w:r>
      <w:r w:rsidR="003D0EDE" w:rsidRP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официального И</w:t>
      </w:r>
      <w:r w:rsidR="003A15C6">
        <w:rPr>
          <w:rFonts w:ascii="Times New Roman" w:eastAsia="Times New Roman" w:hAnsi="Times New Roman" w:cs="Times New Roman"/>
          <w:spacing w:val="2"/>
          <w:sz w:val="28"/>
          <w:szCs w:val="28"/>
        </w:rPr>
        <w:t>нтернет-сайта МБУ "Библиотека";</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 официального Интернет-сайта </w:t>
      </w:r>
      <w:r w:rsidR="003A15C6" w:rsidRPr="00394828">
        <w:rPr>
          <w:rFonts w:ascii="Times New Roman" w:eastAsia="Times New Roman" w:hAnsi="Times New Roman" w:cs="Times New Roman"/>
          <w:spacing w:val="2"/>
          <w:sz w:val="28"/>
          <w:szCs w:val="28"/>
        </w:rPr>
        <w:t>МКУ "Комитет по делам культуры";</w:t>
      </w:r>
      <w:r w:rsidR="003D0EDE" w:rsidRP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Единого портала государ</w:t>
      </w:r>
      <w:r w:rsidR="003A15C6">
        <w:rPr>
          <w:rFonts w:ascii="Times New Roman" w:eastAsia="Times New Roman" w:hAnsi="Times New Roman" w:cs="Times New Roman"/>
          <w:spacing w:val="2"/>
          <w:sz w:val="28"/>
          <w:szCs w:val="28"/>
        </w:rPr>
        <w:t>ственных и муниципальных услуг;</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системы досудебного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обжалования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с использованием</w:t>
      </w:r>
    </w:p>
    <w:p w:rsidR="00AF59D8" w:rsidRDefault="003D0EDE"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информационно-телек</w:t>
      </w:r>
      <w:r w:rsidR="003A15C6">
        <w:rPr>
          <w:rFonts w:ascii="Times New Roman" w:eastAsia="Times New Roman" w:hAnsi="Times New Roman" w:cs="Times New Roman"/>
          <w:spacing w:val="2"/>
          <w:sz w:val="28"/>
          <w:szCs w:val="28"/>
        </w:rPr>
        <w:t>оммуникационной сети Интернет.</w:t>
      </w:r>
    </w:p>
    <w:p w:rsidR="00AF59D8" w:rsidRDefault="003D0EDE"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При подаче жалобы в электронном виде документы, удостоверяющие полномочия представителей,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w:t>
      </w:r>
      <w:r w:rsidR="003A15C6">
        <w:rPr>
          <w:rFonts w:ascii="Times New Roman" w:eastAsia="Times New Roman" w:hAnsi="Times New Roman" w:cs="Times New Roman"/>
          <w:spacing w:val="2"/>
          <w:sz w:val="28"/>
          <w:szCs w:val="28"/>
        </w:rPr>
        <w:t>ость получателя, не требуется.</w:t>
      </w:r>
      <w:r w:rsidR="003A15C6">
        <w:rPr>
          <w:rFonts w:ascii="Times New Roman" w:eastAsia="Times New Roman" w:hAnsi="Times New Roman" w:cs="Times New Roman"/>
          <w:spacing w:val="2"/>
          <w:sz w:val="28"/>
          <w:szCs w:val="28"/>
        </w:rPr>
        <w:br/>
      </w:r>
      <w:r w:rsidRPr="00677035">
        <w:rPr>
          <w:rFonts w:ascii="Times New Roman" w:eastAsia="Times New Roman" w:hAnsi="Times New Roman" w:cs="Times New Roman"/>
          <w:spacing w:val="2"/>
          <w:sz w:val="28"/>
          <w:szCs w:val="28"/>
        </w:rPr>
        <w:t>При этом</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срок</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рассмотрения жалобы исчисляется</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со</w:t>
      </w:r>
      <w:r w:rsidR="003A15C6">
        <w:rPr>
          <w:rFonts w:ascii="Times New Roman" w:eastAsia="Times New Roman" w:hAnsi="Times New Roman" w:cs="Times New Roman"/>
          <w:spacing w:val="2"/>
          <w:sz w:val="28"/>
          <w:szCs w:val="28"/>
        </w:rPr>
        <w:t xml:space="preserve"> </w:t>
      </w:r>
      <w:r w:rsidRPr="00677035">
        <w:rPr>
          <w:rFonts w:ascii="Times New Roman" w:eastAsia="Times New Roman" w:hAnsi="Times New Roman" w:cs="Times New Roman"/>
          <w:spacing w:val="2"/>
          <w:sz w:val="28"/>
          <w:szCs w:val="28"/>
        </w:rPr>
        <w:t xml:space="preserve">дня регистрации жалобы в </w:t>
      </w:r>
      <w:r w:rsidR="003A15C6">
        <w:rPr>
          <w:rFonts w:ascii="Times New Roman" w:eastAsia="Times New Roman" w:hAnsi="Times New Roman" w:cs="Times New Roman"/>
          <w:spacing w:val="2"/>
          <w:sz w:val="28"/>
          <w:szCs w:val="28"/>
        </w:rPr>
        <w:t>МБУ "Библиотека".</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w:t>
      </w:r>
      <w:r w:rsidR="003A15C6">
        <w:rPr>
          <w:rFonts w:ascii="Times New Roman" w:eastAsia="Times New Roman" w:hAnsi="Times New Roman" w:cs="Times New Roman"/>
          <w:spacing w:val="2"/>
          <w:sz w:val="28"/>
          <w:szCs w:val="28"/>
        </w:rPr>
        <w:t>.3.4. Жалоба должна содержать:</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наименование муниципальной библиотеки, предоставляющей</w:t>
      </w:r>
    </w:p>
    <w:p w:rsidR="00AF59D8" w:rsidRDefault="003D0EDE"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sidRPr="00677035">
        <w:rPr>
          <w:rFonts w:ascii="Times New Roman" w:eastAsia="Times New Roman" w:hAnsi="Times New Roman" w:cs="Times New Roman"/>
          <w:spacing w:val="2"/>
          <w:sz w:val="28"/>
          <w:szCs w:val="28"/>
        </w:rPr>
        <w:t>муниципальную услугу, сведения о специалисте (должностном лице) муниципальной библиотеки, предоставляющем муниципальную услугу, решения и действия (б</w:t>
      </w:r>
      <w:r w:rsidR="003A15C6">
        <w:rPr>
          <w:rFonts w:ascii="Times New Roman" w:eastAsia="Times New Roman" w:hAnsi="Times New Roman" w:cs="Times New Roman"/>
          <w:spacing w:val="2"/>
          <w:sz w:val="28"/>
          <w:szCs w:val="28"/>
        </w:rPr>
        <w:t>ездействие) которых обжалуются;</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фамилию, имя, отчество (при наличии), сведения о месте жительства получателя - физического лица либо наименование, сведения о месте нахождения получателя - юридического лица, а также номер (номера) контактного телефона, адрес (адреса) электронной почты (при наличии) и почтовый адрес, по которым должен б</w:t>
      </w:r>
      <w:r w:rsidR="003A15C6">
        <w:rPr>
          <w:rFonts w:ascii="Times New Roman" w:eastAsia="Times New Roman" w:hAnsi="Times New Roman" w:cs="Times New Roman"/>
          <w:spacing w:val="2"/>
          <w:sz w:val="28"/>
          <w:szCs w:val="28"/>
        </w:rPr>
        <w:t>ыть направлен ответ получателю;</w:t>
      </w:r>
      <w:r w:rsidR="003D0EDE" w:rsidRPr="00677035">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сведения об обжалуемых решениях и действиях (бездействии) муниципальной библиотеки, предоставляющей муниципальную услугу, специалиста (должностного лица) муниципальной библиотеки, предоста</w:t>
      </w:r>
      <w:r w:rsidR="003A15C6">
        <w:rPr>
          <w:rFonts w:ascii="Times New Roman" w:eastAsia="Times New Roman" w:hAnsi="Times New Roman" w:cs="Times New Roman"/>
          <w:spacing w:val="2"/>
          <w:sz w:val="28"/>
          <w:szCs w:val="28"/>
        </w:rPr>
        <w:t>вляющего муниципальную услугу;</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доводы, на основании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которых</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получатель</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не согласен с решением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 действием (бездействием) муниципальной библиотеки, предоставляющей муниципальную услугу,</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специалиста (должностного лица) муниципальной библиотеки, предоставляющего муниципальную услугу. Получателем могут быть представлены документы (при наличии), подтверждающие дов</w:t>
      </w:r>
      <w:r w:rsidR="003A15C6">
        <w:rPr>
          <w:rFonts w:ascii="Times New Roman" w:eastAsia="Times New Roman" w:hAnsi="Times New Roman" w:cs="Times New Roman"/>
          <w:spacing w:val="2"/>
          <w:sz w:val="28"/>
          <w:szCs w:val="28"/>
        </w:rPr>
        <w:t>оды получателя, либо их копии.</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5.3.5. В случае если жалоба подается через представителя получателя, также предоставляется документ, подтверждающий полномочия на осуществление действий от имени получателя. В качестве документа, подтверждающего полномочия на осуществление действий от имени получателя, может быть представле</w:t>
      </w:r>
      <w:r w:rsidR="003A15C6">
        <w:rPr>
          <w:rFonts w:ascii="Times New Roman" w:eastAsia="Times New Roman" w:hAnsi="Times New Roman" w:cs="Times New Roman"/>
          <w:spacing w:val="2"/>
          <w:sz w:val="28"/>
          <w:szCs w:val="28"/>
        </w:rPr>
        <w:t>на:</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оформленная в соответствии с законодательством Российской Федерации дове</w:t>
      </w:r>
      <w:r w:rsidR="003A15C6">
        <w:rPr>
          <w:rFonts w:ascii="Times New Roman" w:eastAsia="Times New Roman" w:hAnsi="Times New Roman" w:cs="Times New Roman"/>
          <w:spacing w:val="2"/>
          <w:sz w:val="28"/>
          <w:szCs w:val="28"/>
        </w:rPr>
        <w:t>ренность (для физических лиц);</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оформленная в соответствии с законодательством Российской Федерации доверенность, заверенная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печатью получателя и подписанная руководителем получателя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или уполномоченным этим руководител</w:t>
      </w:r>
      <w:r w:rsidR="003A15C6">
        <w:rPr>
          <w:rFonts w:ascii="Times New Roman" w:eastAsia="Times New Roman" w:hAnsi="Times New Roman" w:cs="Times New Roman"/>
          <w:spacing w:val="2"/>
          <w:sz w:val="28"/>
          <w:szCs w:val="28"/>
        </w:rPr>
        <w:t>ем лицом (для юридических лиц);</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копия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решения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 назначении или об избрании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либо копия приказа о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назначении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физического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лица</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на должность, в соответствии с которым такое физическое лицо обладает правом действовать от имен</w:t>
      </w:r>
      <w:r w:rsidR="003A15C6">
        <w:rPr>
          <w:rFonts w:ascii="Times New Roman" w:eastAsia="Times New Roman" w:hAnsi="Times New Roman" w:cs="Times New Roman"/>
          <w:spacing w:val="2"/>
          <w:sz w:val="28"/>
          <w:szCs w:val="28"/>
        </w:rPr>
        <w:t>и получателя без доверенности.</w:t>
      </w:r>
    </w:p>
    <w:p w:rsidR="00AF59D8" w:rsidRDefault="00AF59D8" w:rsidP="00AF59D8">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5.3.6. Жалоба, поступившая в </w:t>
      </w:r>
      <w:r w:rsidR="003A15C6">
        <w:rPr>
          <w:rFonts w:ascii="Times New Roman" w:eastAsia="Times New Roman" w:hAnsi="Times New Roman" w:cs="Times New Roman"/>
          <w:spacing w:val="2"/>
          <w:sz w:val="28"/>
          <w:szCs w:val="28"/>
        </w:rPr>
        <w:t xml:space="preserve">МБУ "Библиотека" или в вышестоящий орган, </w:t>
      </w:r>
      <w:r w:rsidR="003D0EDE" w:rsidRPr="00677035">
        <w:rPr>
          <w:rFonts w:ascii="Times New Roman" w:eastAsia="Times New Roman" w:hAnsi="Times New Roman" w:cs="Times New Roman"/>
          <w:spacing w:val="2"/>
          <w:sz w:val="28"/>
          <w:szCs w:val="28"/>
        </w:rPr>
        <w:t xml:space="preserve">подлежит регистрации не позднее следующего рабочего дня со дня ее поступления и рассмотрению в течение </w:t>
      </w:r>
      <w:r w:rsidR="003D0EDE" w:rsidRPr="00394828">
        <w:rPr>
          <w:rFonts w:ascii="Times New Roman" w:eastAsia="Times New Roman" w:hAnsi="Times New Roman" w:cs="Times New Roman"/>
          <w:spacing w:val="2"/>
          <w:sz w:val="28"/>
          <w:szCs w:val="28"/>
        </w:rPr>
        <w:t>15 рабочих дней</w:t>
      </w:r>
      <w:r w:rsidR="003D0EDE" w:rsidRPr="00677035">
        <w:rPr>
          <w:rFonts w:ascii="Times New Roman" w:eastAsia="Times New Roman" w:hAnsi="Times New Roman" w:cs="Times New Roman"/>
          <w:spacing w:val="2"/>
          <w:sz w:val="28"/>
          <w:szCs w:val="28"/>
        </w:rPr>
        <w:t xml:space="preserve">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w:t>
      </w:r>
      <w:r w:rsidR="003D0EDE" w:rsidRPr="00394828">
        <w:rPr>
          <w:rFonts w:ascii="Times New Roman" w:eastAsia="Times New Roman" w:hAnsi="Times New Roman" w:cs="Times New Roman"/>
          <w:spacing w:val="2"/>
          <w:sz w:val="28"/>
          <w:szCs w:val="28"/>
        </w:rPr>
        <w:t>5 рабочих дней</w:t>
      </w:r>
      <w:r w:rsidR="003A15C6">
        <w:rPr>
          <w:rFonts w:ascii="Times New Roman" w:eastAsia="Times New Roman" w:hAnsi="Times New Roman" w:cs="Times New Roman"/>
          <w:spacing w:val="2"/>
          <w:sz w:val="28"/>
          <w:szCs w:val="28"/>
        </w:rPr>
        <w:t xml:space="preserve"> со дня ее регистрации.</w:t>
      </w:r>
      <w:r w:rsidR="003A15C6">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5.3.7. По результатам</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рассмотрения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жалобы</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принимается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одно</w:t>
      </w:r>
      <w:r w:rsidR="003A15C6">
        <w:rPr>
          <w:rFonts w:ascii="Times New Roman" w:eastAsia="Times New Roman" w:hAnsi="Times New Roman" w:cs="Times New Roman"/>
          <w:spacing w:val="2"/>
          <w:sz w:val="28"/>
          <w:szCs w:val="28"/>
        </w:rPr>
        <w:t xml:space="preserve"> из следующих решений:</w:t>
      </w:r>
    </w:p>
    <w:p w:rsidR="00AF59D8" w:rsidRDefault="00AF59D8"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удовлетворить жалобу, в том числе в форме отмены принятого решения, исправления допущенных муниципальной библиотекой, предоставляющей муниципальную услугу, опечаток и ошибок </w:t>
      </w:r>
      <w:r w:rsidR="003A15C6">
        <w:rPr>
          <w:rFonts w:ascii="Times New Roman" w:eastAsia="Times New Roman" w:hAnsi="Times New Roman" w:cs="Times New Roman"/>
          <w:spacing w:val="2"/>
          <w:sz w:val="28"/>
          <w:szCs w:val="28"/>
        </w:rPr>
        <w:t>в информации;</w:t>
      </w:r>
      <w:r w:rsidR="003A15C6">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6B12BB">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отк</w:t>
      </w:r>
      <w:r w:rsidR="003A15C6">
        <w:rPr>
          <w:rFonts w:ascii="Times New Roman" w:eastAsia="Times New Roman" w:hAnsi="Times New Roman" w:cs="Times New Roman"/>
          <w:spacing w:val="2"/>
          <w:sz w:val="28"/>
          <w:szCs w:val="28"/>
        </w:rPr>
        <w:t>азать в удовлетворении жалобы.</w:t>
      </w:r>
    </w:p>
    <w:p w:rsidR="003F3162"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5.3.8. Не</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позднее</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одного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рабочего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дня,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следующего за днем принятия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решения,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получателю</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в</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письменной форме и по желанию</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получателя</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в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электронной форме направляется мотивированный ответ о результатах рассм</w:t>
      </w:r>
      <w:r w:rsidR="003A15C6">
        <w:rPr>
          <w:rFonts w:ascii="Times New Roman" w:eastAsia="Times New Roman" w:hAnsi="Times New Roman" w:cs="Times New Roman"/>
          <w:spacing w:val="2"/>
          <w:sz w:val="28"/>
          <w:szCs w:val="28"/>
        </w:rPr>
        <w:t>отрения жалобы.</w:t>
      </w:r>
    </w:p>
    <w:p w:rsidR="003F3162"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5.3.9. В случае установления в ходе или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по результатам рассмотрения жалобы признаков состава административного правонарушения или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преступления</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должностное лицо, наделенное полномочиями по </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рассмотрению</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жалоб,</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незамедлительно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направляет имеющиеся м</w:t>
      </w:r>
      <w:r w:rsidR="003A15C6">
        <w:rPr>
          <w:rFonts w:ascii="Times New Roman" w:eastAsia="Times New Roman" w:hAnsi="Times New Roman" w:cs="Times New Roman"/>
          <w:spacing w:val="2"/>
          <w:sz w:val="28"/>
          <w:szCs w:val="28"/>
        </w:rPr>
        <w:t>атериалы в органы прокуратуры.</w:t>
      </w:r>
    </w:p>
    <w:p w:rsidR="003F3162"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5.3.10. Директор МКУ "комитет по делам культуры"</w:t>
      </w:r>
      <w:r w:rsidR="003D0EDE" w:rsidRPr="00677035">
        <w:rPr>
          <w:rFonts w:ascii="Times New Roman" w:eastAsia="Times New Roman" w:hAnsi="Times New Roman" w:cs="Times New Roman"/>
          <w:spacing w:val="2"/>
          <w:sz w:val="28"/>
          <w:szCs w:val="28"/>
        </w:rPr>
        <w:t xml:space="preserve"> или директор </w:t>
      </w:r>
      <w:r w:rsidR="003A15C6">
        <w:rPr>
          <w:rFonts w:ascii="Times New Roman" w:eastAsia="Times New Roman" w:hAnsi="Times New Roman" w:cs="Times New Roman"/>
          <w:spacing w:val="2"/>
          <w:sz w:val="28"/>
          <w:szCs w:val="28"/>
        </w:rPr>
        <w:t xml:space="preserve">МБУ "Библиотека" </w:t>
      </w:r>
      <w:r w:rsidR="003D0EDE" w:rsidRPr="00677035">
        <w:rPr>
          <w:rFonts w:ascii="Times New Roman" w:eastAsia="Times New Roman" w:hAnsi="Times New Roman" w:cs="Times New Roman"/>
          <w:spacing w:val="2"/>
          <w:sz w:val="28"/>
          <w:szCs w:val="28"/>
        </w:rPr>
        <w:t>вправе оставить жалобу б</w:t>
      </w:r>
      <w:r w:rsidR="003A15C6">
        <w:rPr>
          <w:rFonts w:ascii="Times New Roman" w:eastAsia="Times New Roman" w:hAnsi="Times New Roman" w:cs="Times New Roman"/>
          <w:spacing w:val="2"/>
          <w:sz w:val="28"/>
          <w:szCs w:val="28"/>
        </w:rPr>
        <w:t>ез ответа в следующих случаях:</w:t>
      </w:r>
      <w:r w:rsidR="003A15C6">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наличие в жалобе</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нецензурных либо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оскорбительных выражений,</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угроз жизни, здоровью имуществу специалиста (должностного ли</w:t>
      </w:r>
      <w:r w:rsidR="003A15C6">
        <w:rPr>
          <w:rFonts w:ascii="Times New Roman" w:eastAsia="Times New Roman" w:hAnsi="Times New Roman" w:cs="Times New Roman"/>
          <w:spacing w:val="2"/>
          <w:sz w:val="28"/>
          <w:szCs w:val="28"/>
        </w:rPr>
        <w:t>ца), а также членов его семьи;</w:t>
      </w:r>
    </w:p>
    <w:p w:rsidR="003F3162"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A15C6">
        <w:rPr>
          <w:rFonts w:ascii="Times New Roman" w:eastAsia="Times New Roman" w:hAnsi="Times New Roman" w:cs="Times New Roman"/>
          <w:spacing w:val="2"/>
          <w:sz w:val="28"/>
          <w:szCs w:val="28"/>
        </w:rPr>
        <w:t>-</w:t>
      </w:r>
      <w:r w:rsidR="003D0EDE" w:rsidRPr="00677035">
        <w:rPr>
          <w:rFonts w:ascii="Times New Roman" w:eastAsia="Times New Roman" w:hAnsi="Times New Roman" w:cs="Times New Roman"/>
          <w:spacing w:val="2"/>
          <w:sz w:val="28"/>
          <w:szCs w:val="28"/>
        </w:rPr>
        <w:t xml:space="preserve"> отсутствие возможности прочитать</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какую-либо</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часть</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текста жалобы, фамилию,</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имя, отчество (при наличии)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w:t>
      </w:r>
      <w:r w:rsidR="003A15C6">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(или) почтовый адрес получателя, указанные в жалобе.</w:t>
      </w:r>
    </w:p>
    <w:p w:rsidR="003F3162" w:rsidRDefault="003F3162" w:rsidP="003F3162">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5.4. В случае несогласия с результатами досудебного обжалования получатель вправе обжаловать решения и действия (бездействие) муниципальной библиотеки, предоставляющей муниципальную услугу, специалиста (должностного лица) муниципальной библиотеки, предоставляющего муниципальную услугу, в судебном порядке в соответствии с действующим законодательством Российской Федерации. Получатель имеет право на получение информации и документов, необходимых для обос</w:t>
      </w:r>
      <w:r w:rsidR="0000749F">
        <w:rPr>
          <w:rFonts w:ascii="Times New Roman" w:eastAsia="Times New Roman" w:hAnsi="Times New Roman" w:cs="Times New Roman"/>
          <w:spacing w:val="2"/>
          <w:sz w:val="28"/>
          <w:szCs w:val="28"/>
        </w:rPr>
        <w:t>нования и рассмотрения жалобы.</w:t>
      </w:r>
      <w:r w:rsidR="0000749F">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5.4.</w:t>
      </w:r>
      <w:r w:rsidR="0000749F">
        <w:rPr>
          <w:rFonts w:ascii="Times New Roman" w:eastAsia="Times New Roman" w:hAnsi="Times New Roman" w:cs="Times New Roman"/>
          <w:spacing w:val="2"/>
          <w:sz w:val="28"/>
          <w:szCs w:val="28"/>
        </w:rPr>
        <w:t>1</w:t>
      </w:r>
      <w:r w:rsidR="003D0EDE" w:rsidRPr="00677035">
        <w:rPr>
          <w:rFonts w:ascii="Times New Roman" w:eastAsia="Times New Roman" w:hAnsi="Times New Roman" w:cs="Times New Roman"/>
          <w:spacing w:val="2"/>
          <w:sz w:val="28"/>
          <w:szCs w:val="28"/>
        </w:rPr>
        <w:t xml:space="preserve">. Заявление может быть подано в суд в </w:t>
      </w:r>
      <w:r w:rsidR="003D0EDE" w:rsidRPr="00394828">
        <w:rPr>
          <w:rFonts w:ascii="Times New Roman" w:eastAsia="Times New Roman" w:hAnsi="Times New Roman" w:cs="Times New Roman"/>
          <w:spacing w:val="2"/>
          <w:sz w:val="28"/>
          <w:szCs w:val="28"/>
        </w:rPr>
        <w:t>течение 3-х месяцев</w:t>
      </w:r>
      <w:r w:rsidR="003D0EDE" w:rsidRPr="00677035">
        <w:rPr>
          <w:rFonts w:ascii="Times New Roman" w:eastAsia="Times New Roman" w:hAnsi="Times New Roman" w:cs="Times New Roman"/>
          <w:spacing w:val="2"/>
          <w:sz w:val="28"/>
          <w:szCs w:val="28"/>
        </w:rPr>
        <w:t xml:space="preserve"> со дня, когда</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получателю стало</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известно</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о нарушении</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его</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прав</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 xml:space="preserve">и законных </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интересов. Пропущенный</w:t>
      </w:r>
      <w:r w:rsidR="0000749F">
        <w:rPr>
          <w:rFonts w:ascii="Times New Roman" w:eastAsia="Times New Roman" w:hAnsi="Times New Roman" w:cs="Times New Roman"/>
          <w:spacing w:val="2"/>
          <w:sz w:val="28"/>
          <w:szCs w:val="28"/>
        </w:rPr>
        <w:t xml:space="preserve"> </w:t>
      </w:r>
      <w:r w:rsidR="003D0EDE" w:rsidRPr="00677035">
        <w:rPr>
          <w:rFonts w:ascii="Times New Roman" w:eastAsia="Times New Roman" w:hAnsi="Times New Roman" w:cs="Times New Roman"/>
          <w:spacing w:val="2"/>
          <w:sz w:val="28"/>
          <w:szCs w:val="28"/>
        </w:rPr>
        <w:t>по уважительной причине срок подачи заявления может быть восстановлен судом.</w:t>
      </w:r>
    </w:p>
    <w:p w:rsidR="00EA6CCC" w:rsidRDefault="00EA6CCC">
      <w:pP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br w:type="page"/>
      </w:r>
    </w:p>
    <w:p w:rsidR="00EA6CCC" w:rsidRDefault="00EA6CCC" w:rsidP="00EA6CCC">
      <w:pPr>
        <w:pStyle w:val="a7"/>
        <w:ind w:left="10065"/>
        <w:rPr>
          <w:spacing w:val="2"/>
          <w:lang w:eastAsia="ru-RU"/>
        </w:rPr>
        <w:sectPr w:rsidR="00EA6CCC" w:rsidSect="00394828">
          <w:pgSz w:w="11906" w:h="16838"/>
          <w:pgMar w:top="709" w:right="850" w:bottom="1134" w:left="1701" w:header="708" w:footer="708" w:gutter="0"/>
          <w:cols w:space="708"/>
          <w:docGrid w:linePitch="360"/>
        </w:sectPr>
      </w:pPr>
    </w:p>
    <w:p w:rsidR="00EA6CCC" w:rsidRPr="0019133B" w:rsidRDefault="00EA6CCC" w:rsidP="00EA6CCC">
      <w:pPr>
        <w:pStyle w:val="a7"/>
        <w:ind w:left="10065"/>
        <w:rPr>
          <w:spacing w:val="2"/>
          <w:lang w:eastAsia="ru-RU"/>
        </w:rPr>
      </w:pPr>
      <w:r w:rsidRPr="0019133B">
        <w:rPr>
          <w:spacing w:val="2"/>
          <w:lang w:eastAsia="ru-RU"/>
        </w:rPr>
        <w:t>Приложение № 1</w:t>
      </w:r>
      <w:r w:rsidRPr="0019133B">
        <w:rPr>
          <w:spacing w:val="2"/>
          <w:lang w:eastAsia="ru-RU"/>
        </w:rPr>
        <w:br/>
        <w:t>к административному регламенту</w:t>
      </w:r>
      <w:r w:rsidRPr="0019133B">
        <w:rPr>
          <w:spacing w:val="2"/>
          <w:lang w:eastAsia="ru-RU"/>
        </w:rPr>
        <w:br/>
        <w:t xml:space="preserve">предоставления муниципальной услуги </w:t>
      </w:r>
    </w:p>
    <w:p w:rsidR="00EA6CCC" w:rsidRPr="0019133B" w:rsidRDefault="00EA6CCC" w:rsidP="00EA6CCC">
      <w:pPr>
        <w:pStyle w:val="a7"/>
        <w:ind w:left="10065"/>
        <w:rPr>
          <w:spacing w:val="2"/>
          <w:lang w:eastAsia="ru-RU"/>
        </w:rPr>
      </w:pPr>
      <w:r w:rsidRPr="0019133B">
        <w:rPr>
          <w:spacing w:val="2"/>
          <w:lang w:eastAsia="ru-RU"/>
        </w:rPr>
        <w:t>"</w:t>
      </w:r>
      <w:r w:rsidRPr="0019133B">
        <w:rPr>
          <w:spacing w:val="2"/>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19133B">
        <w:rPr>
          <w:spacing w:val="2"/>
          <w:lang w:eastAsia="ru-RU"/>
        </w:rPr>
        <w:t>"</w:t>
      </w:r>
    </w:p>
    <w:p w:rsidR="00EA6CCC" w:rsidRPr="00CD5DB9" w:rsidRDefault="00EA6CCC" w:rsidP="00EA6CCC">
      <w:pPr>
        <w:shd w:val="clear" w:color="auto" w:fill="FFFFFF"/>
        <w:spacing w:before="150" w:after="75" w:line="288" w:lineRule="atLeast"/>
        <w:jc w:val="center"/>
        <w:textAlignment w:val="baseline"/>
        <w:rPr>
          <w:rFonts w:ascii="Times New Roman" w:eastAsia="Times New Roman" w:hAnsi="Times New Roman" w:cs="Times New Roman"/>
          <w:spacing w:val="2"/>
          <w:sz w:val="24"/>
          <w:szCs w:val="24"/>
        </w:rPr>
      </w:pPr>
      <w:r w:rsidRPr="00674AEB">
        <w:rPr>
          <w:rFonts w:ascii="Times New Roman" w:eastAsia="Times New Roman" w:hAnsi="Times New Roman" w:cs="Times New Roman"/>
          <w:color w:val="3C3C3C"/>
          <w:spacing w:val="2"/>
          <w:sz w:val="24"/>
          <w:szCs w:val="24"/>
        </w:rPr>
        <w:t> </w:t>
      </w:r>
      <w:r w:rsidRPr="00CD5DB9">
        <w:rPr>
          <w:rFonts w:ascii="Times New Roman" w:eastAsia="Times New Roman" w:hAnsi="Times New Roman" w:cs="Times New Roman"/>
          <w:spacing w:val="2"/>
          <w:sz w:val="24"/>
          <w:szCs w:val="24"/>
        </w:rPr>
        <w:t>Перечень муниципальных библиотек, представляющих муниципальную услугу</w:t>
      </w:r>
    </w:p>
    <w:tbl>
      <w:tblPr>
        <w:tblW w:w="15451" w:type="dxa"/>
        <w:tblInd w:w="-567" w:type="dxa"/>
        <w:tblLayout w:type="fixed"/>
        <w:tblCellMar>
          <w:left w:w="0" w:type="dxa"/>
          <w:right w:w="0" w:type="dxa"/>
        </w:tblCellMar>
        <w:tblLook w:val="04A0" w:firstRow="1" w:lastRow="0" w:firstColumn="1" w:lastColumn="0" w:noHBand="0" w:noVBand="1"/>
      </w:tblPr>
      <w:tblGrid>
        <w:gridCol w:w="851"/>
        <w:gridCol w:w="2126"/>
        <w:gridCol w:w="2693"/>
        <w:gridCol w:w="2694"/>
        <w:gridCol w:w="2126"/>
        <w:gridCol w:w="2268"/>
        <w:gridCol w:w="2693"/>
      </w:tblGrid>
      <w:tr w:rsidR="00EA6CCC" w:rsidRPr="00CD5DB9" w:rsidTr="004C69F4">
        <w:trPr>
          <w:trHeight w:val="68"/>
        </w:trPr>
        <w:tc>
          <w:tcPr>
            <w:tcW w:w="851" w:type="dxa"/>
            <w:hideMark/>
          </w:tcPr>
          <w:p w:rsidR="00EA6CCC" w:rsidRPr="00CD5DB9" w:rsidRDefault="00EA6CCC" w:rsidP="004C69F4">
            <w:pPr>
              <w:rPr>
                <w:rFonts w:ascii="Times New Roman" w:hAnsi="Times New Roman" w:cs="Times New Roman"/>
                <w:sz w:val="24"/>
                <w:szCs w:val="24"/>
              </w:rPr>
            </w:pPr>
          </w:p>
        </w:tc>
        <w:tc>
          <w:tcPr>
            <w:tcW w:w="2126" w:type="dxa"/>
            <w:hideMark/>
          </w:tcPr>
          <w:p w:rsidR="00EA6CCC" w:rsidRPr="00CD5DB9" w:rsidRDefault="00EA6CCC" w:rsidP="004C69F4">
            <w:pPr>
              <w:rPr>
                <w:rFonts w:ascii="Times New Roman" w:hAnsi="Times New Roman" w:cs="Times New Roman"/>
                <w:sz w:val="24"/>
                <w:szCs w:val="24"/>
              </w:rPr>
            </w:pPr>
          </w:p>
        </w:tc>
        <w:tc>
          <w:tcPr>
            <w:tcW w:w="2693" w:type="dxa"/>
            <w:hideMark/>
          </w:tcPr>
          <w:p w:rsidR="00EA6CCC" w:rsidRPr="00CD5DB9" w:rsidRDefault="00EA6CCC" w:rsidP="004C69F4">
            <w:pPr>
              <w:rPr>
                <w:rFonts w:ascii="Times New Roman" w:hAnsi="Times New Roman" w:cs="Times New Roman"/>
                <w:sz w:val="24"/>
                <w:szCs w:val="24"/>
              </w:rPr>
            </w:pPr>
          </w:p>
        </w:tc>
        <w:tc>
          <w:tcPr>
            <w:tcW w:w="2694" w:type="dxa"/>
            <w:hideMark/>
          </w:tcPr>
          <w:p w:rsidR="00EA6CCC" w:rsidRPr="00CD5DB9" w:rsidRDefault="00EA6CCC" w:rsidP="004C69F4">
            <w:pPr>
              <w:rPr>
                <w:rFonts w:ascii="Times New Roman" w:hAnsi="Times New Roman" w:cs="Times New Roman"/>
                <w:sz w:val="24"/>
                <w:szCs w:val="24"/>
              </w:rPr>
            </w:pPr>
          </w:p>
        </w:tc>
        <w:tc>
          <w:tcPr>
            <w:tcW w:w="2126" w:type="dxa"/>
            <w:hideMark/>
          </w:tcPr>
          <w:p w:rsidR="00EA6CCC" w:rsidRPr="00CD5DB9" w:rsidRDefault="00EA6CCC" w:rsidP="004C69F4">
            <w:pPr>
              <w:rPr>
                <w:rFonts w:ascii="Times New Roman" w:hAnsi="Times New Roman" w:cs="Times New Roman"/>
                <w:sz w:val="24"/>
                <w:szCs w:val="24"/>
              </w:rPr>
            </w:pPr>
          </w:p>
        </w:tc>
        <w:tc>
          <w:tcPr>
            <w:tcW w:w="2268" w:type="dxa"/>
            <w:hideMark/>
          </w:tcPr>
          <w:p w:rsidR="00EA6CCC" w:rsidRPr="00CD5DB9" w:rsidRDefault="00EA6CCC" w:rsidP="004C69F4">
            <w:pPr>
              <w:rPr>
                <w:rFonts w:ascii="Times New Roman" w:hAnsi="Times New Roman" w:cs="Times New Roman"/>
                <w:sz w:val="24"/>
                <w:szCs w:val="24"/>
              </w:rPr>
            </w:pPr>
          </w:p>
        </w:tc>
        <w:tc>
          <w:tcPr>
            <w:tcW w:w="2693" w:type="dxa"/>
            <w:hideMark/>
          </w:tcPr>
          <w:p w:rsidR="00EA6CCC" w:rsidRPr="00CD5DB9" w:rsidRDefault="00EA6CCC" w:rsidP="004C69F4">
            <w:pPr>
              <w:rPr>
                <w:rFonts w:ascii="Times New Roman" w:hAnsi="Times New Roman" w:cs="Times New Roman"/>
                <w:sz w:val="24"/>
                <w:szCs w:val="24"/>
              </w:rPr>
            </w:pPr>
          </w:p>
        </w:tc>
      </w:tr>
      <w:tr w:rsidR="00EA6CCC" w:rsidRPr="00CD5DB9" w:rsidTr="004C69F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N п/п</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Наименование</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Адрес местонахождения и почтовый адрес</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График работы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Контактные телефоны (телефоны для справок)</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Адрес официального сайта в сети Интернет</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Адрес электронной почты</w:t>
            </w:r>
          </w:p>
        </w:tc>
      </w:tr>
      <w:tr w:rsidR="00EA6CCC" w:rsidRPr="00CD5DB9" w:rsidTr="004C69F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Муниципальное бюджетное учреждение</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«Библиотека им. Маяковского»</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663690</w:t>
            </w:r>
            <w:r>
              <w:rPr>
                <w:rFonts w:ascii="Times New Roman" w:eastAsia="Times New Roman" w:hAnsi="Times New Roman" w:cs="Times New Roman"/>
                <w:sz w:val="24"/>
                <w:szCs w:val="24"/>
              </w:rPr>
              <w:t xml:space="preserve">, </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г. Зеленогорск</w:t>
            </w:r>
            <w:r>
              <w:rPr>
                <w:rFonts w:ascii="Times New Roman" w:eastAsia="Times New Roman" w:hAnsi="Times New Roman" w:cs="Times New Roman"/>
                <w:sz w:val="24"/>
                <w:szCs w:val="24"/>
              </w:rPr>
              <w:t>,</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Красноярский край</w:t>
            </w:r>
            <w:r>
              <w:rPr>
                <w:rFonts w:ascii="Times New Roman" w:eastAsia="Times New Roman" w:hAnsi="Times New Roman" w:cs="Times New Roman"/>
                <w:sz w:val="24"/>
                <w:szCs w:val="24"/>
              </w:rPr>
              <w:t>,</w:t>
            </w:r>
            <w:r w:rsidRPr="00CD5DB9">
              <w:rPr>
                <w:rFonts w:ascii="Times New Roman" w:eastAsia="Times New Roman" w:hAnsi="Times New Roman" w:cs="Times New Roman"/>
                <w:sz w:val="24"/>
                <w:szCs w:val="24"/>
              </w:rPr>
              <w:t xml:space="preserve">     </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ул. Бортникова,</w:t>
            </w:r>
            <w:r>
              <w:rPr>
                <w:rFonts w:ascii="Times New Roman" w:eastAsia="Times New Roman" w:hAnsi="Times New Roman" w:cs="Times New Roman"/>
                <w:sz w:val="24"/>
                <w:szCs w:val="24"/>
              </w:rPr>
              <w:t xml:space="preserve"> д. </w:t>
            </w:r>
            <w:r w:rsidRPr="00CD5DB9">
              <w:rPr>
                <w:rFonts w:ascii="Times New Roman" w:eastAsia="Times New Roman" w:hAnsi="Times New Roman" w:cs="Times New Roman"/>
                <w:sz w:val="24"/>
                <w:szCs w:val="24"/>
              </w:rPr>
              <w:t>3</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r w:rsidRPr="00CD5DB9">
              <w:rPr>
                <w:rFonts w:ascii="Times New Roman" w:eastAsia="Times New Roman" w:hAnsi="Times New Roman" w:cs="Times New Roman"/>
                <w:sz w:val="24"/>
                <w:szCs w:val="24"/>
              </w:rPr>
              <w:t xml:space="preserve"> пятница</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11:00-20:00</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 xml:space="preserve">воскресенье </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11:00-19:00</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суббота,</w:t>
            </w:r>
            <w:r w:rsidRPr="00CD5DB9">
              <w:rPr>
                <w:rFonts w:ascii="Times New Roman" w:eastAsia="Times New Roman" w:hAnsi="Times New Roman" w:cs="Times New Roman"/>
                <w:sz w:val="24"/>
                <w:szCs w:val="24"/>
              </w:rPr>
              <w:t xml:space="preserve"> выходной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8(39169) </w:t>
            </w:r>
            <w:r w:rsidRPr="00CD5DB9">
              <w:rPr>
                <w:rFonts w:ascii="Times New Roman" w:eastAsia="Times New Roman" w:hAnsi="Times New Roman" w:cs="Times New Roman"/>
                <w:sz w:val="24"/>
                <w:szCs w:val="24"/>
              </w:rPr>
              <w:t>3-41-53</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8D4789" w:rsidRDefault="00AD3508" w:rsidP="004C69F4">
            <w:pPr>
              <w:spacing w:after="0" w:line="315" w:lineRule="atLeast"/>
              <w:jc w:val="center"/>
              <w:textAlignment w:val="baseline"/>
              <w:rPr>
                <w:rFonts w:ascii="Times New Roman" w:eastAsia="Times New Roman" w:hAnsi="Times New Roman" w:cs="Times New Roman"/>
                <w:sz w:val="24"/>
                <w:szCs w:val="24"/>
              </w:rPr>
            </w:pPr>
            <w:hyperlink r:id="rId15" w:history="1">
              <w:r w:rsidR="00EA6CCC" w:rsidRPr="008D4789">
                <w:rPr>
                  <w:rStyle w:val="a3"/>
                  <w:sz w:val="24"/>
                  <w:lang w:val="en-US"/>
                </w:rPr>
                <w:t>www</w:t>
              </w:r>
              <w:r w:rsidR="00EA6CCC" w:rsidRPr="008D4789">
                <w:rPr>
                  <w:rStyle w:val="a3"/>
                  <w:sz w:val="24"/>
                </w:rPr>
                <w:t>.</w:t>
              </w:r>
              <w:r w:rsidR="00EA6CCC" w:rsidRPr="008D4789">
                <w:rPr>
                  <w:rStyle w:val="a3"/>
                  <w:sz w:val="24"/>
                  <w:lang w:val="en-US"/>
                </w:rPr>
                <w:t>Zelenlib</w:t>
              </w:r>
              <w:r w:rsidR="00EA6CCC" w:rsidRPr="008D4789">
                <w:rPr>
                  <w:rStyle w:val="a3"/>
                  <w:sz w:val="24"/>
                </w:rPr>
                <w:t>.</w:t>
              </w:r>
              <w:r w:rsidR="00EA6CCC" w:rsidRPr="008D4789">
                <w:rPr>
                  <w:rStyle w:val="a3"/>
                  <w:sz w:val="24"/>
                  <w:lang w:val="en-US"/>
                </w:rPr>
                <w:t>ru</w:t>
              </w:r>
            </w:hyperlink>
            <w:r w:rsidR="00EA6CCC" w:rsidRPr="008D4789">
              <w:rPr>
                <w:rFonts w:ascii="Times New Roman" w:hAnsi="Times New Roman" w:cs="Times New Roman"/>
              </w:rPr>
              <w:t xml:space="preserve"> </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8D4789" w:rsidRDefault="00AD3508" w:rsidP="004C69F4">
            <w:pPr>
              <w:jc w:val="center"/>
              <w:rPr>
                <w:rFonts w:ascii="Times New Roman" w:eastAsia="Times New Roman" w:hAnsi="Times New Roman" w:cs="Times New Roman"/>
                <w:bCs/>
              </w:rPr>
            </w:pPr>
            <w:hyperlink r:id="rId16" w:history="1">
              <w:r w:rsidR="00EA6CCC" w:rsidRPr="005A5A8C">
                <w:rPr>
                  <w:rStyle w:val="a3"/>
                  <w:lang w:val="en-US"/>
                </w:rPr>
                <w:t>mbm-bibldir@yandex.ru</w:t>
              </w:r>
            </w:hyperlink>
            <w:r w:rsidR="00EA6CCC">
              <w:rPr>
                <w:rFonts w:ascii="Times New Roman" w:eastAsia="Times New Roman" w:hAnsi="Times New Roman" w:cs="Times New Roman"/>
                <w:bCs/>
              </w:rPr>
              <w:t xml:space="preserve"> </w:t>
            </w:r>
          </w:p>
          <w:p w:rsidR="00EA6CCC" w:rsidRPr="008D4789" w:rsidRDefault="00EA6CCC" w:rsidP="004C69F4">
            <w:pPr>
              <w:spacing w:after="0" w:line="315" w:lineRule="atLeast"/>
              <w:jc w:val="center"/>
              <w:textAlignment w:val="baseline"/>
              <w:rPr>
                <w:rFonts w:ascii="Times New Roman" w:eastAsia="Times New Roman" w:hAnsi="Times New Roman" w:cs="Times New Roman"/>
                <w:sz w:val="24"/>
                <w:szCs w:val="24"/>
              </w:rPr>
            </w:pPr>
          </w:p>
        </w:tc>
      </w:tr>
      <w:tr w:rsidR="00EA6CCC" w:rsidRPr="00CD5DB9" w:rsidTr="004C69F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Муниципальное бюджетное учреждение</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«Библиотека им. Маяковского»</w:t>
            </w:r>
            <w:r>
              <w:rPr>
                <w:rFonts w:ascii="Times New Roman" w:eastAsia="Times New Roman" w:hAnsi="Times New Roman" w:cs="Times New Roman"/>
                <w:sz w:val="24"/>
                <w:szCs w:val="24"/>
              </w:rPr>
              <w:t>,</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D5DB9">
              <w:rPr>
                <w:rFonts w:ascii="Times New Roman" w:eastAsia="Times New Roman" w:hAnsi="Times New Roman" w:cs="Times New Roman"/>
                <w:sz w:val="24"/>
                <w:szCs w:val="24"/>
              </w:rPr>
              <w:t>тдел «Филиал № 1</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663690</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г. Зеленогорск</w:t>
            </w:r>
            <w:r>
              <w:rPr>
                <w:rFonts w:ascii="Times New Roman" w:eastAsia="Times New Roman" w:hAnsi="Times New Roman" w:cs="Times New Roman"/>
                <w:sz w:val="24"/>
                <w:szCs w:val="24"/>
              </w:rPr>
              <w:t>,</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Красноярский край</w:t>
            </w:r>
            <w:r>
              <w:rPr>
                <w:rFonts w:ascii="Times New Roman" w:eastAsia="Times New Roman" w:hAnsi="Times New Roman" w:cs="Times New Roman"/>
                <w:sz w:val="24"/>
                <w:szCs w:val="24"/>
              </w:rPr>
              <w:t>,</w:t>
            </w:r>
            <w:r w:rsidRPr="00CD5DB9">
              <w:rPr>
                <w:rFonts w:ascii="Times New Roman" w:eastAsia="Times New Roman" w:hAnsi="Times New Roman" w:cs="Times New Roman"/>
                <w:sz w:val="24"/>
                <w:szCs w:val="24"/>
              </w:rPr>
              <w:t xml:space="preserve">     </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D5DB9">
              <w:rPr>
                <w:rFonts w:ascii="Times New Roman" w:eastAsia="Times New Roman" w:hAnsi="Times New Roman" w:cs="Times New Roman"/>
                <w:sz w:val="24"/>
                <w:szCs w:val="24"/>
              </w:rPr>
              <w:t>Шолохова,</w:t>
            </w:r>
            <w:r>
              <w:rPr>
                <w:rFonts w:ascii="Times New Roman" w:eastAsia="Times New Roman" w:hAnsi="Times New Roman" w:cs="Times New Roman"/>
                <w:sz w:val="24"/>
                <w:szCs w:val="24"/>
              </w:rPr>
              <w:t xml:space="preserve"> д.</w:t>
            </w:r>
            <w:r w:rsidRPr="00CD5DB9">
              <w:rPr>
                <w:rFonts w:ascii="Times New Roman" w:eastAsia="Times New Roman" w:hAnsi="Times New Roman" w:cs="Times New Roman"/>
                <w:sz w:val="24"/>
                <w:szCs w:val="24"/>
              </w:rPr>
              <w:t>1</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понедельник, </w:t>
            </w:r>
            <w:r w:rsidRPr="00CD5DB9">
              <w:rPr>
                <w:rFonts w:ascii="Times New Roman" w:eastAsia="Times New Roman" w:hAnsi="Times New Roman" w:cs="Times New Roman"/>
                <w:sz w:val="24"/>
                <w:szCs w:val="24"/>
              </w:rPr>
              <w:t>четверг</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11:00-18:00</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пятница, суббота выходной</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воскресенье</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 xml:space="preserve">11:00-18:00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8(39169) </w:t>
            </w:r>
            <w:r w:rsidRPr="00CD5DB9">
              <w:rPr>
                <w:rFonts w:ascii="Times New Roman" w:eastAsia="Times New Roman" w:hAnsi="Times New Roman" w:cs="Times New Roman"/>
                <w:sz w:val="24"/>
                <w:szCs w:val="24"/>
              </w:rPr>
              <w:t>4-67-21</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8D4789" w:rsidRDefault="00EA6CCC" w:rsidP="004C69F4">
            <w:pPr>
              <w:spacing w:after="0" w:line="315" w:lineRule="atLeast"/>
              <w:jc w:val="center"/>
              <w:textAlignment w:val="baseline"/>
              <w:rPr>
                <w:rFonts w:ascii="Times New Roman" w:hAnsi="Times New Roman" w:cs="Times New Roman"/>
                <w:lang w:val="en-US"/>
              </w:rPr>
            </w:pPr>
            <w:r w:rsidRPr="008D4789">
              <w:rPr>
                <w:rFonts w:ascii="Times New Roman" w:hAnsi="Times New Roman" w:cs="Times New Roman"/>
                <w:lang w:val="en-US"/>
              </w:rPr>
              <w:t>Filial 1 @zelehlib.ru</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jc w:val="center"/>
              <w:rPr>
                <w:rFonts w:ascii="Times New Roman" w:eastAsia="Times New Roman" w:hAnsi="Times New Roman" w:cs="Times New Roman"/>
                <w:b/>
                <w:bCs/>
                <w:lang w:val="en-US"/>
              </w:rPr>
            </w:pPr>
            <w:r w:rsidRPr="00CD5DB9">
              <w:rPr>
                <w:rFonts w:ascii="Times New Roman" w:eastAsia="Times New Roman" w:hAnsi="Times New Roman" w:cs="Times New Roman"/>
                <w:b/>
                <w:bCs/>
                <w:lang w:val="en-US"/>
              </w:rPr>
              <w:t>-</w:t>
            </w:r>
          </w:p>
        </w:tc>
      </w:tr>
      <w:tr w:rsidR="00EA6CCC" w:rsidRPr="00CD5DB9" w:rsidTr="004C69F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Муниципальное бюджетное учреждение</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«Библиотека им. Маяковского»</w:t>
            </w:r>
            <w:r>
              <w:rPr>
                <w:rFonts w:ascii="Times New Roman" w:eastAsia="Times New Roman" w:hAnsi="Times New Roman" w:cs="Times New Roman"/>
                <w:sz w:val="24"/>
                <w:szCs w:val="24"/>
              </w:rPr>
              <w:t>,</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D5DB9">
              <w:rPr>
                <w:rFonts w:ascii="Times New Roman" w:eastAsia="Times New Roman" w:hAnsi="Times New Roman" w:cs="Times New Roman"/>
                <w:sz w:val="24"/>
                <w:szCs w:val="24"/>
              </w:rPr>
              <w:t>тдел «Филиал № 2»</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663690</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г. Зеленогорск</w:t>
            </w:r>
            <w:r>
              <w:rPr>
                <w:rFonts w:ascii="Times New Roman" w:eastAsia="Times New Roman" w:hAnsi="Times New Roman" w:cs="Times New Roman"/>
                <w:sz w:val="24"/>
                <w:szCs w:val="24"/>
              </w:rPr>
              <w:t>,</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Красноярский край</w:t>
            </w:r>
            <w:r>
              <w:rPr>
                <w:rFonts w:ascii="Times New Roman" w:eastAsia="Times New Roman" w:hAnsi="Times New Roman" w:cs="Times New Roman"/>
                <w:sz w:val="24"/>
                <w:szCs w:val="24"/>
              </w:rPr>
              <w:t>,</w:t>
            </w:r>
            <w:r w:rsidRPr="00CD5DB9">
              <w:rPr>
                <w:rFonts w:ascii="Times New Roman" w:eastAsia="Times New Roman" w:hAnsi="Times New Roman" w:cs="Times New Roman"/>
                <w:sz w:val="24"/>
                <w:szCs w:val="24"/>
              </w:rPr>
              <w:t xml:space="preserve">     </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ул. Набережная,</w:t>
            </w:r>
            <w:r>
              <w:rPr>
                <w:rFonts w:ascii="Times New Roman" w:eastAsia="Times New Roman" w:hAnsi="Times New Roman" w:cs="Times New Roman"/>
                <w:sz w:val="24"/>
                <w:szCs w:val="24"/>
              </w:rPr>
              <w:t xml:space="preserve"> д. </w:t>
            </w:r>
            <w:r w:rsidRPr="00CD5DB9">
              <w:rPr>
                <w:rFonts w:ascii="Times New Roman" w:eastAsia="Times New Roman" w:hAnsi="Times New Roman" w:cs="Times New Roman"/>
                <w:sz w:val="24"/>
                <w:szCs w:val="24"/>
              </w:rPr>
              <w:t xml:space="preserve">60 </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w:t>
            </w:r>
            <w:r w:rsidRPr="00CD5DB9">
              <w:rPr>
                <w:rFonts w:ascii="Times New Roman" w:eastAsia="Times New Roman" w:hAnsi="Times New Roman" w:cs="Times New Roman"/>
                <w:sz w:val="24"/>
                <w:szCs w:val="24"/>
              </w:rPr>
              <w:t xml:space="preserve"> пятница</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11:00-19:00</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суббота,</w:t>
            </w:r>
            <w:r w:rsidRPr="00CD5DB9">
              <w:rPr>
                <w:rFonts w:ascii="Times New Roman" w:eastAsia="Times New Roman" w:hAnsi="Times New Roman" w:cs="Times New Roman"/>
                <w:sz w:val="24"/>
                <w:szCs w:val="24"/>
              </w:rPr>
              <w:t xml:space="preserve"> выходной</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воскресенье</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11:00-18:00</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8(39169) </w:t>
            </w:r>
            <w:r w:rsidRPr="00CD5DB9">
              <w:rPr>
                <w:rFonts w:ascii="Times New Roman" w:eastAsia="Times New Roman" w:hAnsi="Times New Roman" w:cs="Times New Roman"/>
                <w:sz w:val="24"/>
                <w:szCs w:val="24"/>
              </w:rPr>
              <w:t>2-75-70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8D4789" w:rsidRDefault="00EA6CCC" w:rsidP="004C69F4">
            <w:pPr>
              <w:spacing w:after="0" w:line="315" w:lineRule="atLeast"/>
              <w:jc w:val="center"/>
              <w:textAlignment w:val="baseline"/>
              <w:rPr>
                <w:rFonts w:ascii="Times New Roman" w:eastAsia="Times New Roman" w:hAnsi="Times New Roman" w:cs="Times New Roman"/>
                <w:sz w:val="24"/>
                <w:szCs w:val="24"/>
              </w:rPr>
            </w:pPr>
            <w:r w:rsidRPr="008D4789">
              <w:rPr>
                <w:rFonts w:ascii="Times New Roman" w:hAnsi="Times New Roman" w:cs="Times New Roman"/>
                <w:lang w:val="en-US"/>
              </w:rPr>
              <w:t>Filial</w:t>
            </w:r>
            <w:r w:rsidRPr="003144A6">
              <w:rPr>
                <w:rFonts w:ascii="Times New Roman" w:hAnsi="Times New Roman" w:cs="Times New Roman"/>
              </w:rPr>
              <w:t xml:space="preserve"> 2 @</w:t>
            </w:r>
            <w:r w:rsidRPr="008D4789">
              <w:rPr>
                <w:rFonts w:ascii="Times New Roman" w:hAnsi="Times New Roman" w:cs="Times New Roman"/>
                <w:lang w:val="en-US"/>
              </w:rPr>
              <w:t>zelehlib</w:t>
            </w:r>
            <w:r w:rsidRPr="003144A6">
              <w:rPr>
                <w:rFonts w:ascii="Times New Roman" w:hAnsi="Times New Roman" w:cs="Times New Roman"/>
              </w:rPr>
              <w:t>.</w:t>
            </w:r>
            <w:r w:rsidRPr="008D4789">
              <w:rPr>
                <w:rFonts w:ascii="Times New Roman" w:hAnsi="Times New Roman" w:cs="Times New Roman"/>
                <w:lang w:val="en-US"/>
              </w:rPr>
              <w:t>ru</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3144A6" w:rsidRDefault="00EA6CCC" w:rsidP="004C69F4">
            <w:pPr>
              <w:jc w:val="center"/>
              <w:rPr>
                <w:rFonts w:ascii="Times New Roman" w:eastAsia="Times New Roman" w:hAnsi="Times New Roman" w:cs="Times New Roman"/>
                <w:sz w:val="24"/>
                <w:szCs w:val="24"/>
              </w:rPr>
            </w:pPr>
            <w:r w:rsidRPr="003144A6">
              <w:rPr>
                <w:rFonts w:ascii="Times New Roman" w:eastAsia="Times New Roman" w:hAnsi="Times New Roman" w:cs="Times New Roman"/>
                <w:sz w:val="24"/>
                <w:szCs w:val="24"/>
              </w:rPr>
              <w:t>-</w:t>
            </w:r>
          </w:p>
        </w:tc>
      </w:tr>
      <w:tr w:rsidR="00EA6CCC" w:rsidRPr="00CD5DB9" w:rsidTr="004C69F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4.</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Муниципальное бюджетное учреждение</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«Библиотека им. Маяковского»</w:t>
            </w:r>
            <w:r>
              <w:rPr>
                <w:rFonts w:ascii="Times New Roman" w:eastAsia="Times New Roman" w:hAnsi="Times New Roman" w:cs="Times New Roman"/>
                <w:sz w:val="24"/>
                <w:szCs w:val="24"/>
              </w:rPr>
              <w:t>,</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D5DB9">
              <w:rPr>
                <w:rFonts w:ascii="Times New Roman" w:eastAsia="Times New Roman" w:hAnsi="Times New Roman" w:cs="Times New Roman"/>
                <w:sz w:val="24"/>
                <w:szCs w:val="24"/>
              </w:rPr>
              <w:t>тдел «Филиал № 3</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663690</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г. Зеленогорск</w:t>
            </w:r>
            <w:r>
              <w:rPr>
                <w:rFonts w:ascii="Times New Roman" w:eastAsia="Times New Roman" w:hAnsi="Times New Roman" w:cs="Times New Roman"/>
                <w:sz w:val="24"/>
                <w:szCs w:val="24"/>
              </w:rPr>
              <w:t>,</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Красноярский край</w:t>
            </w:r>
            <w:r>
              <w:rPr>
                <w:rFonts w:ascii="Times New Roman" w:eastAsia="Times New Roman" w:hAnsi="Times New Roman" w:cs="Times New Roman"/>
                <w:sz w:val="24"/>
                <w:szCs w:val="24"/>
              </w:rPr>
              <w:t>,</w:t>
            </w:r>
            <w:r w:rsidRPr="00CD5DB9">
              <w:rPr>
                <w:rFonts w:ascii="Times New Roman" w:eastAsia="Times New Roman" w:hAnsi="Times New Roman" w:cs="Times New Roman"/>
                <w:sz w:val="24"/>
                <w:szCs w:val="24"/>
              </w:rPr>
              <w:t xml:space="preserve">     </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D5DB9">
              <w:rPr>
                <w:rFonts w:ascii="Times New Roman" w:eastAsia="Times New Roman" w:hAnsi="Times New Roman" w:cs="Times New Roman"/>
                <w:sz w:val="24"/>
                <w:szCs w:val="24"/>
              </w:rPr>
              <w:t>Набережная,</w:t>
            </w:r>
            <w:r>
              <w:rPr>
                <w:rFonts w:ascii="Times New Roman" w:eastAsia="Times New Roman" w:hAnsi="Times New Roman" w:cs="Times New Roman"/>
                <w:sz w:val="24"/>
                <w:szCs w:val="24"/>
              </w:rPr>
              <w:t xml:space="preserve"> д.</w:t>
            </w:r>
            <w:r w:rsidRPr="00CD5DB9">
              <w:rPr>
                <w:rFonts w:ascii="Times New Roman" w:eastAsia="Times New Roman" w:hAnsi="Times New Roman" w:cs="Times New Roman"/>
                <w:sz w:val="24"/>
                <w:szCs w:val="24"/>
              </w:rPr>
              <w:t>44</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вторник,</w:t>
            </w:r>
            <w:r w:rsidRPr="00CD5DB9">
              <w:rPr>
                <w:rFonts w:ascii="Times New Roman" w:eastAsia="Times New Roman" w:hAnsi="Times New Roman" w:cs="Times New Roman"/>
                <w:sz w:val="24"/>
                <w:szCs w:val="24"/>
              </w:rPr>
              <w:t xml:space="preserve"> пятница</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10:00-19:00</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суббота</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10:00-18:00</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 xml:space="preserve">понедельник выходной </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8(39169) </w:t>
            </w:r>
            <w:r w:rsidRPr="00CD5DB9">
              <w:rPr>
                <w:rFonts w:ascii="Times New Roman" w:eastAsia="Times New Roman" w:hAnsi="Times New Roman" w:cs="Times New Roman"/>
                <w:sz w:val="24"/>
                <w:szCs w:val="24"/>
              </w:rPr>
              <w:t>2-62-99</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8D4789" w:rsidRDefault="00EA6CCC" w:rsidP="004C69F4">
            <w:pPr>
              <w:spacing w:after="0" w:line="315" w:lineRule="atLeast"/>
              <w:jc w:val="center"/>
              <w:textAlignment w:val="baseline"/>
              <w:rPr>
                <w:rFonts w:ascii="Times New Roman" w:eastAsia="Times New Roman" w:hAnsi="Times New Roman" w:cs="Times New Roman"/>
                <w:sz w:val="24"/>
                <w:szCs w:val="24"/>
              </w:rPr>
            </w:pPr>
            <w:r w:rsidRPr="008D4789">
              <w:rPr>
                <w:rFonts w:ascii="Times New Roman" w:hAnsi="Times New Roman" w:cs="Times New Roman"/>
                <w:lang w:val="en-US"/>
              </w:rPr>
              <w:t>Filial</w:t>
            </w:r>
            <w:r w:rsidRPr="003144A6">
              <w:rPr>
                <w:rFonts w:ascii="Times New Roman" w:hAnsi="Times New Roman" w:cs="Times New Roman"/>
              </w:rPr>
              <w:t xml:space="preserve"> 3 @</w:t>
            </w:r>
            <w:r w:rsidRPr="008D4789">
              <w:rPr>
                <w:rFonts w:ascii="Times New Roman" w:hAnsi="Times New Roman" w:cs="Times New Roman"/>
                <w:lang w:val="en-US"/>
              </w:rPr>
              <w:t>zelehlib</w:t>
            </w:r>
            <w:r w:rsidRPr="003144A6">
              <w:rPr>
                <w:rFonts w:ascii="Times New Roman" w:hAnsi="Times New Roman" w:cs="Times New Roman"/>
              </w:rPr>
              <w:t>.</w:t>
            </w:r>
            <w:r w:rsidRPr="008D4789">
              <w:rPr>
                <w:rFonts w:ascii="Times New Roman" w:hAnsi="Times New Roman" w:cs="Times New Roman"/>
                <w:lang w:val="en-US"/>
              </w:rPr>
              <w:t>ru</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3144A6" w:rsidRDefault="00EA6CCC" w:rsidP="004C69F4">
            <w:pPr>
              <w:jc w:val="center"/>
              <w:rPr>
                <w:rFonts w:ascii="Times New Roman" w:eastAsia="Times New Roman" w:hAnsi="Times New Roman" w:cs="Times New Roman"/>
                <w:sz w:val="24"/>
                <w:szCs w:val="24"/>
              </w:rPr>
            </w:pPr>
            <w:r w:rsidRPr="003144A6">
              <w:rPr>
                <w:rFonts w:ascii="Times New Roman" w:eastAsia="Times New Roman" w:hAnsi="Times New Roman" w:cs="Times New Roman"/>
                <w:sz w:val="24"/>
                <w:szCs w:val="24"/>
              </w:rPr>
              <w:t>-</w:t>
            </w:r>
          </w:p>
        </w:tc>
      </w:tr>
      <w:tr w:rsidR="00EA6CCC" w:rsidRPr="00CD5DB9" w:rsidTr="004C69F4">
        <w:tc>
          <w:tcPr>
            <w:tcW w:w="8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D5DB9">
              <w:rPr>
                <w:rFonts w:ascii="Times New Roman" w:eastAsia="Times New Roman" w:hAnsi="Times New Roman" w:cs="Times New Roman"/>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Муниципальное бюджетное учреждение</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«Библиотека им. Маяковского»</w:t>
            </w:r>
            <w:r>
              <w:rPr>
                <w:rFonts w:ascii="Times New Roman" w:eastAsia="Times New Roman" w:hAnsi="Times New Roman" w:cs="Times New Roman"/>
                <w:sz w:val="24"/>
                <w:szCs w:val="24"/>
              </w:rPr>
              <w:t>,</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CD5DB9">
              <w:rPr>
                <w:rFonts w:ascii="Times New Roman" w:eastAsia="Times New Roman" w:hAnsi="Times New Roman" w:cs="Times New Roman"/>
                <w:sz w:val="24"/>
                <w:szCs w:val="24"/>
              </w:rPr>
              <w:t>тдел «Филиал № 4</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663690</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г. Зеленогорск</w:t>
            </w:r>
            <w:r>
              <w:rPr>
                <w:rFonts w:ascii="Times New Roman" w:eastAsia="Times New Roman" w:hAnsi="Times New Roman" w:cs="Times New Roman"/>
                <w:sz w:val="24"/>
                <w:szCs w:val="24"/>
              </w:rPr>
              <w:t>,</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Красноярский край</w:t>
            </w:r>
            <w:r>
              <w:rPr>
                <w:rFonts w:ascii="Times New Roman" w:eastAsia="Times New Roman" w:hAnsi="Times New Roman" w:cs="Times New Roman"/>
                <w:sz w:val="24"/>
                <w:szCs w:val="24"/>
              </w:rPr>
              <w:t>,</w:t>
            </w:r>
            <w:r w:rsidRPr="00CD5DB9">
              <w:rPr>
                <w:rFonts w:ascii="Times New Roman" w:eastAsia="Times New Roman" w:hAnsi="Times New Roman" w:cs="Times New Roman"/>
                <w:sz w:val="24"/>
                <w:szCs w:val="24"/>
              </w:rPr>
              <w:t xml:space="preserve">     </w:t>
            </w:r>
          </w:p>
          <w:p w:rsidR="00EA6CCC" w:rsidRPr="00CD5DB9" w:rsidRDefault="00EA6CCC" w:rsidP="004C69F4">
            <w:pPr>
              <w:spacing w:after="0" w:line="315" w:lineRule="atLeast"/>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ул.</w:t>
            </w:r>
            <w:r>
              <w:rPr>
                <w:rFonts w:ascii="Times New Roman" w:eastAsia="Times New Roman" w:hAnsi="Times New Roman" w:cs="Times New Roman"/>
                <w:sz w:val="24"/>
                <w:szCs w:val="24"/>
              </w:rPr>
              <w:t xml:space="preserve"> </w:t>
            </w:r>
            <w:r w:rsidRPr="00CD5DB9">
              <w:rPr>
                <w:rFonts w:ascii="Times New Roman" w:eastAsia="Times New Roman" w:hAnsi="Times New Roman" w:cs="Times New Roman"/>
                <w:sz w:val="24"/>
                <w:szCs w:val="24"/>
              </w:rPr>
              <w:t>Советской армии,</w:t>
            </w:r>
            <w:r>
              <w:rPr>
                <w:rFonts w:ascii="Times New Roman" w:eastAsia="Times New Roman" w:hAnsi="Times New Roman" w:cs="Times New Roman"/>
                <w:sz w:val="24"/>
                <w:szCs w:val="24"/>
              </w:rPr>
              <w:t xml:space="preserve"> д. </w:t>
            </w:r>
            <w:r w:rsidRPr="00CD5DB9">
              <w:rPr>
                <w:rFonts w:ascii="Times New Roman" w:eastAsia="Times New Roman" w:hAnsi="Times New Roman" w:cs="Times New Roman"/>
                <w:sz w:val="24"/>
                <w:szCs w:val="24"/>
              </w:rPr>
              <w:t>8</w:t>
            </w:r>
          </w:p>
        </w:tc>
        <w:tc>
          <w:tcPr>
            <w:tcW w:w="26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понедельник, </w:t>
            </w:r>
            <w:r w:rsidRPr="00CD5DB9">
              <w:rPr>
                <w:rFonts w:ascii="Times New Roman" w:eastAsia="Times New Roman" w:hAnsi="Times New Roman" w:cs="Times New Roman"/>
                <w:sz w:val="24"/>
                <w:szCs w:val="24"/>
              </w:rPr>
              <w:t>суббота</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11:00-20:00</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sidRPr="00CD5DB9">
              <w:rPr>
                <w:rFonts w:ascii="Times New Roman" w:eastAsia="Times New Roman" w:hAnsi="Times New Roman" w:cs="Times New Roman"/>
                <w:sz w:val="24"/>
                <w:szCs w:val="24"/>
              </w:rPr>
              <w:t>воскресенье-выходной</w:t>
            </w: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p>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CD5DB9" w:rsidRDefault="00EA6CCC" w:rsidP="004C69F4">
            <w:pPr>
              <w:spacing w:after="0" w:line="315"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8(39169) </w:t>
            </w:r>
            <w:r w:rsidRPr="00CD5DB9">
              <w:rPr>
                <w:rFonts w:ascii="Times New Roman" w:eastAsia="Times New Roman" w:hAnsi="Times New Roman" w:cs="Times New Roman"/>
                <w:sz w:val="24"/>
                <w:szCs w:val="24"/>
              </w:rPr>
              <w:t>4-32-40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8D4789" w:rsidRDefault="00EA6CCC" w:rsidP="004C69F4">
            <w:pPr>
              <w:spacing w:after="0" w:line="315" w:lineRule="atLeast"/>
              <w:jc w:val="center"/>
              <w:textAlignment w:val="baseline"/>
              <w:rPr>
                <w:rFonts w:ascii="Times New Roman" w:eastAsia="Times New Roman" w:hAnsi="Times New Roman" w:cs="Times New Roman"/>
                <w:sz w:val="24"/>
                <w:szCs w:val="24"/>
              </w:rPr>
            </w:pPr>
            <w:r w:rsidRPr="008D4789">
              <w:rPr>
                <w:rFonts w:ascii="Times New Roman" w:hAnsi="Times New Roman" w:cs="Times New Roman"/>
                <w:lang w:val="en-US"/>
              </w:rPr>
              <w:t>Filial</w:t>
            </w:r>
            <w:r w:rsidRPr="003144A6">
              <w:rPr>
                <w:rFonts w:ascii="Times New Roman" w:hAnsi="Times New Roman" w:cs="Times New Roman"/>
              </w:rPr>
              <w:t xml:space="preserve"> 4 @</w:t>
            </w:r>
            <w:r w:rsidRPr="008D4789">
              <w:rPr>
                <w:rFonts w:ascii="Times New Roman" w:hAnsi="Times New Roman" w:cs="Times New Roman"/>
                <w:lang w:val="en-US"/>
              </w:rPr>
              <w:t>zelehlib</w:t>
            </w:r>
            <w:r w:rsidRPr="003144A6">
              <w:rPr>
                <w:rFonts w:ascii="Times New Roman" w:hAnsi="Times New Roman" w:cs="Times New Roman"/>
              </w:rPr>
              <w:t>.</w:t>
            </w:r>
            <w:r w:rsidRPr="008D4789">
              <w:rPr>
                <w:rFonts w:ascii="Times New Roman" w:hAnsi="Times New Roman" w:cs="Times New Roman"/>
                <w:lang w:val="en-US"/>
              </w:rPr>
              <w:t>ru</w:t>
            </w:r>
          </w:p>
        </w:tc>
        <w:tc>
          <w:tcPr>
            <w:tcW w:w="2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A6CCC" w:rsidRPr="003144A6" w:rsidRDefault="00EA6CCC" w:rsidP="004C69F4">
            <w:pPr>
              <w:spacing w:after="0" w:line="315" w:lineRule="atLeast"/>
              <w:jc w:val="center"/>
              <w:textAlignment w:val="baseline"/>
              <w:rPr>
                <w:rFonts w:ascii="Times New Roman" w:eastAsia="Times New Roman" w:hAnsi="Times New Roman" w:cs="Times New Roman"/>
                <w:sz w:val="24"/>
                <w:szCs w:val="24"/>
              </w:rPr>
            </w:pPr>
            <w:r w:rsidRPr="003144A6">
              <w:rPr>
                <w:rFonts w:ascii="Times New Roman" w:eastAsia="Times New Roman" w:hAnsi="Times New Roman" w:cs="Times New Roman"/>
                <w:sz w:val="24"/>
                <w:szCs w:val="24"/>
              </w:rPr>
              <w:t>-</w:t>
            </w:r>
          </w:p>
        </w:tc>
      </w:tr>
    </w:tbl>
    <w:p w:rsidR="00EA6CCC" w:rsidRPr="00CD5DB9" w:rsidRDefault="00EA6CCC" w:rsidP="00EA6CCC"/>
    <w:p w:rsidR="003D0EDE" w:rsidRDefault="003D0EDE"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EA6CCC" w:rsidRDefault="00EA6CCC"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EA6CCC" w:rsidRDefault="00EA6CCC"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p w:rsidR="00EA6CCC" w:rsidRDefault="00EA6CCC" w:rsidP="006B12BB">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sectPr w:rsidR="00EA6CCC" w:rsidSect="00EA6CCC">
          <w:pgSz w:w="16838" w:h="11906" w:orient="landscape"/>
          <w:pgMar w:top="1701" w:right="709" w:bottom="850" w:left="1134" w:header="708" w:footer="708" w:gutter="0"/>
          <w:cols w:space="708"/>
          <w:docGrid w:linePitch="360"/>
        </w:sectPr>
      </w:pPr>
    </w:p>
    <w:p w:rsidR="00EA6CCC" w:rsidRDefault="00EA6CCC" w:rsidP="00EA6CCC">
      <w:pPr>
        <w:shd w:val="clear" w:color="auto" w:fill="FFFFFF"/>
        <w:spacing w:after="0" w:line="315" w:lineRule="atLeast"/>
        <w:ind w:left="4678"/>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Приложение № 2</w:t>
      </w:r>
      <w:r>
        <w:rPr>
          <w:rFonts w:ascii="Times New Roman" w:eastAsia="Times New Roman" w:hAnsi="Times New Roman" w:cs="Times New Roman"/>
          <w:spacing w:val="2"/>
          <w:sz w:val="28"/>
          <w:szCs w:val="28"/>
        </w:rPr>
        <w:br/>
        <w:t>к административному регламенту</w:t>
      </w:r>
      <w:r>
        <w:rPr>
          <w:rFonts w:ascii="Times New Roman" w:eastAsia="Times New Roman" w:hAnsi="Times New Roman" w:cs="Times New Roman"/>
          <w:spacing w:val="2"/>
          <w:sz w:val="28"/>
          <w:szCs w:val="28"/>
        </w:rPr>
        <w:br/>
        <w:t>предоставления муниципальной услуги</w:t>
      </w:r>
      <w:r>
        <w:rPr>
          <w:rFonts w:ascii="Times New Roman" w:eastAsia="Times New Roman" w:hAnsi="Times New Roman" w:cs="Times New Roman"/>
          <w:spacing w:val="2"/>
          <w:sz w:val="28"/>
          <w:szCs w:val="28"/>
        </w:rPr>
        <w:br/>
        <w:t>"Предоставление доступа к изданиям,</w:t>
      </w:r>
      <w:r>
        <w:rPr>
          <w:rFonts w:ascii="Times New Roman" w:eastAsia="Times New Roman" w:hAnsi="Times New Roman" w:cs="Times New Roman"/>
          <w:spacing w:val="2"/>
          <w:sz w:val="28"/>
          <w:szCs w:val="28"/>
        </w:rPr>
        <w:br/>
        <w:t>переведенным в электронный вид,</w:t>
      </w:r>
      <w:r>
        <w:rPr>
          <w:rFonts w:ascii="Times New Roman" w:eastAsia="Times New Roman" w:hAnsi="Times New Roman" w:cs="Times New Roman"/>
          <w:spacing w:val="2"/>
          <w:sz w:val="28"/>
          <w:szCs w:val="28"/>
        </w:rPr>
        <w:br/>
        <w:t>хранящимся в муниципальных библиотеках,</w:t>
      </w:r>
      <w:r>
        <w:rPr>
          <w:rFonts w:ascii="Times New Roman" w:eastAsia="Times New Roman" w:hAnsi="Times New Roman" w:cs="Times New Roman"/>
          <w:spacing w:val="2"/>
          <w:sz w:val="28"/>
          <w:szCs w:val="28"/>
        </w:rPr>
        <w:br/>
        <w:t>в том числе к фонду редких книг, с</w:t>
      </w:r>
      <w:r>
        <w:rPr>
          <w:rFonts w:ascii="Times New Roman" w:eastAsia="Times New Roman" w:hAnsi="Times New Roman" w:cs="Times New Roman"/>
          <w:spacing w:val="2"/>
          <w:sz w:val="28"/>
          <w:szCs w:val="28"/>
        </w:rPr>
        <w:br/>
        <w:t>учетом соблюдения требований</w:t>
      </w:r>
      <w:r>
        <w:rPr>
          <w:rFonts w:ascii="Times New Roman" w:eastAsia="Times New Roman" w:hAnsi="Times New Roman" w:cs="Times New Roman"/>
          <w:spacing w:val="2"/>
          <w:sz w:val="28"/>
          <w:szCs w:val="28"/>
        </w:rPr>
        <w:br/>
        <w:t>законодательства Российской Федерации</w:t>
      </w:r>
      <w:r>
        <w:rPr>
          <w:rFonts w:ascii="Times New Roman" w:eastAsia="Times New Roman" w:hAnsi="Times New Roman" w:cs="Times New Roman"/>
          <w:spacing w:val="2"/>
          <w:sz w:val="28"/>
          <w:szCs w:val="28"/>
        </w:rPr>
        <w:br/>
        <w:t>об авторских и смежных правах"</w:t>
      </w:r>
    </w:p>
    <w:p w:rsidR="00EA6CCC" w:rsidRDefault="00EA6CCC" w:rsidP="00EA6CCC">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rPr>
      </w:pPr>
      <w:r>
        <w:rPr>
          <w:rFonts w:ascii="Arial" w:eastAsia="Times New Roman" w:hAnsi="Arial" w:cs="Arial"/>
          <w:spacing w:val="2"/>
          <w:sz w:val="28"/>
          <w:szCs w:val="28"/>
        </w:rPr>
        <w:t> </w:t>
      </w:r>
      <w:r>
        <w:rPr>
          <w:rFonts w:ascii="Times New Roman" w:eastAsia="Times New Roman" w:hAnsi="Times New Roman" w:cs="Times New Roman"/>
          <w:spacing w:val="2"/>
          <w:sz w:val="28"/>
          <w:szCs w:val="28"/>
        </w:rPr>
        <w:t xml:space="preserve">Блок-схема </w:t>
      </w:r>
    </w:p>
    <w:p w:rsidR="00EA6CCC" w:rsidRDefault="00EA6CCC" w:rsidP="00EA6CCC">
      <w:pPr>
        <w:shd w:val="clear" w:color="auto" w:fill="FFFFFF"/>
        <w:spacing w:before="150" w:after="75" w:line="288" w:lineRule="atLeast"/>
        <w:jc w:val="center"/>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предоставления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bl>
      <w:tblPr>
        <w:tblStyle w:val="a8"/>
        <w:tblW w:w="0" w:type="auto"/>
        <w:tblLook w:val="04A0" w:firstRow="1" w:lastRow="0" w:firstColumn="1" w:lastColumn="0" w:noHBand="0" w:noVBand="1"/>
      </w:tblPr>
      <w:tblGrid>
        <w:gridCol w:w="9571"/>
      </w:tblGrid>
      <w:tr w:rsidR="00EA6CCC" w:rsidTr="00EA6CCC">
        <w:tc>
          <w:tcPr>
            <w:tcW w:w="9571" w:type="dxa"/>
            <w:tcBorders>
              <w:top w:val="single" w:sz="4" w:space="0" w:color="auto"/>
              <w:left w:val="single" w:sz="4" w:space="0" w:color="auto"/>
              <w:bottom w:val="single" w:sz="4" w:space="0" w:color="auto"/>
              <w:right w:val="single" w:sz="4" w:space="0" w:color="auto"/>
            </w:tcBorders>
            <w:hideMark/>
          </w:tcPr>
          <w:p w:rsidR="00EA6CCC" w:rsidRDefault="00EA6CCC">
            <w:pPr>
              <w:spacing w:before="150" w:after="75" w:line="288" w:lineRule="atLeast"/>
              <w:jc w:val="center"/>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Формирование электронного поискового  запроса получателем на официальном Интернет-сайте «Библиотека им. Маяковского»</w:t>
            </w:r>
          </w:p>
        </w:tc>
      </w:tr>
    </w:tbl>
    <w:p w:rsidR="00EA6CCC" w:rsidRDefault="00AD3508" w:rsidP="00EA6CCC">
      <w:pPr>
        <w:shd w:val="clear" w:color="auto" w:fill="FFFFFF"/>
        <w:spacing w:before="150" w:after="75" w:line="288" w:lineRule="atLeast"/>
        <w:textAlignment w:val="baseline"/>
        <w:rPr>
          <w:rFonts w:ascii="Times New Roman" w:eastAsia="Times New Roman" w:hAnsi="Times New Roman" w:cs="Times New Roman"/>
          <w:spacing w:val="2"/>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3225165</wp:posOffset>
                </wp:positionH>
                <wp:positionV relativeFrom="paragraph">
                  <wp:posOffset>92075</wp:posOffset>
                </wp:positionV>
                <wp:extent cx="180975" cy="314325"/>
                <wp:effectExtent l="19050" t="6350" r="19050" b="127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14325"/>
                        </a:xfrm>
                        <a:prstGeom prst="downArrow">
                          <a:avLst>
                            <a:gd name="adj1" fmla="val 50000"/>
                            <a:gd name="adj2" fmla="val 434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F38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53.95pt;margin-top:7.25pt;width:14.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"/>
            </w:pict>
          </mc:Fallback>
        </mc:AlternateContent>
      </w:r>
    </w:p>
    <w:p w:rsidR="00EA6CCC" w:rsidRDefault="00EA6CCC" w:rsidP="00EA6CCC">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w:t>
      </w:r>
    </w:p>
    <w:tbl>
      <w:tblPr>
        <w:tblStyle w:val="a8"/>
        <w:tblW w:w="0" w:type="auto"/>
        <w:tblLook w:val="04A0" w:firstRow="1" w:lastRow="0" w:firstColumn="1" w:lastColumn="0" w:noHBand="0" w:noVBand="1"/>
      </w:tblPr>
      <w:tblGrid>
        <w:gridCol w:w="9571"/>
      </w:tblGrid>
      <w:tr w:rsidR="00EA6CCC" w:rsidTr="00EA6CCC">
        <w:tc>
          <w:tcPr>
            <w:tcW w:w="9571" w:type="dxa"/>
            <w:tcBorders>
              <w:top w:val="single" w:sz="4" w:space="0" w:color="auto"/>
              <w:left w:val="single" w:sz="4" w:space="0" w:color="auto"/>
              <w:bottom w:val="single" w:sz="4" w:space="0" w:color="auto"/>
              <w:right w:val="single" w:sz="4" w:space="0" w:color="auto"/>
            </w:tcBorders>
            <w:hideMark/>
          </w:tcPr>
          <w:p w:rsidR="00EA6CCC" w:rsidRDefault="00EA6CCC">
            <w:pPr>
              <w:spacing w:line="315" w:lineRule="atLeast"/>
              <w:jc w:val="center"/>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Ответ системы о наличии необходимых  </w:t>
            </w:r>
            <w:r>
              <w:rPr>
                <w:rFonts w:ascii="Times New Roman" w:eastAsia="Times New Roman" w:hAnsi="Times New Roman" w:cs="Times New Roman"/>
                <w:spacing w:val="2"/>
                <w:sz w:val="28"/>
                <w:szCs w:val="28"/>
              </w:rPr>
              <w:br/>
              <w:t>               библиографических описаний документов</w:t>
            </w:r>
          </w:p>
        </w:tc>
      </w:tr>
    </w:tbl>
    <w:p w:rsidR="00EA6CCC" w:rsidRDefault="00AD3508" w:rsidP="00EA6CCC">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4711065</wp:posOffset>
                </wp:positionH>
                <wp:positionV relativeFrom="paragraph">
                  <wp:posOffset>189230</wp:posOffset>
                </wp:positionV>
                <wp:extent cx="180975" cy="314325"/>
                <wp:effectExtent l="19050" t="5715" r="19050"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14325"/>
                        </a:xfrm>
                        <a:prstGeom prst="downArrow">
                          <a:avLst>
                            <a:gd name="adj1" fmla="val 50000"/>
                            <a:gd name="adj2" fmla="val 434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18E" id="AutoShape 3" o:spid="_x0000_s1026" type="#_x0000_t67" style="position:absolute;margin-left:370.95pt;margin-top:14.9pt;width:14.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"/>
            </w:pict>
          </mc:Fallback>
        </mc:AlternateContent>
      </w:r>
      <w:r w:rsidR="00EA6CCC">
        <w:rPr>
          <w:rFonts w:ascii="Times New Roman" w:eastAsia="Times New Roman" w:hAnsi="Times New Roman" w:cs="Times New Roman"/>
          <w:spacing w:val="2"/>
          <w:sz w:val="24"/>
          <w:szCs w:val="24"/>
        </w:rPr>
        <w:br/>
      </w:r>
      <w:r w:rsidR="00EA6CCC">
        <w:rPr>
          <w:rFonts w:ascii="Times New Roman" w:eastAsia="Times New Roman" w:hAnsi="Times New Roman" w:cs="Times New Roman"/>
          <w:spacing w:val="2"/>
          <w:sz w:val="24"/>
          <w:szCs w:val="24"/>
        </w:rPr>
        <w:br/>
      </w:r>
    </w:p>
    <w:tbl>
      <w:tblPr>
        <w:tblStyle w:val="a8"/>
        <w:tblW w:w="9693" w:type="dxa"/>
        <w:tblLook w:val="04A0" w:firstRow="1" w:lastRow="0" w:firstColumn="1" w:lastColumn="0" w:noHBand="0" w:noVBand="1"/>
      </w:tblPr>
      <w:tblGrid>
        <w:gridCol w:w="3231"/>
        <w:gridCol w:w="3231"/>
        <w:gridCol w:w="3231"/>
      </w:tblGrid>
      <w:tr w:rsidR="00EA6CCC" w:rsidTr="00EA6CCC">
        <w:trPr>
          <w:trHeight w:val="344"/>
        </w:trPr>
        <w:tc>
          <w:tcPr>
            <w:tcW w:w="3231" w:type="dxa"/>
            <w:tcBorders>
              <w:top w:val="single" w:sz="4" w:space="0" w:color="auto"/>
              <w:left w:val="single" w:sz="4" w:space="0" w:color="auto"/>
              <w:bottom w:val="single" w:sz="4" w:space="0" w:color="auto"/>
              <w:right w:val="single" w:sz="4" w:space="0" w:color="auto"/>
            </w:tcBorders>
            <w:hideMark/>
          </w:tcPr>
          <w:p w:rsidR="00EA6CCC" w:rsidRDefault="00EA6CCC">
            <w:pPr>
              <w:spacing w:line="315" w:lineRule="atLeast"/>
              <w:jc w:val="center"/>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Корректировка  запроса, выбор другой базы данных</w:t>
            </w:r>
          </w:p>
        </w:tc>
        <w:tc>
          <w:tcPr>
            <w:tcW w:w="3231" w:type="dxa"/>
            <w:tcBorders>
              <w:top w:val="single" w:sz="4" w:space="0" w:color="auto"/>
              <w:left w:val="single" w:sz="4" w:space="0" w:color="auto"/>
              <w:bottom w:val="single" w:sz="4" w:space="0" w:color="auto"/>
              <w:right w:val="single" w:sz="4" w:space="0" w:color="auto"/>
            </w:tcBorders>
            <w:hideMark/>
          </w:tcPr>
          <w:p w:rsidR="00EA6CCC" w:rsidRDefault="00EA6CCC">
            <w:pPr>
              <w:spacing w:line="315" w:lineRule="atLeast"/>
              <w:jc w:val="center"/>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&lt;═══       </w:t>
            </w:r>
            <w:r>
              <w:rPr>
                <w:rFonts w:ascii="Times New Roman" w:eastAsia="Times New Roman" w:hAnsi="Times New Roman" w:cs="Times New Roman"/>
                <w:spacing w:val="2"/>
                <w:sz w:val="28"/>
                <w:szCs w:val="28"/>
              </w:rPr>
              <w:t>Нет  в     наличии</w:t>
            </w:r>
          </w:p>
        </w:tc>
        <w:tc>
          <w:tcPr>
            <w:tcW w:w="3231" w:type="dxa"/>
            <w:tcBorders>
              <w:top w:val="single" w:sz="4" w:space="0" w:color="auto"/>
              <w:left w:val="single" w:sz="4" w:space="0" w:color="auto"/>
              <w:bottom w:val="single" w:sz="4" w:space="0" w:color="auto"/>
              <w:right w:val="single" w:sz="4" w:space="0" w:color="auto"/>
            </w:tcBorders>
            <w:hideMark/>
          </w:tcPr>
          <w:p w:rsidR="00EA6CCC" w:rsidRDefault="00EA6CCC">
            <w:pPr>
              <w:spacing w:line="315" w:lineRule="atLeast"/>
              <w:jc w:val="center"/>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Есть в наличии   </w:t>
            </w:r>
          </w:p>
        </w:tc>
      </w:tr>
    </w:tbl>
    <w:p w:rsidR="00EA6CCC" w:rsidRDefault="00AD3508" w:rsidP="00EA6CCC">
      <w:pPr>
        <w:shd w:val="clear" w:color="auto" w:fill="FFFFFF"/>
        <w:spacing w:after="0" w:line="315" w:lineRule="atLeast"/>
        <w:jc w:val="center"/>
        <w:textAlignment w:val="baseline"/>
        <w:rPr>
          <w:rFonts w:ascii="Times New Roman" w:eastAsia="Times New Roman" w:hAnsi="Times New Roman" w:cs="Times New Roman"/>
          <w:spacing w:val="2"/>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4777740</wp:posOffset>
                </wp:positionH>
                <wp:positionV relativeFrom="paragraph">
                  <wp:posOffset>167005</wp:posOffset>
                </wp:positionV>
                <wp:extent cx="180975" cy="314325"/>
                <wp:effectExtent l="19050" t="9525"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14325"/>
                        </a:xfrm>
                        <a:prstGeom prst="downArrow">
                          <a:avLst>
                            <a:gd name="adj1" fmla="val 50000"/>
                            <a:gd name="adj2" fmla="val 434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B6AF0" id="AutoShape 4" o:spid="_x0000_s1026" type="#_x0000_t67" style="position:absolute;margin-left:376.2pt;margin-top:13.15pt;width:14.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"/>
            </w:pict>
          </mc:Fallback>
        </mc:AlternateContent>
      </w:r>
      <w:r w:rsidR="00EA6CCC">
        <w:rPr>
          <w:rFonts w:ascii="Times New Roman" w:eastAsia="Times New Roman" w:hAnsi="Times New Roman" w:cs="Times New Roman"/>
          <w:spacing w:val="2"/>
          <w:sz w:val="24"/>
          <w:szCs w:val="24"/>
        </w:rPr>
        <w:br/>
      </w:r>
    </w:p>
    <w:p w:rsidR="00EA6CCC" w:rsidRDefault="00EA6CCC" w:rsidP="00EA6CCC">
      <w:pPr>
        <w:shd w:val="clear" w:color="auto" w:fill="FFFFFF"/>
        <w:spacing w:after="0" w:line="315" w:lineRule="atLeas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p>
    <w:tbl>
      <w:tblPr>
        <w:tblStyle w:val="a8"/>
        <w:tblW w:w="0" w:type="auto"/>
        <w:tblInd w:w="6204" w:type="dxa"/>
        <w:tblLook w:val="04A0" w:firstRow="1" w:lastRow="0" w:firstColumn="1" w:lastColumn="0" w:noHBand="0" w:noVBand="1"/>
      </w:tblPr>
      <w:tblGrid>
        <w:gridCol w:w="3367"/>
      </w:tblGrid>
      <w:tr w:rsidR="00EA6CCC" w:rsidTr="00EA6CCC">
        <w:tc>
          <w:tcPr>
            <w:tcW w:w="3367" w:type="dxa"/>
            <w:tcBorders>
              <w:top w:val="single" w:sz="4" w:space="0" w:color="auto"/>
              <w:left w:val="single" w:sz="4" w:space="0" w:color="auto"/>
              <w:bottom w:val="single" w:sz="4" w:space="0" w:color="auto"/>
              <w:right w:val="single" w:sz="4" w:space="0" w:color="auto"/>
            </w:tcBorders>
            <w:hideMark/>
          </w:tcPr>
          <w:p w:rsidR="00EA6CCC" w:rsidRDefault="00EA6CCC">
            <w:pPr>
              <w:spacing w:line="315" w:lineRule="atLeas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Список найденных библиографических</w:t>
            </w:r>
            <w:r>
              <w:rPr>
                <w:rFonts w:ascii="Times New Roman" w:eastAsia="Times New Roman" w:hAnsi="Times New Roman" w:cs="Times New Roman"/>
                <w:spacing w:val="2"/>
                <w:sz w:val="28"/>
                <w:szCs w:val="28"/>
              </w:rPr>
              <w:br/>
              <w:t>описаний документов</w:t>
            </w:r>
          </w:p>
        </w:tc>
      </w:tr>
    </w:tbl>
    <w:p w:rsidR="00EA6CCC" w:rsidRDefault="00AD3508" w:rsidP="00EA6CCC">
      <w:pPr>
        <w:shd w:val="clear" w:color="auto" w:fill="FFFFFF"/>
        <w:spacing w:after="0" w:line="315" w:lineRule="atLeast"/>
        <w:textAlignment w:val="baseline"/>
        <w:rPr>
          <w:rFonts w:ascii="Times New Roman" w:eastAsia="Times New Roman" w:hAnsi="Times New Roman" w:cs="Times New Roman"/>
          <w:spacing w:val="2"/>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4777740</wp:posOffset>
                </wp:positionH>
                <wp:positionV relativeFrom="paragraph">
                  <wp:posOffset>78105</wp:posOffset>
                </wp:positionV>
                <wp:extent cx="180975" cy="314325"/>
                <wp:effectExtent l="19050" t="12700" r="19050" b="158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14325"/>
                        </a:xfrm>
                        <a:prstGeom prst="downArrow">
                          <a:avLst>
                            <a:gd name="adj1" fmla="val 50000"/>
                            <a:gd name="adj2" fmla="val 434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4B3B" id="AutoShape 5" o:spid="_x0000_s1026" type="#_x0000_t67" style="position:absolute;margin-left:376.2pt;margin-top:6.15pt;width:1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"/>
            </w:pict>
          </mc:Fallback>
        </mc:AlternateContent>
      </w:r>
      <w:r w:rsidR="00EA6CCC">
        <w:rPr>
          <w:rFonts w:ascii="Times New Roman" w:eastAsia="Times New Roman" w:hAnsi="Times New Roman" w:cs="Times New Roman"/>
          <w:spacing w:val="2"/>
          <w:sz w:val="24"/>
          <w:szCs w:val="24"/>
        </w:rPr>
        <w:br/>
      </w:r>
      <w:r w:rsidR="00EA6CCC">
        <w:rPr>
          <w:rFonts w:ascii="Times New Roman" w:eastAsia="Times New Roman" w:hAnsi="Times New Roman" w:cs="Times New Roman"/>
          <w:spacing w:val="2"/>
          <w:sz w:val="24"/>
          <w:szCs w:val="24"/>
        </w:rPr>
        <w:br/>
      </w:r>
    </w:p>
    <w:tbl>
      <w:tblPr>
        <w:tblStyle w:val="a8"/>
        <w:tblW w:w="0" w:type="auto"/>
        <w:tblInd w:w="6204" w:type="dxa"/>
        <w:tblLook w:val="04A0" w:firstRow="1" w:lastRow="0" w:firstColumn="1" w:lastColumn="0" w:noHBand="0" w:noVBand="1"/>
      </w:tblPr>
      <w:tblGrid>
        <w:gridCol w:w="3367"/>
      </w:tblGrid>
      <w:tr w:rsidR="00EA6CCC" w:rsidTr="00EA6CCC">
        <w:tc>
          <w:tcPr>
            <w:tcW w:w="3367" w:type="dxa"/>
            <w:tcBorders>
              <w:top w:val="single" w:sz="4" w:space="0" w:color="auto"/>
              <w:left w:val="single" w:sz="4" w:space="0" w:color="auto"/>
              <w:bottom w:val="single" w:sz="4" w:space="0" w:color="auto"/>
              <w:right w:val="single" w:sz="4" w:space="0" w:color="auto"/>
            </w:tcBorders>
            <w:hideMark/>
          </w:tcPr>
          <w:p w:rsidR="00EA6CCC" w:rsidRDefault="00EA6CCC">
            <w:pPr>
              <w:spacing w:line="315" w:lineRule="atLeast"/>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8"/>
                <w:szCs w:val="28"/>
              </w:rPr>
              <w:t>Просмотр и получение запрашиваемой</w:t>
            </w:r>
            <w:r>
              <w:rPr>
                <w:rFonts w:ascii="Times New Roman" w:eastAsia="Times New Roman" w:hAnsi="Times New Roman" w:cs="Times New Roman"/>
                <w:spacing w:val="2"/>
                <w:sz w:val="28"/>
                <w:szCs w:val="28"/>
              </w:rPr>
              <w:br/>
              <w:t>библиографической</w:t>
            </w:r>
            <w:r>
              <w:rPr>
                <w:rFonts w:ascii="Times New Roman" w:eastAsia="Times New Roman" w:hAnsi="Times New Roman" w:cs="Times New Roman"/>
                <w:spacing w:val="2"/>
                <w:sz w:val="24"/>
                <w:szCs w:val="24"/>
              </w:rPr>
              <w:t xml:space="preserve"> </w:t>
            </w:r>
          </w:p>
          <w:p w:rsidR="00EA6CCC" w:rsidRDefault="00EA6CCC" w:rsidP="00BA4DDF">
            <w:pPr>
              <w:spacing w:line="315" w:lineRule="atLeast"/>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информации</w:t>
            </w:r>
          </w:p>
        </w:tc>
      </w:tr>
    </w:tbl>
    <w:p w:rsidR="00EA6CCC" w:rsidRPr="00677035" w:rsidRDefault="00EA6CCC" w:rsidP="00BA4DDF">
      <w:pPr>
        <w:shd w:val="clear" w:color="auto" w:fill="FFFFFF"/>
        <w:tabs>
          <w:tab w:val="left" w:pos="851"/>
        </w:tabs>
        <w:spacing w:after="0" w:line="240" w:lineRule="auto"/>
        <w:jc w:val="both"/>
        <w:textAlignment w:val="baseline"/>
        <w:rPr>
          <w:rFonts w:ascii="Times New Roman" w:eastAsia="Times New Roman" w:hAnsi="Times New Roman" w:cs="Times New Roman"/>
          <w:spacing w:val="2"/>
          <w:sz w:val="28"/>
          <w:szCs w:val="28"/>
        </w:rPr>
      </w:pPr>
    </w:p>
    <w:sectPr w:rsidR="00EA6CCC" w:rsidRPr="00677035" w:rsidSect="00EA6CC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DE"/>
    <w:rsid w:val="0000749F"/>
    <w:rsid w:val="000C4235"/>
    <w:rsid w:val="00171843"/>
    <w:rsid w:val="001D1765"/>
    <w:rsid w:val="001F705C"/>
    <w:rsid w:val="002E2B43"/>
    <w:rsid w:val="00370420"/>
    <w:rsid w:val="00390BDD"/>
    <w:rsid w:val="00394828"/>
    <w:rsid w:val="003A15C6"/>
    <w:rsid w:val="003D0EDE"/>
    <w:rsid w:val="003F3162"/>
    <w:rsid w:val="004C6B64"/>
    <w:rsid w:val="0059056C"/>
    <w:rsid w:val="00677035"/>
    <w:rsid w:val="00693EB7"/>
    <w:rsid w:val="006B12BB"/>
    <w:rsid w:val="0072319A"/>
    <w:rsid w:val="00784016"/>
    <w:rsid w:val="009452E6"/>
    <w:rsid w:val="009D3919"/>
    <w:rsid w:val="00AD3508"/>
    <w:rsid w:val="00AF59D8"/>
    <w:rsid w:val="00B507C2"/>
    <w:rsid w:val="00BA4DDF"/>
    <w:rsid w:val="00D4249E"/>
    <w:rsid w:val="00D94D12"/>
    <w:rsid w:val="00DE2BBC"/>
    <w:rsid w:val="00E100CA"/>
    <w:rsid w:val="00E50017"/>
    <w:rsid w:val="00E95978"/>
    <w:rsid w:val="00EA6CCC"/>
    <w:rsid w:val="00F01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C932CAA-A84B-4A60-AC0D-AAE8D207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D0E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D0E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ED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D0EDE"/>
    <w:rPr>
      <w:rFonts w:ascii="Times New Roman" w:eastAsia="Times New Roman" w:hAnsi="Times New Roman" w:cs="Times New Roman"/>
      <w:b/>
      <w:bCs/>
      <w:sz w:val="27"/>
      <w:szCs w:val="27"/>
    </w:rPr>
  </w:style>
  <w:style w:type="paragraph" w:customStyle="1" w:styleId="formattext">
    <w:name w:val="formattext"/>
    <w:basedOn w:val="a"/>
    <w:rsid w:val="003D0ED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3D0EDE"/>
    <w:rPr>
      <w:color w:val="0000FF"/>
      <w:u w:val="single"/>
    </w:rPr>
  </w:style>
  <w:style w:type="character" w:styleId="a4">
    <w:name w:val="FollowedHyperlink"/>
    <w:basedOn w:val="a0"/>
    <w:uiPriority w:val="99"/>
    <w:semiHidden/>
    <w:unhideWhenUsed/>
    <w:rsid w:val="003D0EDE"/>
    <w:rPr>
      <w:color w:val="800080"/>
      <w:u w:val="single"/>
    </w:rPr>
  </w:style>
  <w:style w:type="paragraph" w:customStyle="1" w:styleId="headertext">
    <w:name w:val="headertext"/>
    <w:basedOn w:val="a"/>
    <w:rsid w:val="003D0ED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3D0E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3D0ED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394828"/>
    <w:pPr>
      <w:ind w:left="720"/>
      <w:contextualSpacing/>
    </w:pPr>
  </w:style>
  <w:style w:type="paragraph" w:styleId="a7">
    <w:name w:val="No Spacing"/>
    <w:uiPriority w:val="1"/>
    <w:qFormat/>
    <w:rsid w:val="00EA6CCC"/>
    <w:pPr>
      <w:suppressAutoHyphens/>
      <w:spacing w:after="0" w:line="240" w:lineRule="auto"/>
    </w:pPr>
    <w:rPr>
      <w:rFonts w:ascii="Times New Roman" w:eastAsia="Times New Roman" w:hAnsi="Times New Roman" w:cs="Times New Roman"/>
      <w:sz w:val="24"/>
      <w:szCs w:val="24"/>
      <w:lang w:eastAsia="ar-SA"/>
    </w:rPr>
  </w:style>
  <w:style w:type="table" w:styleId="a8">
    <w:name w:val="Table Grid"/>
    <w:basedOn w:val="a1"/>
    <w:uiPriority w:val="59"/>
    <w:rsid w:val="00EA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7700">
      <w:bodyDiv w:val="1"/>
      <w:marLeft w:val="0"/>
      <w:marRight w:val="0"/>
      <w:marTop w:val="0"/>
      <w:marBottom w:val="0"/>
      <w:divBdr>
        <w:top w:val="none" w:sz="0" w:space="0" w:color="auto"/>
        <w:left w:val="none" w:sz="0" w:space="0" w:color="auto"/>
        <w:bottom w:val="none" w:sz="0" w:space="0" w:color="auto"/>
        <w:right w:val="none" w:sz="0" w:space="0" w:color="auto"/>
      </w:divBdr>
      <w:divsChild>
        <w:div w:id="1264189747">
          <w:marLeft w:val="0"/>
          <w:marRight w:val="0"/>
          <w:marTop w:val="0"/>
          <w:marBottom w:val="0"/>
          <w:divBdr>
            <w:top w:val="inset" w:sz="2" w:space="0" w:color="auto"/>
            <w:left w:val="inset" w:sz="2" w:space="1" w:color="auto"/>
            <w:bottom w:val="inset" w:sz="2" w:space="0" w:color="auto"/>
            <w:right w:val="inset" w:sz="2" w:space="1" w:color="auto"/>
          </w:divBdr>
        </w:div>
      </w:divsChild>
    </w:div>
    <w:div w:id="9015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23571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7690" TargetMode="External"/><Relationship Id="rId12" Type="http://schemas.openxmlformats.org/officeDocument/2006/relationships/hyperlink" Target="http://docs.cntd.ru/document/9022755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bm-bibldir@yandex.ru" TargetMode="Externa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11" Type="http://schemas.openxmlformats.org/officeDocument/2006/relationships/hyperlink" Target="http://docs.cntd.ru/document/902191383" TargetMode="External"/><Relationship Id="rId5" Type="http://schemas.openxmlformats.org/officeDocument/2006/relationships/hyperlink" Target="http://www.gosuslugi.ru" TargetMode="External"/><Relationship Id="rId15" Type="http://schemas.openxmlformats.org/officeDocument/2006/relationships/hyperlink" Target="http://www.Zelenlib.ru" TargetMode="External"/><Relationship Id="rId10" Type="http://schemas.openxmlformats.org/officeDocument/2006/relationships/hyperlink" Target="http://docs.cntd.ru/document/902288125" TargetMode="External"/><Relationship Id="rId4" Type="http://schemas.openxmlformats.org/officeDocument/2006/relationships/webSettings" Target="webSettings.xml"/><Relationship Id="rId9" Type="http://schemas.openxmlformats.org/officeDocument/2006/relationships/hyperlink" Target="http://docs.cntd.ru/document/9010022"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38ADC-26A7-4E88-83BA-9C6E5E80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5042</Words>
  <Characters>28743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Лузина Ирина Валериевна</cp:lastModifiedBy>
  <cp:revision>2</cp:revision>
  <cp:lastPrinted>2019-02-18T05:16:00Z</cp:lastPrinted>
  <dcterms:created xsi:type="dcterms:W3CDTF">2025-04-22T05:39:00Z</dcterms:created>
  <dcterms:modified xsi:type="dcterms:W3CDTF">2025-04-22T05:39:00Z</dcterms:modified>
</cp:coreProperties>
</file>