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261" w:rsidRPr="002A778B" w:rsidRDefault="00B23AB3" w:rsidP="002A77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78B">
        <w:rPr>
          <w:rFonts w:ascii="Times New Roman" w:hAnsi="Times New Roman" w:cs="Times New Roman"/>
          <w:sz w:val="28"/>
          <w:szCs w:val="28"/>
        </w:rPr>
        <w:t>Перечень нормативных правовых актов, регулирующих предоставление Услуги:</w:t>
      </w:r>
    </w:p>
    <w:p w:rsidR="00B23AB3" w:rsidRPr="002A778B" w:rsidRDefault="00B23AB3" w:rsidP="002A778B">
      <w:pPr>
        <w:numPr>
          <w:ilvl w:val="0"/>
          <w:numId w:val="2"/>
        </w:numPr>
        <w:tabs>
          <w:tab w:val="left" w:pos="993"/>
        </w:tabs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78B">
        <w:rPr>
          <w:rFonts w:ascii="Times New Roman" w:hAnsi="Times New Roman" w:cs="Times New Roman"/>
          <w:sz w:val="28"/>
          <w:szCs w:val="28"/>
        </w:rPr>
        <w:t>Федеральный закон от 27.07.2010 № 210-ФЗ «Об организации предоставления государственных и муниципальных</w:t>
      </w:r>
      <w:bookmarkStart w:id="0" w:name="_GoBack"/>
      <w:bookmarkEnd w:id="0"/>
      <w:r w:rsidRPr="002A778B">
        <w:rPr>
          <w:rFonts w:ascii="Times New Roman" w:hAnsi="Times New Roman" w:cs="Times New Roman"/>
          <w:sz w:val="28"/>
          <w:szCs w:val="28"/>
        </w:rPr>
        <w:t xml:space="preserve"> услуг»;</w:t>
      </w:r>
    </w:p>
    <w:p w:rsidR="00B23AB3" w:rsidRPr="002A778B" w:rsidRDefault="00B23AB3" w:rsidP="002A778B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78B">
        <w:rPr>
          <w:rFonts w:ascii="Times New Roman" w:hAnsi="Times New Roman" w:cs="Times New Roman"/>
          <w:sz w:val="28"/>
          <w:szCs w:val="28"/>
        </w:rPr>
        <w:t>Федеральный закон от 27.07.2006 № 149-ФЗ «Об информации, информационных технологиях и о защите информации»;</w:t>
      </w:r>
    </w:p>
    <w:p w:rsidR="00B23AB3" w:rsidRPr="002A778B" w:rsidRDefault="00B23AB3" w:rsidP="002A778B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778B">
        <w:rPr>
          <w:rFonts w:ascii="Times New Roman" w:hAnsi="Times New Roman" w:cs="Times New Roman"/>
          <w:bCs/>
          <w:sz w:val="28"/>
          <w:szCs w:val="28"/>
        </w:rPr>
        <w:t xml:space="preserve">Федеральный закон от 27.07.2006 № 152-ФЗ </w:t>
      </w:r>
      <w:r w:rsidRPr="002A778B">
        <w:rPr>
          <w:rFonts w:ascii="Times New Roman" w:hAnsi="Times New Roman" w:cs="Times New Roman"/>
          <w:bCs/>
          <w:sz w:val="28"/>
          <w:szCs w:val="28"/>
        </w:rPr>
        <w:t>«О персональных данных»</w:t>
      </w:r>
      <w:r w:rsidR="002A778B">
        <w:rPr>
          <w:rFonts w:ascii="Times New Roman" w:hAnsi="Times New Roman" w:cs="Times New Roman"/>
          <w:bCs/>
          <w:sz w:val="28"/>
          <w:szCs w:val="28"/>
        </w:rPr>
        <w:t>;</w:t>
      </w:r>
    </w:p>
    <w:p w:rsidR="00B23AB3" w:rsidRPr="002A778B" w:rsidRDefault="00B23AB3" w:rsidP="002A778B">
      <w:pPr>
        <w:widowControl w:val="0"/>
        <w:numPr>
          <w:ilvl w:val="0"/>
          <w:numId w:val="2"/>
        </w:numPr>
        <w:tabs>
          <w:tab w:val="left" w:pos="-1276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78B">
        <w:rPr>
          <w:rFonts w:ascii="Times New Roman" w:hAnsi="Times New Roman" w:cs="Times New Roman"/>
          <w:sz w:val="28"/>
          <w:szCs w:val="28"/>
        </w:rPr>
        <w:t>Федеральный закон от 06.04.2011 № 63-ФЗ «Об электронной подписи»;</w:t>
      </w:r>
    </w:p>
    <w:p w:rsidR="00B23AB3" w:rsidRPr="002A778B" w:rsidRDefault="00B23AB3" w:rsidP="002A778B">
      <w:pPr>
        <w:widowControl w:val="0"/>
        <w:numPr>
          <w:ilvl w:val="0"/>
          <w:numId w:val="2"/>
        </w:numPr>
        <w:tabs>
          <w:tab w:val="left" w:pos="-284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78B">
        <w:rPr>
          <w:rFonts w:ascii="Times New Roman" w:hAnsi="Times New Roman" w:cs="Times New Roman"/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B23AB3" w:rsidRPr="002A778B" w:rsidRDefault="00B23AB3" w:rsidP="002A778B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78B">
        <w:rPr>
          <w:rFonts w:ascii="Times New Roman" w:hAnsi="Times New Roman" w:cs="Times New Roman"/>
          <w:sz w:val="28"/>
          <w:szCs w:val="28"/>
        </w:rPr>
        <w:t>Федеральный закон от 29.12.2012 № 273-ФЗ «Об образовании в Российской Федерации»;</w:t>
      </w:r>
    </w:p>
    <w:p w:rsidR="00B23AB3" w:rsidRPr="002A778B" w:rsidRDefault="00B23AB3" w:rsidP="002A778B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78B">
        <w:rPr>
          <w:rFonts w:ascii="Times New Roman" w:hAnsi="Times New Roman" w:cs="Times New Roman"/>
          <w:sz w:val="28"/>
          <w:szCs w:val="28"/>
        </w:rPr>
        <w:t>Постановление Правительства РФ от 25.01.2013 № 33 «Об использовании простой электронной подписи при оказании государственных и муниципальных услуг»</w:t>
      </w:r>
      <w:r w:rsidR="002A778B">
        <w:rPr>
          <w:rFonts w:ascii="Times New Roman" w:hAnsi="Times New Roman" w:cs="Times New Roman"/>
          <w:sz w:val="28"/>
          <w:szCs w:val="28"/>
        </w:rPr>
        <w:t>;</w:t>
      </w:r>
    </w:p>
    <w:p w:rsidR="00B23AB3" w:rsidRPr="002A778B" w:rsidRDefault="00B23AB3" w:rsidP="002A778B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78B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РФ от 26.03.2016 </w:t>
      </w:r>
      <w:r w:rsidR="002A778B">
        <w:rPr>
          <w:rFonts w:ascii="Times New Roman" w:hAnsi="Times New Roman" w:cs="Times New Roman"/>
          <w:sz w:val="28"/>
          <w:szCs w:val="28"/>
        </w:rPr>
        <w:t>№</w:t>
      </w:r>
      <w:r w:rsidRPr="002A778B">
        <w:rPr>
          <w:rFonts w:ascii="Times New Roman" w:hAnsi="Times New Roman" w:cs="Times New Roman"/>
          <w:sz w:val="28"/>
          <w:szCs w:val="28"/>
        </w:rPr>
        <w:t xml:space="preserve"> 236 </w:t>
      </w:r>
      <w:r w:rsidR="002A778B">
        <w:rPr>
          <w:rFonts w:ascii="Times New Roman" w:hAnsi="Times New Roman" w:cs="Times New Roman"/>
          <w:sz w:val="28"/>
          <w:szCs w:val="28"/>
        </w:rPr>
        <w:t>«</w:t>
      </w:r>
      <w:r w:rsidRPr="002A778B">
        <w:rPr>
          <w:rFonts w:ascii="Times New Roman" w:hAnsi="Times New Roman" w:cs="Times New Roman"/>
          <w:sz w:val="28"/>
          <w:szCs w:val="28"/>
        </w:rPr>
        <w:t>О требованиях к предоставлению в электронной форме госуда</w:t>
      </w:r>
      <w:r w:rsidR="002A778B">
        <w:rPr>
          <w:rFonts w:ascii="Times New Roman" w:hAnsi="Times New Roman" w:cs="Times New Roman"/>
          <w:sz w:val="28"/>
          <w:szCs w:val="28"/>
        </w:rPr>
        <w:t>рственных и муниципальных услуг»;</w:t>
      </w:r>
    </w:p>
    <w:p w:rsidR="00B23AB3" w:rsidRPr="002A778B" w:rsidRDefault="00B23AB3" w:rsidP="002A778B">
      <w:pPr>
        <w:pStyle w:val="a3"/>
        <w:numPr>
          <w:ilvl w:val="0"/>
          <w:numId w:val="2"/>
        </w:numPr>
        <w:tabs>
          <w:tab w:val="left" w:pos="993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78B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РФ от 20.11.2012 </w:t>
      </w:r>
      <w:r w:rsidR="002A778B">
        <w:rPr>
          <w:rFonts w:ascii="Times New Roman" w:hAnsi="Times New Roman" w:cs="Times New Roman"/>
          <w:sz w:val="28"/>
          <w:szCs w:val="28"/>
        </w:rPr>
        <w:t>№</w:t>
      </w:r>
      <w:r w:rsidRPr="002A778B">
        <w:rPr>
          <w:rFonts w:ascii="Times New Roman" w:hAnsi="Times New Roman" w:cs="Times New Roman"/>
          <w:sz w:val="28"/>
          <w:szCs w:val="28"/>
        </w:rPr>
        <w:t xml:space="preserve"> 1198 </w:t>
      </w:r>
      <w:r w:rsidR="002A778B">
        <w:rPr>
          <w:rFonts w:ascii="Times New Roman" w:hAnsi="Times New Roman" w:cs="Times New Roman"/>
          <w:sz w:val="28"/>
          <w:szCs w:val="28"/>
        </w:rPr>
        <w:t>«</w:t>
      </w:r>
      <w:r w:rsidRPr="002A778B">
        <w:rPr>
          <w:rFonts w:ascii="Times New Roman" w:hAnsi="Times New Roman" w:cs="Times New Roman"/>
          <w:sz w:val="28"/>
          <w:szCs w:val="28"/>
        </w:rP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</w:t>
      </w:r>
      <w:r w:rsidR="002A778B">
        <w:rPr>
          <w:rFonts w:ascii="Times New Roman" w:hAnsi="Times New Roman" w:cs="Times New Roman"/>
          <w:sz w:val="28"/>
          <w:szCs w:val="28"/>
        </w:rPr>
        <w:t>»;</w:t>
      </w:r>
    </w:p>
    <w:p w:rsidR="002A778B" w:rsidRPr="002A778B" w:rsidRDefault="002A778B" w:rsidP="002A778B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78B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РФ от 10.07.2013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A778B">
        <w:rPr>
          <w:rFonts w:ascii="Times New Roman" w:hAnsi="Times New Roman" w:cs="Times New Roman"/>
          <w:sz w:val="28"/>
          <w:szCs w:val="28"/>
        </w:rPr>
        <w:t xml:space="preserve"> 584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A778B">
        <w:rPr>
          <w:rFonts w:ascii="Times New Roman" w:hAnsi="Times New Roman" w:cs="Times New Roman"/>
          <w:sz w:val="28"/>
          <w:szCs w:val="28"/>
        </w:rPr>
        <w:t>Об использовании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2A778B" w:rsidRPr="002A778B" w:rsidRDefault="002A778B" w:rsidP="002A778B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78B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РФ от 28.11.2011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A778B">
        <w:rPr>
          <w:rFonts w:ascii="Times New Roman" w:hAnsi="Times New Roman" w:cs="Times New Roman"/>
          <w:sz w:val="28"/>
          <w:szCs w:val="28"/>
        </w:rPr>
        <w:t xml:space="preserve"> 977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A778B">
        <w:rPr>
          <w:rFonts w:ascii="Times New Roman" w:hAnsi="Times New Roman" w:cs="Times New Roman"/>
          <w:sz w:val="28"/>
          <w:szCs w:val="28"/>
        </w:rPr>
        <w:t xml:space="preserve">О федеральной государственной информационной 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A778B">
        <w:rPr>
          <w:rFonts w:ascii="Times New Roman" w:hAnsi="Times New Roman" w:cs="Times New Roman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2A778B" w:rsidRPr="002A778B" w:rsidRDefault="002A778B" w:rsidP="002A778B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78B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2A778B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2A778B">
        <w:rPr>
          <w:rFonts w:ascii="Times New Roman" w:hAnsi="Times New Roman" w:cs="Times New Roman"/>
          <w:sz w:val="28"/>
          <w:szCs w:val="28"/>
        </w:rPr>
        <w:t xml:space="preserve"> России от 02.09.2020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A778B">
        <w:rPr>
          <w:rFonts w:ascii="Times New Roman" w:hAnsi="Times New Roman" w:cs="Times New Roman"/>
          <w:sz w:val="28"/>
          <w:szCs w:val="28"/>
        </w:rPr>
        <w:t xml:space="preserve"> 458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A778B">
        <w:rPr>
          <w:rFonts w:ascii="Times New Roman" w:hAnsi="Times New Roman" w:cs="Times New Roman"/>
          <w:sz w:val="28"/>
          <w:szCs w:val="28"/>
        </w:rPr>
        <w:t>Об утверждении Порядка приема на обучение по образовательным программам начального общего, основного общего и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A778B" w:rsidRPr="00B23AB3" w:rsidRDefault="002A778B" w:rsidP="00B23AB3">
      <w:pPr>
        <w:ind w:firstLine="708"/>
        <w:rPr>
          <w:rFonts w:ascii="Times New Roman" w:hAnsi="Times New Roman" w:cs="Times New Roman"/>
        </w:rPr>
      </w:pPr>
    </w:p>
    <w:sectPr w:rsidR="002A778B" w:rsidRPr="00B23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644ED"/>
    <w:multiLevelType w:val="hybridMultilevel"/>
    <w:tmpl w:val="F702A652"/>
    <w:lvl w:ilvl="0" w:tplc="3ED6084C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52B40AEE"/>
    <w:multiLevelType w:val="hybridMultilevel"/>
    <w:tmpl w:val="DE504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FEE"/>
    <w:rsid w:val="002A778B"/>
    <w:rsid w:val="002E2261"/>
    <w:rsid w:val="00584FEE"/>
    <w:rsid w:val="00B2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2C0C7"/>
  <w15:chartTrackingRefBased/>
  <w15:docId w15:val="{9A87F6AD-760F-4270-B087-82B40A585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7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1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Лузина Ирина Валериевна</dc:creator>
  <cp:keywords/>
  <dc:description/>
  <cp:lastModifiedBy>Лузина Ирина Валериевна</cp:lastModifiedBy>
  <cp:revision>2</cp:revision>
  <dcterms:created xsi:type="dcterms:W3CDTF">2025-04-22T02:25:00Z</dcterms:created>
  <dcterms:modified xsi:type="dcterms:W3CDTF">2025-04-22T02:44:00Z</dcterms:modified>
</cp:coreProperties>
</file>