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181"/>
      </w:tblGrid>
      <w:tr w:rsidR="004F3EA4" w:rsidTr="00AE75B0">
        <w:trPr>
          <w:trHeight w:val="46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383E27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Справочная </w:t>
            </w:r>
            <w:r w:rsidR="004F3EA4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8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DA" w:rsidRPr="003D23DA" w:rsidRDefault="003D23DA" w:rsidP="003D23DA">
            <w:pPr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Информация о месте нахождения, графике работы и справочные телефоны Администрации ЗАТО г. Зеленогорск (далее – Администрация), многофункционального центра предоставления государственных и муниципальных услуг (далее – МФЦ). </w:t>
            </w:r>
          </w:p>
          <w:p w:rsidR="00CB4335" w:rsidRPr="000F74D1" w:rsidRDefault="003D23DA" w:rsidP="003D23DA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3D23DA">
              <w:rPr>
                <w:iCs/>
                <w:sz w:val="22"/>
                <w:szCs w:val="22"/>
              </w:rPr>
              <w:t xml:space="preserve">1. Адрес Администрации и отдела архитектуры и градостроительства Администрации (далее – </w:t>
            </w:r>
            <w:proofErr w:type="spellStart"/>
            <w:r w:rsidRPr="003D23DA">
              <w:rPr>
                <w:iCs/>
                <w:sz w:val="22"/>
                <w:szCs w:val="22"/>
              </w:rPr>
              <w:t>ОАиГ</w:t>
            </w:r>
            <w:proofErr w:type="spellEnd"/>
            <w:r w:rsidRPr="003D23DA">
              <w:rPr>
                <w:iCs/>
                <w:sz w:val="22"/>
                <w:szCs w:val="22"/>
              </w:rPr>
              <w:t xml:space="preserve">): </w:t>
            </w:r>
            <w:r w:rsidR="00CB4335" w:rsidRPr="000F74D1">
              <w:rPr>
                <w:iCs/>
                <w:sz w:val="22"/>
                <w:szCs w:val="22"/>
              </w:rPr>
              <w:t>663690, Красноярский край, г. Зеленогорск, ул. Мира, д. 15.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2. График работы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и часы приема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по вопросам предоставления муниципальной услуги:                             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с понедельника по пятницу - с 8.30 до 17.30;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перерыв для отдыха и питания - с 13.00 до 14.00;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выходные дни - суббота и воскресенье.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Прием заявителей муниципальными служащими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 производится без предварительной записи (кабинеты №№ 118, 119, 120) в соответствии с режимом работы, кроме понедельника и среды.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3. Телефон начальника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8(39169)95124.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Телефоны муниципальных служащих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>: 8(39169)95181, 8(39169)95183.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>4. Официальный сайт Администрации в сети Интернет: www.zeladmin.ru.</w:t>
            </w:r>
          </w:p>
          <w:p w:rsidR="00CB4335" w:rsidRPr="000F74D1" w:rsidRDefault="00CB4335" w:rsidP="00F81E99">
            <w:pPr>
              <w:ind w:firstLine="317"/>
              <w:jc w:val="both"/>
              <w:rPr>
                <w:iCs/>
                <w:sz w:val="22"/>
                <w:szCs w:val="22"/>
              </w:rPr>
            </w:pPr>
            <w:r w:rsidRPr="000F74D1">
              <w:rPr>
                <w:iCs/>
                <w:sz w:val="22"/>
                <w:szCs w:val="22"/>
              </w:rPr>
              <w:t xml:space="preserve">5. Адреса электронной почты Администрации и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: </w:t>
            </w:r>
            <w:proofErr w:type="spellStart"/>
            <w:r w:rsidRPr="000F74D1">
              <w:rPr>
                <w:iCs/>
                <w:sz w:val="22"/>
                <w:szCs w:val="22"/>
                <w:lang w:val="en-US"/>
              </w:rPr>
              <w:t>glava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@admin.zelenogorsk.ru  (с пометкой - для </w:t>
            </w:r>
            <w:proofErr w:type="spellStart"/>
            <w:r w:rsidRPr="000F74D1">
              <w:rPr>
                <w:iCs/>
                <w:sz w:val="22"/>
                <w:szCs w:val="22"/>
              </w:rPr>
              <w:t>ОАиГ</w:t>
            </w:r>
            <w:proofErr w:type="spellEnd"/>
            <w:r w:rsidRPr="000F74D1">
              <w:rPr>
                <w:iCs/>
                <w:sz w:val="22"/>
                <w:szCs w:val="22"/>
              </w:rPr>
              <w:t xml:space="preserve">), </w:t>
            </w:r>
            <w:hyperlink r:id="rId5" w:history="1">
              <w:r w:rsidRPr="000F74D1">
                <w:rPr>
                  <w:rStyle w:val="a7"/>
                  <w:iCs/>
                  <w:color w:val="auto"/>
                  <w:sz w:val="22"/>
                  <w:szCs w:val="22"/>
                </w:rPr>
                <w:t>arxitekt@admin.zelenogorsk.ru</w:t>
              </w:r>
            </w:hyperlink>
            <w:r w:rsidRPr="000F74D1">
              <w:rPr>
                <w:iCs/>
                <w:sz w:val="22"/>
                <w:szCs w:val="22"/>
              </w:rPr>
              <w:t>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6. Адрес МФЦ: 663690, Красноярский край, г. Зеленогорск, ул. Гагарина, д.</w:t>
            </w:r>
            <w:r w:rsidRPr="000F74D1">
              <w:rPr>
                <w:rFonts w:ascii="Times New Roman" w:hAnsi="Times New Roman" w:cs="Times New Roman"/>
                <w:sz w:val="22"/>
                <w:lang w:eastAsia="x-none"/>
              </w:rPr>
              <w:t xml:space="preserve"> </w:t>
            </w:r>
            <w:r w:rsidRPr="000F74D1">
              <w:rPr>
                <w:rFonts w:ascii="Times New Roman" w:hAnsi="Times New Roman" w:cs="Times New Roman"/>
                <w:sz w:val="22"/>
              </w:rPr>
              <w:t>23.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  <w:lang w:val="x-none"/>
              </w:rPr>
              <w:t>7. Режим работы МФЦ: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понедельник, вторник, пятница: с 8.30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среда: с 10.00 до 19.00;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четверг: с 8.30 до 20.00;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суббота: с 8.00 до 17.00;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>- воскресенье и праздничные: выходной.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  <w:lang w:val="x-none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8. Телефоны МФЦ: 8-800-200-39-12 (единая справочная служба); </w:t>
            </w:r>
            <w:r w:rsidRPr="000F74D1">
              <w:rPr>
                <w:rStyle w:val="text-cut2"/>
                <w:rFonts w:ascii="Times New Roman" w:hAnsi="Times New Roman"/>
                <w:sz w:val="22"/>
              </w:rPr>
              <w:t>8(39169)3-63-62.</w:t>
            </w:r>
          </w:p>
          <w:p w:rsidR="00CB4335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9. Официальный сайт МФЦ в сети Интернет: </w:t>
            </w:r>
            <w:hyperlink r:id="rId6" w:history="1"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www</w:t>
              </w:r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.24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mfc</w:t>
              </w:r>
              <w:proofErr w:type="spellEnd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</w:rPr>
                <w:t>.</w:t>
              </w:r>
              <w:proofErr w:type="spellStart"/>
              <w:r w:rsidRPr="000F74D1">
                <w:rPr>
                  <w:rStyle w:val="a7"/>
                  <w:rFonts w:ascii="Times New Roman" w:hAnsi="Times New Roman"/>
                  <w:iCs/>
                  <w:color w:val="auto"/>
                  <w:sz w:val="22"/>
                  <w:lang w:val="en-US" w:eastAsia="x-none"/>
                </w:rPr>
                <w:t>ru</w:t>
              </w:r>
              <w:proofErr w:type="spellEnd"/>
            </w:hyperlink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</w:p>
          <w:p w:rsidR="004F3EA4" w:rsidRPr="000F74D1" w:rsidRDefault="00CB4335" w:rsidP="00F81E99">
            <w:pPr>
              <w:pStyle w:val="a6"/>
              <w:ind w:firstLine="317"/>
              <w:rPr>
                <w:rFonts w:ascii="Times New Roman" w:hAnsi="Times New Roman" w:cs="Times New Roman"/>
                <w:sz w:val="22"/>
              </w:rPr>
            </w:pPr>
            <w:r w:rsidRPr="000F74D1">
              <w:rPr>
                <w:rFonts w:ascii="Times New Roman" w:hAnsi="Times New Roman" w:cs="Times New Roman"/>
                <w:sz w:val="22"/>
              </w:rPr>
              <w:t xml:space="preserve">10. Адрес электронной почты: </w:t>
            </w:r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info</w:t>
            </w:r>
            <w:r w:rsidRPr="000F74D1">
              <w:rPr>
                <w:rFonts w:ascii="Times New Roman" w:hAnsi="Times New Roman" w:cs="Times New Roman"/>
                <w:sz w:val="22"/>
              </w:rPr>
              <w:t>@24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mfc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proofErr w:type="spellStart"/>
            <w:r w:rsidRPr="000F74D1">
              <w:rPr>
                <w:rFonts w:ascii="Times New Roman" w:hAnsi="Times New Roman" w:cs="Times New Roman"/>
                <w:sz w:val="22"/>
                <w:lang w:val="en-US" w:eastAsia="x-none"/>
              </w:rPr>
              <w:t>ru</w:t>
            </w:r>
            <w:proofErr w:type="spellEnd"/>
            <w:r w:rsidRPr="000F74D1">
              <w:rPr>
                <w:rFonts w:ascii="Times New Roman" w:hAnsi="Times New Roman" w:cs="Times New Roman"/>
                <w:sz w:val="22"/>
              </w:rPr>
              <w:t>.</w:t>
            </w:r>
            <w:r w:rsidR="00F81E99" w:rsidRPr="000F74D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:rsidR="004F3EA4" w:rsidRDefault="004F3EA4" w:rsidP="005A1A3B">
      <w:pPr>
        <w:shd w:val="clear" w:color="auto" w:fill="FFFFFF"/>
        <w:tabs>
          <w:tab w:val="left" w:pos="259"/>
          <w:tab w:val="left" w:pos="709"/>
        </w:tabs>
        <w:jc w:val="both"/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76928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0B6047B"/>
    <w:multiLevelType w:val="multilevel"/>
    <w:tmpl w:val="1C7C16E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">
    <w:nsid w:val="360D4BA4"/>
    <w:multiLevelType w:val="hybridMultilevel"/>
    <w:tmpl w:val="04E63076"/>
    <w:lvl w:ilvl="0" w:tplc="3B10366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8E6C26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990C87"/>
    <w:multiLevelType w:val="multilevel"/>
    <w:tmpl w:val="938CD520"/>
    <w:lvl w:ilvl="0">
      <w:start w:val="1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7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6B43B63"/>
    <w:multiLevelType w:val="multilevel"/>
    <w:tmpl w:val="2994901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6">
    <w:nsid w:val="5B255763"/>
    <w:multiLevelType w:val="hybridMultilevel"/>
    <w:tmpl w:val="8B40B4A0"/>
    <w:lvl w:ilvl="0" w:tplc="E1CE44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1300"/>
    <w:rsid w:val="00013377"/>
    <w:rsid w:val="00034EA8"/>
    <w:rsid w:val="000F74D1"/>
    <w:rsid w:val="001E6FB1"/>
    <w:rsid w:val="001F022D"/>
    <w:rsid w:val="001F290C"/>
    <w:rsid w:val="00215036"/>
    <w:rsid w:val="002163BE"/>
    <w:rsid w:val="002518FD"/>
    <w:rsid w:val="002D37A3"/>
    <w:rsid w:val="002E20A1"/>
    <w:rsid w:val="003727B2"/>
    <w:rsid w:val="00377370"/>
    <w:rsid w:val="00383E27"/>
    <w:rsid w:val="003D23DA"/>
    <w:rsid w:val="003F4550"/>
    <w:rsid w:val="004663E7"/>
    <w:rsid w:val="00497B72"/>
    <w:rsid w:val="004C3354"/>
    <w:rsid w:val="004F3EA4"/>
    <w:rsid w:val="004F4385"/>
    <w:rsid w:val="005154FF"/>
    <w:rsid w:val="00540D75"/>
    <w:rsid w:val="00583D6D"/>
    <w:rsid w:val="005A1A3B"/>
    <w:rsid w:val="005C39F9"/>
    <w:rsid w:val="006F0E8B"/>
    <w:rsid w:val="00707F8D"/>
    <w:rsid w:val="007310EC"/>
    <w:rsid w:val="007D489A"/>
    <w:rsid w:val="007E01ED"/>
    <w:rsid w:val="00827975"/>
    <w:rsid w:val="00866A05"/>
    <w:rsid w:val="008C5A38"/>
    <w:rsid w:val="00AE75B0"/>
    <w:rsid w:val="00B33ED3"/>
    <w:rsid w:val="00B45AAB"/>
    <w:rsid w:val="00B7020F"/>
    <w:rsid w:val="00B86AC5"/>
    <w:rsid w:val="00BA6195"/>
    <w:rsid w:val="00BC068C"/>
    <w:rsid w:val="00C32594"/>
    <w:rsid w:val="00CB4335"/>
    <w:rsid w:val="00CD4B18"/>
    <w:rsid w:val="00CF5435"/>
    <w:rsid w:val="00D15CBB"/>
    <w:rsid w:val="00DA422D"/>
    <w:rsid w:val="00EA2AAA"/>
    <w:rsid w:val="00EA7826"/>
    <w:rsid w:val="00EC521B"/>
    <w:rsid w:val="00EF59E0"/>
    <w:rsid w:val="00F07175"/>
    <w:rsid w:val="00F109E2"/>
    <w:rsid w:val="00F81E99"/>
    <w:rsid w:val="00F9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6C72F-B0E1-4197-BF64-7A45C05F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4mfc.ru" TargetMode="External"/><Relationship Id="rId5" Type="http://schemas.openxmlformats.org/officeDocument/2006/relationships/hyperlink" Target="mailto:arxitekt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2022-03-01T01:57:00Z</cp:lastPrinted>
  <dcterms:created xsi:type="dcterms:W3CDTF">2023-08-16T07:33:00Z</dcterms:created>
  <dcterms:modified xsi:type="dcterms:W3CDTF">2023-08-16T07:35:00Z</dcterms:modified>
</cp:coreProperties>
</file>