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6C" w:rsidRPr="002B57C7" w:rsidRDefault="006D1B6C" w:rsidP="006D1B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62000" cy="944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B6C" w:rsidRPr="002B57C7" w:rsidRDefault="006D1B6C" w:rsidP="006D1B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6C" w:rsidRPr="002B57C7" w:rsidRDefault="006D1B6C" w:rsidP="006D1B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7C7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D1B6C" w:rsidRPr="002B57C7" w:rsidRDefault="006D1B6C" w:rsidP="006D1B6C">
      <w:pPr>
        <w:jc w:val="center"/>
        <w:rPr>
          <w:rFonts w:ascii="Times New Roman" w:hAnsi="Times New Roman" w:cs="Times New Roman"/>
          <w:b/>
        </w:rPr>
      </w:pPr>
      <w:r w:rsidRPr="002B57C7">
        <w:rPr>
          <w:rFonts w:ascii="Times New Roman" w:hAnsi="Times New Roman" w:cs="Times New Roman"/>
          <w:b/>
        </w:rPr>
        <w:t xml:space="preserve">ЗАКРЫТОГО АДМИНИСТРАТИВНО – </w:t>
      </w:r>
    </w:p>
    <w:p w:rsidR="006D1B6C" w:rsidRPr="002B57C7" w:rsidRDefault="006D1B6C" w:rsidP="006D1B6C">
      <w:pPr>
        <w:jc w:val="center"/>
        <w:rPr>
          <w:rFonts w:ascii="Times New Roman" w:hAnsi="Times New Roman" w:cs="Times New Roman"/>
          <w:b/>
        </w:rPr>
      </w:pPr>
      <w:r w:rsidRPr="002B57C7">
        <w:rPr>
          <w:rFonts w:ascii="Times New Roman" w:hAnsi="Times New Roman" w:cs="Times New Roman"/>
          <w:b/>
        </w:rPr>
        <w:t xml:space="preserve">ТЕРРИТОРИАЛЬНОГО ОБРАЗОВАНИЯ </w:t>
      </w:r>
    </w:p>
    <w:p w:rsidR="006D1B6C" w:rsidRPr="002B57C7" w:rsidRDefault="006D1B6C" w:rsidP="006D1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C7">
        <w:rPr>
          <w:rFonts w:ascii="Times New Roman" w:hAnsi="Times New Roman" w:cs="Times New Roman"/>
          <w:b/>
          <w:sz w:val="28"/>
          <w:szCs w:val="28"/>
        </w:rPr>
        <w:t xml:space="preserve"> ГОРОДА ЗЕЛЕНОГОРСКА </w:t>
      </w:r>
    </w:p>
    <w:p w:rsidR="006D1B6C" w:rsidRPr="002B57C7" w:rsidRDefault="006D1B6C" w:rsidP="006D1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C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6D1B6C" w:rsidRPr="002B57C7" w:rsidRDefault="006D1B6C" w:rsidP="006D1B6C">
      <w:pPr>
        <w:jc w:val="center"/>
        <w:rPr>
          <w:rFonts w:ascii="Times New Roman" w:hAnsi="Times New Roman" w:cs="Times New Roman"/>
          <w:b/>
        </w:rPr>
      </w:pPr>
    </w:p>
    <w:p w:rsidR="006D1B6C" w:rsidRPr="002B57C7" w:rsidRDefault="006D1B6C" w:rsidP="006D1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C7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6D1B6C" w:rsidRDefault="006D1B6C" w:rsidP="006D1B6C">
      <w:pPr>
        <w:jc w:val="center"/>
        <w:rPr>
          <w:rFonts w:ascii="Times New Roman" w:hAnsi="Times New Roman" w:cs="Times New Roman"/>
          <w:b/>
        </w:rPr>
      </w:pPr>
    </w:p>
    <w:p w:rsidR="006D1B6C" w:rsidRPr="002B57C7" w:rsidRDefault="006D1B6C" w:rsidP="006D1B6C">
      <w:pPr>
        <w:jc w:val="center"/>
        <w:rPr>
          <w:rFonts w:ascii="Times New Roman" w:hAnsi="Times New Roman" w:cs="Times New Roman"/>
          <w:b/>
        </w:rPr>
      </w:pPr>
    </w:p>
    <w:p w:rsidR="006D1B6C" w:rsidRPr="002B57C7" w:rsidRDefault="00C17902" w:rsidP="006D1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23.10.2013</w:t>
      </w:r>
      <w:r w:rsidR="006D1B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3FD4" w:rsidRPr="00E55A90">
        <w:rPr>
          <w:rFonts w:ascii="Times New Roman" w:hAnsi="Times New Roman" w:cs="Times New Roman"/>
          <w:sz w:val="28"/>
          <w:szCs w:val="28"/>
        </w:rPr>
        <w:t xml:space="preserve">    </w:t>
      </w:r>
      <w:r w:rsidR="006D1B6C">
        <w:rPr>
          <w:rFonts w:ascii="Times New Roman" w:hAnsi="Times New Roman" w:cs="Times New Roman"/>
          <w:sz w:val="28"/>
          <w:szCs w:val="28"/>
        </w:rPr>
        <w:t xml:space="preserve"> </w:t>
      </w:r>
      <w:r w:rsidR="00303FD4" w:rsidRPr="00E55A9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1B6C">
        <w:rPr>
          <w:rFonts w:ascii="Times New Roman" w:hAnsi="Times New Roman" w:cs="Times New Roman"/>
          <w:sz w:val="28"/>
          <w:szCs w:val="28"/>
        </w:rPr>
        <w:t xml:space="preserve"> </w:t>
      </w:r>
      <w:r w:rsidR="006D1B6C" w:rsidRPr="002B57C7">
        <w:rPr>
          <w:rFonts w:ascii="Times New Roman" w:hAnsi="Times New Roman" w:cs="Times New Roman"/>
          <w:sz w:val="28"/>
          <w:szCs w:val="28"/>
        </w:rPr>
        <w:t xml:space="preserve">г. Зеленогорск                 </w:t>
      </w:r>
      <w:r w:rsidR="00303FD4" w:rsidRPr="00E55A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3FD4">
        <w:rPr>
          <w:rFonts w:ascii="Times New Roman" w:hAnsi="Times New Roman" w:cs="Times New Roman"/>
          <w:sz w:val="28"/>
          <w:szCs w:val="28"/>
        </w:rPr>
        <w:t xml:space="preserve">    </w:t>
      </w:r>
      <w:r w:rsidR="006D1B6C" w:rsidRPr="002B57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458-п</w:t>
      </w:r>
    </w:p>
    <w:p w:rsidR="006D1B6C" w:rsidRPr="002B57C7" w:rsidRDefault="006D1B6C" w:rsidP="006D1B6C">
      <w:pPr>
        <w:jc w:val="center"/>
        <w:rPr>
          <w:rFonts w:ascii="Times New Roman" w:hAnsi="Times New Roman" w:cs="Times New Roman"/>
          <w:b/>
        </w:rPr>
      </w:pPr>
    </w:p>
    <w:p w:rsidR="00CF7190" w:rsidRDefault="006D1B6C" w:rsidP="006159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015A54">
        <w:rPr>
          <w:rFonts w:ascii="Times New Roman" w:hAnsi="Times New Roman" w:cs="Times New Roman"/>
          <w:sz w:val="28"/>
          <w:szCs w:val="28"/>
        </w:rPr>
        <w:t xml:space="preserve"> установлении срока</w:t>
      </w:r>
      <w:r w:rsidR="00CF7190">
        <w:rPr>
          <w:rFonts w:ascii="Times New Roman" w:hAnsi="Times New Roman" w:cs="Times New Roman"/>
          <w:sz w:val="28"/>
          <w:szCs w:val="28"/>
        </w:rPr>
        <w:t>, на который</w:t>
      </w:r>
    </w:p>
    <w:p w:rsidR="00CF7190" w:rsidRDefault="00CF7190" w:rsidP="006159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заключается договор</w:t>
      </w:r>
      <w:r w:rsidR="00B711FC">
        <w:rPr>
          <w:rFonts w:ascii="Times New Roman" w:hAnsi="Times New Roman" w:cs="Times New Roman"/>
          <w:sz w:val="28"/>
          <w:szCs w:val="28"/>
        </w:rPr>
        <w:t xml:space="preserve">  на установку и</w:t>
      </w:r>
    </w:p>
    <w:p w:rsidR="00E55A90" w:rsidRDefault="00CC442F" w:rsidP="006159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эксплуатацию</w:t>
      </w:r>
      <w:r w:rsidR="00CF7190">
        <w:rPr>
          <w:rFonts w:ascii="Times New Roman" w:hAnsi="Times New Roman" w:cs="Times New Roman"/>
          <w:sz w:val="28"/>
          <w:szCs w:val="28"/>
        </w:rPr>
        <w:t xml:space="preserve"> </w:t>
      </w:r>
      <w:r w:rsidR="00015A54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6D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B6C" w:rsidRPr="006473BB" w:rsidRDefault="006D1B6C" w:rsidP="006159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B6C" w:rsidRDefault="00303FD4" w:rsidP="00615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B6C" w:rsidRPr="006473BB">
        <w:rPr>
          <w:rFonts w:ascii="Times New Roman" w:hAnsi="Times New Roman" w:cs="Times New Roman"/>
          <w:sz w:val="28"/>
          <w:szCs w:val="28"/>
        </w:rPr>
        <w:t>Феде</w:t>
      </w:r>
      <w:r w:rsidR="00B711FC">
        <w:rPr>
          <w:rFonts w:ascii="Times New Roman" w:hAnsi="Times New Roman" w:cs="Times New Roman"/>
          <w:sz w:val="28"/>
          <w:szCs w:val="28"/>
        </w:rPr>
        <w:t>ральным законом</w:t>
      </w:r>
      <w:r w:rsidR="006D1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D1B6C">
        <w:rPr>
          <w:rFonts w:ascii="Times New Roman" w:hAnsi="Times New Roman" w:cs="Times New Roman"/>
          <w:sz w:val="28"/>
          <w:szCs w:val="28"/>
        </w:rPr>
        <w:t>т 13.03.2006 № 38-ФЗ «О рекламе»</w:t>
      </w:r>
      <w:r w:rsidR="006D1B6C" w:rsidRPr="006473BB">
        <w:rPr>
          <w:rFonts w:ascii="Times New Roman" w:hAnsi="Times New Roman" w:cs="Times New Roman"/>
          <w:sz w:val="28"/>
          <w:szCs w:val="28"/>
        </w:rPr>
        <w:t>,</w:t>
      </w:r>
      <w:r w:rsidR="00E04C4C">
        <w:rPr>
          <w:rFonts w:ascii="Times New Roman" w:hAnsi="Times New Roman" w:cs="Times New Roman"/>
          <w:sz w:val="28"/>
          <w:szCs w:val="28"/>
        </w:rPr>
        <w:t xml:space="preserve"> З</w:t>
      </w:r>
      <w:r w:rsidR="00B711FC">
        <w:rPr>
          <w:rFonts w:ascii="Times New Roman" w:hAnsi="Times New Roman" w:cs="Times New Roman"/>
          <w:sz w:val="28"/>
          <w:szCs w:val="28"/>
        </w:rPr>
        <w:t>аконом Красноярского края от 20.09.2013 № 5-1552 «Об установлении предельных сроков заключения договоров на установку и эксплуатацию рекламных конструкций»,</w:t>
      </w:r>
      <w:r w:rsidR="006D1B6C" w:rsidRPr="006473BB">
        <w:rPr>
          <w:rFonts w:ascii="Times New Roman" w:hAnsi="Times New Roman" w:cs="Times New Roman"/>
          <w:sz w:val="28"/>
          <w:szCs w:val="28"/>
        </w:rPr>
        <w:t xml:space="preserve">  </w:t>
      </w:r>
      <w:r w:rsidR="00120EFD"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6D1B6C" w:rsidRPr="006473BB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6D1B6C" w:rsidRDefault="006D1B6C" w:rsidP="006159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B6C" w:rsidRDefault="006D1B6C" w:rsidP="006159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6473BB">
        <w:rPr>
          <w:rFonts w:ascii="Times New Roman" w:hAnsi="Times New Roman" w:cs="Times New Roman"/>
          <w:sz w:val="28"/>
          <w:szCs w:val="28"/>
        </w:rPr>
        <w:t>:</w:t>
      </w:r>
    </w:p>
    <w:p w:rsidR="006D1B6C" w:rsidRPr="006473BB" w:rsidRDefault="006D1B6C" w:rsidP="006159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B6C" w:rsidRPr="006473BB" w:rsidRDefault="00015A54" w:rsidP="00615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CF7190">
        <w:rPr>
          <w:rFonts w:ascii="Times New Roman" w:hAnsi="Times New Roman" w:cs="Times New Roman"/>
          <w:sz w:val="28"/>
          <w:szCs w:val="28"/>
        </w:rPr>
        <w:t>для всех типов и</w:t>
      </w:r>
      <w:r w:rsidR="00E04C4C">
        <w:rPr>
          <w:rFonts w:ascii="Times New Roman" w:hAnsi="Times New Roman" w:cs="Times New Roman"/>
          <w:sz w:val="28"/>
          <w:szCs w:val="28"/>
        </w:rPr>
        <w:t xml:space="preserve"> видов рекламных конструкций</w:t>
      </w:r>
      <w:r w:rsidR="00CF7190">
        <w:rPr>
          <w:rFonts w:ascii="Times New Roman" w:hAnsi="Times New Roman" w:cs="Times New Roman"/>
          <w:sz w:val="28"/>
          <w:szCs w:val="28"/>
        </w:rPr>
        <w:t xml:space="preserve"> и применяемых технологий демонстрации рекламы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CF7190">
        <w:rPr>
          <w:rFonts w:ascii="Times New Roman" w:hAnsi="Times New Roman" w:cs="Times New Roman"/>
          <w:sz w:val="28"/>
          <w:szCs w:val="28"/>
        </w:rPr>
        <w:t>,</w:t>
      </w:r>
      <w:r w:rsidR="006C36D8">
        <w:rPr>
          <w:rFonts w:ascii="Times New Roman" w:hAnsi="Times New Roman" w:cs="Times New Roman"/>
          <w:sz w:val="28"/>
          <w:szCs w:val="28"/>
        </w:rPr>
        <w:t xml:space="preserve"> на который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C442F">
        <w:rPr>
          <w:rFonts w:ascii="Times New Roman" w:hAnsi="Times New Roman" w:cs="Times New Roman"/>
          <w:sz w:val="28"/>
          <w:szCs w:val="28"/>
        </w:rPr>
        <w:t>аключает</w:t>
      </w:r>
      <w:r w:rsidR="00C53BF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6D8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собственности, либо земельном участке, государственная собственно</w:t>
      </w:r>
      <w:r w:rsidR="00CC442F">
        <w:rPr>
          <w:rFonts w:ascii="Times New Roman" w:hAnsi="Times New Roman" w:cs="Times New Roman"/>
          <w:sz w:val="28"/>
          <w:szCs w:val="28"/>
        </w:rPr>
        <w:t>сть на который не разграничена</w:t>
      </w:r>
      <w:r w:rsidR="00E04C4C">
        <w:rPr>
          <w:rFonts w:ascii="Times New Roman" w:hAnsi="Times New Roman" w:cs="Times New Roman"/>
          <w:sz w:val="28"/>
          <w:szCs w:val="28"/>
        </w:rPr>
        <w:t>,</w:t>
      </w:r>
      <w:r w:rsidR="00CF7190">
        <w:rPr>
          <w:rFonts w:ascii="Times New Roman" w:hAnsi="Times New Roman" w:cs="Times New Roman"/>
          <w:sz w:val="28"/>
          <w:szCs w:val="28"/>
        </w:rPr>
        <w:t xml:space="preserve"> -7 лет</w:t>
      </w:r>
      <w:r w:rsidR="006D1B6C" w:rsidRPr="006473BB">
        <w:rPr>
          <w:rFonts w:ascii="Times New Roman" w:hAnsi="Times New Roman" w:cs="Times New Roman"/>
          <w:sz w:val="28"/>
          <w:szCs w:val="28"/>
        </w:rPr>
        <w:t>.</w:t>
      </w:r>
    </w:p>
    <w:p w:rsidR="006D1B6C" w:rsidRDefault="006D1B6C" w:rsidP="006159C9">
      <w:pPr>
        <w:widowControl/>
        <w:autoSpaceDE/>
        <w:autoSpaceDN/>
        <w:adjustRightInd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54E06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3"/>
      <w:bookmarkEnd w:id="1"/>
      <w:r w:rsidRPr="00F54E0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6D1B6C" w:rsidRPr="00F54E06" w:rsidRDefault="006D1B6C" w:rsidP="006159C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4E0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ЗАТО г. Зеленогорска.</w:t>
      </w:r>
    </w:p>
    <w:p w:rsidR="006D1B6C" w:rsidRPr="00F54E06" w:rsidRDefault="006D1B6C" w:rsidP="006159C9">
      <w:pPr>
        <w:widowControl/>
        <w:autoSpaceDE/>
        <w:autoSpaceDN/>
        <w:adjustRightInd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D1B6C" w:rsidRDefault="006D1B6C" w:rsidP="006159C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90E31" w:rsidRDefault="006D1B6C" w:rsidP="006159C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54E0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D1B6C" w:rsidRPr="00F54E06" w:rsidRDefault="006D1B6C" w:rsidP="006159C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54E06">
        <w:rPr>
          <w:rFonts w:ascii="Times New Roman" w:hAnsi="Times New Roman" w:cs="Times New Roman"/>
          <w:sz w:val="28"/>
          <w:szCs w:val="28"/>
        </w:rPr>
        <w:t xml:space="preserve">ЗАТО г. Зеленогорска               </w:t>
      </w:r>
      <w:r w:rsidR="00303F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4E0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E31">
        <w:rPr>
          <w:rFonts w:ascii="Times New Roman" w:hAnsi="Times New Roman" w:cs="Times New Roman"/>
          <w:sz w:val="28"/>
          <w:szCs w:val="28"/>
        </w:rPr>
        <w:tab/>
      </w:r>
      <w:r w:rsidR="00A90E31">
        <w:rPr>
          <w:rFonts w:ascii="Times New Roman" w:hAnsi="Times New Roman" w:cs="Times New Roman"/>
          <w:sz w:val="28"/>
          <w:szCs w:val="28"/>
        </w:rPr>
        <w:tab/>
      </w:r>
      <w:r w:rsidR="00A90E31">
        <w:rPr>
          <w:rFonts w:ascii="Times New Roman" w:hAnsi="Times New Roman" w:cs="Times New Roman"/>
          <w:sz w:val="28"/>
          <w:szCs w:val="28"/>
        </w:rPr>
        <w:tab/>
      </w:r>
      <w:r w:rsidR="00A90E3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3" w:name="_GoBack"/>
      <w:bookmarkEnd w:id="3"/>
      <w:r w:rsidRPr="00F54E06">
        <w:rPr>
          <w:rFonts w:ascii="Times New Roman" w:hAnsi="Times New Roman" w:cs="Times New Roman"/>
          <w:sz w:val="28"/>
          <w:szCs w:val="28"/>
        </w:rPr>
        <w:t xml:space="preserve"> В.В. Панков</w:t>
      </w:r>
    </w:p>
    <w:p w:rsidR="006D1B6C" w:rsidRDefault="006D1B6C" w:rsidP="006159C9">
      <w:pPr>
        <w:jc w:val="both"/>
        <w:rPr>
          <w:sz w:val="28"/>
          <w:szCs w:val="28"/>
        </w:rPr>
      </w:pPr>
    </w:p>
    <w:p w:rsidR="00303FD4" w:rsidRDefault="00303FD4" w:rsidP="006D1B6C">
      <w:pPr>
        <w:jc w:val="both"/>
        <w:rPr>
          <w:sz w:val="28"/>
          <w:szCs w:val="28"/>
        </w:rPr>
      </w:pPr>
    </w:p>
    <w:p w:rsidR="00E55A90" w:rsidRDefault="00E55A90" w:rsidP="006D1B6C">
      <w:pPr>
        <w:jc w:val="both"/>
        <w:rPr>
          <w:sz w:val="28"/>
          <w:szCs w:val="28"/>
        </w:rPr>
      </w:pPr>
    </w:p>
    <w:p w:rsidR="00AE1B86" w:rsidRPr="00AE74C0" w:rsidRDefault="00AE1B86" w:rsidP="006D1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B86" w:rsidRPr="00AE74C0" w:rsidRDefault="00AE1B86" w:rsidP="006D1B6C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AE74C0" w:rsidRDefault="00AE74C0" w:rsidP="006D1B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74C0" w:rsidSect="00AE1B86">
      <w:pgSz w:w="11900" w:h="16800"/>
      <w:pgMar w:top="709" w:right="800" w:bottom="127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D1B6C"/>
    <w:rsid w:val="00015A54"/>
    <w:rsid w:val="000E41D2"/>
    <w:rsid w:val="00100FD7"/>
    <w:rsid w:val="00120EFD"/>
    <w:rsid w:val="00303FD4"/>
    <w:rsid w:val="00312C72"/>
    <w:rsid w:val="00364ADD"/>
    <w:rsid w:val="00375C1C"/>
    <w:rsid w:val="004031D1"/>
    <w:rsid w:val="00490246"/>
    <w:rsid w:val="00503495"/>
    <w:rsid w:val="005C1E4B"/>
    <w:rsid w:val="006159C9"/>
    <w:rsid w:val="00654874"/>
    <w:rsid w:val="006C36D8"/>
    <w:rsid w:val="006D1B6C"/>
    <w:rsid w:val="006D4AE5"/>
    <w:rsid w:val="006E7CD3"/>
    <w:rsid w:val="00711EF8"/>
    <w:rsid w:val="0073618F"/>
    <w:rsid w:val="007E3998"/>
    <w:rsid w:val="008B7D42"/>
    <w:rsid w:val="009E2A45"/>
    <w:rsid w:val="00A90E31"/>
    <w:rsid w:val="00AE1B86"/>
    <w:rsid w:val="00AE74C0"/>
    <w:rsid w:val="00B711FC"/>
    <w:rsid w:val="00B9430A"/>
    <w:rsid w:val="00C17902"/>
    <w:rsid w:val="00C53BFA"/>
    <w:rsid w:val="00CC442F"/>
    <w:rsid w:val="00CF7190"/>
    <w:rsid w:val="00D439E2"/>
    <w:rsid w:val="00D72F8C"/>
    <w:rsid w:val="00DB6351"/>
    <w:rsid w:val="00E04C4C"/>
    <w:rsid w:val="00E21600"/>
    <w:rsid w:val="00E55A90"/>
    <w:rsid w:val="00F426A7"/>
    <w:rsid w:val="00F806D4"/>
    <w:rsid w:val="00FA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6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2F8C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72F8C"/>
    <w:pPr>
      <w:widowControl/>
      <w:autoSpaceDE/>
      <w:autoSpaceDN/>
      <w:adjustRightInd/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72F8C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eastAsia="Times New Roman" w:hAnsi="Calibri" w:cs="Times New Roman"/>
      <w:lang w:eastAsia="en-US"/>
    </w:rPr>
  </w:style>
  <w:style w:type="paragraph" w:styleId="8">
    <w:name w:val="heading 8"/>
    <w:basedOn w:val="a"/>
    <w:next w:val="a"/>
    <w:link w:val="80"/>
    <w:qFormat/>
    <w:rsid w:val="00D72F8C"/>
    <w:pPr>
      <w:widowControl/>
      <w:autoSpaceDE/>
      <w:autoSpaceDN/>
      <w:adjustRightInd/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2F8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D72F8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D72F8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2F8C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D72F8C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D72F8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rsid w:val="00D72F8C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D72F8C"/>
    <w:pPr>
      <w:widowControl/>
      <w:autoSpaceDE/>
      <w:autoSpaceDN/>
      <w:adjustRightInd/>
      <w:jc w:val="center"/>
    </w:pPr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a4">
    <w:name w:val="Название Знак"/>
    <w:link w:val="a3"/>
    <w:uiPriority w:val="99"/>
    <w:rsid w:val="00D72F8C"/>
    <w:rPr>
      <w:rFonts w:ascii="Comic Sans MS" w:eastAsia="Times New Roman" w:hAnsi="Comic Sans MS"/>
      <w:b/>
      <w:sz w:val="44"/>
    </w:rPr>
  </w:style>
  <w:style w:type="character" w:styleId="a5">
    <w:name w:val="Strong"/>
    <w:uiPriority w:val="22"/>
    <w:qFormat/>
    <w:rsid w:val="00D72F8C"/>
    <w:rPr>
      <w:rFonts w:cs="Times New Roman"/>
      <w:b/>
      <w:bCs/>
    </w:rPr>
  </w:style>
  <w:style w:type="character" w:styleId="a6">
    <w:name w:val="Emphasis"/>
    <w:uiPriority w:val="99"/>
    <w:qFormat/>
    <w:rsid w:val="00D72F8C"/>
    <w:rPr>
      <w:rFonts w:cs="Times New Roman"/>
      <w:i/>
      <w:iCs/>
    </w:rPr>
  </w:style>
  <w:style w:type="paragraph" w:styleId="a7">
    <w:name w:val="No Spacing"/>
    <w:uiPriority w:val="1"/>
    <w:qFormat/>
    <w:rsid w:val="00D72F8C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D72F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qFormat/>
    <w:rsid w:val="00D72F8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6D1B6C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6D1B6C"/>
    <w:rPr>
      <w:rFonts w:cs="Times New Roman"/>
      <w:b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D1B6C"/>
    <w:pPr>
      <w:jc w:val="both"/>
    </w:pPr>
    <w:rPr>
      <w:rFonts w:ascii="Courier New" w:hAnsi="Courier New" w:cs="Courier New"/>
      <w:sz w:val="22"/>
      <w:szCs w:val="22"/>
    </w:rPr>
  </w:style>
  <w:style w:type="table" w:styleId="ad">
    <w:name w:val="Table Grid"/>
    <w:basedOn w:val="a1"/>
    <w:uiPriority w:val="59"/>
    <w:rsid w:val="006D1B6C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D1B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1B6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Чумичёв Игорь Иванович</cp:lastModifiedBy>
  <cp:revision>23</cp:revision>
  <cp:lastPrinted>2013-10-18T09:11:00Z</cp:lastPrinted>
  <dcterms:created xsi:type="dcterms:W3CDTF">2013-09-05T18:17:00Z</dcterms:created>
  <dcterms:modified xsi:type="dcterms:W3CDTF">2018-04-05T02:24:00Z</dcterms:modified>
</cp:coreProperties>
</file>