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2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81C64C" wp14:editId="03A1369E">
            <wp:extent cx="749300" cy="1066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6DB" w:rsidRDefault="00D766DB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ЗАКРЫТОГО АДМИНИСТРАТИВНО – 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ТЕРРИТОРИАЛЬНОГО ОБРАЗОВАНИЯ 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ЗЕЛЕНОГОРСКА 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B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39" w:rsidRPr="00CB52C3" w:rsidRDefault="00E23E39" w:rsidP="00E23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9A1D0" wp14:editId="7FA18B50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5715" t="5715" r="13335" b="133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c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pGM9gXAFRldra0CA9qlfzrOl3h5SuOqJaHoPfTgZys5CRvEsJF2egyG74ohnEEMCP&#10;szo2tg+QMAV0jJKcbpLwo0cUPmaTyWSa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"/>
            </w:pict>
          </mc:Fallback>
        </mc:AlternateContent>
      </w:r>
      <w:r w:rsidRPr="00F2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A8BB2" wp14:editId="597E33CF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5715" t="5715" r="13335" b="133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ocl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"/>
            </w:pict>
          </mc:Fallback>
        </mc:AlternateContent>
      </w:r>
      <w:r w:rsidR="00F201B0" w:rsidRP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29.05.2015</w:t>
      </w:r>
      <w:r w:rsid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B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г. Зеленогорск                </w:t>
      </w:r>
      <w:r w:rsid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B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201B0">
        <w:rPr>
          <w:rFonts w:ascii="Times New Roman" w:eastAsia="Times New Roman" w:hAnsi="Times New Roman" w:cs="Times New Roman"/>
          <w:sz w:val="28"/>
          <w:szCs w:val="28"/>
          <w:lang w:eastAsia="ru-RU"/>
        </w:rPr>
        <w:t>15-пг</w:t>
      </w: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39" w:rsidRPr="00CB52C3" w:rsidRDefault="00E23E39" w:rsidP="00E2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517" w:rsidRDefault="00ED402F" w:rsidP="00CB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2C3">
        <w:rPr>
          <w:rFonts w:ascii="Times New Roman" w:hAnsi="Times New Roman" w:cs="Times New Roman"/>
          <w:sz w:val="28"/>
          <w:szCs w:val="28"/>
        </w:rPr>
        <w:t>О</w:t>
      </w:r>
      <w:r w:rsidR="00D766DB">
        <w:rPr>
          <w:rFonts w:ascii="Times New Roman" w:hAnsi="Times New Roman" w:cs="Times New Roman"/>
          <w:sz w:val="28"/>
          <w:szCs w:val="28"/>
        </w:rPr>
        <w:t xml:space="preserve">б утверждении Положения и состава </w:t>
      </w:r>
      <w:r w:rsidRPr="00CB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517" w:rsidRDefault="00D766DB" w:rsidP="00CB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CE7517">
        <w:rPr>
          <w:rFonts w:ascii="Times New Roman" w:hAnsi="Times New Roman" w:cs="Times New Roman"/>
          <w:sz w:val="28"/>
          <w:szCs w:val="28"/>
        </w:rPr>
        <w:t>м</w:t>
      </w:r>
      <w:r w:rsidR="00ED402F" w:rsidRPr="00CB52C3">
        <w:rPr>
          <w:rFonts w:ascii="Times New Roman" w:hAnsi="Times New Roman" w:cs="Times New Roman"/>
          <w:sz w:val="28"/>
          <w:szCs w:val="28"/>
        </w:rPr>
        <w:t>ежведомственной</w:t>
      </w:r>
      <w:r w:rsidR="00CE7517">
        <w:rPr>
          <w:rFonts w:ascii="Times New Roman" w:hAnsi="Times New Roman" w:cs="Times New Roman"/>
          <w:sz w:val="28"/>
          <w:szCs w:val="28"/>
        </w:rPr>
        <w:t xml:space="preserve"> </w:t>
      </w:r>
      <w:r w:rsidR="00ED402F" w:rsidRPr="00CB52C3">
        <w:rPr>
          <w:rFonts w:ascii="Times New Roman" w:hAnsi="Times New Roman" w:cs="Times New Roman"/>
          <w:sz w:val="28"/>
          <w:szCs w:val="28"/>
        </w:rPr>
        <w:t>комиссии</w:t>
      </w:r>
    </w:p>
    <w:p w:rsidR="00ED402F" w:rsidRPr="00CB52C3" w:rsidRDefault="00ED402F" w:rsidP="00CB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2C3">
        <w:rPr>
          <w:rFonts w:ascii="Times New Roman" w:hAnsi="Times New Roman" w:cs="Times New Roman"/>
          <w:sz w:val="28"/>
          <w:szCs w:val="28"/>
        </w:rPr>
        <w:t xml:space="preserve">по вопросам демографии, семьи и детства </w:t>
      </w:r>
    </w:p>
    <w:p w:rsidR="00ED402F" w:rsidRPr="00CB52C3" w:rsidRDefault="00ED402F" w:rsidP="00ED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02F" w:rsidRPr="00CB52C3" w:rsidRDefault="00ED402F" w:rsidP="00ED40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2C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766DB">
        <w:rPr>
          <w:rFonts w:ascii="Times New Roman" w:hAnsi="Times New Roman" w:cs="Times New Roman"/>
          <w:sz w:val="28"/>
          <w:szCs w:val="28"/>
        </w:rPr>
        <w:t xml:space="preserve">осуществления взаимодействия органов местного самоуправления </w:t>
      </w:r>
      <w:r w:rsidRPr="00CB52C3">
        <w:rPr>
          <w:rFonts w:ascii="Times New Roman" w:hAnsi="Times New Roman" w:cs="Times New Roman"/>
          <w:sz w:val="28"/>
          <w:szCs w:val="28"/>
        </w:rPr>
        <w:t>г. Зеленогорска</w:t>
      </w:r>
      <w:r w:rsidR="00D766DB">
        <w:rPr>
          <w:rFonts w:ascii="Times New Roman" w:hAnsi="Times New Roman" w:cs="Times New Roman"/>
          <w:sz w:val="28"/>
          <w:szCs w:val="28"/>
        </w:rPr>
        <w:t>, органов государственной власти, организаций и общественных объединений по вопросам демогр</w:t>
      </w:r>
      <w:r w:rsidRPr="00CB52C3">
        <w:rPr>
          <w:rFonts w:ascii="Times New Roman" w:hAnsi="Times New Roman" w:cs="Times New Roman"/>
          <w:sz w:val="28"/>
          <w:szCs w:val="28"/>
        </w:rPr>
        <w:t xml:space="preserve">афии, семьи и детства, руководствуясь Уставом </w:t>
      </w:r>
      <w:r w:rsidR="00E23E39" w:rsidRPr="00CB52C3">
        <w:rPr>
          <w:rFonts w:ascii="Times New Roman" w:hAnsi="Times New Roman" w:cs="Times New Roman"/>
          <w:sz w:val="28"/>
          <w:szCs w:val="28"/>
        </w:rPr>
        <w:t>г</w:t>
      </w:r>
      <w:r w:rsidR="00D766DB">
        <w:rPr>
          <w:rFonts w:ascii="Times New Roman" w:hAnsi="Times New Roman" w:cs="Times New Roman"/>
          <w:sz w:val="28"/>
          <w:szCs w:val="28"/>
        </w:rPr>
        <w:t>орода</w:t>
      </w:r>
      <w:r w:rsidRPr="00CB52C3">
        <w:rPr>
          <w:rFonts w:ascii="Times New Roman" w:hAnsi="Times New Roman" w:cs="Times New Roman"/>
          <w:sz w:val="28"/>
          <w:szCs w:val="28"/>
        </w:rPr>
        <w:t>,</w:t>
      </w:r>
    </w:p>
    <w:p w:rsidR="00ED402F" w:rsidRPr="00CB52C3" w:rsidRDefault="00E23E39" w:rsidP="00ED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2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52C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D402F" w:rsidRPr="00CB52C3" w:rsidRDefault="00ED402F" w:rsidP="00CB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2C3">
        <w:rPr>
          <w:rFonts w:ascii="Times New Roman" w:hAnsi="Times New Roman" w:cs="Times New Roman"/>
          <w:sz w:val="28"/>
          <w:szCs w:val="28"/>
        </w:rPr>
        <w:t xml:space="preserve">1. </w:t>
      </w:r>
      <w:r w:rsidR="00D766DB">
        <w:rPr>
          <w:rFonts w:ascii="Times New Roman" w:hAnsi="Times New Roman" w:cs="Times New Roman"/>
          <w:sz w:val="28"/>
          <w:szCs w:val="28"/>
        </w:rPr>
        <w:t>Утвердить Положение о городской межведомственной комиссии</w:t>
      </w:r>
      <w:r w:rsidRPr="00CB52C3">
        <w:rPr>
          <w:rFonts w:ascii="Times New Roman" w:hAnsi="Times New Roman" w:cs="Times New Roman"/>
          <w:sz w:val="28"/>
          <w:szCs w:val="28"/>
        </w:rPr>
        <w:t xml:space="preserve"> по вопросам демографии, семьи и детства </w:t>
      </w:r>
      <w:r w:rsidR="00D766DB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ED402F" w:rsidRDefault="00ED402F" w:rsidP="005A1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2C3">
        <w:rPr>
          <w:rFonts w:ascii="Times New Roman" w:hAnsi="Times New Roman" w:cs="Times New Roman"/>
          <w:sz w:val="28"/>
          <w:szCs w:val="28"/>
        </w:rPr>
        <w:t>2. Утвердить</w:t>
      </w:r>
      <w:r w:rsidR="00D766DB">
        <w:rPr>
          <w:rFonts w:ascii="Times New Roman" w:hAnsi="Times New Roman" w:cs="Times New Roman"/>
          <w:sz w:val="28"/>
          <w:szCs w:val="28"/>
        </w:rPr>
        <w:t xml:space="preserve"> с</w:t>
      </w:r>
      <w:r w:rsidR="00E23E39" w:rsidRPr="00CB52C3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D766D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5A1465" w:rsidRPr="005A1465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5A1465">
        <w:rPr>
          <w:rFonts w:ascii="Times New Roman" w:hAnsi="Times New Roman" w:cs="Times New Roman"/>
          <w:sz w:val="28"/>
          <w:szCs w:val="28"/>
        </w:rPr>
        <w:t xml:space="preserve"> </w:t>
      </w:r>
      <w:r w:rsidR="005A1465" w:rsidRPr="005A1465">
        <w:rPr>
          <w:rFonts w:ascii="Times New Roman" w:hAnsi="Times New Roman" w:cs="Times New Roman"/>
          <w:sz w:val="28"/>
          <w:szCs w:val="28"/>
        </w:rPr>
        <w:t xml:space="preserve">по вопросам демографии, семьи и детства </w:t>
      </w:r>
      <w:r w:rsidR="005A146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23E39" w:rsidRPr="00CB52C3">
        <w:rPr>
          <w:rFonts w:ascii="Times New Roman" w:hAnsi="Times New Roman" w:cs="Times New Roman"/>
          <w:sz w:val="28"/>
          <w:szCs w:val="28"/>
        </w:rPr>
        <w:t xml:space="preserve"> №</w:t>
      </w:r>
      <w:r w:rsidR="005A1465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</w:t>
      </w:r>
      <w:r w:rsidRPr="00CB52C3">
        <w:rPr>
          <w:rFonts w:ascii="Times New Roman" w:hAnsi="Times New Roman" w:cs="Times New Roman"/>
          <w:sz w:val="28"/>
          <w:szCs w:val="28"/>
        </w:rPr>
        <w:t>.</w:t>
      </w:r>
    </w:p>
    <w:p w:rsidR="005A1465" w:rsidRPr="00CB52C3" w:rsidRDefault="005A1465" w:rsidP="005A1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день подписания и подлежит опубликованию в газете «Панорама».</w:t>
      </w:r>
    </w:p>
    <w:p w:rsidR="00ED402F" w:rsidRPr="00CB52C3" w:rsidRDefault="005A1465" w:rsidP="00CB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ED402F" w:rsidRPr="00CB52C3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D402F" w:rsidRPr="00CB52C3">
        <w:rPr>
          <w:rFonts w:ascii="Times New Roman" w:hAnsi="Times New Roman" w:cs="Times New Roman"/>
          <w:sz w:val="28"/>
          <w:szCs w:val="28"/>
        </w:rPr>
        <w:t>.</w:t>
      </w:r>
    </w:p>
    <w:p w:rsidR="00ED402F" w:rsidRPr="00CB52C3" w:rsidRDefault="00ED402F" w:rsidP="00ED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465" w:rsidRPr="00CB52C3" w:rsidRDefault="00ED402F" w:rsidP="005A1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2C3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CB52C3">
        <w:rPr>
          <w:rFonts w:ascii="Times New Roman" w:hAnsi="Times New Roman" w:cs="Times New Roman"/>
          <w:sz w:val="28"/>
          <w:szCs w:val="28"/>
        </w:rPr>
        <w:t xml:space="preserve"> </w:t>
      </w:r>
      <w:r w:rsidR="005A1465" w:rsidRPr="00CB52C3">
        <w:rPr>
          <w:rFonts w:ascii="Times New Roman" w:hAnsi="Times New Roman" w:cs="Times New Roman"/>
          <w:sz w:val="28"/>
          <w:szCs w:val="28"/>
        </w:rPr>
        <w:t>ЗАТО</w:t>
      </w:r>
      <w:r w:rsidR="005A1465" w:rsidRPr="005A1465">
        <w:rPr>
          <w:rFonts w:ascii="Times New Roman" w:hAnsi="Times New Roman" w:cs="Times New Roman"/>
          <w:sz w:val="28"/>
          <w:szCs w:val="28"/>
        </w:rPr>
        <w:t xml:space="preserve"> </w:t>
      </w:r>
      <w:r w:rsidR="005A1465">
        <w:rPr>
          <w:rFonts w:ascii="Times New Roman" w:hAnsi="Times New Roman" w:cs="Times New Roman"/>
          <w:sz w:val="28"/>
          <w:szCs w:val="28"/>
        </w:rPr>
        <w:t>г. Зеленогорска                                           П.Е. Корчашкин</w:t>
      </w:r>
    </w:p>
    <w:p w:rsidR="00CB48CC" w:rsidRPr="00CB52C3" w:rsidRDefault="00CB48CC" w:rsidP="00CB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402F" w:rsidRPr="00CB52C3" w:rsidRDefault="00ED402F" w:rsidP="00ED40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E8F" w:rsidRDefault="001A0158" w:rsidP="00E00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B52C3">
        <w:rPr>
          <w:rFonts w:ascii="Times New Roman" w:hAnsi="Times New Roman" w:cs="Times New Roman"/>
          <w:sz w:val="28"/>
          <w:szCs w:val="28"/>
        </w:rPr>
        <w:t xml:space="preserve">      </w:t>
      </w:r>
      <w:r w:rsidR="00E86E8F">
        <w:rPr>
          <w:rFonts w:ascii="Times New Roman" w:hAnsi="Times New Roman" w:cs="Times New Roman"/>
          <w:sz w:val="28"/>
          <w:szCs w:val="28"/>
        </w:rPr>
        <w:t>Приложение</w:t>
      </w:r>
      <w:r w:rsidR="00E00EA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65FD3" w:rsidRDefault="00E86E8F" w:rsidP="00E0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B066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65FD3">
        <w:rPr>
          <w:rFonts w:ascii="Times New Roman" w:hAnsi="Times New Roman" w:cs="Times New Roman"/>
          <w:sz w:val="28"/>
          <w:szCs w:val="28"/>
        </w:rPr>
        <w:t>Главы ЗАТО</w:t>
      </w:r>
    </w:p>
    <w:p w:rsidR="00FB066E" w:rsidRDefault="00C65FD3" w:rsidP="00E0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B066E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</w:p>
    <w:p w:rsidR="00FB066E" w:rsidRDefault="00FB066E" w:rsidP="00E0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от </w:t>
      </w:r>
      <w:r w:rsidR="00F201B0">
        <w:rPr>
          <w:rFonts w:ascii="Times New Roman" w:hAnsi="Times New Roman" w:cs="Times New Roman"/>
          <w:sz w:val="28"/>
          <w:szCs w:val="28"/>
        </w:rPr>
        <w:t xml:space="preserve">29.05.2015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01B0">
        <w:rPr>
          <w:rFonts w:ascii="Times New Roman" w:hAnsi="Times New Roman" w:cs="Times New Roman"/>
          <w:sz w:val="28"/>
          <w:szCs w:val="28"/>
        </w:rPr>
        <w:t xml:space="preserve"> 15-пг</w:t>
      </w:r>
    </w:p>
    <w:p w:rsidR="00E86E8F" w:rsidRDefault="00E86E8F" w:rsidP="00ED40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E8F" w:rsidRDefault="00E86E8F" w:rsidP="00ED40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8CC" w:rsidRDefault="007C7EF2" w:rsidP="00CB4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6E">
        <w:rPr>
          <w:rFonts w:ascii="Times New Roman" w:hAnsi="Times New Roman" w:cs="Times New Roman"/>
          <w:b/>
          <w:sz w:val="28"/>
          <w:szCs w:val="28"/>
        </w:rPr>
        <w:t>П</w:t>
      </w:r>
      <w:r w:rsidR="00CB48CC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FB066E" w:rsidRPr="00FB0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EF2" w:rsidRDefault="00FB066E" w:rsidP="00CB4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65FD3">
        <w:rPr>
          <w:rFonts w:ascii="Times New Roman" w:hAnsi="Times New Roman" w:cs="Times New Roman"/>
          <w:b/>
          <w:sz w:val="28"/>
          <w:szCs w:val="28"/>
        </w:rPr>
        <w:t xml:space="preserve">городской межведомственной </w:t>
      </w:r>
      <w:r w:rsidRPr="00FB066E">
        <w:rPr>
          <w:rFonts w:ascii="Times New Roman" w:hAnsi="Times New Roman" w:cs="Times New Roman"/>
          <w:b/>
          <w:sz w:val="28"/>
          <w:szCs w:val="28"/>
        </w:rPr>
        <w:t>комиссии по вопросам демографии, семьи и детства</w:t>
      </w:r>
      <w:r w:rsidR="007C7EF2" w:rsidRPr="00FB0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8CC" w:rsidRDefault="00CB48CC" w:rsidP="00CB5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2C3" w:rsidRPr="00E167EA" w:rsidRDefault="002912DC" w:rsidP="00E167E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06C0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1.1. </w:t>
      </w:r>
      <w:r w:rsidR="00C65FD3">
        <w:rPr>
          <w:rFonts w:ascii="Times New Roman" w:hAnsi="Times New Roman" w:cs="Times New Roman"/>
          <w:sz w:val="28"/>
          <w:szCs w:val="28"/>
        </w:rPr>
        <w:t>Городская межведомственная ко</w:t>
      </w:r>
      <w:r w:rsidR="004C482D">
        <w:rPr>
          <w:rFonts w:ascii="Times New Roman" w:hAnsi="Times New Roman" w:cs="Times New Roman"/>
          <w:sz w:val="28"/>
          <w:szCs w:val="28"/>
        </w:rPr>
        <w:t>миссия</w:t>
      </w:r>
      <w:r w:rsidRPr="00ED402F">
        <w:rPr>
          <w:rFonts w:ascii="Times New Roman" w:hAnsi="Times New Roman" w:cs="Times New Roman"/>
          <w:sz w:val="28"/>
          <w:szCs w:val="28"/>
        </w:rPr>
        <w:t xml:space="preserve"> по вопросам демографии, семьи и детства (далее - комиссия) является </w:t>
      </w:r>
      <w:r w:rsidR="003A335E">
        <w:rPr>
          <w:rFonts w:ascii="Times New Roman" w:hAnsi="Times New Roman" w:cs="Times New Roman"/>
          <w:sz w:val="28"/>
          <w:szCs w:val="28"/>
        </w:rPr>
        <w:t>совещательным</w:t>
      </w:r>
      <w:r w:rsidRPr="00ED402F">
        <w:rPr>
          <w:rFonts w:ascii="Times New Roman" w:hAnsi="Times New Roman" w:cs="Times New Roman"/>
          <w:sz w:val="28"/>
          <w:szCs w:val="28"/>
        </w:rPr>
        <w:t xml:space="preserve"> органом, созданным для рассмотрения вопросов демографии, семьи и детства, </w:t>
      </w:r>
      <w:r w:rsidR="003A335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D402F">
        <w:rPr>
          <w:rFonts w:ascii="Times New Roman" w:hAnsi="Times New Roman" w:cs="Times New Roman"/>
          <w:sz w:val="28"/>
          <w:szCs w:val="28"/>
        </w:rPr>
        <w:t>опеки и попечительства</w:t>
      </w:r>
      <w:r w:rsidR="003A335E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 детей</w:t>
      </w:r>
      <w:r w:rsidRPr="00ED402F">
        <w:rPr>
          <w:rFonts w:ascii="Times New Roman" w:hAnsi="Times New Roman" w:cs="Times New Roman"/>
          <w:sz w:val="28"/>
          <w:szCs w:val="28"/>
        </w:rPr>
        <w:t>.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1.2. </w:t>
      </w:r>
      <w:r w:rsidR="003A335E">
        <w:rPr>
          <w:rFonts w:ascii="Times New Roman" w:hAnsi="Times New Roman" w:cs="Times New Roman"/>
          <w:sz w:val="28"/>
          <w:szCs w:val="28"/>
        </w:rPr>
        <w:t>В</w:t>
      </w:r>
      <w:r w:rsidR="003A335E" w:rsidRPr="00ED402F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3A335E">
        <w:rPr>
          <w:rFonts w:ascii="Times New Roman" w:hAnsi="Times New Roman" w:cs="Times New Roman"/>
          <w:sz w:val="28"/>
          <w:szCs w:val="28"/>
        </w:rPr>
        <w:t>к</w:t>
      </w:r>
      <w:r w:rsidRPr="00ED402F">
        <w:rPr>
          <w:rFonts w:ascii="Times New Roman" w:hAnsi="Times New Roman" w:cs="Times New Roman"/>
          <w:sz w:val="28"/>
          <w:szCs w:val="28"/>
        </w:rPr>
        <w:t>омиссия руководствуется Конституцией Российской Федерации, федеральным</w:t>
      </w:r>
      <w:r w:rsidR="003A335E">
        <w:rPr>
          <w:rFonts w:ascii="Times New Roman" w:hAnsi="Times New Roman" w:cs="Times New Roman"/>
          <w:sz w:val="28"/>
          <w:szCs w:val="28"/>
        </w:rPr>
        <w:t>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</w:t>
      </w:r>
      <w:r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35E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1.3. </w:t>
      </w:r>
      <w:r w:rsidR="003A335E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</w:t>
      </w:r>
      <w:proofErr w:type="gramStart"/>
      <w:r w:rsidR="003A335E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3A335E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7C7EF2" w:rsidRPr="00ED402F" w:rsidRDefault="003A335E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Основной з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адачей комиссии является содействие разработке комплексных мер для реализации государственной политики в </w:t>
      </w:r>
      <w:r w:rsidR="00057C0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EF2" w:rsidRPr="00ED402F">
        <w:rPr>
          <w:rFonts w:ascii="Times New Roman" w:hAnsi="Times New Roman" w:cs="Times New Roman"/>
          <w:sz w:val="28"/>
          <w:szCs w:val="28"/>
        </w:rPr>
        <w:t>демографии, семьи и детства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</w:t>
      </w:r>
      <w:r w:rsidRPr="003A335E">
        <w:rPr>
          <w:rFonts w:ascii="Times New Roman" w:hAnsi="Times New Roman" w:cs="Times New Roman"/>
          <w:sz w:val="28"/>
          <w:szCs w:val="28"/>
        </w:rPr>
        <w:t>в том числе опеки и попечительства в отношении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3544">
        <w:rPr>
          <w:rFonts w:ascii="Times New Roman" w:hAnsi="Times New Roman" w:cs="Times New Roman"/>
          <w:sz w:val="28"/>
          <w:szCs w:val="28"/>
        </w:rPr>
        <w:t>для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неблагоприятных демографических тенденций, </w:t>
      </w:r>
      <w:r w:rsidR="00693544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качества жизни и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увеличению продолжительности жизни населения. </w:t>
      </w:r>
    </w:p>
    <w:p w:rsidR="007C7EF2" w:rsidRPr="00ED402F" w:rsidRDefault="003A335E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Комиссия в своей работе учитывает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г. Зеленогорска, органов </w:t>
      </w:r>
      <w:r w:rsidR="00E167EA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7C7EF2" w:rsidRPr="00ED402F">
        <w:rPr>
          <w:rFonts w:ascii="Times New Roman" w:hAnsi="Times New Roman" w:cs="Times New Roman"/>
          <w:sz w:val="28"/>
          <w:szCs w:val="28"/>
        </w:rPr>
        <w:t>,  организаций</w:t>
      </w:r>
      <w:r w:rsidR="00E167EA">
        <w:rPr>
          <w:rFonts w:ascii="Times New Roman" w:hAnsi="Times New Roman" w:cs="Times New Roman"/>
          <w:sz w:val="28"/>
          <w:szCs w:val="28"/>
        </w:rPr>
        <w:t xml:space="preserve"> и общественных объединений, способствует </w:t>
      </w:r>
      <w:r w:rsidR="007C7EF2" w:rsidRPr="00ED402F">
        <w:rPr>
          <w:rFonts w:ascii="Times New Roman" w:hAnsi="Times New Roman" w:cs="Times New Roman"/>
          <w:sz w:val="28"/>
          <w:szCs w:val="28"/>
        </w:rPr>
        <w:t>развитию общественных инициатив и общественного контроля по вопро</w:t>
      </w:r>
      <w:r w:rsidR="00E167EA">
        <w:rPr>
          <w:rFonts w:ascii="Times New Roman" w:hAnsi="Times New Roman" w:cs="Times New Roman"/>
          <w:sz w:val="28"/>
          <w:szCs w:val="28"/>
        </w:rPr>
        <w:t>сам демографии, семьи и детства,</w:t>
      </w:r>
      <w:r w:rsidR="00E167EA" w:rsidRPr="00E167EA">
        <w:rPr>
          <w:rFonts w:ascii="Times New Roman" w:hAnsi="Times New Roman" w:cs="Times New Roman"/>
          <w:sz w:val="28"/>
          <w:szCs w:val="28"/>
        </w:rPr>
        <w:t xml:space="preserve"> в том числе опеки и попечительства в отношении несовершеннолетних детей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7EA" w:rsidRDefault="007C7EF2" w:rsidP="00E167EA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67EA">
        <w:rPr>
          <w:rFonts w:ascii="Times New Roman" w:hAnsi="Times New Roman" w:cs="Times New Roman"/>
          <w:sz w:val="28"/>
          <w:szCs w:val="28"/>
        </w:rPr>
        <w:t xml:space="preserve">2. </w:t>
      </w:r>
      <w:r w:rsidR="00E167EA">
        <w:rPr>
          <w:rFonts w:ascii="Times New Roman" w:hAnsi="Times New Roman" w:cs="Times New Roman"/>
          <w:sz w:val="28"/>
          <w:szCs w:val="28"/>
        </w:rPr>
        <w:t>Полномочия комиссии.</w:t>
      </w:r>
    </w:p>
    <w:p w:rsidR="007C7EF2" w:rsidRPr="00ED402F" w:rsidRDefault="00E167EA" w:rsidP="003106C0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.1. Формирование предложений по определению приоритетов в области демографической и семейной политики </w:t>
      </w:r>
      <w:r>
        <w:rPr>
          <w:rFonts w:ascii="Times New Roman" w:hAnsi="Times New Roman" w:cs="Times New Roman"/>
          <w:sz w:val="28"/>
          <w:szCs w:val="28"/>
        </w:rPr>
        <w:t>на территории г. Зеленогорска</w:t>
      </w:r>
      <w:r w:rsidR="001C5465">
        <w:rPr>
          <w:rFonts w:ascii="Times New Roman" w:hAnsi="Times New Roman" w:cs="Times New Roman"/>
          <w:sz w:val="28"/>
          <w:szCs w:val="28"/>
        </w:rPr>
        <w:t>.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CC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>2.2. Обеспечение взаимодействия органов</w:t>
      </w:r>
      <w:r w:rsidR="004B2EE8">
        <w:rPr>
          <w:rFonts w:ascii="Times New Roman" w:hAnsi="Times New Roman" w:cs="Times New Roman"/>
          <w:sz w:val="28"/>
          <w:szCs w:val="28"/>
        </w:rPr>
        <w:t xml:space="preserve"> местного самоуправления г. Зеленогорска, органов государственной власти, организаций и общественных объединений по вопросам:</w:t>
      </w:r>
      <w:r w:rsidRPr="00E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F2" w:rsidRPr="00ED402F" w:rsidRDefault="004B2EE8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подготовки предложений по совершенствованию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F65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57C0C">
        <w:rPr>
          <w:rFonts w:ascii="Times New Roman" w:hAnsi="Times New Roman" w:cs="Times New Roman"/>
          <w:sz w:val="28"/>
          <w:szCs w:val="28"/>
        </w:rPr>
        <w:t>, законодательства Красноярского края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в области демографии, семьи, детства, </w:t>
      </w:r>
      <w:r w:rsidR="00057C0C" w:rsidRPr="00057C0C">
        <w:rPr>
          <w:rFonts w:ascii="Times New Roman" w:hAnsi="Times New Roman" w:cs="Times New Roman"/>
          <w:sz w:val="28"/>
          <w:szCs w:val="28"/>
        </w:rPr>
        <w:t>в том числе опеки и попечительства в отношении несовершеннолетних детей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7EF2" w:rsidRPr="00ED402F" w:rsidRDefault="00057C0C" w:rsidP="0031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EF2" w:rsidRPr="00693544">
        <w:rPr>
          <w:rFonts w:ascii="Times New Roman" w:hAnsi="Times New Roman" w:cs="Times New Roman"/>
          <w:sz w:val="28"/>
          <w:szCs w:val="28"/>
        </w:rPr>
        <w:t xml:space="preserve">подготовки предложений с учетом демографических прогнозов </w:t>
      </w:r>
      <w:r w:rsidR="00BC70E7">
        <w:rPr>
          <w:rFonts w:ascii="Times New Roman" w:hAnsi="Times New Roman" w:cs="Times New Roman"/>
          <w:sz w:val="28"/>
          <w:szCs w:val="28"/>
        </w:rPr>
        <w:t>в  программу</w:t>
      </w:r>
      <w:r w:rsidR="007C7EF2" w:rsidRPr="00693544">
        <w:rPr>
          <w:rFonts w:ascii="Times New Roman" w:hAnsi="Times New Roman" w:cs="Times New Roman"/>
          <w:sz w:val="28"/>
          <w:szCs w:val="28"/>
        </w:rPr>
        <w:t xml:space="preserve"> социально-экономического </w:t>
      </w:r>
      <w:proofErr w:type="gramStart"/>
      <w:r w:rsidR="007C7EF2" w:rsidRPr="0069354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7C7EF2" w:rsidRPr="00693544">
        <w:rPr>
          <w:rFonts w:ascii="Times New Roman" w:hAnsi="Times New Roman" w:cs="Times New Roman"/>
          <w:sz w:val="28"/>
          <w:szCs w:val="28"/>
        </w:rPr>
        <w:t xml:space="preserve"> </w:t>
      </w:r>
      <w:r w:rsidRPr="00693544">
        <w:rPr>
          <w:rFonts w:ascii="Times New Roman" w:hAnsi="Times New Roman" w:cs="Times New Roman"/>
          <w:sz w:val="28"/>
          <w:szCs w:val="28"/>
        </w:rPr>
        <w:t>ЗАТО Зеленогорск;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F2" w:rsidRDefault="00057C0C" w:rsidP="009B5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использования инновационных форм и технологий при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7C7EF2" w:rsidRPr="00ED402F">
        <w:rPr>
          <w:rFonts w:ascii="Times New Roman" w:hAnsi="Times New Roman" w:cs="Times New Roman"/>
          <w:sz w:val="28"/>
          <w:szCs w:val="28"/>
        </w:rPr>
        <w:t>реализации полномочий</w:t>
      </w:r>
      <w:r w:rsidR="009B5B4C" w:rsidRPr="009B5B4C">
        <w:rPr>
          <w:rFonts w:ascii="Times New Roman" w:hAnsi="Times New Roman" w:cs="Times New Roman"/>
          <w:sz w:val="28"/>
          <w:szCs w:val="28"/>
        </w:rPr>
        <w:t xml:space="preserve"> </w:t>
      </w:r>
      <w:r w:rsidR="009B5B4C" w:rsidRPr="000D149E">
        <w:rPr>
          <w:rFonts w:ascii="Times New Roman" w:hAnsi="Times New Roman" w:cs="Times New Roman"/>
          <w:sz w:val="28"/>
          <w:szCs w:val="28"/>
        </w:rPr>
        <w:t>органов местного самоуправления г. Зеленогорска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в области демографии, семьи, детства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7C0C">
        <w:rPr>
          <w:rFonts w:ascii="Times New Roman" w:hAnsi="Times New Roman" w:cs="Times New Roman"/>
          <w:sz w:val="28"/>
          <w:szCs w:val="28"/>
        </w:rPr>
        <w:t xml:space="preserve"> в том числе опеки и попечительства в отношении несовершеннолетних детей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2" w:rsidRPr="00ED402F" w:rsidRDefault="007C7EF2" w:rsidP="009B5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2.3. Содействие формированию эффективной кадровой политики в области демографии, семьи, детства, </w:t>
      </w:r>
      <w:r w:rsidR="00057C0C" w:rsidRPr="00057C0C">
        <w:rPr>
          <w:rFonts w:ascii="Times New Roman" w:hAnsi="Times New Roman" w:cs="Times New Roman"/>
          <w:sz w:val="28"/>
          <w:szCs w:val="28"/>
        </w:rPr>
        <w:t>в том числе опеки и попечительства в отношении несовершеннолетних детей</w:t>
      </w:r>
      <w:r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C0C" w:rsidRDefault="007C7EF2" w:rsidP="009B5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2.4. Обобщение информации о применении в </w:t>
      </w:r>
      <w:r w:rsidR="00BC70E7">
        <w:rPr>
          <w:rFonts w:ascii="Times New Roman" w:hAnsi="Times New Roman" w:cs="Times New Roman"/>
          <w:sz w:val="28"/>
          <w:szCs w:val="28"/>
        </w:rPr>
        <w:t xml:space="preserve">г. </w:t>
      </w:r>
      <w:r w:rsidR="001C5465">
        <w:rPr>
          <w:rFonts w:ascii="Times New Roman" w:hAnsi="Times New Roman" w:cs="Times New Roman"/>
          <w:sz w:val="28"/>
          <w:szCs w:val="28"/>
        </w:rPr>
        <w:t xml:space="preserve">Зеленогорске </w:t>
      </w:r>
      <w:r w:rsidRPr="00ED402F">
        <w:rPr>
          <w:rFonts w:ascii="Times New Roman" w:hAnsi="Times New Roman" w:cs="Times New Roman"/>
          <w:sz w:val="28"/>
          <w:szCs w:val="28"/>
        </w:rPr>
        <w:t>законодательства в области демографии, семьи и детства</w:t>
      </w:r>
      <w:r w:rsidR="00057C0C">
        <w:rPr>
          <w:rFonts w:ascii="Times New Roman" w:hAnsi="Times New Roman" w:cs="Times New Roman"/>
          <w:sz w:val="28"/>
          <w:szCs w:val="28"/>
        </w:rPr>
        <w:t xml:space="preserve">, </w:t>
      </w:r>
      <w:r w:rsidR="00057C0C" w:rsidRPr="00057C0C">
        <w:rPr>
          <w:rFonts w:ascii="Times New Roman" w:hAnsi="Times New Roman" w:cs="Times New Roman"/>
          <w:sz w:val="28"/>
          <w:szCs w:val="28"/>
        </w:rPr>
        <w:t>в том числе опеки и попечительства в отношении несовершеннолетних детей</w:t>
      </w:r>
      <w:r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C0C" w:rsidRDefault="00057C0C" w:rsidP="00057C0C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7C0C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Комиссия имеет право: 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3.1. Взаимодействовать с </w:t>
      </w:r>
      <w:r w:rsidR="000D149E" w:rsidRPr="00ED402F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0D149E" w:rsidRPr="000D149E">
        <w:rPr>
          <w:rFonts w:ascii="Times New Roman" w:hAnsi="Times New Roman" w:cs="Times New Roman"/>
          <w:sz w:val="28"/>
          <w:szCs w:val="28"/>
        </w:rPr>
        <w:t>г. Зеленогорска,</w:t>
      </w:r>
      <w:r w:rsidR="000D149E">
        <w:rPr>
          <w:rFonts w:ascii="Times New Roman" w:hAnsi="Times New Roman" w:cs="Times New Roman"/>
          <w:sz w:val="28"/>
          <w:szCs w:val="28"/>
        </w:rPr>
        <w:t xml:space="preserve"> </w:t>
      </w:r>
      <w:r w:rsidRPr="00ED402F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D149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D402F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0D149E">
        <w:rPr>
          <w:rFonts w:ascii="Times New Roman" w:hAnsi="Times New Roman" w:cs="Times New Roman"/>
          <w:sz w:val="28"/>
          <w:szCs w:val="28"/>
        </w:rPr>
        <w:t xml:space="preserve">, </w:t>
      </w:r>
      <w:r w:rsidRPr="000D149E">
        <w:rPr>
          <w:rFonts w:ascii="Times New Roman" w:hAnsi="Times New Roman" w:cs="Times New Roman"/>
          <w:sz w:val="28"/>
          <w:szCs w:val="28"/>
        </w:rPr>
        <w:t>организациями</w:t>
      </w:r>
      <w:r w:rsidR="000D149E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</w:t>
      </w:r>
      <w:r w:rsidRPr="000D149E">
        <w:rPr>
          <w:rFonts w:ascii="Times New Roman" w:hAnsi="Times New Roman" w:cs="Times New Roman"/>
          <w:sz w:val="28"/>
          <w:szCs w:val="28"/>
        </w:rPr>
        <w:t>.</w:t>
      </w:r>
      <w:r w:rsidRPr="00ED4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3.2. Привлекать к работе представителей организаций, экспертов, консультантов. 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>3.3. Запрашивать у органов местного самоуправления</w:t>
      </w:r>
      <w:r w:rsidR="009B5B4C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ED402F">
        <w:rPr>
          <w:rFonts w:ascii="Times New Roman" w:hAnsi="Times New Roman" w:cs="Times New Roman"/>
          <w:sz w:val="28"/>
          <w:szCs w:val="28"/>
        </w:rPr>
        <w:t xml:space="preserve">, </w:t>
      </w:r>
      <w:r w:rsidR="000D149E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власти, </w:t>
      </w:r>
      <w:r w:rsidRPr="00ED402F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0D149E">
        <w:rPr>
          <w:rFonts w:ascii="Times New Roman" w:hAnsi="Times New Roman" w:cs="Times New Roman"/>
          <w:sz w:val="28"/>
          <w:szCs w:val="28"/>
        </w:rPr>
        <w:t xml:space="preserve">и общественных объединений </w:t>
      </w:r>
      <w:r w:rsidRPr="00ED402F">
        <w:rPr>
          <w:rFonts w:ascii="Times New Roman" w:hAnsi="Times New Roman" w:cs="Times New Roman"/>
          <w:sz w:val="28"/>
          <w:szCs w:val="28"/>
        </w:rPr>
        <w:t xml:space="preserve">информационные и иные материалы по вопросам, относящимся </w:t>
      </w:r>
      <w:r w:rsidR="00BC70E7">
        <w:rPr>
          <w:rFonts w:ascii="Times New Roman" w:hAnsi="Times New Roman" w:cs="Times New Roman"/>
          <w:sz w:val="28"/>
          <w:szCs w:val="28"/>
        </w:rPr>
        <w:t xml:space="preserve">к </w:t>
      </w:r>
      <w:r w:rsidR="000D149E">
        <w:rPr>
          <w:rFonts w:ascii="Times New Roman" w:hAnsi="Times New Roman" w:cs="Times New Roman"/>
          <w:sz w:val="28"/>
          <w:szCs w:val="28"/>
        </w:rPr>
        <w:t xml:space="preserve">полномочиям </w:t>
      </w:r>
      <w:r w:rsidRPr="00ED402F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CB48CC" w:rsidRDefault="00057C0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C7EF2" w:rsidRPr="00ED402F">
        <w:rPr>
          <w:rFonts w:ascii="Times New Roman" w:hAnsi="Times New Roman" w:cs="Times New Roman"/>
          <w:sz w:val="28"/>
          <w:szCs w:val="28"/>
        </w:rPr>
        <w:t>. Заслушивать информацию по вопросам</w:t>
      </w:r>
      <w:r w:rsidR="00F74B99">
        <w:rPr>
          <w:rFonts w:ascii="Times New Roman" w:hAnsi="Times New Roman" w:cs="Times New Roman"/>
          <w:sz w:val="28"/>
          <w:szCs w:val="28"/>
        </w:rPr>
        <w:t xml:space="preserve"> в области д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емографии, семьи, детства, </w:t>
      </w:r>
      <w:r w:rsidR="00F74B99" w:rsidRPr="00F74B99">
        <w:rPr>
          <w:rFonts w:ascii="Times New Roman" w:hAnsi="Times New Roman" w:cs="Times New Roman"/>
          <w:sz w:val="28"/>
          <w:szCs w:val="28"/>
        </w:rPr>
        <w:t>в том числе опеки и попечительства в отношении несовершеннолетних детей</w:t>
      </w:r>
      <w:r w:rsidR="00F74B99">
        <w:rPr>
          <w:rFonts w:ascii="Times New Roman" w:hAnsi="Times New Roman" w:cs="Times New Roman"/>
          <w:sz w:val="28"/>
          <w:szCs w:val="28"/>
        </w:rPr>
        <w:t>.</w:t>
      </w:r>
    </w:p>
    <w:p w:rsidR="009B5B4C" w:rsidRDefault="009B5B4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9B5B4C">
        <w:rPr>
          <w:rFonts w:ascii="Times New Roman" w:hAnsi="Times New Roman" w:cs="Times New Roman"/>
          <w:sz w:val="28"/>
          <w:szCs w:val="28"/>
        </w:rPr>
        <w:t xml:space="preserve"> </w:t>
      </w:r>
      <w:r w:rsidR="00BC70E7">
        <w:rPr>
          <w:rFonts w:ascii="Times New Roman" w:hAnsi="Times New Roman" w:cs="Times New Roman"/>
          <w:sz w:val="28"/>
          <w:szCs w:val="28"/>
        </w:rPr>
        <w:t>П</w:t>
      </w:r>
      <w:r w:rsidRPr="009B5B4C">
        <w:rPr>
          <w:rFonts w:ascii="Times New Roman" w:hAnsi="Times New Roman" w:cs="Times New Roman"/>
          <w:sz w:val="28"/>
          <w:szCs w:val="28"/>
        </w:rPr>
        <w:t>риглашать на свои заседания представителей органов государственной власти, органов местного самоуправления г. Зеленогорска, общественных и иных организаций.</w:t>
      </w:r>
    </w:p>
    <w:p w:rsidR="003106C0" w:rsidRDefault="003106C0" w:rsidP="003106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C7EF2" w:rsidRDefault="007C7EF2" w:rsidP="003106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4B99">
        <w:rPr>
          <w:rFonts w:ascii="Times New Roman" w:hAnsi="Times New Roman" w:cs="Times New Roman"/>
          <w:sz w:val="28"/>
          <w:szCs w:val="28"/>
        </w:rPr>
        <w:t xml:space="preserve">4. </w:t>
      </w:r>
      <w:r w:rsidR="00F74B9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B42C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74B99">
        <w:rPr>
          <w:rFonts w:ascii="Times New Roman" w:hAnsi="Times New Roman" w:cs="Times New Roman"/>
          <w:sz w:val="28"/>
          <w:szCs w:val="28"/>
        </w:rPr>
        <w:t>комиссии</w:t>
      </w:r>
    </w:p>
    <w:p w:rsidR="003106C0" w:rsidRPr="00F74B99" w:rsidRDefault="003106C0" w:rsidP="003106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4B99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>4.1. Руководство деятельностью комиссии осуществляет председатель</w:t>
      </w:r>
      <w:r w:rsidR="00F74B9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7C7EF2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B99">
        <w:rPr>
          <w:rFonts w:ascii="Times New Roman" w:hAnsi="Times New Roman" w:cs="Times New Roman"/>
          <w:sz w:val="28"/>
          <w:szCs w:val="28"/>
        </w:rPr>
        <w:t>осуществляет организацию деятельности комиссии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4B99" w:rsidRPr="00ED402F" w:rsidRDefault="00F74B99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назначает дату и время заседания комиссии;</w:t>
      </w:r>
    </w:p>
    <w:p w:rsidR="00F74B99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B99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заседании </w:t>
      </w:r>
      <w:r w:rsidR="007C7EF2" w:rsidRPr="00ED402F">
        <w:rPr>
          <w:rFonts w:ascii="Times New Roman" w:hAnsi="Times New Roman" w:cs="Times New Roman"/>
          <w:sz w:val="28"/>
          <w:szCs w:val="28"/>
        </w:rPr>
        <w:t>комиссии;</w:t>
      </w:r>
    </w:p>
    <w:p w:rsidR="00F74B99" w:rsidRDefault="00F74B99" w:rsidP="00CB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комиссии;</w:t>
      </w:r>
    </w:p>
    <w:p w:rsidR="007C7EF2" w:rsidRPr="00ED402F" w:rsidRDefault="00F74B99" w:rsidP="00CB4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настоящим положением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D16" w:rsidRDefault="007C7EF2" w:rsidP="00DB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4.2. </w:t>
      </w:r>
      <w:r w:rsidR="00A47D16">
        <w:rPr>
          <w:rFonts w:ascii="Times New Roman" w:hAnsi="Times New Roman" w:cs="Times New Roman"/>
          <w:sz w:val="28"/>
          <w:szCs w:val="28"/>
        </w:rPr>
        <w:t>В период отсутствия председателя комиссии его полномочия осуществляет заместитель председателя комиссии.</w:t>
      </w:r>
    </w:p>
    <w:p w:rsidR="007C7EF2" w:rsidRPr="00ED402F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4.3. Секретарь комиссии: </w:t>
      </w:r>
    </w:p>
    <w:p w:rsidR="00A47D16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D16">
        <w:rPr>
          <w:rFonts w:ascii="Times New Roman" w:hAnsi="Times New Roman" w:cs="Times New Roman"/>
          <w:sz w:val="28"/>
          <w:szCs w:val="28"/>
        </w:rPr>
        <w:t>оповещает членов комиссии и приглашённых лиц о времени и месте заседания комиссии, знакомит их с вопросами, вынесенными на заседание комиссии;</w:t>
      </w:r>
    </w:p>
    <w:p w:rsidR="007C7EF2" w:rsidRPr="00ED402F" w:rsidRDefault="00A47D16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7D1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подготовку </w:t>
      </w:r>
      <w:r>
        <w:rPr>
          <w:rFonts w:ascii="Times New Roman" w:hAnsi="Times New Roman" w:cs="Times New Roman"/>
          <w:sz w:val="28"/>
          <w:szCs w:val="28"/>
        </w:rPr>
        <w:t>заседаний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комиссии; </w:t>
      </w:r>
    </w:p>
    <w:p w:rsidR="00A47D16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D16">
        <w:rPr>
          <w:rFonts w:ascii="Times New Roman" w:hAnsi="Times New Roman" w:cs="Times New Roman"/>
          <w:sz w:val="28"/>
          <w:szCs w:val="28"/>
        </w:rPr>
        <w:t>оформляет протоколы заседаний комиссии</w:t>
      </w:r>
      <w:r w:rsidR="00DB42C0">
        <w:rPr>
          <w:rFonts w:ascii="Times New Roman" w:hAnsi="Times New Roman" w:cs="Times New Roman"/>
          <w:sz w:val="28"/>
          <w:szCs w:val="28"/>
        </w:rPr>
        <w:t>;</w:t>
      </w:r>
    </w:p>
    <w:p w:rsidR="003106C0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106C0">
        <w:rPr>
          <w:rFonts w:ascii="Times New Roman" w:hAnsi="Times New Roman" w:cs="Times New Roman"/>
          <w:sz w:val="28"/>
          <w:szCs w:val="28"/>
        </w:rPr>
        <w:t>дове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3106C0">
        <w:rPr>
          <w:rFonts w:ascii="Times New Roman" w:hAnsi="Times New Roman" w:cs="Times New Roman"/>
          <w:sz w:val="28"/>
          <w:szCs w:val="28"/>
        </w:rPr>
        <w:t>до сведения членов комиссии решений комиссии и иной информации о деятельности комиссии;</w:t>
      </w:r>
    </w:p>
    <w:p w:rsidR="003106C0" w:rsidRDefault="003106C0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настоящим положением.</w:t>
      </w:r>
    </w:p>
    <w:p w:rsidR="003106C0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4.4. </w:t>
      </w:r>
      <w:r w:rsidR="003106C0">
        <w:rPr>
          <w:rFonts w:ascii="Times New Roman" w:hAnsi="Times New Roman" w:cs="Times New Roman"/>
          <w:sz w:val="28"/>
          <w:szCs w:val="28"/>
        </w:rPr>
        <w:t>В период отсутствия секретаря комиссии его полномочия осуществляет по поручению председателя комиссии другой член комиссии.</w:t>
      </w:r>
    </w:p>
    <w:p w:rsidR="00382FBE" w:rsidRDefault="007C7EF2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02F">
        <w:rPr>
          <w:rFonts w:ascii="Times New Roman" w:hAnsi="Times New Roman" w:cs="Times New Roman"/>
          <w:sz w:val="28"/>
          <w:szCs w:val="28"/>
        </w:rPr>
        <w:t xml:space="preserve">4.5. </w:t>
      </w:r>
      <w:r w:rsidR="00382FBE">
        <w:rPr>
          <w:rFonts w:ascii="Times New Roman" w:hAnsi="Times New Roman" w:cs="Times New Roman"/>
          <w:sz w:val="28"/>
          <w:szCs w:val="28"/>
        </w:rPr>
        <w:t>Решения, принятые на заседаниях комиссии</w:t>
      </w:r>
      <w:r w:rsidR="00DB42C0">
        <w:rPr>
          <w:rFonts w:ascii="Times New Roman" w:hAnsi="Times New Roman" w:cs="Times New Roman"/>
          <w:sz w:val="28"/>
          <w:szCs w:val="28"/>
        </w:rPr>
        <w:t>,</w:t>
      </w:r>
      <w:r w:rsidR="00382FBE">
        <w:rPr>
          <w:rFonts w:ascii="Times New Roman" w:hAnsi="Times New Roman" w:cs="Times New Roman"/>
          <w:sz w:val="28"/>
          <w:szCs w:val="28"/>
        </w:rPr>
        <w:t xml:space="preserve"> оформляются протоколами.</w:t>
      </w:r>
    </w:p>
    <w:p w:rsidR="00382FBE" w:rsidRDefault="00382FBE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комиссии подписываются председателем и секретарём комиссии.</w:t>
      </w:r>
    </w:p>
    <w:p w:rsidR="00382FBE" w:rsidRDefault="00382FBE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Заседания комиссии проводятся не реже 1 раза в квартал.</w:t>
      </w:r>
    </w:p>
    <w:p w:rsidR="007C7EF2" w:rsidRPr="00ED402F" w:rsidRDefault="00DB42C0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Заседания</w:t>
      </w:r>
      <w:r w:rsidR="00382FBE">
        <w:rPr>
          <w:rFonts w:ascii="Times New Roman" w:hAnsi="Times New Roman" w:cs="Times New Roman"/>
          <w:sz w:val="28"/>
          <w:szCs w:val="28"/>
        </w:rPr>
        <w:t xml:space="preserve"> комиссии считаются правомочным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2FBE">
        <w:rPr>
          <w:rFonts w:ascii="Times New Roman" w:hAnsi="Times New Roman" w:cs="Times New Roman"/>
          <w:sz w:val="28"/>
          <w:szCs w:val="28"/>
        </w:rPr>
        <w:t>, если на них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присутствует </w:t>
      </w:r>
      <w:r w:rsidR="00382FBE">
        <w:rPr>
          <w:rFonts w:ascii="Times New Roman" w:hAnsi="Times New Roman" w:cs="Times New Roman"/>
          <w:sz w:val="28"/>
          <w:szCs w:val="28"/>
        </w:rPr>
        <w:t xml:space="preserve">не менее половины от </w:t>
      </w:r>
      <w:r w:rsidR="007C7EF2" w:rsidRPr="00ED402F">
        <w:rPr>
          <w:rFonts w:ascii="Times New Roman" w:hAnsi="Times New Roman" w:cs="Times New Roman"/>
          <w:sz w:val="28"/>
          <w:szCs w:val="28"/>
        </w:rPr>
        <w:t>состава</w:t>
      </w:r>
      <w:r w:rsidR="00382FB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EF2" w:rsidRPr="00ED402F" w:rsidRDefault="00382FBE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большинством голосов </w:t>
      </w:r>
      <w:r>
        <w:rPr>
          <w:rFonts w:ascii="Times New Roman" w:hAnsi="Times New Roman" w:cs="Times New Roman"/>
          <w:sz w:val="28"/>
          <w:szCs w:val="28"/>
        </w:rPr>
        <w:t>от присутствующего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комиссии. </w:t>
      </w:r>
      <w:r>
        <w:rPr>
          <w:rFonts w:ascii="Times New Roman" w:hAnsi="Times New Roman" w:cs="Times New Roman"/>
          <w:sz w:val="28"/>
          <w:szCs w:val="28"/>
        </w:rPr>
        <w:t>В случае равенства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 голосов </w:t>
      </w:r>
      <w:r w:rsidRPr="00ED402F">
        <w:rPr>
          <w:rFonts w:ascii="Times New Roman" w:hAnsi="Times New Roman" w:cs="Times New Roman"/>
          <w:sz w:val="28"/>
          <w:szCs w:val="28"/>
        </w:rPr>
        <w:t xml:space="preserve">голос председателя комиссии является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решающим. </w:t>
      </w:r>
    </w:p>
    <w:p w:rsidR="00382FBE" w:rsidRDefault="00CB48CC" w:rsidP="00310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2FBE">
        <w:rPr>
          <w:rFonts w:ascii="Times New Roman" w:hAnsi="Times New Roman" w:cs="Times New Roman"/>
          <w:sz w:val="28"/>
          <w:szCs w:val="28"/>
        </w:rPr>
        <w:t>.9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. </w:t>
      </w:r>
      <w:r w:rsidR="003E4E00">
        <w:rPr>
          <w:rFonts w:ascii="Times New Roman" w:hAnsi="Times New Roman" w:cs="Times New Roman"/>
          <w:sz w:val="28"/>
          <w:szCs w:val="28"/>
        </w:rPr>
        <w:t>Решения комиссии носят рекомендательный характер.</w:t>
      </w:r>
    </w:p>
    <w:p w:rsidR="007C7EF2" w:rsidRDefault="00DB42C0" w:rsidP="001C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3E4E00">
        <w:rPr>
          <w:rFonts w:ascii="Times New Roman" w:hAnsi="Times New Roman" w:cs="Times New Roman"/>
          <w:sz w:val="28"/>
          <w:szCs w:val="28"/>
        </w:rPr>
        <w:t xml:space="preserve">. </w:t>
      </w:r>
      <w:r w:rsidR="007C7EF2" w:rsidRPr="00ED402F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осуществляется </w:t>
      </w:r>
      <w:r w:rsidR="000F46FC">
        <w:rPr>
          <w:rFonts w:ascii="Times New Roman" w:hAnsi="Times New Roman" w:cs="Times New Roman"/>
          <w:sz w:val="28"/>
          <w:szCs w:val="28"/>
        </w:rPr>
        <w:t>Управление</w:t>
      </w:r>
      <w:r w:rsidR="001C7120">
        <w:rPr>
          <w:rFonts w:ascii="Times New Roman" w:hAnsi="Times New Roman" w:cs="Times New Roman"/>
          <w:sz w:val="28"/>
          <w:szCs w:val="28"/>
        </w:rPr>
        <w:t>м</w:t>
      </w:r>
      <w:r w:rsidR="000F46FC" w:rsidRPr="000F46F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0F46FC" w:rsidRPr="000F46F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F46FC" w:rsidRPr="000F46FC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1C7120">
        <w:rPr>
          <w:rFonts w:ascii="Times New Roman" w:hAnsi="Times New Roman" w:cs="Times New Roman"/>
          <w:sz w:val="28"/>
          <w:szCs w:val="28"/>
        </w:rPr>
        <w:t>.</w:t>
      </w:r>
    </w:p>
    <w:p w:rsidR="001C7120" w:rsidRDefault="001C7120" w:rsidP="001C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120" w:rsidRPr="00ED402F" w:rsidRDefault="001C7120" w:rsidP="001C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74A" w:rsidRDefault="00F6574A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120" w:rsidRDefault="001C712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120" w:rsidRDefault="001C712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C0" w:rsidRDefault="00DB42C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C0" w:rsidRDefault="00DB42C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C0" w:rsidRDefault="00DB42C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C0" w:rsidRDefault="00DB42C0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068" w:rsidRPr="00CB48CC" w:rsidRDefault="003E3068" w:rsidP="003E306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8C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E3068" w:rsidRPr="00CB48CC" w:rsidRDefault="003E3068" w:rsidP="003E3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  <w:t xml:space="preserve">         к постановлению </w:t>
      </w:r>
      <w:r w:rsidR="00F6574A">
        <w:rPr>
          <w:rFonts w:ascii="Times New Roman" w:hAnsi="Times New Roman" w:cs="Times New Roman"/>
          <w:sz w:val="28"/>
          <w:szCs w:val="28"/>
        </w:rPr>
        <w:t>Главы</w:t>
      </w:r>
    </w:p>
    <w:p w:rsidR="003E3068" w:rsidRPr="00CB48CC" w:rsidRDefault="003E3068" w:rsidP="003E3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  <w:t xml:space="preserve">         ЗАТО г. Зеленогорска</w:t>
      </w:r>
    </w:p>
    <w:p w:rsidR="003E3068" w:rsidRPr="00CB48CC" w:rsidRDefault="003E3068" w:rsidP="003E3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CC">
        <w:rPr>
          <w:rFonts w:ascii="Times New Roman" w:hAnsi="Times New Roman" w:cs="Times New Roman"/>
          <w:sz w:val="28"/>
          <w:szCs w:val="28"/>
        </w:rPr>
        <w:tab/>
      </w:r>
      <w:r w:rsidRPr="00CB48CC">
        <w:rPr>
          <w:rFonts w:ascii="Times New Roman" w:hAnsi="Times New Roman" w:cs="Times New Roman"/>
          <w:sz w:val="28"/>
          <w:szCs w:val="28"/>
        </w:rPr>
        <w:tab/>
      </w:r>
      <w:r w:rsidR="00F6574A">
        <w:rPr>
          <w:rFonts w:ascii="Times New Roman" w:hAnsi="Times New Roman" w:cs="Times New Roman"/>
          <w:sz w:val="28"/>
          <w:szCs w:val="28"/>
        </w:rPr>
        <w:tab/>
      </w:r>
      <w:r w:rsidR="00F6574A">
        <w:rPr>
          <w:rFonts w:ascii="Times New Roman" w:hAnsi="Times New Roman" w:cs="Times New Roman"/>
          <w:sz w:val="28"/>
          <w:szCs w:val="28"/>
        </w:rPr>
        <w:tab/>
      </w:r>
      <w:r w:rsidR="00F6574A">
        <w:rPr>
          <w:rFonts w:ascii="Times New Roman" w:hAnsi="Times New Roman" w:cs="Times New Roman"/>
          <w:sz w:val="28"/>
          <w:szCs w:val="28"/>
        </w:rPr>
        <w:tab/>
        <w:t xml:space="preserve">         от </w:t>
      </w:r>
      <w:r w:rsidR="00F201B0">
        <w:rPr>
          <w:rFonts w:ascii="Times New Roman" w:hAnsi="Times New Roman" w:cs="Times New Roman"/>
          <w:sz w:val="28"/>
          <w:szCs w:val="28"/>
        </w:rPr>
        <w:t xml:space="preserve">29.05.2015 </w:t>
      </w:r>
      <w:r w:rsidR="00F6574A">
        <w:rPr>
          <w:rFonts w:ascii="Times New Roman" w:hAnsi="Times New Roman" w:cs="Times New Roman"/>
          <w:sz w:val="28"/>
          <w:szCs w:val="28"/>
        </w:rPr>
        <w:t xml:space="preserve"> № </w:t>
      </w:r>
      <w:r w:rsidR="00F201B0">
        <w:rPr>
          <w:rFonts w:ascii="Times New Roman" w:hAnsi="Times New Roman" w:cs="Times New Roman"/>
          <w:sz w:val="28"/>
          <w:szCs w:val="28"/>
        </w:rPr>
        <w:t>15-пг</w:t>
      </w:r>
      <w:bookmarkStart w:id="0" w:name="_GoBack"/>
      <w:bookmarkEnd w:id="0"/>
    </w:p>
    <w:p w:rsidR="001100AC" w:rsidRDefault="001100AC" w:rsidP="003E3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068" w:rsidRDefault="003E3068" w:rsidP="003E3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C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Pr="00CB4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068" w:rsidRDefault="00F6574A" w:rsidP="006F1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межведомственной </w:t>
      </w:r>
      <w:r w:rsidR="003E3068" w:rsidRPr="00CB48CC">
        <w:rPr>
          <w:rFonts w:ascii="Times New Roman" w:hAnsi="Times New Roman" w:cs="Times New Roman"/>
          <w:b/>
          <w:sz w:val="28"/>
          <w:szCs w:val="28"/>
        </w:rPr>
        <w:t>комиссии по вопросам демографии, семьи и детства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3E3068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3E3068" w:rsidP="003E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Корчашкин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3E3068" w:rsidRDefault="003E3068" w:rsidP="003E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Павел Евгеньевич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9D5014" w:rsidP="003E3068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proofErr w:type="gramEnd"/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Зеленогорска,</w:t>
            </w:r>
            <w:r w:rsidR="003E30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E3068" w:rsidRDefault="003E3068" w:rsidP="00F6574A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9D5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6FC" w:rsidRDefault="000F46FC" w:rsidP="00F6574A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68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3E3068" w:rsidP="003E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3E3068" w:rsidRDefault="003E3068" w:rsidP="003E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Лариса Васильевна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3E3068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ЗАТО</w:t>
            </w:r>
          </w:p>
          <w:p w:rsidR="003E3068" w:rsidRDefault="003E3068" w:rsidP="00F65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F6574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социальной сферы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  <w:p w:rsidR="000F46FC" w:rsidRDefault="000F46FC" w:rsidP="00F65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68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3E3068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068" w:rsidRPr="00CB48CC" w:rsidRDefault="003E3068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Елена Викторовна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68" w:rsidRDefault="007F4F5F" w:rsidP="000F4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1100A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7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1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27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6FC">
              <w:rPr>
                <w:rFonts w:ascii="Times New Roman" w:hAnsi="Times New Roman" w:cs="Times New Roman"/>
                <w:sz w:val="28"/>
                <w:szCs w:val="28"/>
              </w:rPr>
              <w:t>Зеленогорска -</w:t>
            </w:r>
            <w:r w:rsidR="00227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22751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>екретарь комиссии по делам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и защите 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="00227513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0F46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068"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  <w:p w:rsidR="000F46FC" w:rsidRPr="00CB48CC" w:rsidRDefault="000F46FC" w:rsidP="000F4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FC" w:rsidRDefault="002029E2" w:rsidP="006F1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1100AC">
              <w:rPr>
                <w:rFonts w:ascii="Times New Roman" w:hAnsi="Times New Roman" w:cs="Times New Roman"/>
                <w:sz w:val="28"/>
                <w:szCs w:val="28"/>
              </w:rPr>
              <w:t>ы к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Стайнова</w:t>
            </w:r>
            <w:proofErr w:type="spellEnd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Валентина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защиты населения </w:t>
            </w:r>
            <w:proofErr w:type="gram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ЗАТО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еленогорска</w:t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главный врач филиала ФГБУЗ СКЦ ФМБА</w:t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России КБ № 42 (по согласованию)</w:t>
            </w:r>
          </w:p>
          <w:p w:rsidR="001100AC" w:rsidRPr="00CB48C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Парфенчикова</w:t>
            </w:r>
            <w:proofErr w:type="spellEnd"/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Владимировна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0F46F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110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1100AC" w:rsidRPr="00CB48C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Безвершук</w:t>
            </w:r>
            <w:proofErr w:type="spellEnd"/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Наталья Александровна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по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ab/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опеки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Администрации ЗАТО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AC" w:rsidRDefault="001100A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  <w:p w:rsidR="000F46FC" w:rsidRPr="00CB48CC" w:rsidRDefault="000F46FC" w:rsidP="004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Авдюков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«Комитет по делам </w:t>
            </w:r>
            <w:proofErr w:type="gram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gramEnd"/>
          </w:p>
          <w:p w:rsidR="000F46FC" w:rsidRDefault="001100AC" w:rsidP="00110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здравоохранения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Зеленогорска»</w:t>
            </w:r>
          </w:p>
          <w:p w:rsidR="001100AC" w:rsidRPr="00CB48CC" w:rsidRDefault="001100AC" w:rsidP="00110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Попкова 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0F46F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>редставитель Уполномоченного по</w:t>
            </w:r>
            <w:r w:rsidR="00110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0AC" w:rsidRPr="00CB48CC">
              <w:rPr>
                <w:rFonts w:ascii="Times New Roman" w:hAnsi="Times New Roman" w:cs="Times New Roman"/>
                <w:sz w:val="28"/>
                <w:szCs w:val="28"/>
              </w:rPr>
              <w:t>правам</w:t>
            </w:r>
          </w:p>
          <w:p w:rsidR="001100AC" w:rsidRDefault="001100AC" w:rsidP="001100AC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ребёнка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Красноярском крае по городу Зеленогорску (по согласованию) </w:t>
            </w:r>
          </w:p>
          <w:p w:rsidR="000F46FC" w:rsidRPr="00CB48CC" w:rsidRDefault="000F46FC" w:rsidP="001100AC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</w:t>
            </w:r>
            <w:r w:rsidRPr="00CB48CC">
              <w:rPr>
                <w:sz w:val="28"/>
                <w:szCs w:val="28"/>
              </w:rPr>
              <w:t xml:space="preserve"> «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gramStart"/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делам культуры и молодежной политики</w:t>
            </w:r>
          </w:p>
          <w:p w:rsidR="001100AC" w:rsidRDefault="001100AC" w:rsidP="000F4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Зеленогорска»</w:t>
            </w:r>
          </w:p>
          <w:p w:rsidR="000F46FC" w:rsidRPr="00CB48CC" w:rsidRDefault="000F46FC" w:rsidP="000F4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Логинов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Николай Федорович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директор краевого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азённого учреждения «Центр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ЗАТО 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г. Зеленогорска»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CC">
              <w:rPr>
                <w:rFonts w:ascii="Times New Roman" w:hAnsi="Times New Roman" w:cs="Times New Roman"/>
                <w:sz w:val="28"/>
                <w:szCs w:val="28"/>
              </w:rPr>
              <w:t>по г. Зеленогорску 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Боякова</w:t>
            </w:r>
            <w:proofErr w:type="spellEnd"/>
          </w:p>
          <w:p w:rsidR="001100AC" w:rsidRPr="00CB48C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Сергеевна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A25963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начальник подразделения по делам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есовершеннолетних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Отдела МВД России </w:t>
            </w:r>
            <w:proofErr w:type="gram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ЗАТО г. Зеленогорск, подполковник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(по согласованию)</w:t>
            </w:r>
          </w:p>
          <w:p w:rsidR="001100AC" w:rsidRPr="00CB48C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Кашанский</w:t>
            </w:r>
            <w:proofErr w:type="spellEnd"/>
          </w:p>
          <w:p w:rsidR="001100AC" w:rsidRPr="00A25963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Викторович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A25963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директор Зеленогорского филиала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фонда обязательного 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едицинского страхования Красноярского края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  <w:p w:rsidR="001100AC" w:rsidRPr="00A25963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Бочкарёва</w:t>
            </w:r>
            <w:proofErr w:type="spellEnd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A25963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Наталья Петровна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A25963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Пенсионного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Фонда РФ в г. Зеленогорске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Красноярского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  <w:p w:rsidR="001100AC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00AC" w:rsidRPr="00A25963" w:rsidRDefault="001100AC" w:rsidP="0045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Елисеева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A25963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Елена Михайловна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Зеленогорского </w:t>
            </w:r>
          </w:p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отдела агентства ЗАГС  </w:t>
            </w:r>
          </w:p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00AC" w:rsidRPr="00A25963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Pr="00A25963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Тамара Яковлевна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F125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профсоюзной организации городских предприятий, учреждений, организаций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 w:rsidR="000F4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252">
              <w:rPr>
                <w:rFonts w:ascii="Times New Roman" w:hAnsi="Times New Roman" w:cs="Times New Roman"/>
                <w:sz w:val="28"/>
                <w:szCs w:val="28"/>
              </w:rPr>
              <w:t xml:space="preserve">РПРАЭП </w:t>
            </w:r>
            <w:r w:rsidR="000F46F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00AC" w:rsidRPr="00A25963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Борис Степанович </w:t>
            </w:r>
          </w:p>
          <w:p w:rsidR="001100AC" w:rsidRPr="00A25963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Совета ветеранов</w:t>
            </w:r>
            <w:r w:rsidR="000F46F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100AC" w:rsidTr="001100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Удрас</w:t>
            </w:r>
            <w:proofErr w:type="spellEnd"/>
          </w:p>
          <w:p w:rsidR="001100AC" w:rsidRPr="00A25963" w:rsidRDefault="001100AC" w:rsidP="003E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Федоровна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AC" w:rsidRPr="00A25963" w:rsidRDefault="001100AC" w:rsidP="007A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 w:rsidRPr="00A2596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казённого</w:t>
            </w:r>
          </w:p>
          <w:p w:rsidR="006F1252" w:rsidRPr="00A25963" w:rsidRDefault="001100AC" w:rsidP="006F1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«Центр социальной помощи семье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963">
              <w:rPr>
                <w:rFonts w:ascii="Times New Roman" w:hAnsi="Times New Roman" w:cs="Times New Roman"/>
                <w:sz w:val="28"/>
                <w:szCs w:val="28"/>
              </w:rPr>
              <w:t>детям «Зеленогорский»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3E3068" w:rsidRPr="00A25963" w:rsidRDefault="003E3068" w:rsidP="006F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3068" w:rsidRPr="00A2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B1"/>
    <w:rsid w:val="00057C0C"/>
    <w:rsid w:val="000937D8"/>
    <w:rsid w:val="000D149E"/>
    <w:rsid w:val="000F46FC"/>
    <w:rsid w:val="001100AC"/>
    <w:rsid w:val="001A0158"/>
    <w:rsid w:val="001B2C6B"/>
    <w:rsid w:val="001C5465"/>
    <w:rsid w:val="001C7120"/>
    <w:rsid w:val="002029E2"/>
    <w:rsid w:val="00227513"/>
    <w:rsid w:val="002912DC"/>
    <w:rsid w:val="002A497E"/>
    <w:rsid w:val="002E5FEB"/>
    <w:rsid w:val="003106C0"/>
    <w:rsid w:val="00312C01"/>
    <w:rsid w:val="003375D7"/>
    <w:rsid w:val="00382FBE"/>
    <w:rsid w:val="003A335E"/>
    <w:rsid w:val="003B7F2A"/>
    <w:rsid w:val="003C6574"/>
    <w:rsid w:val="003D68D7"/>
    <w:rsid w:val="003E3068"/>
    <w:rsid w:val="003E4E00"/>
    <w:rsid w:val="00401C4A"/>
    <w:rsid w:val="004071AF"/>
    <w:rsid w:val="00452358"/>
    <w:rsid w:val="004B2EE8"/>
    <w:rsid w:val="004C482D"/>
    <w:rsid w:val="004E21E7"/>
    <w:rsid w:val="005528DA"/>
    <w:rsid w:val="00590908"/>
    <w:rsid w:val="005A1465"/>
    <w:rsid w:val="0061631C"/>
    <w:rsid w:val="0067340E"/>
    <w:rsid w:val="00693544"/>
    <w:rsid w:val="006B2CD6"/>
    <w:rsid w:val="006F1252"/>
    <w:rsid w:val="00703877"/>
    <w:rsid w:val="007A4AF0"/>
    <w:rsid w:val="007C7EF2"/>
    <w:rsid w:val="007F4F5F"/>
    <w:rsid w:val="009B5B4C"/>
    <w:rsid w:val="009C6B31"/>
    <w:rsid w:val="009D5014"/>
    <w:rsid w:val="00A04EBB"/>
    <w:rsid w:val="00A25963"/>
    <w:rsid w:val="00A47D16"/>
    <w:rsid w:val="00AC2124"/>
    <w:rsid w:val="00AE3282"/>
    <w:rsid w:val="00B05EB1"/>
    <w:rsid w:val="00B57A64"/>
    <w:rsid w:val="00BC70E7"/>
    <w:rsid w:val="00BD6B71"/>
    <w:rsid w:val="00BF6505"/>
    <w:rsid w:val="00C60335"/>
    <w:rsid w:val="00C65FD3"/>
    <w:rsid w:val="00CA5904"/>
    <w:rsid w:val="00CB48CC"/>
    <w:rsid w:val="00CB4D11"/>
    <w:rsid w:val="00CB52C3"/>
    <w:rsid w:val="00CE7517"/>
    <w:rsid w:val="00D13210"/>
    <w:rsid w:val="00D42DAA"/>
    <w:rsid w:val="00D766DB"/>
    <w:rsid w:val="00D83B3A"/>
    <w:rsid w:val="00DB3683"/>
    <w:rsid w:val="00DB42C0"/>
    <w:rsid w:val="00DC4FB1"/>
    <w:rsid w:val="00E00EA2"/>
    <w:rsid w:val="00E1589F"/>
    <w:rsid w:val="00E15A40"/>
    <w:rsid w:val="00E167EA"/>
    <w:rsid w:val="00E23E39"/>
    <w:rsid w:val="00E86E8F"/>
    <w:rsid w:val="00ED402F"/>
    <w:rsid w:val="00F201B0"/>
    <w:rsid w:val="00F35A06"/>
    <w:rsid w:val="00F6574A"/>
    <w:rsid w:val="00F74B99"/>
    <w:rsid w:val="00F81F76"/>
    <w:rsid w:val="00FB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C2F2-A6FB-4490-B473-7B7828D5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Листвин Георгий Валентинович</dc:creator>
  <cp:lastModifiedBy>Карабатова Наталья Михайловна</cp:lastModifiedBy>
  <cp:revision>3</cp:revision>
  <cp:lastPrinted>2015-05-26T05:12:00Z</cp:lastPrinted>
  <dcterms:created xsi:type="dcterms:W3CDTF">2015-06-01T07:41:00Z</dcterms:created>
  <dcterms:modified xsi:type="dcterms:W3CDTF">2015-06-02T02:06:00Z</dcterms:modified>
</cp:coreProperties>
</file>