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571"/>
      </w:tblGrid>
      <w:tr w:rsidR="00C306B4" w:rsidRPr="00D5293E" w:rsidTr="00F40D52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 w:firstRow="1" w:lastRow="1" w:firstColumn="1" w:lastColumn="1" w:noHBand="0" w:noVBand="0"/>
            </w:tblPr>
            <w:tblGrid>
              <w:gridCol w:w="2522"/>
              <w:gridCol w:w="2446"/>
              <w:gridCol w:w="1337"/>
              <w:gridCol w:w="484"/>
              <w:gridCol w:w="2801"/>
            </w:tblGrid>
            <w:tr w:rsidR="00C306B4" w:rsidTr="009B5377">
              <w:trPr>
                <w:trHeight w:val="2865"/>
                <w:jc w:val="center"/>
              </w:trPr>
              <w:tc>
                <w:tcPr>
                  <w:tcW w:w="9590" w:type="dxa"/>
                  <w:gridSpan w:val="5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1FB75" wp14:editId="71F8A56C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758D8">
                    <w:rPr>
                      <w:b/>
                      <w:sz w:val="24"/>
                      <w:szCs w:val="28"/>
                    </w:rPr>
                    <w:t xml:space="preserve">ГОРОДА </w:t>
                  </w:r>
                  <w:r>
                    <w:rPr>
                      <w:b/>
                      <w:sz w:val="24"/>
                      <w:szCs w:val="28"/>
                    </w:rPr>
                    <w:t xml:space="preserve">ЗЕЛЕНОГОРСКА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9B5377">
              <w:trPr>
                <w:trHeight w:val="661"/>
                <w:jc w:val="center"/>
              </w:trPr>
              <w:tc>
                <w:tcPr>
                  <w:tcW w:w="25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662B2C" w:rsidP="00DF4A8E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05.07.2019</w:t>
                  </w:r>
                </w:p>
              </w:tc>
              <w:tc>
                <w:tcPr>
                  <w:tcW w:w="3783" w:type="dxa"/>
                  <w:gridSpan w:val="2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E758D8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84" w:type="dxa"/>
                  <w:vAlign w:val="bottom"/>
                  <w:hideMark/>
                </w:tcPr>
                <w:p w:rsidR="00C306B4" w:rsidRDefault="00CC2DB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="00C306B4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662B2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1481-р</w:t>
                  </w:r>
                </w:p>
              </w:tc>
            </w:tr>
            <w:tr w:rsidR="00C306B4" w:rsidTr="009B5377">
              <w:trPr>
                <w:gridAfter w:val="3"/>
                <w:wAfter w:w="4622" w:type="dxa"/>
                <w:trHeight w:val="701"/>
                <w:jc w:val="center"/>
              </w:trPr>
              <w:tc>
                <w:tcPr>
                  <w:tcW w:w="4968" w:type="dxa"/>
                  <w:gridSpan w:val="2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9B5377" w:rsidRDefault="00C306B4" w:rsidP="00857B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состава</w:t>
                  </w:r>
                </w:p>
                <w:p w:rsidR="00C306B4" w:rsidRDefault="00C306B4" w:rsidP="00857BC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B5377" w:rsidRDefault="009B5377" w:rsidP="00C306B4">
      <w:pPr>
        <w:ind w:firstLine="708"/>
        <w:jc w:val="both"/>
        <w:rPr>
          <w:sz w:val="28"/>
          <w:szCs w:val="28"/>
        </w:rPr>
      </w:pPr>
    </w:p>
    <w:p w:rsidR="00C306B4" w:rsidRPr="003E485A" w:rsidRDefault="00C306B4" w:rsidP="00C30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2.2.6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</w:t>
      </w:r>
      <w:proofErr w:type="gramStart"/>
      <w:r w:rsidRPr="003E485A"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</w:t>
      </w:r>
      <w:r w:rsidR="009C4735">
        <w:rPr>
          <w:color w:val="000000"/>
          <w:sz w:val="28"/>
          <w:szCs w:val="28"/>
        </w:rPr>
        <w:t>8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города,</w:t>
      </w:r>
    </w:p>
    <w:p w:rsidR="00C306B4" w:rsidRPr="0025380C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 xml:space="preserve">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1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C306B4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>комиссии по приватизации муниципального имущества согласно приложению</w:t>
      </w:r>
      <w:r>
        <w:rPr>
          <w:sz w:val="28"/>
          <w:szCs w:val="28"/>
          <w:lang w:val="ru-RU"/>
        </w:rPr>
        <w:t xml:space="preserve"> № 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E758D8" w:rsidRPr="00DF4A8E" w:rsidRDefault="00E758D8" w:rsidP="00094347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F4A8E">
        <w:rPr>
          <w:sz w:val="28"/>
          <w:szCs w:val="28"/>
          <w:lang w:val="ru-RU"/>
        </w:rPr>
        <w:t xml:space="preserve">Признать </w:t>
      </w:r>
      <w:r w:rsidR="009B5377">
        <w:rPr>
          <w:sz w:val="28"/>
          <w:szCs w:val="28"/>
          <w:lang w:val="ru-RU"/>
        </w:rPr>
        <w:t xml:space="preserve"> </w:t>
      </w:r>
      <w:r w:rsidRPr="00DF4A8E">
        <w:rPr>
          <w:sz w:val="28"/>
          <w:szCs w:val="28"/>
          <w:lang w:val="ru-RU"/>
        </w:rPr>
        <w:t xml:space="preserve">утратившими </w:t>
      </w:r>
      <w:r w:rsidR="009B5377">
        <w:rPr>
          <w:sz w:val="28"/>
          <w:szCs w:val="28"/>
          <w:lang w:val="ru-RU"/>
        </w:rPr>
        <w:t xml:space="preserve"> </w:t>
      </w:r>
      <w:r w:rsidRPr="00DF4A8E">
        <w:rPr>
          <w:sz w:val="28"/>
          <w:szCs w:val="28"/>
          <w:lang w:val="ru-RU"/>
        </w:rPr>
        <w:t xml:space="preserve">силу </w:t>
      </w:r>
      <w:r w:rsidR="009B5377">
        <w:rPr>
          <w:sz w:val="28"/>
          <w:szCs w:val="28"/>
          <w:lang w:val="ru-RU"/>
        </w:rPr>
        <w:t xml:space="preserve"> </w:t>
      </w:r>
      <w:r w:rsidRPr="00DF4A8E">
        <w:rPr>
          <w:sz w:val="28"/>
          <w:szCs w:val="28"/>
          <w:lang w:val="ru-RU"/>
        </w:rPr>
        <w:t>распоряжени</w:t>
      </w:r>
      <w:r w:rsidR="00DF4A8E" w:rsidRPr="00DF4A8E">
        <w:rPr>
          <w:sz w:val="28"/>
          <w:szCs w:val="28"/>
          <w:lang w:val="ru-RU"/>
        </w:rPr>
        <w:t>е</w:t>
      </w:r>
      <w:r w:rsidRPr="00DF4A8E">
        <w:rPr>
          <w:sz w:val="28"/>
          <w:szCs w:val="28"/>
          <w:lang w:val="ru-RU"/>
        </w:rPr>
        <w:t xml:space="preserve"> </w:t>
      </w:r>
      <w:r w:rsidR="009B5377">
        <w:rPr>
          <w:sz w:val="28"/>
          <w:szCs w:val="28"/>
          <w:lang w:val="ru-RU"/>
        </w:rPr>
        <w:t xml:space="preserve"> </w:t>
      </w:r>
      <w:proofErr w:type="gramStart"/>
      <w:r w:rsidRPr="00DF4A8E">
        <w:rPr>
          <w:sz w:val="28"/>
          <w:szCs w:val="28"/>
          <w:lang w:val="ru-RU"/>
        </w:rPr>
        <w:t>Администрации</w:t>
      </w:r>
      <w:proofErr w:type="gramEnd"/>
      <w:r w:rsidR="009B5377">
        <w:rPr>
          <w:sz w:val="28"/>
          <w:szCs w:val="28"/>
          <w:lang w:val="ru-RU"/>
        </w:rPr>
        <w:t xml:space="preserve"> </w:t>
      </w:r>
      <w:r w:rsidRPr="00DF4A8E">
        <w:rPr>
          <w:sz w:val="28"/>
          <w:szCs w:val="28"/>
          <w:lang w:val="ru-RU"/>
        </w:rPr>
        <w:t xml:space="preserve"> ЗАТО г. Зеленогорска от </w:t>
      </w:r>
      <w:r w:rsidR="00DF4A8E">
        <w:rPr>
          <w:sz w:val="28"/>
          <w:szCs w:val="28"/>
          <w:lang w:val="ru-RU"/>
        </w:rPr>
        <w:t>05</w:t>
      </w:r>
      <w:r w:rsidRPr="00DF4A8E">
        <w:rPr>
          <w:sz w:val="28"/>
          <w:szCs w:val="28"/>
          <w:lang w:val="ru-RU"/>
        </w:rPr>
        <w:t>.0</w:t>
      </w:r>
      <w:r w:rsidR="006A199D">
        <w:rPr>
          <w:sz w:val="28"/>
          <w:szCs w:val="28"/>
          <w:lang w:val="ru-RU"/>
        </w:rPr>
        <w:t>3</w:t>
      </w:r>
      <w:r w:rsidRPr="00DF4A8E">
        <w:rPr>
          <w:sz w:val="28"/>
          <w:szCs w:val="28"/>
          <w:lang w:val="ru-RU"/>
        </w:rPr>
        <w:t>.201</w:t>
      </w:r>
      <w:r w:rsidR="00DF4A8E">
        <w:rPr>
          <w:sz w:val="28"/>
          <w:szCs w:val="28"/>
          <w:lang w:val="ru-RU"/>
        </w:rPr>
        <w:t>9</w:t>
      </w:r>
      <w:r w:rsidRPr="00DF4A8E">
        <w:rPr>
          <w:sz w:val="28"/>
          <w:szCs w:val="28"/>
          <w:lang w:val="ru-RU"/>
        </w:rPr>
        <w:t xml:space="preserve"> № </w:t>
      </w:r>
      <w:r w:rsidR="00DF4A8E">
        <w:rPr>
          <w:sz w:val="28"/>
          <w:szCs w:val="28"/>
          <w:lang w:val="ru-RU"/>
        </w:rPr>
        <w:t>491</w:t>
      </w:r>
      <w:r w:rsidRPr="00DF4A8E">
        <w:rPr>
          <w:sz w:val="28"/>
          <w:szCs w:val="28"/>
          <w:lang w:val="ru-RU"/>
        </w:rPr>
        <w:t>-р «Об утверждении состава и Порядка работы аукционной (конкурсной) комиссии по приватизации муниципального имущества»</w:t>
      </w:r>
      <w:r w:rsidR="00DF4A8E">
        <w:rPr>
          <w:sz w:val="28"/>
          <w:szCs w:val="28"/>
          <w:lang w:val="ru-RU"/>
        </w:rPr>
        <w:t>.</w:t>
      </w:r>
    </w:p>
    <w:p w:rsidR="00C306B4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C306B4" w:rsidRPr="009B5377" w:rsidRDefault="00C306B4" w:rsidP="009B5377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380C">
        <w:rPr>
          <w:sz w:val="28"/>
          <w:szCs w:val="28"/>
        </w:rPr>
        <w:t xml:space="preserve">Контроль за выполнением настоящего распоряжения возложить на </w:t>
      </w:r>
      <w:r w:rsidR="00E758D8">
        <w:rPr>
          <w:sz w:val="28"/>
          <w:szCs w:val="28"/>
        </w:rPr>
        <w:t xml:space="preserve">первого </w:t>
      </w:r>
      <w:r w:rsidRPr="0025380C">
        <w:rPr>
          <w:sz w:val="28"/>
          <w:szCs w:val="28"/>
        </w:rPr>
        <w:t xml:space="preserve">заместителя </w:t>
      </w:r>
      <w:proofErr w:type="gramStart"/>
      <w:r w:rsidR="00E758D8">
        <w:rPr>
          <w:sz w:val="28"/>
          <w:szCs w:val="28"/>
        </w:rPr>
        <w:t>Г</w:t>
      </w:r>
      <w:r w:rsidRPr="0025380C">
        <w:rPr>
          <w:sz w:val="28"/>
          <w:szCs w:val="28"/>
        </w:rPr>
        <w:t>лавы</w:t>
      </w:r>
      <w:proofErr w:type="gramEnd"/>
      <w:r w:rsidRPr="0025380C">
        <w:rPr>
          <w:sz w:val="28"/>
          <w:szCs w:val="28"/>
        </w:rPr>
        <w:t xml:space="preserve"> ЗАТО г. Зеленогорска по </w:t>
      </w:r>
      <w:r w:rsidR="00E758D8">
        <w:rPr>
          <w:sz w:val="28"/>
          <w:szCs w:val="28"/>
        </w:rPr>
        <w:t xml:space="preserve">стратегическому планированию, </w:t>
      </w:r>
      <w:r w:rsidRPr="0025380C">
        <w:rPr>
          <w:sz w:val="28"/>
          <w:szCs w:val="28"/>
        </w:rPr>
        <w:t>экономи</w:t>
      </w:r>
      <w:r w:rsidR="00E758D8">
        <w:rPr>
          <w:sz w:val="28"/>
          <w:szCs w:val="28"/>
        </w:rPr>
        <w:t>ческому развитию</w:t>
      </w:r>
      <w:r w:rsidR="009B5377">
        <w:rPr>
          <w:sz w:val="28"/>
          <w:szCs w:val="28"/>
        </w:rPr>
        <w:t xml:space="preserve"> и финансам.</w:t>
      </w:r>
    </w:p>
    <w:p w:rsidR="009B5377" w:rsidRDefault="009B5377" w:rsidP="00C306B4">
      <w:pPr>
        <w:jc w:val="both"/>
        <w:rPr>
          <w:sz w:val="28"/>
          <w:szCs w:val="28"/>
        </w:rPr>
      </w:pPr>
    </w:p>
    <w:p w:rsidR="00A86619" w:rsidRDefault="00A86619" w:rsidP="00C306B4">
      <w:pPr>
        <w:jc w:val="both"/>
        <w:rPr>
          <w:sz w:val="28"/>
          <w:szCs w:val="28"/>
        </w:rPr>
      </w:pPr>
    </w:p>
    <w:p w:rsidR="00C306B4" w:rsidRDefault="00E758D8" w:rsidP="00DF4A8E">
      <w:pPr>
        <w:jc w:val="both"/>
      </w:pPr>
      <w:proofErr w:type="gramStart"/>
      <w:r>
        <w:rPr>
          <w:sz w:val="28"/>
          <w:szCs w:val="28"/>
        </w:rPr>
        <w:t>Г</w:t>
      </w:r>
      <w:r w:rsidR="00C306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C306B4">
        <w:rPr>
          <w:sz w:val="28"/>
          <w:szCs w:val="28"/>
        </w:rPr>
        <w:t xml:space="preserve"> ЗАТО г. Зеленогорска</w:t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 w:rsidR="00C306B4">
        <w:rPr>
          <w:sz w:val="28"/>
          <w:szCs w:val="28"/>
        </w:rPr>
        <w:tab/>
      </w:r>
      <w:r>
        <w:rPr>
          <w:sz w:val="28"/>
          <w:szCs w:val="28"/>
        </w:rPr>
        <w:t xml:space="preserve">             М.В. Сперанский</w:t>
      </w:r>
      <w:r w:rsidR="00C306B4">
        <w:br w:type="page"/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58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к распоряжению Администрации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>ЗАТО г. Зеленогорска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E758D8">
        <w:rPr>
          <w:sz w:val="28"/>
          <w:szCs w:val="28"/>
        </w:rPr>
        <w:t xml:space="preserve">от </w:t>
      </w:r>
      <w:r w:rsidR="00662B2C">
        <w:rPr>
          <w:sz w:val="28"/>
          <w:szCs w:val="28"/>
        </w:rPr>
        <w:t>05.07.2019</w:t>
      </w:r>
      <w:r w:rsidRPr="00E758D8">
        <w:rPr>
          <w:sz w:val="28"/>
          <w:szCs w:val="28"/>
        </w:rPr>
        <w:t xml:space="preserve"> № </w:t>
      </w:r>
      <w:r w:rsidR="00662B2C">
        <w:rPr>
          <w:sz w:val="28"/>
          <w:szCs w:val="28"/>
        </w:rPr>
        <w:t>1481-р</w:t>
      </w:r>
    </w:p>
    <w:p w:rsidR="00C306B4" w:rsidRDefault="00C306B4" w:rsidP="00E758D8">
      <w:pPr>
        <w:jc w:val="both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306B4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582D1B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по приватизации муниципального имущества</w:t>
      </w:r>
    </w:p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4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руководитель Комитета по управлению имуществом      Администрации      ЗАТО г. Зеленогорска; 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3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2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председатель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Совета 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депутатов </w:t>
            </w:r>
            <w:r>
              <w:rPr>
                <w:sz w:val="28"/>
                <w:szCs w:val="28"/>
              </w:rPr>
              <w:t xml:space="preserve"> </w:t>
            </w:r>
            <w:r w:rsidRPr="00E758D8">
              <w:rPr>
                <w:sz w:val="28"/>
                <w:szCs w:val="28"/>
              </w:rPr>
              <w:t xml:space="preserve"> ЗАТО г. Зеленогорска (по согласованию).</w:t>
            </w:r>
          </w:p>
        </w:tc>
      </w:tr>
    </w:tbl>
    <w:p w:rsidR="00C306B4" w:rsidRDefault="00C306B4" w:rsidP="00C306B4">
      <w:pPr>
        <w:rPr>
          <w:sz w:val="28"/>
          <w:szCs w:val="28"/>
        </w:rPr>
      </w:pPr>
    </w:p>
    <w:p w:rsidR="00C306B4" w:rsidRDefault="00C306B4" w:rsidP="00C306B4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306B4" w:rsidRPr="00D5293E" w:rsidTr="00F40D52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lastRenderedPageBreak/>
              <w:t>Приложение № 2</w:t>
            </w:r>
          </w:p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E758D8">
              <w:rPr>
                <w:sz w:val="28"/>
                <w:szCs w:val="28"/>
              </w:rPr>
              <w:t>Администрации</w:t>
            </w:r>
            <w:proofErr w:type="gramEnd"/>
            <w:r w:rsidRPr="00E758D8">
              <w:rPr>
                <w:sz w:val="28"/>
                <w:szCs w:val="28"/>
              </w:rPr>
              <w:t xml:space="preserve"> ЗАТО г. Зеленогорска</w:t>
            </w:r>
          </w:p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от </w:t>
            </w:r>
            <w:r w:rsidR="00662B2C">
              <w:rPr>
                <w:sz w:val="28"/>
                <w:szCs w:val="28"/>
              </w:rPr>
              <w:t>05.07.2019</w:t>
            </w:r>
            <w:r w:rsidRPr="00E758D8">
              <w:rPr>
                <w:sz w:val="28"/>
                <w:szCs w:val="28"/>
              </w:rPr>
              <w:t xml:space="preserve"> № </w:t>
            </w:r>
            <w:r w:rsidR="00662B2C">
              <w:rPr>
                <w:sz w:val="28"/>
                <w:szCs w:val="28"/>
              </w:rPr>
              <w:t>1481-р</w:t>
            </w:r>
            <w:r w:rsidRPr="00E758D8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</w:p>
        </w:tc>
      </w:tr>
    </w:tbl>
    <w:p w:rsidR="00C306B4" w:rsidRPr="00582D1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 xml:space="preserve">Порядок работы аукционной (конкурсной) комиссии </w:t>
      </w:r>
    </w:p>
    <w:p w:rsidR="00C306B4" w:rsidRPr="00F942C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C306B4" w:rsidRPr="00B84526" w:rsidRDefault="00C306B4" w:rsidP="0002650C">
      <w:pPr>
        <w:pStyle w:val="a4"/>
        <w:ind w:firstLine="709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02650C" w:rsidRPr="00BE143C" w:rsidRDefault="00C306B4" w:rsidP="0049238B">
      <w:pPr>
        <w:pStyle w:val="a7"/>
        <w:widowControl/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E143C">
        <w:rPr>
          <w:sz w:val="28"/>
          <w:szCs w:val="28"/>
        </w:rPr>
        <w:t xml:space="preserve">Аукционная (конкурсная) комиссия по приватизации муниципального имущества (далее – комиссия) является постоянно действующим </w:t>
      </w:r>
      <w:r w:rsidR="00B86B2F">
        <w:rPr>
          <w:sz w:val="28"/>
          <w:szCs w:val="28"/>
        </w:rPr>
        <w:t xml:space="preserve">коллегиальным </w:t>
      </w:r>
      <w:r w:rsidRPr="00BE143C">
        <w:rPr>
          <w:sz w:val="28"/>
          <w:szCs w:val="28"/>
        </w:rPr>
        <w:t xml:space="preserve">органом, созданным для рассмотрения вопросов, связанных с проведением продажи имущества, </w:t>
      </w:r>
      <w:r w:rsidRPr="00BE143C">
        <w:rPr>
          <w:rFonts w:eastAsiaTheme="minorHAnsi"/>
          <w:sz w:val="28"/>
          <w:szCs w:val="28"/>
          <w:lang w:eastAsia="en-US"/>
        </w:rPr>
        <w:t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</w:t>
      </w:r>
      <w:r w:rsidR="00ED4786" w:rsidRPr="00BE143C">
        <w:rPr>
          <w:rFonts w:eastAsiaTheme="minorHAnsi"/>
          <w:sz w:val="28"/>
          <w:szCs w:val="28"/>
          <w:lang w:eastAsia="en-US"/>
        </w:rPr>
        <w:t>,</w:t>
      </w:r>
      <w:r w:rsidR="002B0580">
        <w:rPr>
          <w:rFonts w:eastAsiaTheme="minorHAnsi"/>
          <w:sz w:val="28"/>
          <w:szCs w:val="28"/>
          <w:lang w:eastAsia="en-US"/>
        </w:rPr>
        <w:t xml:space="preserve"> </w:t>
      </w:r>
      <w:r w:rsidR="00E76643" w:rsidRPr="00BE143C">
        <w:rPr>
          <w:rFonts w:eastAsiaTheme="minorHAnsi"/>
          <w:sz w:val="28"/>
          <w:szCs w:val="28"/>
          <w:lang w:eastAsia="en-US"/>
        </w:rPr>
        <w:t>на</w:t>
      </w:r>
      <w:r w:rsidR="002B0580">
        <w:rPr>
          <w:rFonts w:eastAsiaTheme="minorHAnsi"/>
          <w:sz w:val="28"/>
          <w:szCs w:val="28"/>
          <w:lang w:eastAsia="en-US"/>
        </w:rPr>
        <w:t xml:space="preserve"> </w:t>
      </w:r>
      <w:r w:rsidR="00E76643" w:rsidRPr="00BE143C">
        <w:rPr>
          <w:rFonts w:eastAsiaTheme="minorHAnsi"/>
          <w:sz w:val="28"/>
          <w:szCs w:val="28"/>
          <w:lang w:eastAsia="en-US"/>
        </w:rPr>
        <w:t>аукционе,</w:t>
      </w:r>
      <w:r w:rsidR="002B0580">
        <w:rPr>
          <w:rFonts w:eastAsiaTheme="minorHAnsi"/>
          <w:sz w:val="28"/>
          <w:szCs w:val="28"/>
          <w:lang w:eastAsia="en-US"/>
        </w:rPr>
        <w:t xml:space="preserve"> </w:t>
      </w:r>
      <w:r w:rsidR="0002650C" w:rsidRPr="00BE143C">
        <w:rPr>
          <w:rFonts w:eastAsiaTheme="minorHAnsi"/>
          <w:sz w:val="28"/>
          <w:szCs w:val="28"/>
          <w:lang w:eastAsia="en-US"/>
        </w:rPr>
        <w:t>конкурсе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, </w:t>
      </w:r>
      <w:r w:rsidR="0002650C" w:rsidRPr="00BE143C">
        <w:rPr>
          <w:rFonts w:eastAsiaTheme="minorHAnsi"/>
          <w:sz w:val="28"/>
          <w:szCs w:val="28"/>
          <w:lang w:eastAsia="en-US"/>
        </w:rPr>
        <w:t>пос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редством публичного предложения, </w:t>
      </w:r>
      <w:r w:rsidR="0002650C" w:rsidRPr="00BE143C">
        <w:rPr>
          <w:rFonts w:eastAsiaTheme="minorHAnsi"/>
          <w:sz w:val="28"/>
          <w:szCs w:val="28"/>
          <w:lang w:eastAsia="en-US"/>
        </w:rPr>
        <w:t>без объявления цены.</w:t>
      </w:r>
    </w:p>
    <w:p w:rsidR="00C306B4" w:rsidRPr="00BE143C" w:rsidRDefault="00C306B4" w:rsidP="0049238B">
      <w:pPr>
        <w:widowControl/>
        <w:ind w:firstLine="709"/>
        <w:jc w:val="both"/>
        <w:rPr>
          <w:b/>
          <w:sz w:val="28"/>
          <w:szCs w:val="28"/>
        </w:rPr>
      </w:pPr>
      <w:r w:rsidRPr="00BE143C">
        <w:rPr>
          <w:sz w:val="28"/>
          <w:szCs w:val="28"/>
        </w:rPr>
        <w:t xml:space="preserve">2. В своей деятельности комиссия руководствуется Конституцией Российской Федерации, Гражданским кодексом Российской Федерации, </w:t>
      </w:r>
      <w:r w:rsidRPr="00BE143C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C0308B" w:rsidRPr="00BE143C">
        <w:rPr>
          <w:sz w:val="28"/>
          <w:szCs w:val="28"/>
        </w:rPr>
        <w:t xml:space="preserve">от </w:t>
      </w:r>
      <w:r w:rsidR="00C0308B" w:rsidRPr="00BE143C">
        <w:rPr>
          <w:rFonts w:eastAsiaTheme="minorHAnsi"/>
          <w:sz w:val="28"/>
          <w:szCs w:val="28"/>
          <w:lang w:eastAsia="en-US"/>
        </w:rPr>
        <w:t xml:space="preserve">21.12.2001 № 178-ФЗ </w:t>
      </w:r>
      <w:r w:rsidRPr="00BE143C">
        <w:rPr>
          <w:rFonts w:eastAsiaTheme="minorHAnsi"/>
          <w:sz w:val="28"/>
          <w:szCs w:val="28"/>
          <w:lang w:eastAsia="en-US"/>
        </w:rPr>
        <w:t>«О приватизации государственного и муниципального имущества»</w:t>
      </w:r>
      <w:r w:rsidR="00C0308B" w:rsidRPr="00BE143C">
        <w:rPr>
          <w:rFonts w:eastAsiaTheme="minorHAnsi"/>
          <w:sz w:val="28"/>
          <w:szCs w:val="28"/>
          <w:lang w:eastAsia="en-US"/>
        </w:rPr>
        <w:t xml:space="preserve"> (далее – ФЗ-178)</w:t>
      </w:r>
      <w:r w:rsidRPr="00BE143C">
        <w:rPr>
          <w:rFonts w:eastAsiaTheme="minorHAnsi"/>
          <w:sz w:val="28"/>
          <w:szCs w:val="28"/>
          <w:lang w:eastAsia="en-US"/>
        </w:rPr>
        <w:t xml:space="preserve">, </w:t>
      </w:r>
      <w:r w:rsidR="00E76643" w:rsidRPr="00BE143C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</w:t>
      </w:r>
      <w:r w:rsidR="00F45072" w:rsidRPr="00BE143C">
        <w:rPr>
          <w:rFonts w:eastAsiaTheme="minorHAnsi"/>
          <w:sz w:val="28"/>
          <w:szCs w:val="28"/>
          <w:lang w:eastAsia="en-US"/>
        </w:rPr>
        <w:t>7</w:t>
      </w:r>
      <w:r w:rsidR="0049238B" w:rsidRPr="00BE143C">
        <w:rPr>
          <w:rFonts w:eastAsiaTheme="minorHAnsi"/>
          <w:sz w:val="28"/>
          <w:szCs w:val="28"/>
          <w:lang w:eastAsia="en-US"/>
        </w:rPr>
        <w:t>.0</w:t>
      </w:r>
      <w:r w:rsidR="00F45072" w:rsidRPr="00BE143C">
        <w:rPr>
          <w:rFonts w:eastAsiaTheme="minorHAnsi"/>
          <w:sz w:val="28"/>
          <w:szCs w:val="28"/>
          <w:lang w:eastAsia="en-US"/>
        </w:rPr>
        <w:t>8</w:t>
      </w:r>
      <w:r w:rsidR="0049238B" w:rsidRPr="00BE143C">
        <w:rPr>
          <w:rFonts w:eastAsiaTheme="minorHAnsi"/>
          <w:sz w:val="28"/>
          <w:szCs w:val="28"/>
          <w:lang w:eastAsia="en-US"/>
        </w:rPr>
        <w:t>.</w:t>
      </w:r>
      <w:r w:rsidR="00F45072" w:rsidRPr="00BE143C">
        <w:rPr>
          <w:rFonts w:eastAsiaTheme="minorHAnsi"/>
          <w:sz w:val="28"/>
          <w:szCs w:val="28"/>
          <w:lang w:eastAsia="en-US"/>
        </w:rPr>
        <w:t>201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2 </w:t>
      </w:r>
      <w:r w:rsidR="0049238B" w:rsidRPr="00BE143C">
        <w:rPr>
          <w:rFonts w:eastAsiaTheme="minorHAnsi"/>
          <w:sz w:val="28"/>
          <w:szCs w:val="28"/>
          <w:lang w:eastAsia="en-US"/>
        </w:rPr>
        <w:t>№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BE143C">
        <w:rPr>
          <w:rFonts w:eastAsiaTheme="minorHAnsi"/>
          <w:sz w:val="28"/>
          <w:szCs w:val="28"/>
          <w:lang w:eastAsia="en-US"/>
        </w:rPr>
        <w:t>860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 </w:t>
      </w:r>
      <w:r w:rsidR="0049238B" w:rsidRPr="00BE143C">
        <w:rPr>
          <w:rFonts w:eastAsiaTheme="minorHAnsi"/>
          <w:sz w:val="28"/>
          <w:szCs w:val="28"/>
          <w:lang w:eastAsia="en-US"/>
        </w:rPr>
        <w:t>«</w:t>
      </w:r>
      <w:r w:rsidR="00E76643" w:rsidRPr="00BE143C">
        <w:rPr>
          <w:rFonts w:eastAsiaTheme="minorHAnsi"/>
          <w:sz w:val="28"/>
          <w:szCs w:val="28"/>
          <w:lang w:eastAsia="en-US"/>
        </w:rPr>
        <w:t xml:space="preserve">Об </w:t>
      </w:r>
      <w:r w:rsidR="00F45072" w:rsidRPr="00BE143C">
        <w:rPr>
          <w:rFonts w:eastAsiaTheme="minorHAnsi"/>
          <w:sz w:val="28"/>
          <w:szCs w:val="28"/>
          <w:lang w:eastAsia="en-US"/>
        </w:rPr>
        <w:t>организации и проведении продажи государственного или муниципального</w:t>
      </w:r>
      <w:r w:rsidR="00BE143C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BE143C">
        <w:rPr>
          <w:rFonts w:eastAsiaTheme="minorHAnsi"/>
          <w:sz w:val="28"/>
          <w:szCs w:val="28"/>
          <w:lang w:eastAsia="en-US"/>
        </w:rPr>
        <w:t xml:space="preserve"> имущества</w:t>
      </w:r>
      <w:r w:rsidR="00BE143C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BE143C">
        <w:rPr>
          <w:rFonts w:eastAsiaTheme="minorHAnsi"/>
          <w:sz w:val="28"/>
          <w:szCs w:val="28"/>
          <w:lang w:eastAsia="en-US"/>
        </w:rPr>
        <w:t xml:space="preserve"> в</w:t>
      </w:r>
      <w:r w:rsidR="00BE143C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BE143C">
        <w:rPr>
          <w:rFonts w:eastAsiaTheme="minorHAnsi"/>
          <w:sz w:val="28"/>
          <w:szCs w:val="28"/>
          <w:lang w:eastAsia="en-US"/>
        </w:rPr>
        <w:t xml:space="preserve"> электронной</w:t>
      </w:r>
      <w:r w:rsidR="00BE143C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BE143C">
        <w:rPr>
          <w:rFonts w:eastAsiaTheme="minorHAnsi"/>
          <w:sz w:val="28"/>
          <w:szCs w:val="28"/>
          <w:lang w:eastAsia="en-US"/>
        </w:rPr>
        <w:t xml:space="preserve"> форме</w:t>
      </w:r>
      <w:r w:rsidR="0049238B" w:rsidRPr="00BE143C">
        <w:rPr>
          <w:rFonts w:eastAsiaTheme="minorHAnsi"/>
          <w:sz w:val="28"/>
          <w:szCs w:val="28"/>
          <w:lang w:eastAsia="en-US"/>
        </w:rPr>
        <w:t>»</w:t>
      </w:r>
      <w:r w:rsidR="00857BC0" w:rsidRPr="00BE143C">
        <w:rPr>
          <w:rFonts w:eastAsiaTheme="minorHAnsi"/>
          <w:sz w:val="28"/>
          <w:szCs w:val="28"/>
          <w:lang w:eastAsia="en-US"/>
        </w:rPr>
        <w:t xml:space="preserve">, </w:t>
      </w:r>
      <w:r w:rsidRPr="00BE143C">
        <w:rPr>
          <w:sz w:val="28"/>
          <w:szCs w:val="28"/>
        </w:rPr>
        <w:t xml:space="preserve">иными нормативными правовыми актами Российской Федерации, Уставом города, </w:t>
      </w:r>
      <w:r w:rsidR="003012D4" w:rsidRPr="00BE143C">
        <w:rPr>
          <w:sz w:val="28"/>
          <w:szCs w:val="28"/>
        </w:rPr>
        <w:t xml:space="preserve">решением  Совета депутатов ЗАТО г. Зеленогорска </w:t>
      </w:r>
      <w:r w:rsidR="003012D4" w:rsidRPr="00BE143C">
        <w:rPr>
          <w:color w:val="000000"/>
          <w:sz w:val="28"/>
          <w:szCs w:val="28"/>
        </w:rPr>
        <w:t>от 26.10.2017 № 44-248р</w:t>
      </w:r>
      <w:r w:rsidR="003012D4" w:rsidRPr="00BE143C">
        <w:rPr>
          <w:sz w:val="28"/>
          <w:szCs w:val="28"/>
        </w:rPr>
        <w:t xml:space="preserve"> «Об утверждении </w:t>
      </w:r>
      <w:r w:rsidR="009C4735" w:rsidRPr="00BE143C">
        <w:rPr>
          <w:sz w:val="28"/>
          <w:szCs w:val="28"/>
        </w:rPr>
        <w:t>Положени</w:t>
      </w:r>
      <w:r w:rsidR="003012D4" w:rsidRPr="00BE143C">
        <w:rPr>
          <w:sz w:val="28"/>
          <w:szCs w:val="28"/>
        </w:rPr>
        <w:t>я</w:t>
      </w:r>
      <w:r w:rsidR="009C4735" w:rsidRPr="00BE143C">
        <w:rPr>
          <w:sz w:val="28"/>
          <w:szCs w:val="28"/>
        </w:rPr>
        <w:t xml:space="preserve"> о приватизации муниципального имущества</w:t>
      </w:r>
      <w:r w:rsidR="003012D4" w:rsidRPr="00BE143C">
        <w:rPr>
          <w:sz w:val="28"/>
          <w:szCs w:val="28"/>
        </w:rPr>
        <w:t>»</w:t>
      </w:r>
      <w:r w:rsidRPr="00BE143C">
        <w:rPr>
          <w:sz w:val="28"/>
          <w:szCs w:val="28"/>
        </w:rPr>
        <w:t>.</w:t>
      </w:r>
    </w:p>
    <w:p w:rsidR="00216F75" w:rsidRPr="00BE143C" w:rsidRDefault="008D777D" w:rsidP="000265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43C">
        <w:rPr>
          <w:rFonts w:ascii="Times New Roman" w:hAnsi="Times New Roman" w:cs="Times New Roman"/>
          <w:b w:val="0"/>
          <w:sz w:val="28"/>
          <w:szCs w:val="28"/>
        </w:rPr>
        <w:t>3</w:t>
      </w:r>
      <w:r w:rsidR="00216F75" w:rsidRPr="00BE143C">
        <w:rPr>
          <w:rFonts w:ascii="Times New Roman" w:hAnsi="Times New Roman" w:cs="Times New Roman"/>
          <w:b w:val="0"/>
          <w:sz w:val="28"/>
          <w:szCs w:val="28"/>
        </w:rPr>
        <w:t>. Полномочиями комиссии являются:</w:t>
      </w:r>
    </w:p>
    <w:p w:rsidR="00216F75" w:rsidRPr="00BE143C" w:rsidRDefault="008D777D" w:rsidP="0002650C">
      <w:pPr>
        <w:ind w:firstLine="709"/>
        <w:jc w:val="both"/>
        <w:rPr>
          <w:sz w:val="28"/>
          <w:szCs w:val="28"/>
        </w:rPr>
      </w:pPr>
      <w:r w:rsidRPr="00BE143C">
        <w:rPr>
          <w:sz w:val="28"/>
          <w:szCs w:val="28"/>
        </w:rPr>
        <w:t>3</w:t>
      </w:r>
      <w:r w:rsidR="00216F75" w:rsidRPr="00BE143C">
        <w:rPr>
          <w:sz w:val="28"/>
          <w:szCs w:val="28"/>
        </w:rPr>
        <w:t>.1. В случае проведения п</w:t>
      </w:r>
      <w:r w:rsidR="00C0308B" w:rsidRPr="00BE143C">
        <w:rPr>
          <w:sz w:val="28"/>
          <w:szCs w:val="28"/>
        </w:rPr>
        <w:t>родажи муниципального имущества</w:t>
      </w:r>
      <w:r w:rsidR="00216F75" w:rsidRPr="00BE143C">
        <w:rPr>
          <w:rFonts w:eastAsiaTheme="minorHAnsi"/>
          <w:sz w:val="28"/>
          <w:szCs w:val="28"/>
          <w:lang w:eastAsia="en-US"/>
        </w:rPr>
        <w:t xml:space="preserve"> на </w:t>
      </w:r>
      <w:r w:rsidR="00216F75" w:rsidRPr="00BE143C">
        <w:rPr>
          <w:sz w:val="28"/>
          <w:szCs w:val="28"/>
        </w:rPr>
        <w:t>аукционе</w:t>
      </w:r>
      <w:r w:rsidR="009770A3" w:rsidRPr="00BE143C">
        <w:rPr>
          <w:sz w:val="28"/>
          <w:szCs w:val="28"/>
        </w:rPr>
        <w:t xml:space="preserve">, </w:t>
      </w:r>
      <w:r w:rsidR="00C0308B" w:rsidRPr="00BE143C">
        <w:rPr>
          <w:sz w:val="28"/>
          <w:szCs w:val="28"/>
        </w:rPr>
        <w:t>конкурсе</w:t>
      </w:r>
      <w:r w:rsidR="00ED4786" w:rsidRPr="00BE143C">
        <w:rPr>
          <w:sz w:val="28"/>
          <w:szCs w:val="28"/>
        </w:rPr>
        <w:t>, посредством публичного предложения</w:t>
      </w:r>
      <w:r w:rsidR="00216F75" w:rsidRPr="00BE143C">
        <w:rPr>
          <w:sz w:val="28"/>
          <w:szCs w:val="28"/>
        </w:rPr>
        <w:t>:</w:t>
      </w:r>
    </w:p>
    <w:p w:rsidR="00216F75" w:rsidRPr="004A2C84" w:rsidRDefault="00ED4786" w:rsidP="00C9473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43C">
        <w:rPr>
          <w:rFonts w:eastAsiaTheme="minorHAnsi"/>
          <w:sz w:val="28"/>
          <w:szCs w:val="28"/>
          <w:lang w:eastAsia="en-US"/>
        </w:rPr>
        <w:t xml:space="preserve">а) </w:t>
      </w:r>
      <w:r w:rsidR="00216F75" w:rsidRPr="00BE143C">
        <w:rPr>
          <w:rFonts w:eastAsiaTheme="minorHAnsi"/>
          <w:sz w:val="28"/>
          <w:szCs w:val="28"/>
          <w:lang w:eastAsia="en-US"/>
        </w:rPr>
        <w:t>провер</w:t>
      </w:r>
      <w:r w:rsidR="00C0308B" w:rsidRPr="00BE143C">
        <w:rPr>
          <w:rFonts w:eastAsiaTheme="minorHAnsi"/>
          <w:sz w:val="28"/>
          <w:szCs w:val="28"/>
          <w:lang w:eastAsia="en-US"/>
        </w:rPr>
        <w:t>ка</w:t>
      </w:r>
      <w:r w:rsidR="00216F75" w:rsidRPr="00BE143C">
        <w:rPr>
          <w:rFonts w:eastAsiaTheme="minorHAnsi"/>
          <w:sz w:val="28"/>
          <w:szCs w:val="28"/>
          <w:lang w:eastAsia="en-US"/>
        </w:rPr>
        <w:t xml:space="preserve"> правильност</w:t>
      </w:r>
      <w:r w:rsidR="00C0308B" w:rsidRPr="00BE143C">
        <w:rPr>
          <w:rFonts w:eastAsiaTheme="minorHAnsi"/>
          <w:sz w:val="28"/>
          <w:szCs w:val="28"/>
          <w:lang w:eastAsia="en-US"/>
        </w:rPr>
        <w:t>и</w:t>
      </w:r>
      <w:r w:rsidR="00216F75" w:rsidRPr="00BE143C">
        <w:rPr>
          <w:rFonts w:eastAsiaTheme="minorHAnsi"/>
          <w:sz w:val="28"/>
          <w:szCs w:val="28"/>
          <w:lang w:eastAsia="en-US"/>
        </w:rPr>
        <w:t xml:space="preserve"> оформления представленных </w:t>
      </w:r>
      <w:r w:rsidR="002F3649" w:rsidRPr="00BE143C">
        <w:rPr>
          <w:rFonts w:eastAsiaTheme="minorHAnsi"/>
          <w:sz w:val="28"/>
          <w:szCs w:val="28"/>
          <w:lang w:eastAsia="en-US"/>
        </w:rPr>
        <w:t>лицами,</w:t>
      </w:r>
      <w:r w:rsidR="002F3649">
        <w:rPr>
          <w:rFonts w:eastAsiaTheme="minorHAnsi"/>
          <w:sz w:val="28"/>
          <w:szCs w:val="28"/>
          <w:lang w:eastAsia="en-US"/>
        </w:rPr>
        <w:t xml:space="preserve"> желающими приобрести муниципальное имущество (далее – претендент),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документов и определ</w:t>
      </w:r>
      <w:r w:rsidR="00C0308B" w:rsidRPr="00ED4786">
        <w:rPr>
          <w:rFonts w:eastAsiaTheme="minorHAnsi"/>
          <w:sz w:val="28"/>
          <w:szCs w:val="28"/>
          <w:lang w:eastAsia="en-US"/>
        </w:rPr>
        <w:t>ение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их соответстви</w:t>
      </w:r>
      <w:r w:rsidR="00C0308B" w:rsidRPr="00ED4786">
        <w:rPr>
          <w:rFonts w:eastAsiaTheme="minorHAnsi"/>
          <w:sz w:val="28"/>
          <w:szCs w:val="28"/>
          <w:lang w:eastAsia="en-US"/>
        </w:rPr>
        <w:t>я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требованиям </w:t>
      </w:r>
      <w:hyperlink r:id="rId8" w:history="1">
        <w:r w:rsidR="00216F75" w:rsidRPr="00ED4786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216F75" w:rsidRPr="004A2C84">
        <w:rPr>
          <w:rFonts w:eastAsiaTheme="minorHAnsi"/>
          <w:sz w:val="28"/>
          <w:szCs w:val="28"/>
          <w:lang w:eastAsia="en-US"/>
        </w:rPr>
        <w:t xml:space="preserve"> Российской Федерации и перечню, содержащемуся в информационном сообщении </w:t>
      </w:r>
      <w:r w:rsidR="00C0308B" w:rsidRPr="004A2C84">
        <w:rPr>
          <w:rFonts w:eastAsiaTheme="minorHAnsi"/>
          <w:sz w:val="28"/>
          <w:szCs w:val="28"/>
          <w:lang w:eastAsia="en-US"/>
        </w:rPr>
        <w:t>о продаже муниципального имущества</w:t>
      </w:r>
      <w:r w:rsidR="00216F75" w:rsidRPr="004A2C84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б) </w:t>
      </w:r>
      <w:r w:rsidR="0070023C" w:rsidRPr="00ED4786">
        <w:rPr>
          <w:rFonts w:eastAsiaTheme="minorHAnsi"/>
          <w:sz w:val="28"/>
          <w:szCs w:val="28"/>
          <w:lang w:eastAsia="en-US"/>
        </w:rPr>
        <w:t>установление факт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поступления задатк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на счет, указанный в информационном сообщении о продаже муниципального имущества;</w:t>
      </w:r>
    </w:p>
    <w:p w:rsidR="005F5B4E" w:rsidRDefault="00ED4786" w:rsidP="00ED4786">
      <w:pPr>
        <w:pStyle w:val="a7"/>
        <w:widowControl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216F75" w:rsidRPr="005F5B4E">
        <w:rPr>
          <w:rFonts w:eastAsiaTheme="minorHAnsi"/>
          <w:sz w:val="28"/>
          <w:szCs w:val="28"/>
          <w:lang w:eastAsia="en-US"/>
        </w:rPr>
        <w:t>прин</w:t>
      </w:r>
      <w:r w:rsidR="004A2C84" w:rsidRPr="005F5B4E">
        <w:rPr>
          <w:rFonts w:eastAsiaTheme="minorHAnsi"/>
          <w:sz w:val="28"/>
          <w:szCs w:val="28"/>
          <w:lang w:eastAsia="en-US"/>
        </w:rPr>
        <w:t>ятие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решени</w:t>
      </w:r>
      <w:r w:rsidR="004A2C84" w:rsidRPr="005F5B4E">
        <w:rPr>
          <w:rFonts w:eastAsiaTheme="minorHAnsi"/>
          <w:sz w:val="28"/>
          <w:szCs w:val="28"/>
          <w:lang w:eastAsia="en-US"/>
        </w:rPr>
        <w:t>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о признании претендентов участниками аукциона</w:t>
      </w:r>
      <w:r w:rsidR="005C12B2">
        <w:rPr>
          <w:rFonts w:eastAsiaTheme="minorHAnsi"/>
          <w:sz w:val="28"/>
          <w:szCs w:val="28"/>
          <w:lang w:eastAsia="en-US"/>
        </w:rPr>
        <w:t>,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</w:t>
      </w:r>
      <w:r w:rsidR="005C12B2">
        <w:rPr>
          <w:rFonts w:eastAsiaTheme="minorHAnsi"/>
          <w:sz w:val="28"/>
          <w:szCs w:val="28"/>
          <w:lang w:eastAsia="en-US"/>
        </w:rPr>
        <w:t>конкурса,</w:t>
      </w:r>
      <w:r>
        <w:rPr>
          <w:rFonts w:eastAsiaTheme="minorHAnsi"/>
          <w:sz w:val="28"/>
          <w:szCs w:val="28"/>
          <w:lang w:eastAsia="en-US"/>
        </w:rPr>
        <w:t xml:space="preserve"> продажи </w:t>
      </w:r>
      <w:r w:rsidRPr="00ED4786">
        <w:rPr>
          <w:sz w:val="28"/>
          <w:szCs w:val="28"/>
        </w:rPr>
        <w:t>посредством публичного предложения</w:t>
      </w:r>
      <w:r w:rsidR="005F5B4E">
        <w:rPr>
          <w:rFonts w:eastAsiaTheme="minorHAnsi"/>
          <w:sz w:val="28"/>
          <w:szCs w:val="28"/>
          <w:lang w:eastAsia="en-US"/>
        </w:rPr>
        <w:t xml:space="preserve"> </w:t>
      </w:r>
      <w:r w:rsidR="007B5C78">
        <w:rPr>
          <w:rFonts w:eastAsiaTheme="minorHAnsi"/>
          <w:sz w:val="28"/>
          <w:szCs w:val="28"/>
          <w:lang w:eastAsia="en-US"/>
        </w:rPr>
        <w:t>либо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об отказе в допуске к участию в аукционе</w:t>
      </w:r>
      <w:r w:rsidR="005C12B2">
        <w:rPr>
          <w:rFonts w:eastAsiaTheme="minorHAnsi"/>
          <w:sz w:val="28"/>
          <w:szCs w:val="28"/>
          <w:lang w:eastAsia="en-US"/>
        </w:rPr>
        <w:t xml:space="preserve">, </w:t>
      </w:r>
      <w:r w:rsidR="005F5B4E">
        <w:rPr>
          <w:rFonts w:eastAsiaTheme="minorHAnsi"/>
          <w:sz w:val="28"/>
          <w:szCs w:val="28"/>
          <w:lang w:eastAsia="en-US"/>
        </w:rPr>
        <w:t>конкурсе</w:t>
      </w:r>
      <w:r>
        <w:rPr>
          <w:rFonts w:eastAsiaTheme="minorHAnsi"/>
          <w:sz w:val="28"/>
          <w:szCs w:val="28"/>
          <w:lang w:eastAsia="en-US"/>
        </w:rPr>
        <w:t xml:space="preserve">, продаже </w:t>
      </w:r>
      <w:r w:rsidRPr="00ED4786">
        <w:rPr>
          <w:sz w:val="28"/>
          <w:szCs w:val="28"/>
        </w:rPr>
        <w:t>посредством публичного предложения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по основаниям, установленным </w:t>
      </w:r>
      <w:r w:rsidR="004A2C84" w:rsidRPr="005F5B4E">
        <w:rPr>
          <w:rFonts w:eastAsiaTheme="minorHAnsi"/>
          <w:sz w:val="28"/>
          <w:szCs w:val="28"/>
          <w:lang w:eastAsia="en-US"/>
        </w:rPr>
        <w:t>ФЗ-178</w:t>
      </w:r>
      <w:r w:rsidR="00216F75" w:rsidRPr="005F5B4E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г) </w:t>
      </w:r>
      <w:r w:rsidR="004A2C84" w:rsidRPr="00ED4786">
        <w:rPr>
          <w:rFonts w:eastAsiaTheme="minorHAnsi"/>
          <w:sz w:val="28"/>
          <w:szCs w:val="28"/>
          <w:lang w:eastAsia="en-US"/>
        </w:rPr>
        <w:t>признани</w:t>
      </w:r>
      <w:r w:rsidR="005F5B4E" w:rsidRPr="00ED4786">
        <w:rPr>
          <w:rFonts w:eastAsiaTheme="minorHAnsi"/>
          <w:sz w:val="28"/>
          <w:szCs w:val="28"/>
          <w:lang w:eastAsia="en-US"/>
        </w:rPr>
        <w:t>е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 аукциона</w:t>
      </w:r>
      <w:r w:rsidR="00EC03D8">
        <w:rPr>
          <w:rFonts w:eastAsiaTheme="minorHAnsi"/>
          <w:sz w:val="28"/>
          <w:szCs w:val="28"/>
          <w:lang w:eastAsia="en-US"/>
        </w:rPr>
        <w:t>, конкурса</w:t>
      </w:r>
      <w:r w:rsidR="005C12B2">
        <w:rPr>
          <w:rFonts w:eastAsiaTheme="minorHAnsi"/>
          <w:sz w:val="28"/>
          <w:szCs w:val="28"/>
          <w:lang w:eastAsia="en-US"/>
        </w:rPr>
        <w:t xml:space="preserve"> </w:t>
      </w:r>
      <w:r w:rsidR="004A2C84" w:rsidRPr="00ED4786">
        <w:rPr>
          <w:rFonts w:eastAsiaTheme="minorHAnsi"/>
          <w:sz w:val="28"/>
          <w:szCs w:val="28"/>
          <w:lang w:eastAsia="en-US"/>
        </w:rPr>
        <w:t>несостоявшим</w:t>
      </w:r>
      <w:r w:rsidR="00EC03D8">
        <w:rPr>
          <w:rFonts w:eastAsiaTheme="minorHAnsi"/>
          <w:sz w:val="28"/>
          <w:szCs w:val="28"/>
          <w:lang w:eastAsia="en-US"/>
        </w:rPr>
        <w:t>и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ся </w:t>
      </w:r>
      <w:r w:rsidR="005F5B4E" w:rsidRPr="00ED4786">
        <w:rPr>
          <w:rFonts w:eastAsiaTheme="minorHAnsi"/>
          <w:sz w:val="28"/>
          <w:szCs w:val="28"/>
          <w:lang w:eastAsia="en-US"/>
        </w:rPr>
        <w:t xml:space="preserve">в 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5F5B4E" w:rsidRPr="00ED4786">
        <w:rPr>
          <w:rFonts w:eastAsiaTheme="minorHAnsi"/>
          <w:sz w:val="28"/>
          <w:szCs w:val="28"/>
          <w:lang w:eastAsia="en-US"/>
        </w:rPr>
        <w:t>случа</w:t>
      </w:r>
      <w:r w:rsidR="0070023C" w:rsidRPr="00ED4786">
        <w:rPr>
          <w:rFonts w:eastAsiaTheme="minorHAnsi"/>
          <w:sz w:val="28"/>
          <w:szCs w:val="28"/>
          <w:lang w:eastAsia="en-US"/>
        </w:rPr>
        <w:t>ях:</w:t>
      </w:r>
    </w:p>
    <w:p w:rsidR="00053374" w:rsidRP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t xml:space="preserve">не было подано ни одной заявки на участие в продаже </w:t>
      </w:r>
      <w:r w:rsidR="00A3510E" w:rsidRPr="00ED4786">
        <w:rPr>
          <w:sz w:val="28"/>
          <w:szCs w:val="28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 xml:space="preserve">имущества либо ни один из претендентов не признан участником продажи </w:t>
      </w:r>
      <w:r w:rsidR="00A75A2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>имущества;</w:t>
      </w:r>
    </w:p>
    <w:p w:rsid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lastRenderedPageBreak/>
        <w:t xml:space="preserve">принято решение о признании только </w:t>
      </w:r>
      <w:r w:rsidR="00A767F7">
        <w:rPr>
          <w:rFonts w:eastAsiaTheme="minorHAnsi"/>
          <w:sz w:val="28"/>
          <w:szCs w:val="28"/>
          <w:lang w:eastAsia="en-US"/>
        </w:rPr>
        <w:t>одного</w:t>
      </w:r>
      <w:r>
        <w:rPr>
          <w:rFonts w:eastAsiaTheme="minorHAnsi"/>
          <w:sz w:val="28"/>
          <w:szCs w:val="28"/>
          <w:lang w:eastAsia="en-US"/>
        </w:rPr>
        <w:t xml:space="preserve"> претендента участником продажи</w:t>
      </w:r>
      <w:r w:rsidR="00A3510E">
        <w:rPr>
          <w:rFonts w:eastAsiaTheme="minorHAnsi"/>
          <w:sz w:val="28"/>
          <w:szCs w:val="28"/>
          <w:lang w:eastAsia="en-US"/>
        </w:rPr>
        <w:t xml:space="preserve"> 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 w:rsidR="003B7FA7">
        <w:rPr>
          <w:rFonts w:eastAsiaTheme="minorHAnsi"/>
          <w:sz w:val="28"/>
          <w:szCs w:val="28"/>
          <w:lang w:eastAsia="en-US"/>
        </w:rPr>
        <w:t>;</w:t>
      </w:r>
    </w:p>
    <w:p w:rsidR="003B7FA7" w:rsidRPr="00B03823" w:rsidRDefault="003B7FA7" w:rsidP="001E226A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3823">
        <w:rPr>
          <w:rFonts w:eastAsiaTheme="minorHAnsi"/>
          <w:sz w:val="28"/>
          <w:szCs w:val="28"/>
          <w:lang w:eastAsia="en-US"/>
        </w:rPr>
        <w:t>ни один из участников не сделал предложение о н</w:t>
      </w:r>
      <w:r w:rsidR="00A86619">
        <w:rPr>
          <w:rFonts w:eastAsiaTheme="minorHAnsi"/>
          <w:sz w:val="28"/>
          <w:szCs w:val="28"/>
          <w:lang w:eastAsia="en-US"/>
        </w:rPr>
        <w:t>ачальной цене имущества;</w:t>
      </w:r>
    </w:p>
    <w:p w:rsidR="001E226A" w:rsidRPr="001E226A" w:rsidRDefault="00C94732" w:rsidP="001E226A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823">
        <w:rPr>
          <w:rFonts w:eastAsiaTheme="minorHAnsi"/>
          <w:sz w:val="28"/>
          <w:szCs w:val="28"/>
          <w:lang w:eastAsia="en-US"/>
        </w:rPr>
        <w:t>д</w:t>
      </w:r>
      <w:r w:rsidR="001E226A" w:rsidRPr="00B03823">
        <w:rPr>
          <w:rFonts w:eastAsiaTheme="minorHAnsi"/>
          <w:sz w:val="28"/>
          <w:szCs w:val="28"/>
          <w:lang w:eastAsia="en-US"/>
        </w:rPr>
        <w:t>) признание продажи посредством публичного предложения</w:t>
      </w:r>
      <w:r w:rsidR="001E226A" w:rsidRPr="001E226A">
        <w:rPr>
          <w:rFonts w:eastAsiaTheme="minorHAnsi"/>
          <w:sz w:val="28"/>
          <w:szCs w:val="28"/>
          <w:lang w:eastAsia="en-US"/>
        </w:rPr>
        <w:t xml:space="preserve"> несостоявш</w:t>
      </w:r>
      <w:r w:rsidR="001E226A">
        <w:rPr>
          <w:rFonts w:eastAsiaTheme="minorHAnsi"/>
          <w:sz w:val="28"/>
          <w:szCs w:val="28"/>
          <w:lang w:eastAsia="en-US"/>
        </w:rPr>
        <w:t>ей</w:t>
      </w:r>
      <w:r w:rsidR="001E226A" w:rsidRPr="001E226A">
        <w:rPr>
          <w:rFonts w:eastAsiaTheme="minorHAnsi"/>
          <w:sz w:val="28"/>
          <w:szCs w:val="28"/>
          <w:lang w:eastAsia="en-US"/>
        </w:rPr>
        <w:t>ся в следующих случаях:</w:t>
      </w:r>
    </w:p>
    <w:p w:rsidR="001E226A" w:rsidRPr="001E226A" w:rsidRDefault="001E226A" w:rsidP="001E226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E226A">
        <w:rPr>
          <w:rFonts w:eastAsiaTheme="minorHAnsi"/>
          <w:sz w:val="28"/>
          <w:szCs w:val="28"/>
          <w:lang w:eastAsia="en-US"/>
        </w:rPr>
        <w:t>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имущества;</w:t>
      </w:r>
    </w:p>
    <w:p w:rsidR="001E226A" w:rsidRPr="001E226A" w:rsidRDefault="001E226A" w:rsidP="001E226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E226A">
        <w:rPr>
          <w:rFonts w:eastAsiaTheme="minorHAnsi"/>
          <w:sz w:val="28"/>
          <w:szCs w:val="28"/>
          <w:lang w:eastAsia="en-US"/>
        </w:rPr>
        <w:t>принято решение о признании только одного претендента участником продажи муниципального имущества;</w:t>
      </w:r>
    </w:p>
    <w:p w:rsidR="001E226A" w:rsidRPr="001E226A" w:rsidRDefault="001E226A" w:rsidP="001E226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E226A">
        <w:rPr>
          <w:rFonts w:eastAsiaTheme="minorHAnsi"/>
          <w:sz w:val="28"/>
          <w:szCs w:val="28"/>
          <w:lang w:eastAsia="en-US"/>
        </w:rPr>
        <w:t>ни один из участников не сделал предложение о цене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E226A">
        <w:rPr>
          <w:rFonts w:eastAsiaTheme="minorHAnsi"/>
          <w:sz w:val="28"/>
          <w:szCs w:val="28"/>
          <w:lang w:eastAsia="en-US"/>
        </w:rPr>
        <w:t>при достижении минимальной цены продажи (цены отсечения) имущества.</w:t>
      </w:r>
    </w:p>
    <w:p w:rsidR="004347EB" w:rsidRPr="00ED4786" w:rsidRDefault="004347EB" w:rsidP="00ED4786">
      <w:pPr>
        <w:pStyle w:val="a7"/>
        <w:numPr>
          <w:ilvl w:val="1"/>
          <w:numId w:val="18"/>
        </w:numPr>
        <w:shd w:val="clear" w:color="auto" w:fill="FFFFFF"/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ED4786">
        <w:rPr>
          <w:sz w:val="28"/>
          <w:szCs w:val="28"/>
        </w:rPr>
        <w:t>В случае проведения продажи муниципального имущества без объявления цены:</w:t>
      </w:r>
    </w:p>
    <w:p w:rsidR="004347EB" w:rsidRPr="00B1022F" w:rsidRDefault="004D2401" w:rsidP="00662160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4347EB">
        <w:rPr>
          <w:rFonts w:eastAsiaTheme="minorHAnsi"/>
          <w:sz w:val="28"/>
          <w:szCs w:val="28"/>
          <w:lang w:eastAsia="en-US"/>
        </w:rPr>
        <w:t>рассм</w:t>
      </w:r>
      <w:r w:rsidR="0070023C">
        <w:rPr>
          <w:rFonts w:eastAsiaTheme="minorHAnsi"/>
          <w:sz w:val="28"/>
          <w:szCs w:val="28"/>
          <w:lang w:eastAsia="en-US"/>
        </w:rPr>
        <w:t>о</w:t>
      </w:r>
      <w:r w:rsidR="004347EB">
        <w:rPr>
          <w:rFonts w:eastAsiaTheme="minorHAnsi"/>
          <w:sz w:val="28"/>
          <w:szCs w:val="28"/>
          <w:lang w:eastAsia="en-US"/>
        </w:rPr>
        <w:t>тр</w:t>
      </w:r>
      <w:r w:rsidR="0070023C">
        <w:rPr>
          <w:rFonts w:eastAsiaTheme="minorHAnsi"/>
          <w:sz w:val="28"/>
          <w:szCs w:val="28"/>
          <w:lang w:eastAsia="en-US"/>
        </w:rPr>
        <w:t>ение</w:t>
      </w:r>
      <w:r w:rsidR="004347EB">
        <w:rPr>
          <w:rFonts w:eastAsiaTheme="minorHAnsi"/>
          <w:sz w:val="28"/>
          <w:szCs w:val="28"/>
          <w:lang w:eastAsia="en-US"/>
        </w:rPr>
        <w:t xml:space="preserve"> заяв</w:t>
      </w:r>
      <w:r w:rsidR="0070023C">
        <w:rPr>
          <w:rFonts w:eastAsiaTheme="minorHAnsi"/>
          <w:sz w:val="28"/>
          <w:szCs w:val="28"/>
          <w:lang w:eastAsia="en-US"/>
        </w:rPr>
        <w:t>ок</w:t>
      </w:r>
      <w:r w:rsidR="00053374">
        <w:rPr>
          <w:rFonts w:eastAsiaTheme="minorHAnsi"/>
          <w:sz w:val="28"/>
          <w:szCs w:val="28"/>
          <w:lang w:eastAsia="en-US"/>
        </w:rPr>
        <w:t xml:space="preserve"> претендентов </w:t>
      </w:r>
      <w:r w:rsidR="00662160">
        <w:rPr>
          <w:rFonts w:eastAsiaTheme="minorHAnsi"/>
          <w:sz w:val="28"/>
          <w:szCs w:val="28"/>
          <w:lang w:eastAsia="en-US"/>
        </w:rPr>
        <w:t>и</w:t>
      </w:r>
      <w:r w:rsidR="004347EB">
        <w:rPr>
          <w:rFonts w:eastAsiaTheme="minorHAnsi"/>
          <w:sz w:val="28"/>
          <w:szCs w:val="28"/>
          <w:lang w:eastAsia="en-US"/>
        </w:rPr>
        <w:t xml:space="preserve"> прилагаемы</w:t>
      </w:r>
      <w:r w:rsidR="00662160">
        <w:rPr>
          <w:rFonts w:eastAsiaTheme="minorHAnsi"/>
          <w:sz w:val="28"/>
          <w:szCs w:val="28"/>
          <w:lang w:eastAsia="en-US"/>
        </w:rPr>
        <w:t>х</w:t>
      </w:r>
      <w:r w:rsidR="004347EB">
        <w:rPr>
          <w:rFonts w:eastAsiaTheme="minorHAnsi"/>
          <w:sz w:val="28"/>
          <w:szCs w:val="28"/>
          <w:lang w:eastAsia="en-US"/>
        </w:rPr>
        <w:t xml:space="preserve"> к ним документ</w:t>
      </w:r>
      <w:r w:rsidR="00662160">
        <w:rPr>
          <w:rFonts w:eastAsiaTheme="minorHAnsi"/>
          <w:sz w:val="28"/>
          <w:szCs w:val="28"/>
          <w:lang w:eastAsia="en-US"/>
        </w:rPr>
        <w:t>ов</w:t>
      </w:r>
      <w:r w:rsidR="004347EB">
        <w:rPr>
          <w:rFonts w:eastAsiaTheme="minorHAnsi"/>
          <w:sz w:val="28"/>
          <w:szCs w:val="28"/>
          <w:lang w:eastAsia="en-US"/>
        </w:rPr>
        <w:t xml:space="preserve"> на предмет их соответствия </w:t>
      </w:r>
      <w:r w:rsidR="004347EB" w:rsidRPr="004347EB">
        <w:rPr>
          <w:rFonts w:eastAsiaTheme="minorHAnsi"/>
          <w:sz w:val="28"/>
          <w:szCs w:val="28"/>
          <w:lang w:eastAsia="en-US"/>
        </w:rPr>
        <w:t xml:space="preserve">требованиям </w:t>
      </w:r>
      <w:hyperlink r:id="rId9" w:history="1">
        <w:r w:rsidR="004347EB" w:rsidRPr="004347EB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4347EB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5F16B8" w:rsidRPr="004347EB" w:rsidRDefault="007A550C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4D2401">
        <w:rPr>
          <w:rFonts w:eastAsiaTheme="minorHAnsi"/>
          <w:sz w:val="28"/>
          <w:szCs w:val="28"/>
          <w:lang w:eastAsia="en-US"/>
        </w:rPr>
        <w:t xml:space="preserve">) </w:t>
      </w:r>
      <w:r w:rsidR="005F16B8">
        <w:rPr>
          <w:rFonts w:eastAsiaTheme="minorHAnsi"/>
          <w:sz w:val="28"/>
          <w:szCs w:val="28"/>
          <w:lang w:eastAsia="en-US"/>
        </w:rPr>
        <w:t>принятие решений о рассмотрении предложений о цене приобретения муниципального имущества (отдельно по каждой зарегистрированной заявке);</w:t>
      </w:r>
    </w:p>
    <w:p w:rsidR="005F16B8" w:rsidRPr="005F16B8" w:rsidRDefault="002B0580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4D2401">
        <w:rPr>
          <w:rFonts w:eastAsiaTheme="minorHAnsi"/>
          <w:sz w:val="28"/>
          <w:szCs w:val="28"/>
          <w:lang w:eastAsia="en-US"/>
        </w:rPr>
        <w:t xml:space="preserve">) </w:t>
      </w:r>
      <w:r w:rsidR="005F16B8" w:rsidRPr="0070023C">
        <w:rPr>
          <w:rFonts w:eastAsiaTheme="minorHAnsi"/>
          <w:sz w:val="28"/>
          <w:szCs w:val="28"/>
          <w:lang w:eastAsia="en-US"/>
        </w:rPr>
        <w:t xml:space="preserve">признание </w:t>
      </w:r>
      <w:r w:rsidR="005F16B8" w:rsidRPr="0070023C">
        <w:rPr>
          <w:sz w:val="28"/>
          <w:szCs w:val="28"/>
        </w:rPr>
        <w:t xml:space="preserve">продажи муниципального имущества </w:t>
      </w:r>
      <w:r w:rsidR="005F16B8" w:rsidRPr="0070023C">
        <w:rPr>
          <w:rFonts w:eastAsiaTheme="minorHAnsi"/>
          <w:sz w:val="28"/>
          <w:szCs w:val="28"/>
          <w:lang w:eastAsia="en-US"/>
        </w:rPr>
        <w:t>несостоявш</w:t>
      </w:r>
      <w:r w:rsidR="005F16B8">
        <w:rPr>
          <w:rFonts w:eastAsiaTheme="minorHAnsi"/>
          <w:sz w:val="28"/>
          <w:szCs w:val="28"/>
          <w:lang w:eastAsia="en-US"/>
        </w:rPr>
        <w:t>ей</w:t>
      </w:r>
      <w:r w:rsidR="005F16B8" w:rsidRPr="0070023C">
        <w:rPr>
          <w:rFonts w:eastAsiaTheme="minorHAnsi"/>
          <w:sz w:val="28"/>
          <w:szCs w:val="28"/>
          <w:lang w:eastAsia="en-US"/>
        </w:rPr>
        <w:t>ся</w:t>
      </w:r>
      <w:r w:rsidR="005F16B8">
        <w:rPr>
          <w:rFonts w:eastAsiaTheme="minorHAnsi"/>
          <w:sz w:val="28"/>
          <w:szCs w:val="28"/>
          <w:lang w:eastAsia="en-US"/>
        </w:rPr>
        <w:t xml:space="preserve"> в следующих случаях:</w:t>
      </w:r>
    </w:p>
    <w:p w:rsidR="003F3FEF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в указанный в информационном сообщении </w:t>
      </w:r>
      <w:r w:rsidR="00F56EFD" w:rsidRPr="003F3FEF">
        <w:rPr>
          <w:rFonts w:eastAsiaTheme="minorHAnsi"/>
          <w:sz w:val="28"/>
          <w:szCs w:val="28"/>
          <w:lang w:eastAsia="en-US"/>
        </w:rPr>
        <w:t xml:space="preserve">о продаже муниципального имущества </w:t>
      </w:r>
      <w:r w:rsidRPr="003F3FEF">
        <w:rPr>
          <w:rFonts w:eastAsiaTheme="minorHAnsi"/>
          <w:sz w:val="28"/>
          <w:szCs w:val="28"/>
          <w:lang w:eastAsia="en-US"/>
        </w:rPr>
        <w:t>срок для приема заявок ни одна заявка не была зарегистрирована</w:t>
      </w:r>
      <w:r w:rsidR="00D23BF7" w:rsidRPr="003F3FEF">
        <w:rPr>
          <w:rFonts w:eastAsiaTheme="minorHAnsi"/>
          <w:sz w:val="28"/>
          <w:szCs w:val="28"/>
          <w:lang w:eastAsia="en-US"/>
        </w:rPr>
        <w:t>;</w:t>
      </w:r>
    </w:p>
    <w:p w:rsidR="005F16B8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по результатам рассмотрения зарегистрированных заявок ни одно предложение о цене приобретения 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 w:rsidR="00DF4A8E">
        <w:rPr>
          <w:rFonts w:eastAsiaTheme="minorHAnsi"/>
          <w:sz w:val="28"/>
          <w:szCs w:val="28"/>
          <w:lang w:eastAsia="en-US"/>
        </w:rPr>
        <w:t xml:space="preserve"> не было принято к рассмотрению.</w:t>
      </w:r>
    </w:p>
    <w:p w:rsidR="00DF4A8E" w:rsidRDefault="002B0580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F4A8E" w:rsidRPr="00DF4A8E">
        <w:rPr>
          <w:sz w:val="28"/>
          <w:szCs w:val="28"/>
        </w:rPr>
        <w:t>) подведение итогов продажи имущества путем оформления протокола об итогах продажи имущества</w:t>
      </w:r>
      <w:r w:rsidR="00AB7B11">
        <w:rPr>
          <w:sz w:val="28"/>
          <w:szCs w:val="28"/>
        </w:rPr>
        <w:t xml:space="preserve"> и направление продавцу для подписания</w:t>
      </w:r>
      <w:r w:rsidR="00DF4A8E" w:rsidRPr="00DF4A8E">
        <w:rPr>
          <w:sz w:val="28"/>
          <w:szCs w:val="28"/>
        </w:rPr>
        <w:t>.</w:t>
      </w:r>
    </w:p>
    <w:p w:rsidR="00C306B4" w:rsidRPr="006B3787" w:rsidRDefault="00B169D0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6B4">
        <w:rPr>
          <w:sz w:val="28"/>
          <w:szCs w:val="28"/>
        </w:rPr>
        <w:t>.</w:t>
      </w:r>
      <w:r w:rsidR="00C306B4" w:rsidRPr="006B3787">
        <w:rPr>
          <w:sz w:val="28"/>
          <w:szCs w:val="28"/>
        </w:rPr>
        <w:t xml:space="preserve"> Руководство деятельностью </w:t>
      </w:r>
      <w:r w:rsidR="00C306B4">
        <w:rPr>
          <w:sz w:val="28"/>
          <w:szCs w:val="28"/>
        </w:rPr>
        <w:t xml:space="preserve">комиссии </w:t>
      </w:r>
      <w:r w:rsidR="00C306B4" w:rsidRPr="006B3787">
        <w:rPr>
          <w:sz w:val="28"/>
          <w:szCs w:val="28"/>
        </w:rPr>
        <w:t>осуществляет председатель комиссии.</w:t>
      </w:r>
    </w:p>
    <w:p w:rsidR="00C306B4" w:rsidRPr="006B3787" w:rsidRDefault="00C306B4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B3787">
        <w:rPr>
          <w:sz w:val="28"/>
          <w:szCs w:val="28"/>
        </w:rPr>
        <w:t>Председатель комиссии:</w:t>
      </w:r>
    </w:p>
    <w:p w:rsidR="00C306B4" w:rsidRPr="00F05A3E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>осуществляет контроль за выполнением решений комиссии.</w:t>
      </w:r>
    </w:p>
    <w:p w:rsidR="0049238B" w:rsidRPr="00B169D0" w:rsidRDefault="00B169D0" w:rsidP="0049238B">
      <w:pPr>
        <w:pStyle w:val="a7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C306B4" w:rsidRPr="006B3787">
        <w:rPr>
          <w:sz w:val="28"/>
          <w:szCs w:val="28"/>
        </w:rPr>
        <w:t xml:space="preserve">. </w:t>
      </w:r>
      <w:r w:rsidR="0049238B" w:rsidRPr="00B169D0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49238B" w:rsidRPr="00B169D0">
        <w:rPr>
          <w:b/>
          <w:color w:val="000000"/>
          <w:sz w:val="28"/>
          <w:szCs w:val="28"/>
        </w:rPr>
        <w:t xml:space="preserve"> </w:t>
      </w:r>
      <w:r w:rsidR="0049238B" w:rsidRPr="00B169D0">
        <w:rPr>
          <w:sz w:val="28"/>
          <w:szCs w:val="28"/>
        </w:rPr>
        <w:t>заместитель председателя комиссии.</w:t>
      </w:r>
    </w:p>
    <w:p w:rsidR="00C306B4" w:rsidRPr="006B3787" w:rsidRDefault="0049238B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06B4" w:rsidRPr="006B3787">
        <w:rPr>
          <w:sz w:val="28"/>
          <w:szCs w:val="28"/>
        </w:rPr>
        <w:t xml:space="preserve">Секретарь комиссии: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оповещает членов комиссии и приглашенных лиц о</w:t>
      </w:r>
      <w:r w:rsidR="00A3510E">
        <w:rPr>
          <w:color w:val="000000"/>
          <w:sz w:val="28"/>
          <w:szCs w:val="28"/>
        </w:rPr>
        <w:t xml:space="preserve"> дате,</w:t>
      </w:r>
      <w:r w:rsidRPr="00F05A3E">
        <w:rPr>
          <w:color w:val="000000"/>
          <w:sz w:val="28"/>
          <w:szCs w:val="28"/>
        </w:rPr>
        <w:t xml:space="preserve"> времени и месте </w:t>
      </w:r>
      <w:r w:rsidR="00A3510E"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lastRenderedPageBreak/>
        <w:t xml:space="preserve">обеспечивает подготовку заседаний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оформляет протоколы заседаний комиссии;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 xml:space="preserve">обеспечивает доведение до сведения членов комиссии </w:t>
      </w:r>
      <w:r w:rsidR="00E81B91">
        <w:rPr>
          <w:color w:val="000000"/>
          <w:sz w:val="28"/>
          <w:szCs w:val="28"/>
        </w:rPr>
        <w:t xml:space="preserve">иной </w:t>
      </w:r>
      <w:r w:rsidRPr="00F05A3E">
        <w:rPr>
          <w:color w:val="000000"/>
          <w:sz w:val="28"/>
          <w:szCs w:val="28"/>
        </w:rPr>
        <w:t>инф</w:t>
      </w:r>
      <w:r w:rsidR="002531AF">
        <w:rPr>
          <w:color w:val="000000"/>
          <w:sz w:val="28"/>
          <w:szCs w:val="28"/>
        </w:rPr>
        <w:t>ормаци</w:t>
      </w:r>
      <w:r w:rsidR="00E81B91">
        <w:rPr>
          <w:color w:val="000000"/>
          <w:sz w:val="28"/>
          <w:szCs w:val="28"/>
        </w:rPr>
        <w:t>и</w:t>
      </w:r>
      <w:r w:rsidR="002531AF">
        <w:rPr>
          <w:color w:val="000000"/>
          <w:sz w:val="28"/>
          <w:szCs w:val="28"/>
        </w:rPr>
        <w:t xml:space="preserve"> о деятельности комиссии.</w:t>
      </w:r>
    </w:p>
    <w:p w:rsidR="0049238B" w:rsidRPr="0049238B" w:rsidRDefault="0049238B" w:rsidP="0049238B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color w:val="000000"/>
          <w:sz w:val="28"/>
          <w:szCs w:val="28"/>
        </w:rPr>
      </w:pPr>
      <w:r w:rsidRPr="0049238B">
        <w:rPr>
          <w:color w:val="000000"/>
          <w:sz w:val="28"/>
          <w:szCs w:val="28"/>
        </w:rPr>
        <w:t>7. В период отсутствия (времен</w:t>
      </w:r>
      <w:r>
        <w:rPr>
          <w:color w:val="000000"/>
          <w:sz w:val="28"/>
          <w:szCs w:val="28"/>
        </w:rPr>
        <w:t xml:space="preserve">ная нетрудоспособность, отпуск, </w:t>
      </w:r>
      <w:r w:rsidRPr="0049238B">
        <w:rPr>
          <w:color w:val="000000"/>
          <w:sz w:val="28"/>
          <w:szCs w:val="28"/>
        </w:rPr>
        <w:t>командировка) секретаря комиссии его полномочия осуществляет по поручению председателя комиссии другой член комиссии.</w:t>
      </w:r>
    </w:p>
    <w:p w:rsidR="00216F75" w:rsidRPr="00F56EFD" w:rsidRDefault="0049238B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69D0">
        <w:rPr>
          <w:sz w:val="28"/>
          <w:szCs w:val="28"/>
        </w:rPr>
        <w:t>.</w:t>
      </w:r>
      <w:r w:rsidR="00C306B4" w:rsidRPr="004C7649">
        <w:rPr>
          <w:sz w:val="28"/>
          <w:szCs w:val="28"/>
        </w:rPr>
        <w:t xml:space="preserve"> Заседания </w:t>
      </w:r>
      <w:r w:rsidR="00C306B4" w:rsidRPr="00F56EFD">
        <w:rPr>
          <w:sz w:val="28"/>
          <w:szCs w:val="28"/>
        </w:rPr>
        <w:t>комиссии проводятся</w:t>
      </w:r>
      <w:r w:rsidR="00216F75" w:rsidRPr="00F56EFD">
        <w:rPr>
          <w:sz w:val="28"/>
          <w:szCs w:val="28"/>
        </w:rPr>
        <w:t>:</w:t>
      </w:r>
    </w:p>
    <w:p w:rsidR="001508F4" w:rsidRPr="00B03823" w:rsidRDefault="0049238B" w:rsidP="00DF4A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823">
        <w:rPr>
          <w:sz w:val="28"/>
          <w:szCs w:val="28"/>
        </w:rPr>
        <w:t>8</w:t>
      </w:r>
      <w:r w:rsidR="004C7649" w:rsidRPr="00B03823">
        <w:rPr>
          <w:sz w:val="28"/>
          <w:szCs w:val="28"/>
        </w:rPr>
        <w:t xml:space="preserve">.1. </w:t>
      </w:r>
      <w:r w:rsidR="001508F4" w:rsidRPr="00B03823">
        <w:rPr>
          <w:sz w:val="28"/>
          <w:szCs w:val="28"/>
        </w:rPr>
        <w:t xml:space="preserve">В случае проведения продажи муниципального имущества </w:t>
      </w:r>
      <w:r w:rsidR="001508F4" w:rsidRPr="00B03823">
        <w:rPr>
          <w:rFonts w:eastAsiaTheme="minorHAnsi"/>
          <w:sz w:val="28"/>
          <w:szCs w:val="28"/>
          <w:lang w:eastAsia="en-US"/>
        </w:rPr>
        <w:t xml:space="preserve">на </w:t>
      </w:r>
      <w:r w:rsidR="001508F4" w:rsidRPr="00B03823">
        <w:rPr>
          <w:sz w:val="28"/>
          <w:szCs w:val="28"/>
        </w:rPr>
        <w:t>аукционе</w:t>
      </w:r>
      <w:r w:rsidRPr="00B03823">
        <w:rPr>
          <w:sz w:val="28"/>
          <w:szCs w:val="28"/>
        </w:rPr>
        <w:t xml:space="preserve">, </w:t>
      </w:r>
      <w:r w:rsidR="008E04CB" w:rsidRPr="00B03823">
        <w:rPr>
          <w:sz w:val="28"/>
          <w:szCs w:val="28"/>
        </w:rPr>
        <w:t>конкурсе</w:t>
      </w:r>
      <w:r w:rsidR="00DF4A8E" w:rsidRPr="00B03823">
        <w:rPr>
          <w:sz w:val="28"/>
          <w:szCs w:val="28"/>
        </w:rPr>
        <w:t xml:space="preserve">, посредством публичного предложения – </w:t>
      </w:r>
      <w:r w:rsidR="004C7649" w:rsidRPr="00B03823">
        <w:rPr>
          <w:rFonts w:eastAsiaTheme="minorHAnsi"/>
          <w:sz w:val="28"/>
          <w:szCs w:val="28"/>
          <w:lang w:eastAsia="en-US"/>
        </w:rPr>
        <w:t>в</w:t>
      </w:r>
      <w:r w:rsidR="001508F4" w:rsidRPr="00B03823">
        <w:rPr>
          <w:rFonts w:eastAsiaTheme="minorHAnsi"/>
          <w:sz w:val="28"/>
          <w:szCs w:val="28"/>
          <w:lang w:eastAsia="en-US"/>
        </w:rPr>
        <w:t xml:space="preserve"> день определения участников продажи имущества, указанный в информационном сообщении о </w:t>
      </w:r>
      <w:r w:rsidR="00F56EFD" w:rsidRPr="00B03823">
        <w:rPr>
          <w:rFonts w:eastAsiaTheme="minorHAnsi"/>
          <w:sz w:val="28"/>
          <w:szCs w:val="28"/>
          <w:lang w:eastAsia="en-US"/>
        </w:rPr>
        <w:t>продаже</w:t>
      </w:r>
      <w:r w:rsidR="001508F4" w:rsidRPr="00B03823">
        <w:rPr>
          <w:rFonts w:eastAsiaTheme="minorHAnsi"/>
          <w:sz w:val="28"/>
          <w:szCs w:val="28"/>
          <w:lang w:eastAsia="en-US"/>
        </w:rPr>
        <w:t xml:space="preserve"> имущества</w:t>
      </w:r>
      <w:r w:rsidR="00DF4A8E" w:rsidRPr="00B03823">
        <w:rPr>
          <w:rFonts w:eastAsiaTheme="minorHAnsi"/>
          <w:sz w:val="28"/>
          <w:szCs w:val="28"/>
          <w:lang w:eastAsia="en-US"/>
        </w:rPr>
        <w:t>.</w:t>
      </w:r>
    </w:p>
    <w:p w:rsidR="004347EB" w:rsidRPr="00B03823" w:rsidRDefault="0049238B" w:rsidP="00F56EFD">
      <w:pPr>
        <w:pStyle w:val="a7"/>
        <w:widowControl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03823">
        <w:rPr>
          <w:sz w:val="28"/>
          <w:szCs w:val="28"/>
        </w:rPr>
        <w:t>8</w:t>
      </w:r>
      <w:r w:rsidR="004347EB" w:rsidRPr="00B03823">
        <w:rPr>
          <w:sz w:val="28"/>
          <w:szCs w:val="28"/>
        </w:rPr>
        <w:t>.</w:t>
      </w:r>
      <w:r w:rsidR="00DF4A8E" w:rsidRPr="00B03823">
        <w:rPr>
          <w:sz w:val="28"/>
          <w:szCs w:val="28"/>
        </w:rPr>
        <w:t>2</w:t>
      </w:r>
      <w:r w:rsidR="004347EB" w:rsidRPr="00B03823">
        <w:rPr>
          <w:sz w:val="28"/>
          <w:szCs w:val="28"/>
        </w:rPr>
        <w:t>. В случае проведения продажи муниципального имущества без объявления цены</w:t>
      </w:r>
      <w:r w:rsidR="00F33952" w:rsidRPr="00B03823">
        <w:rPr>
          <w:sz w:val="28"/>
          <w:szCs w:val="28"/>
        </w:rPr>
        <w:t xml:space="preserve"> </w:t>
      </w:r>
      <w:r w:rsidR="00D55396" w:rsidRPr="00B03823">
        <w:rPr>
          <w:sz w:val="28"/>
          <w:szCs w:val="28"/>
        </w:rPr>
        <w:t xml:space="preserve">– </w:t>
      </w:r>
      <w:r w:rsidR="004347EB" w:rsidRPr="00B03823">
        <w:rPr>
          <w:rFonts w:eastAsiaTheme="minorHAnsi"/>
          <w:sz w:val="28"/>
          <w:szCs w:val="28"/>
          <w:lang w:eastAsia="en-US"/>
        </w:rPr>
        <w:t xml:space="preserve">в день </w:t>
      </w:r>
      <w:r w:rsidR="00F33952" w:rsidRPr="00B03823">
        <w:rPr>
          <w:rFonts w:eastAsiaTheme="minorHAnsi"/>
          <w:sz w:val="28"/>
          <w:szCs w:val="28"/>
          <w:lang w:eastAsia="en-US"/>
        </w:rPr>
        <w:t>подведения итогов продажи</w:t>
      </w:r>
      <w:r w:rsidR="004347EB" w:rsidRPr="00B03823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B03823">
        <w:rPr>
          <w:rFonts w:eastAsiaTheme="minorHAnsi"/>
          <w:sz w:val="28"/>
          <w:szCs w:val="28"/>
          <w:lang w:eastAsia="en-US"/>
        </w:rPr>
        <w:t>установленный</w:t>
      </w:r>
      <w:r w:rsidR="004347EB" w:rsidRPr="00B03823">
        <w:rPr>
          <w:rFonts w:eastAsiaTheme="minorHAnsi"/>
          <w:sz w:val="28"/>
          <w:szCs w:val="28"/>
          <w:lang w:eastAsia="en-US"/>
        </w:rPr>
        <w:t xml:space="preserve"> в информационном сообщении о продаж</w:t>
      </w:r>
      <w:r w:rsidR="004A2C84" w:rsidRPr="00B03823">
        <w:rPr>
          <w:rFonts w:eastAsiaTheme="minorHAnsi"/>
          <w:sz w:val="28"/>
          <w:szCs w:val="28"/>
          <w:lang w:eastAsia="en-US"/>
        </w:rPr>
        <w:t>е</w:t>
      </w:r>
      <w:r w:rsidR="004347EB" w:rsidRPr="00B03823">
        <w:rPr>
          <w:rFonts w:eastAsiaTheme="minorHAnsi"/>
          <w:sz w:val="28"/>
          <w:szCs w:val="28"/>
          <w:lang w:eastAsia="en-US"/>
        </w:rPr>
        <w:t xml:space="preserve"> </w:t>
      </w:r>
      <w:r w:rsidR="00D55396" w:rsidRPr="00B03823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4347EB" w:rsidRPr="00B03823">
        <w:rPr>
          <w:rFonts w:eastAsiaTheme="minorHAnsi"/>
          <w:sz w:val="28"/>
          <w:szCs w:val="28"/>
          <w:lang w:eastAsia="en-US"/>
        </w:rPr>
        <w:t>имущества</w:t>
      </w:r>
      <w:r w:rsidR="00656382" w:rsidRPr="00B03823">
        <w:rPr>
          <w:rFonts w:eastAsiaTheme="minorHAnsi"/>
          <w:sz w:val="28"/>
          <w:szCs w:val="28"/>
          <w:lang w:eastAsia="en-US"/>
        </w:rPr>
        <w:t>.</w:t>
      </w:r>
    </w:p>
    <w:p w:rsidR="00C306B4" w:rsidRPr="00B03823" w:rsidRDefault="0049238B" w:rsidP="0002650C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03823">
        <w:rPr>
          <w:sz w:val="28"/>
          <w:szCs w:val="28"/>
        </w:rPr>
        <w:t>9</w:t>
      </w:r>
      <w:r w:rsidR="00C306B4" w:rsidRPr="00B03823">
        <w:rPr>
          <w:sz w:val="28"/>
          <w:szCs w:val="28"/>
        </w:rPr>
        <w:t xml:space="preserve">. </w:t>
      </w:r>
      <w:r w:rsidR="00C94732" w:rsidRPr="00B03823">
        <w:rPr>
          <w:sz w:val="28"/>
          <w:szCs w:val="28"/>
        </w:rPr>
        <w:t>Комиссия правомочна осуществлять свои функции, если на заседании комиссии присутствует не менее чем пятьдесят процентов общего числа её членов.</w:t>
      </w:r>
      <w:r w:rsidR="00C306B4" w:rsidRPr="00B03823">
        <w:rPr>
          <w:sz w:val="28"/>
          <w:szCs w:val="28"/>
        </w:rPr>
        <w:t xml:space="preserve"> </w:t>
      </w:r>
    </w:p>
    <w:p w:rsidR="00B169D0" w:rsidRPr="006B3787" w:rsidRDefault="0049238B" w:rsidP="00B169D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823">
        <w:rPr>
          <w:sz w:val="28"/>
          <w:szCs w:val="28"/>
        </w:rPr>
        <w:t>10</w:t>
      </w:r>
      <w:r w:rsidR="00B169D0" w:rsidRPr="00B03823">
        <w:rPr>
          <w:sz w:val="28"/>
          <w:szCs w:val="28"/>
        </w:rPr>
        <w:t>. По результатам рассмотрения вопросов, входящих в полномочия комиссии, комиссия принимает решения, носящие обязательный характер.</w:t>
      </w:r>
    </w:p>
    <w:p w:rsidR="00B169D0" w:rsidRPr="000B3BF3" w:rsidRDefault="00B169D0" w:rsidP="00B169D0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1</w:t>
      </w:r>
      <w:r w:rsidRPr="000B3BF3"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B169D0" w:rsidRPr="004C7649" w:rsidRDefault="00B169D0" w:rsidP="00B169D0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4C7649">
        <w:rPr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C306B4" w:rsidRPr="00F56EFD" w:rsidRDefault="00C306B4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2</w:t>
      </w:r>
      <w:r w:rsidRPr="00F56EFD">
        <w:rPr>
          <w:sz w:val="28"/>
          <w:szCs w:val="28"/>
        </w:rPr>
        <w:t xml:space="preserve">. Решения комиссии принимаются </w:t>
      </w:r>
      <w:r w:rsidR="00E81B91">
        <w:rPr>
          <w:sz w:val="28"/>
          <w:szCs w:val="28"/>
        </w:rPr>
        <w:t xml:space="preserve">путем открытого голосования простым </w:t>
      </w:r>
      <w:r w:rsidRPr="00F56EFD">
        <w:rPr>
          <w:sz w:val="28"/>
          <w:szCs w:val="28"/>
        </w:rPr>
        <w:t>большинством голосов от числа присутствующих на заседании</w:t>
      </w:r>
      <w:r w:rsidR="00E81B91">
        <w:rPr>
          <w:sz w:val="28"/>
          <w:szCs w:val="28"/>
        </w:rPr>
        <w:t xml:space="preserve"> комиссии</w:t>
      </w:r>
      <w:r w:rsidRPr="00F56EFD">
        <w:rPr>
          <w:sz w:val="28"/>
          <w:szCs w:val="28"/>
        </w:rPr>
        <w:t xml:space="preserve">. В случае равенства голосов голос председателя комиссии является решающим. </w:t>
      </w:r>
    </w:p>
    <w:p w:rsidR="00C306B4" w:rsidRPr="000B3BF3" w:rsidRDefault="00C306B4" w:rsidP="0002650C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3</w:t>
      </w:r>
      <w:r w:rsidRPr="00F56EFD">
        <w:rPr>
          <w:sz w:val="28"/>
          <w:szCs w:val="28"/>
        </w:rPr>
        <w:t>. Член комиссии</w:t>
      </w:r>
      <w:r w:rsidRPr="00F56EFD">
        <w:rPr>
          <w:color w:val="000000"/>
          <w:sz w:val="28"/>
          <w:szCs w:val="28"/>
        </w:rPr>
        <w:t>, несогласный с принятым решением, имеет право приобщить к протоколу заседания комис</w:t>
      </w:r>
      <w:r w:rsidRPr="000B3BF3">
        <w:rPr>
          <w:color w:val="000000"/>
          <w:sz w:val="28"/>
          <w:szCs w:val="28"/>
        </w:rPr>
        <w:t>сии свое мотивированное возражение, о чем делается отметка в протоколе.</w:t>
      </w:r>
    </w:p>
    <w:p w:rsidR="00C96061" w:rsidRDefault="00C306B4" w:rsidP="0049238B">
      <w:pPr>
        <w:pStyle w:val="a7"/>
        <w:shd w:val="clear" w:color="auto" w:fill="FFFFFF"/>
        <w:ind w:left="0" w:firstLine="709"/>
        <w:jc w:val="both"/>
      </w:pPr>
      <w:r w:rsidRPr="000B3BF3"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4</w:t>
      </w:r>
      <w:r w:rsidRPr="000B3BF3">
        <w:rPr>
          <w:color w:val="000000"/>
          <w:sz w:val="28"/>
          <w:szCs w:val="28"/>
        </w:rPr>
        <w:t xml:space="preserve">. </w:t>
      </w:r>
      <w:r w:rsidR="002B0580" w:rsidRPr="002B0580">
        <w:rPr>
          <w:color w:val="000000"/>
          <w:sz w:val="28"/>
          <w:szCs w:val="28"/>
        </w:rPr>
        <w:t>Протокол заседания комиссии изготавливается в день заседания комиссии и напр</w:t>
      </w:r>
      <w:r w:rsidR="002B0580">
        <w:rPr>
          <w:color w:val="000000"/>
          <w:sz w:val="28"/>
          <w:szCs w:val="28"/>
        </w:rPr>
        <w:t>авляется продавцу на подписание</w:t>
      </w:r>
      <w:r w:rsidRPr="000B3BF3">
        <w:rPr>
          <w:color w:val="000000"/>
          <w:sz w:val="28"/>
          <w:szCs w:val="28"/>
        </w:rPr>
        <w:t>.</w:t>
      </w:r>
    </w:p>
    <w:p w:rsidR="008D777D" w:rsidRDefault="008D777D" w:rsidP="0002650C">
      <w:pPr>
        <w:ind w:firstLine="709"/>
      </w:pPr>
      <w:bookmarkStart w:id="0" w:name="_GoBack"/>
      <w:bookmarkEnd w:id="0"/>
    </w:p>
    <w:sectPr w:rsidR="008D777D" w:rsidSect="00DF4A8E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095190"/>
    <w:multiLevelType w:val="hybridMultilevel"/>
    <w:tmpl w:val="99A0206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3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22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4"/>
  </w:num>
  <w:num w:numId="15">
    <w:abstractNumId w:val="24"/>
  </w:num>
  <w:num w:numId="16">
    <w:abstractNumId w:val="13"/>
  </w:num>
  <w:num w:numId="17">
    <w:abstractNumId w:val="17"/>
  </w:num>
  <w:num w:numId="18">
    <w:abstractNumId w:val="0"/>
  </w:num>
  <w:num w:numId="19">
    <w:abstractNumId w:val="16"/>
  </w:num>
  <w:num w:numId="20">
    <w:abstractNumId w:val="18"/>
  </w:num>
  <w:num w:numId="21">
    <w:abstractNumId w:val="15"/>
  </w:num>
  <w:num w:numId="22">
    <w:abstractNumId w:val="19"/>
  </w:num>
  <w:num w:numId="23">
    <w:abstractNumId w:val="22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17F41"/>
    <w:rsid w:val="0002650C"/>
    <w:rsid w:val="00032BDB"/>
    <w:rsid w:val="00042445"/>
    <w:rsid w:val="00046470"/>
    <w:rsid w:val="00053374"/>
    <w:rsid w:val="000840DB"/>
    <w:rsid w:val="00092E07"/>
    <w:rsid w:val="000A0FAB"/>
    <w:rsid w:val="000C1961"/>
    <w:rsid w:val="00116D1B"/>
    <w:rsid w:val="00126C6E"/>
    <w:rsid w:val="001508F4"/>
    <w:rsid w:val="00152415"/>
    <w:rsid w:val="00170ED6"/>
    <w:rsid w:val="00174DE2"/>
    <w:rsid w:val="001A36F7"/>
    <w:rsid w:val="001C3C49"/>
    <w:rsid w:val="001E226A"/>
    <w:rsid w:val="00216F75"/>
    <w:rsid w:val="002329E6"/>
    <w:rsid w:val="002531AF"/>
    <w:rsid w:val="002813F2"/>
    <w:rsid w:val="00297C6A"/>
    <w:rsid w:val="002A55D7"/>
    <w:rsid w:val="002B0580"/>
    <w:rsid w:val="002B656D"/>
    <w:rsid w:val="002C7041"/>
    <w:rsid w:val="002D5932"/>
    <w:rsid w:val="002E7C3C"/>
    <w:rsid w:val="002F3649"/>
    <w:rsid w:val="003012D4"/>
    <w:rsid w:val="00314721"/>
    <w:rsid w:val="00326C2C"/>
    <w:rsid w:val="00362294"/>
    <w:rsid w:val="0039222D"/>
    <w:rsid w:val="003A2E67"/>
    <w:rsid w:val="003B7FA7"/>
    <w:rsid w:val="003C38DD"/>
    <w:rsid w:val="003D1E4F"/>
    <w:rsid w:val="003D6ABB"/>
    <w:rsid w:val="003E1DFA"/>
    <w:rsid w:val="003F0DFB"/>
    <w:rsid w:val="003F3AC4"/>
    <w:rsid w:val="003F3FEF"/>
    <w:rsid w:val="00420E86"/>
    <w:rsid w:val="004347EB"/>
    <w:rsid w:val="00442EBE"/>
    <w:rsid w:val="004611A3"/>
    <w:rsid w:val="00480730"/>
    <w:rsid w:val="0048319C"/>
    <w:rsid w:val="0049238B"/>
    <w:rsid w:val="004A2C84"/>
    <w:rsid w:val="004B4297"/>
    <w:rsid w:val="004C3B7F"/>
    <w:rsid w:val="004C7649"/>
    <w:rsid w:val="004D1393"/>
    <w:rsid w:val="004D2401"/>
    <w:rsid w:val="00531FE9"/>
    <w:rsid w:val="005371F1"/>
    <w:rsid w:val="00593055"/>
    <w:rsid w:val="005C12B2"/>
    <w:rsid w:val="005F16B8"/>
    <w:rsid w:val="005F5B4E"/>
    <w:rsid w:val="00615137"/>
    <w:rsid w:val="006221FB"/>
    <w:rsid w:val="00656382"/>
    <w:rsid w:val="00662160"/>
    <w:rsid w:val="00662B2C"/>
    <w:rsid w:val="006A199D"/>
    <w:rsid w:val="006B3787"/>
    <w:rsid w:val="006C2114"/>
    <w:rsid w:val="0070023C"/>
    <w:rsid w:val="00704BC6"/>
    <w:rsid w:val="00746473"/>
    <w:rsid w:val="007571E3"/>
    <w:rsid w:val="00760E43"/>
    <w:rsid w:val="00781019"/>
    <w:rsid w:val="007A550C"/>
    <w:rsid w:val="007B5C78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76619"/>
    <w:rsid w:val="00976BC4"/>
    <w:rsid w:val="009770A3"/>
    <w:rsid w:val="009A57D1"/>
    <w:rsid w:val="009A66EE"/>
    <w:rsid w:val="009B3D9A"/>
    <w:rsid w:val="009B5377"/>
    <w:rsid w:val="009C4735"/>
    <w:rsid w:val="009C51BF"/>
    <w:rsid w:val="009D2E49"/>
    <w:rsid w:val="009E42C7"/>
    <w:rsid w:val="009F4CC2"/>
    <w:rsid w:val="00A075B2"/>
    <w:rsid w:val="00A10AA3"/>
    <w:rsid w:val="00A3510E"/>
    <w:rsid w:val="00A51DE6"/>
    <w:rsid w:val="00A6168E"/>
    <w:rsid w:val="00A670D4"/>
    <w:rsid w:val="00A71EA7"/>
    <w:rsid w:val="00A72285"/>
    <w:rsid w:val="00A75A2B"/>
    <w:rsid w:val="00A767F7"/>
    <w:rsid w:val="00A86619"/>
    <w:rsid w:val="00AA4C55"/>
    <w:rsid w:val="00AB7B11"/>
    <w:rsid w:val="00AC138E"/>
    <w:rsid w:val="00AC651A"/>
    <w:rsid w:val="00AC78F7"/>
    <w:rsid w:val="00B01DD7"/>
    <w:rsid w:val="00B03823"/>
    <w:rsid w:val="00B04BED"/>
    <w:rsid w:val="00B1022F"/>
    <w:rsid w:val="00B1264C"/>
    <w:rsid w:val="00B169D0"/>
    <w:rsid w:val="00B25781"/>
    <w:rsid w:val="00B4672C"/>
    <w:rsid w:val="00B67E99"/>
    <w:rsid w:val="00B80F9A"/>
    <w:rsid w:val="00B84526"/>
    <w:rsid w:val="00B86B2F"/>
    <w:rsid w:val="00BA1C64"/>
    <w:rsid w:val="00BB49D7"/>
    <w:rsid w:val="00BD11C1"/>
    <w:rsid w:val="00BE143C"/>
    <w:rsid w:val="00BF3505"/>
    <w:rsid w:val="00C0308B"/>
    <w:rsid w:val="00C209D5"/>
    <w:rsid w:val="00C306B4"/>
    <w:rsid w:val="00C6408F"/>
    <w:rsid w:val="00C76587"/>
    <w:rsid w:val="00C94732"/>
    <w:rsid w:val="00C96061"/>
    <w:rsid w:val="00CC2DBC"/>
    <w:rsid w:val="00D15A58"/>
    <w:rsid w:val="00D23BF7"/>
    <w:rsid w:val="00D5293E"/>
    <w:rsid w:val="00D55396"/>
    <w:rsid w:val="00D63068"/>
    <w:rsid w:val="00D86B34"/>
    <w:rsid w:val="00DE028F"/>
    <w:rsid w:val="00DF4A8E"/>
    <w:rsid w:val="00E339C3"/>
    <w:rsid w:val="00E758D8"/>
    <w:rsid w:val="00E76643"/>
    <w:rsid w:val="00E81B91"/>
    <w:rsid w:val="00E81E09"/>
    <w:rsid w:val="00E92F2F"/>
    <w:rsid w:val="00E93596"/>
    <w:rsid w:val="00EC03D8"/>
    <w:rsid w:val="00EC3BD8"/>
    <w:rsid w:val="00ED4786"/>
    <w:rsid w:val="00EE68A0"/>
    <w:rsid w:val="00F05A3E"/>
    <w:rsid w:val="00F122E3"/>
    <w:rsid w:val="00F33952"/>
    <w:rsid w:val="00F3788B"/>
    <w:rsid w:val="00F45072"/>
    <w:rsid w:val="00F46826"/>
    <w:rsid w:val="00F56EFD"/>
    <w:rsid w:val="00F84A60"/>
    <w:rsid w:val="00F87D04"/>
    <w:rsid w:val="00F942CB"/>
    <w:rsid w:val="00FB35CE"/>
    <w:rsid w:val="00FD687B"/>
    <w:rsid w:val="00FE2D5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2A8975AE736137018903C8343BA57D1F4688B99F8A34DD4A1A7582B96E7B963BEF6A38CEFBE5DEkCb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02E194CFA282B77BB10250D1937F42028EB36FDB06F3B074162D8EA8B4BE947B2747526262E36A7D1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E6BE-129F-4E04-8C3A-7F6C0895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Дмитриева</cp:lastModifiedBy>
  <cp:revision>4</cp:revision>
  <cp:lastPrinted>2019-07-02T08:20:00Z</cp:lastPrinted>
  <dcterms:created xsi:type="dcterms:W3CDTF">2019-06-24T07:41:00Z</dcterms:created>
  <dcterms:modified xsi:type="dcterms:W3CDTF">2019-07-11T05:30:00Z</dcterms:modified>
</cp:coreProperties>
</file>