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9F" w:rsidRPr="00150EF2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EF2">
        <w:rPr>
          <w:rFonts w:ascii="Times New Roman" w:hAnsi="Times New Roman" w:cs="Times New Roman"/>
          <w:b/>
          <w:sz w:val="26"/>
          <w:szCs w:val="26"/>
        </w:rPr>
        <w:t>ТЕРРИТОРИАЛЬНАЯ</w:t>
      </w:r>
    </w:p>
    <w:p w:rsidR="0004309F" w:rsidRPr="00150EF2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EF2">
        <w:rPr>
          <w:rFonts w:ascii="Times New Roman" w:hAnsi="Times New Roman" w:cs="Times New Roman"/>
          <w:b/>
          <w:sz w:val="26"/>
          <w:szCs w:val="26"/>
        </w:rPr>
        <w:t>ИЗБИРАТЕЛЬНАЯ КОМИССИЯ</w:t>
      </w:r>
    </w:p>
    <w:p w:rsidR="0004309F" w:rsidRPr="00150EF2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EF2">
        <w:rPr>
          <w:rFonts w:ascii="Times New Roman" w:hAnsi="Times New Roman" w:cs="Times New Roman"/>
          <w:b/>
          <w:sz w:val="26"/>
          <w:szCs w:val="26"/>
        </w:rPr>
        <w:t>Г. ЗЕЛЕНОГОРСКА КРАСНОЯРСКОГО КРАЯ</w:t>
      </w:r>
    </w:p>
    <w:p w:rsidR="0004309F" w:rsidRPr="00150EF2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309F" w:rsidRPr="00150EF2" w:rsidRDefault="0004309F" w:rsidP="007350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EF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4309F" w:rsidRPr="00150EF2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0DB3" w:rsidRPr="00150EF2" w:rsidRDefault="00202EF3" w:rsidP="002A0D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7B2FB0" w:rsidRPr="00150EF2">
        <w:rPr>
          <w:rFonts w:ascii="Times New Roman" w:hAnsi="Times New Roman" w:cs="Times New Roman"/>
          <w:sz w:val="26"/>
          <w:szCs w:val="26"/>
        </w:rPr>
        <w:t>8</w:t>
      </w:r>
      <w:r w:rsidR="00AD6DD5" w:rsidRPr="00150EF2">
        <w:rPr>
          <w:rFonts w:ascii="Times New Roman" w:hAnsi="Times New Roman" w:cs="Times New Roman"/>
          <w:sz w:val="26"/>
          <w:szCs w:val="26"/>
        </w:rPr>
        <w:t xml:space="preserve"> июля </w:t>
      </w:r>
      <w:r w:rsidR="00D05648" w:rsidRPr="00150EF2">
        <w:rPr>
          <w:rFonts w:ascii="Times New Roman" w:hAnsi="Times New Roman" w:cs="Times New Roman"/>
          <w:sz w:val="26"/>
          <w:szCs w:val="26"/>
        </w:rPr>
        <w:t>201</w:t>
      </w:r>
      <w:r w:rsidR="000A20BB" w:rsidRPr="00150EF2">
        <w:rPr>
          <w:rFonts w:ascii="Times New Roman" w:hAnsi="Times New Roman" w:cs="Times New Roman"/>
          <w:sz w:val="26"/>
          <w:szCs w:val="26"/>
        </w:rPr>
        <w:t>9</w:t>
      </w:r>
      <w:r w:rsidR="00AD6DD5" w:rsidRPr="00150EF2">
        <w:rPr>
          <w:rFonts w:ascii="Times New Roman" w:hAnsi="Times New Roman" w:cs="Times New Roman"/>
          <w:sz w:val="26"/>
          <w:szCs w:val="26"/>
        </w:rPr>
        <w:t xml:space="preserve"> года</w:t>
      </w:r>
      <w:r w:rsidR="0004309F" w:rsidRPr="00150EF2">
        <w:rPr>
          <w:rFonts w:ascii="Times New Roman" w:hAnsi="Times New Roman" w:cs="Times New Roman"/>
          <w:sz w:val="26"/>
          <w:szCs w:val="26"/>
        </w:rPr>
        <w:tab/>
      </w:r>
      <w:r w:rsidR="0004309F" w:rsidRPr="00150EF2">
        <w:rPr>
          <w:rFonts w:ascii="Times New Roman" w:hAnsi="Times New Roman" w:cs="Times New Roman"/>
          <w:sz w:val="26"/>
          <w:szCs w:val="26"/>
        </w:rPr>
        <w:tab/>
      </w:r>
      <w:r w:rsidR="00B97864">
        <w:rPr>
          <w:rFonts w:ascii="Times New Roman" w:hAnsi="Times New Roman" w:cs="Times New Roman"/>
          <w:sz w:val="26"/>
          <w:szCs w:val="26"/>
        </w:rPr>
        <w:tab/>
      </w:r>
      <w:r w:rsidR="0004309F" w:rsidRPr="00150EF2">
        <w:rPr>
          <w:rFonts w:ascii="Times New Roman" w:hAnsi="Times New Roman" w:cs="Times New Roman"/>
          <w:sz w:val="26"/>
          <w:szCs w:val="26"/>
        </w:rPr>
        <w:t>г. Зеленогорск</w:t>
      </w:r>
      <w:r w:rsidR="00513965" w:rsidRPr="00150EF2">
        <w:rPr>
          <w:rFonts w:ascii="Times New Roman" w:hAnsi="Times New Roman" w:cs="Times New Roman"/>
          <w:sz w:val="26"/>
          <w:szCs w:val="26"/>
        </w:rPr>
        <w:tab/>
      </w:r>
      <w:r w:rsidR="00513965" w:rsidRPr="00150EF2">
        <w:rPr>
          <w:rFonts w:ascii="Times New Roman" w:hAnsi="Times New Roman" w:cs="Times New Roman"/>
          <w:sz w:val="26"/>
          <w:szCs w:val="26"/>
        </w:rPr>
        <w:tab/>
      </w:r>
      <w:r w:rsidR="00513965" w:rsidRPr="00150EF2">
        <w:rPr>
          <w:rFonts w:ascii="Times New Roman" w:hAnsi="Times New Roman" w:cs="Times New Roman"/>
          <w:sz w:val="26"/>
          <w:szCs w:val="26"/>
        </w:rPr>
        <w:tab/>
      </w:r>
      <w:r w:rsidR="00513965" w:rsidRPr="00150EF2">
        <w:rPr>
          <w:rFonts w:ascii="Times New Roman" w:hAnsi="Times New Roman" w:cs="Times New Roman"/>
          <w:sz w:val="26"/>
          <w:szCs w:val="26"/>
        </w:rPr>
        <w:tab/>
      </w:r>
      <w:r w:rsidR="002A0DB3" w:rsidRPr="00150EF2">
        <w:rPr>
          <w:rFonts w:ascii="Times New Roman" w:hAnsi="Times New Roman" w:cs="Times New Roman"/>
          <w:sz w:val="26"/>
          <w:szCs w:val="26"/>
        </w:rPr>
        <w:t xml:space="preserve">№ </w:t>
      </w:r>
      <w:r w:rsidR="001C2798" w:rsidRPr="00150EF2">
        <w:rPr>
          <w:rFonts w:ascii="Times New Roman" w:hAnsi="Times New Roman" w:cs="Times New Roman"/>
          <w:sz w:val="26"/>
          <w:szCs w:val="26"/>
        </w:rPr>
        <w:t>85</w:t>
      </w:r>
      <w:r w:rsidR="00E50618" w:rsidRPr="00150EF2">
        <w:rPr>
          <w:rFonts w:ascii="Times New Roman" w:hAnsi="Times New Roman" w:cs="Times New Roman"/>
          <w:sz w:val="26"/>
          <w:szCs w:val="26"/>
        </w:rPr>
        <w:t>/</w:t>
      </w:r>
      <w:r w:rsidR="00BE1BD1">
        <w:rPr>
          <w:rFonts w:ascii="Times New Roman" w:hAnsi="Times New Roman" w:cs="Times New Roman"/>
          <w:sz w:val="26"/>
          <w:szCs w:val="26"/>
        </w:rPr>
        <w:t>453</w:t>
      </w:r>
    </w:p>
    <w:p w:rsidR="0004309F" w:rsidRPr="00150EF2" w:rsidRDefault="0004309F" w:rsidP="007350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09F" w:rsidRPr="00150EF2" w:rsidRDefault="0004309F" w:rsidP="002A0DB3">
      <w:pPr>
        <w:tabs>
          <w:tab w:val="left" w:pos="4111"/>
        </w:tabs>
        <w:spacing w:after="0" w:line="240" w:lineRule="auto"/>
        <w:ind w:right="5244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B4F10" w:rsidRPr="00150EF2" w:rsidTr="007E1B75">
        <w:tc>
          <w:tcPr>
            <w:tcW w:w="9781" w:type="dxa"/>
          </w:tcPr>
          <w:p w:rsidR="002B4F10" w:rsidRPr="00150EF2" w:rsidRDefault="002B4F10" w:rsidP="00172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EF2">
              <w:rPr>
                <w:rFonts w:ascii="Times New Roman" w:hAnsi="Times New Roman" w:cs="Times New Roman"/>
                <w:sz w:val="26"/>
                <w:szCs w:val="26"/>
              </w:rPr>
              <w:t>О выделении и оборудовании специальных мест</w:t>
            </w:r>
          </w:p>
          <w:p w:rsidR="002B4F10" w:rsidRPr="00150EF2" w:rsidRDefault="002B4F10" w:rsidP="00172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EF2">
              <w:rPr>
                <w:rFonts w:ascii="Times New Roman" w:hAnsi="Times New Roman" w:cs="Times New Roman"/>
                <w:sz w:val="26"/>
                <w:szCs w:val="26"/>
              </w:rPr>
              <w:t>для размещения предвыборных печатных агитационных материалов</w:t>
            </w:r>
          </w:p>
          <w:p w:rsidR="002B4F10" w:rsidRPr="00150EF2" w:rsidRDefault="002B4F10" w:rsidP="00172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EF2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г. Зеленогорска в период подготовки и проведения</w:t>
            </w:r>
          </w:p>
          <w:p w:rsidR="002B4F10" w:rsidRPr="00150EF2" w:rsidRDefault="002B4F10" w:rsidP="00D94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EF2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дополнительных выборов депутата Совета </w:t>
            </w:r>
            <w:proofErr w:type="gramStart"/>
            <w:r w:rsidRPr="00150EF2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proofErr w:type="gramEnd"/>
            <w:r w:rsidRPr="00150EF2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Зеленогорска по одномандатному избирательному округу 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города Зеленогорска</w:t>
            </w:r>
          </w:p>
        </w:tc>
      </w:tr>
    </w:tbl>
    <w:p w:rsidR="0004309F" w:rsidRPr="00150EF2" w:rsidRDefault="0004309F" w:rsidP="000430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09F" w:rsidRPr="00150EF2" w:rsidRDefault="002951BC" w:rsidP="007958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0EF2">
        <w:rPr>
          <w:rFonts w:ascii="Times New Roman" w:hAnsi="Times New Roman" w:cs="Times New Roman"/>
          <w:sz w:val="26"/>
          <w:szCs w:val="26"/>
        </w:rPr>
        <w:t>Руководствуясь</w:t>
      </w:r>
      <w:r w:rsidR="00795819" w:rsidRPr="00150EF2">
        <w:rPr>
          <w:rFonts w:ascii="Times New Roman" w:hAnsi="Times New Roman" w:cs="Times New Roman"/>
          <w:sz w:val="26"/>
          <w:szCs w:val="26"/>
        </w:rPr>
        <w:t xml:space="preserve"> </w:t>
      </w:r>
      <w:r w:rsidR="004E3B3E" w:rsidRPr="00150EF2">
        <w:rPr>
          <w:rFonts w:ascii="Times New Roman" w:hAnsi="Times New Roman" w:cs="Times New Roman"/>
          <w:sz w:val="26"/>
          <w:szCs w:val="26"/>
        </w:rPr>
        <w:t>пункт</w:t>
      </w:r>
      <w:r w:rsidRPr="00150EF2">
        <w:rPr>
          <w:rFonts w:ascii="Times New Roman" w:hAnsi="Times New Roman" w:cs="Times New Roman"/>
          <w:sz w:val="26"/>
          <w:szCs w:val="26"/>
        </w:rPr>
        <w:t>ом</w:t>
      </w:r>
      <w:r w:rsidR="004E3B3E" w:rsidRPr="00150EF2">
        <w:rPr>
          <w:rFonts w:ascii="Times New Roman" w:hAnsi="Times New Roman" w:cs="Times New Roman"/>
          <w:sz w:val="26"/>
          <w:szCs w:val="26"/>
        </w:rPr>
        <w:t xml:space="preserve"> 7 статьи </w:t>
      </w:r>
      <w:r w:rsidR="00365024" w:rsidRPr="00150EF2">
        <w:rPr>
          <w:rFonts w:ascii="Times New Roman" w:hAnsi="Times New Roman" w:cs="Times New Roman"/>
          <w:sz w:val="26"/>
          <w:szCs w:val="26"/>
        </w:rPr>
        <w:t>41</w:t>
      </w:r>
      <w:r w:rsidR="004E3B3E" w:rsidRPr="00150EF2">
        <w:rPr>
          <w:rFonts w:ascii="Times New Roman" w:hAnsi="Times New Roman" w:cs="Times New Roman"/>
          <w:sz w:val="26"/>
          <w:szCs w:val="26"/>
        </w:rPr>
        <w:t xml:space="preserve"> </w:t>
      </w:r>
      <w:r w:rsidR="00365024" w:rsidRPr="00150EF2">
        <w:rPr>
          <w:rFonts w:ascii="Times New Roman" w:hAnsi="Times New Roman" w:cs="Times New Roman"/>
          <w:sz w:val="26"/>
          <w:szCs w:val="26"/>
        </w:rPr>
        <w:t>Закона Красноярского края</w:t>
      </w:r>
      <w:r w:rsidR="004E3B3E" w:rsidRPr="00150EF2">
        <w:rPr>
          <w:rFonts w:ascii="Times New Roman" w:hAnsi="Times New Roman" w:cs="Times New Roman"/>
          <w:sz w:val="26"/>
          <w:szCs w:val="26"/>
        </w:rPr>
        <w:t xml:space="preserve"> от </w:t>
      </w:r>
      <w:r w:rsidR="00365024" w:rsidRPr="00150EF2">
        <w:rPr>
          <w:rFonts w:ascii="Times New Roman" w:hAnsi="Times New Roman" w:cs="Times New Roman"/>
          <w:sz w:val="26"/>
          <w:szCs w:val="26"/>
        </w:rPr>
        <w:t>02</w:t>
      </w:r>
      <w:r w:rsidRPr="00150EF2">
        <w:rPr>
          <w:rFonts w:ascii="Times New Roman" w:hAnsi="Times New Roman" w:cs="Times New Roman"/>
          <w:sz w:val="26"/>
          <w:szCs w:val="26"/>
        </w:rPr>
        <w:t>.1</w:t>
      </w:r>
      <w:r w:rsidR="00365024" w:rsidRPr="00150EF2">
        <w:rPr>
          <w:rFonts w:ascii="Times New Roman" w:hAnsi="Times New Roman" w:cs="Times New Roman"/>
          <w:sz w:val="26"/>
          <w:szCs w:val="26"/>
        </w:rPr>
        <w:t>0</w:t>
      </w:r>
      <w:r w:rsidRPr="00150EF2">
        <w:rPr>
          <w:rFonts w:ascii="Times New Roman" w:hAnsi="Times New Roman" w:cs="Times New Roman"/>
          <w:sz w:val="26"/>
          <w:szCs w:val="26"/>
        </w:rPr>
        <w:t xml:space="preserve">.2003 </w:t>
      </w:r>
      <w:r w:rsidR="002671E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0EF2">
        <w:rPr>
          <w:rFonts w:ascii="Times New Roman" w:hAnsi="Times New Roman" w:cs="Times New Roman"/>
          <w:sz w:val="26"/>
          <w:szCs w:val="26"/>
        </w:rPr>
        <w:t>№</w:t>
      </w:r>
      <w:r w:rsidR="002671EB" w:rsidRPr="00150EF2">
        <w:rPr>
          <w:rFonts w:ascii="Times New Roman" w:hAnsi="Times New Roman" w:cs="Times New Roman"/>
          <w:sz w:val="26"/>
          <w:szCs w:val="26"/>
        </w:rPr>
        <w:t> </w:t>
      </w:r>
      <w:r w:rsidR="00365024" w:rsidRPr="00150EF2">
        <w:rPr>
          <w:rFonts w:ascii="Times New Roman" w:hAnsi="Times New Roman" w:cs="Times New Roman"/>
          <w:sz w:val="26"/>
          <w:szCs w:val="26"/>
        </w:rPr>
        <w:t>8-1411</w:t>
      </w:r>
      <w:r w:rsidRPr="00150EF2">
        <w:rPr>
          <w:rFonts w:ascii="Times New Roman" w:hAnsi="Times New Roman" w:cs="Times New Roman"/>
          <w:sz w:val="26"/>
          <w:szCs w:val="26"/>
        </w:rPr>
        <w:t xml:space="preserve"> «О выборах </w:t>
      </w:r>
      <w:r w:rsidR="00F87E0D" w:rsidRPr="00150EF2">
        <w:rPr>
          <w:rFonts w:ascii="Times New Roman" w:hAnsi="Times New Roman" w:cs="Times New Roman"/>
          <w:sz w:val="26"/>
          <w:szCs w:val="26"/>
        </w:rPr>
        <w:t>в органы местного самоуправления в Красноярском крае</w:t>
      </w:r>
      <w:r w:rsidRPr="00150EF2">
        <w:rPr>
          <w:rFonts w:ascii="Times New Roman" w:hAnsi="Times New Roman" w:cs="Times New Roman"/>
          <w:sz w:val="26"/>
          <w:szCs w:val="26"/>
        </w:rPr>
        <w:t xml:space="preserve">», </w:t>
      </w:r>
      <w:r w:rsidR="002F211F" w:rsidRPr="00150EF2">
        <w:rPr>
          <w:rFonts w:ascii="Times New Roman" w:hAnsi="Times New Roman" w:cs="Times New Roman"/>
          <w:sz w:val="26"/>
          <w:szCs w:val="26"/>
        </w:rPr>
        <w:t>т</w:t>
      </w:r>
      <w:r w:rsidR="0004309F" w:rsidRPr="00150EF2">
        <w:rPr>
          <w:rFonts w:ascii="Times New Roman" w:hAnsi="Times New Roman" w:cs="Times New Roman"/>
          <w:sz w:val="26"/>
          <w:szCs w:val="26"/>
        </w:rPr>
        <w:t>ерриториальн</w:t>
      </w:r>
      <w:r w:rsidR="00690271" w:rsidRPr="00150EF2">
        <w:rPr>
          <w:rFonts w:ascii="Times New Roman" w:hAnsi="Times New Roman" w:cs="Times New Roman"/>
          <w:sz w:val="26"/>
          <w:szCs w:val="26"/>
        </w:rPr>
        <w:t>ая</w:t>
      </w:r>
      <w:r w:rsidR="0004309F" w:rsidRPr="00150EF2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690271" w:rsidRPr="00150EF2">
        <w:rPr>
          <w:rFonts w:ascii="Times New Roman" w:hAnsi="Times New Roman" w:cs="Times New Roman"/>
          <w:sz w:val="26"/>
          <w:szCs w:val="26"/>
        </w:rPr>
        <w:t>ая</w:t>
      </w:r>
      <w:r w:rsidR="0004309F" w:rsidRPr="00150EF2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513965" w:rsidRPr="00150EF2">
        <w:rPr>
          <w:rFonts w:ascii="Times New Roman" w:hAnsi="Times New Roman" w:cs="Times New Roman"/>
          <w:sz w:val="26"/>
          <w:szCs w:val="26"/>
        </w:rPr>
        <w:t>и</w:t>
      </w:r>
      <w:r w:rsidR="0004309F" w:rsidRPr="00150EF2">
        <w:rPr>
          <w:rFonts w:ascii="Times New Roman" w:hAnsi="Times New Roman" w:cs="Times New Roman"/>
          <w:sz w:val="26"/>
          <w:szCs w:val="26"/>
        </w:rPr>
        <w:t xml:space="preserve"> г.</w:t>
      </w:r>
      <w:r w:rsidR="002F211F" w:rsidRPr="00150EF2">
        <w:rPr>
          <w:rFonts w:ascii="Times New Roman" w:hAnsi="Times New Roman" w:cs="Times New Roman"/>
          <w:sz w:val="26"/>
          <w:szCs w:val="26"/>
        </w:rPr>
        <w:t> </w:t>
      </w:r>
      <w:r w:rsidR="0004309F" w:rsidRPr="00150EF2">
        <w:rPr>
          <w:rFonts w:ascii="Times New Roman" w:hAnsi="Times New Roman" w:cs="Times New Roman"/>
          <w:sz w:val="26"/>
          <w:szCs w:val="26"/>
        </w:rPr>
        <w:t>Зеленогорска Красноярского края</w:t>
      </w:r>
    </w:p>
    <w:p w:rsidR="0004309F" w:rsidRPr="00150EF2" w:rsidRDefault="0004309F" w:rsidP="000430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09F" w:rsidRPr="00150EF2" w:rsidRDefault="00513965" w:rsidP="000430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EF2">
        <w:rPr>
          <w:rFonts w:ascii="Times New Roman" w:hAnsi="Times New Roman" w:cs="Times New Roman"/>
          <w:sz w:val="26"/>
          <w:szCs w:val="26"/>
        </w:rPr>
        <w:t>РЕШИЛ</w:t>
      </w:r>
      <w:r w:rsidR="00C13C14" w:rsidRPr="00150EF2">
        <w:rPr>
          <w:rFonts w:ascii="Times New Roman" w:hAnsi="Times New Roman" w:cs="Times New Roman"/>
          <w:sz w:val="26"/>
          <w:szCs w:val="26"/>
        </w:rPr>
        <w:t>А</w:t>
      </w:r>
      <w:r w:rsidR="0004309F" w:rsidRPr="00150EF2">
        <w:rPr>
          <w:rFonts w:ascii="Times New Roman" w:hAnsi="Times New Roman" w:cs="Times New Roman"/>
          <w:sz w:val="26"/>
          <w:szCs w:val="26"/>
        </w:rPr>
        <w:t>:</w:t>
      </w:r>
    </w:p>
    <w:p w:rsidR="0004309F" w:rsidRPr="00150EF2" w:rsidRDefault="009625C6" w:rsidP="000430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EF2">
        <w:rPr>
          <w:rFonts w:ascii="Times New Roman" w:hAnsi="Times New Roman" w:cs="Times New Roman"/>
          <w:sz w:val="26"/>
          <w:szCs w:val="26"/>
        </w:rPr>
        <w:tab/>
      </w:r>
    </w:p>
    <w:p w:rsidR="00613DA2" w:rsidRPr="003A4EE1" w:rsidRDefault="00172D0A" w:rsidP="003A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E1">
        <w:rPr>
          <w:rFonts w:ascii="Times New Roman" w:hAnsi="Times New Roman" w:cs="Times New Roman"/>
          <w:sz w:val="26"/>
          <w:szCs w:val="26"/>
        </w:rPr>
        <w:t xml:space="preserve">1. </w:t>
      </w:r>
      <w:r w:rsidR="00613DA2" w:rsidRPr="003A4EE1">
        <w:rPr>
          <w:rFonts w:ascii="Times New Roman" w:hAnsi="Times New Roman" w:cs="Times New Roman"/>
          <w:sz w:val="26"/>
          <w:szCs w:val="26"/>
        </w:rPr>
        <w:t xml:space="preserve">Предложить </w:t>
      </w:r>
      <w:proofErr w:type="gramStart"/>
      <w:r w:rsidR="00613DA2" w:rsidRPr="003A4EE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613DA2" w:rsidRPr="003A4EE1">
        <w:rPr>
          <w:rFonts w:ascii="Times New Roman" w:hAnsi="Times New Roman" w:cs="Times New Roman"/>
          <w:sz w:val="26"/>
          <w:szCs w:val="26"/>
        </w:rPr>
        <w:t xml:space="preserve"> </w:t>
      </w:r>
      <w:r w:rsidR="00F31EEA" w:rsidRPr="003A4EE1">
        <w:rPr>
          <w:rFonts w:ascii="Times New Roman" w:hAnsi="Times New Roman" w:cs="Times New Roman"/>
          <w:sz w:val="26"/>
          <w:szCs w:val="26"/>
        </w:rPr>
        <w:t>ЗАТО</w:t>
      </w:r>
      <w:r w:rsidR="00613DA2" w:rsidRPr="003A4EE1">
        <w:rPr>
          <w:rFonts w:ascii="Times New Roman" w:hAnsi="Times New Roman" w:cs="Times New Roman"/>
          <w:sz w:val="26"/>
          <w:szCs w:val="26"/>
        </w:rPr>
        <w:t xml:space="preserve"> г</w:t>
      </w:r>
      <w:r w:rsidR="00F31EEA" w:rsidRPr="003A4EE1">
        <w:rPr>
          <w:rFonts w:ascii="Times New Roman" w:hAnsi="Times New Roman" w:cs="Times New Roman"/>
          <w:sz w:val="26"/>
          <w:szCs w:val="26"/>
        </w:rPr>
        <w:t>.</w:t>
      </w:r>
      <w:r w:rsidR="00613DA2" w:rsidRPr="003A4EE1">
        <w:rPr>
          <w:rFonts w:ascii="Times New Roman" w:hAnsi="Times New Roman" w:cs="Times New Roman"/>
          <w:sz w:val="26"/>
          <w:szCs w:val="26"/>
        </w:rPr>
        <w:t xml:space="preserve"> Зеленогорска </w:t>
      </w:r>
      <w:r w:rsidR="00E879E9" w:rsidRPr="003A4EE1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6F3A1B" w:rsidRPr="003A4EE1">
        <w:rPr>
          <w:rFonts w:ascii="Times New Roman" w:hAnsi="Times New Roman" w:cs="Times New Roman"/>
          <w:sz w:val="26"/>
          <w:szCs w:val="26"/>
        </w:rPr>
        <w:t>08</w:t>
      </w:r>
      <w:r w:rsidR="00E879E9" w:rsidRPr="003A4EE1">
        <w:rPr>
          <w:rFonts w:ascii="Times New Roman" w:hAnsi="Times New Roman" w:cs="Times New Roman"/>
          <w:sz w:val="26"/>
          <w:szCs w:val="26"/>
        </w:rPr>
        <w:t>.0</w:t>
      </w:r>
      <w:r w:rsidR="006F3A1B" w:rsidRPr="003A4EE1">
        <w:rPr>
          <w:rFonts w:ascii="Times New Roman" w:hAnsi="Times New Roman" w:cs="Times New Roman"/>
          <w:sz w:val="26"/>
          <w:szCs w:val="26"/>
        </w:rPr>
        <w:t>8</w:t>
      </w:r>
      <w:r w:rsidR="00E879E9" w:rsidRPr="003A4EE1">
        <w:rPr>
          <w:rFonts w:ascii="Times New Roman" w:hAnsi="Times New Roman" w:cs="Times New Roman"/>
          <w:sz w:val="26"/>
          <w:szCs w:val="26"/>
        </w:rPr>
        <w:t>.201</w:t>
      </w:r>
      <w:r w:rsidR="006F3A1B" w:rsidRPr="003A4EE1">
        <w:rPr>
          <w:rFonts w:ascii="Times New Roman" w:hAnsi="Times New Roman" w:cs="Times New Roman"/>
          <w:sz w:val="26"/>
          <w:szCs w:val="26"/>
        </w:rPr>
        <w:t>9</w:t>
      </w:r>
      <w:r w:rsidR="00613DA2" w:rsidRPr="003A4EE1">
        <w:rPr>
          <w:rFonts w:ascii="Times New Roman" w:hAnsi="Times New Roman" w:cs="Times New Roman"/>
          <w:sz w:val="26"/>
          <w:szCs w:val="26"/>
        </w:rPr>
        <w:t>:</w:t>
      </w:r>
    </w:p>
    <w:p w:rsidR="00F83626" w:rsidRDefault="00921057" w:rsidP="003A4EE1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13DA2" w:rsidRPr="003A4EE1">
        <w:rPr>
          <w:rFonts w:ascii="Times New Roman" w:hAnsi="Times New Roman" w:cs="Times New Roman"/>
          <w:sz w:val="26"/>
          <w:szCs w:val="26"/>
        </w:rPr>
        <w:t xml:space="preserve">ыделить специальные места для размещения </w:t>
      </w:r>
      <w:proofErr w:type="gramStart"/>
      <w:r w:rsidR="008D5A7E" w:rsidRPr="003A4EE1">
        <w:rPr>
          <w:rFonts w:ascii="Times New Roman" w:hAnsi="Times New Roman" w:cs="Times New Roman"/>
          <w:sz w:val="26"/>
          <w:szCs w:val="26"/>
        </w:rPr>
        <w:t>предвыборных</w:t>
      </w:r>
      <w:proofErr w:type="gramEnd"/>
      <w:r w:rsidR="008D5A7E" w:rsidRPr="003A4EE1">
        <w:rPr>
          <w:rFonts w:ascii="Times New Roman" w:hAnsi="Times New Roman" w:cs="Times New Roman"/>
          <w:sz w:val="26"/>
          <w:szCs w:val="26"/>
        </w:rPr>
        <w:t xml:space="preserve"> </w:t>
      </w:r>
      <w:r w:rsidR="00613DA2" w:rsidRPr="003A4EE1">
        <w:rPr>
          <w:rFonts w:ascii="Times New Roman" w:hAnsi="Times New Roman" w:cs="Times New Roman"/>
          <w:sz w:val="26"/>
          <w:szCs w:val="26"/>
        </w:rPr>
        <w:t xml:space="preserve">печатных агитационных материалов </w:t>
      </w:r>
      <w:r w:rsidR="00252DEF" w:rsidRPr="003A4EE1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122F0" w:rsidRPr="003A4EE1">
        <w:rPr>
          <w:rFonts w:ascii="Times New Roman" w:hAnsi="Times New Roman" w:cs="Times New Roman"/>
          <w:sz w:val="26"/>
          <w:szCs w:val="26"/>
        </w:rPr>
        <w:t>избирательного округа № 11</w:t>
      </w:r>
      <w:r w:rsidR="000D67FE" w:rsidRPr="003A4EE1">
        <w:rPr>
          <w:rFonts w:ascii="Times New Roman" w:hAnsi="Times New Roman" w:cs="Times New Roman"/>
          <w:sz w:val="26"/>
          <w:szCs w:val="26"/>
        </w:rPr>
        <w:t xml:space="preserve"> города Зеленогорска</w:t>
      </w:r>
      <w:r w:rsidR="00F83626" w:rsidRPr="003A4EE1">
        <w:rPr>
          <w:rFonts w:ascii="Times New Roman" w:hAnsi="Times New Roman" w:cs="Times New Roman"/>
          <w:sz w:val="26"/>
          <w:szCs w:val="26"/>
        </w:rPr>
        <w:t>:</w:t>
      </w:r>
    </w:p>
    <w:p w:rsidR="009E1D51" w:rsidRPr="00BE1BD1" w:rsidRDefault="009E1D51" w:rsidP="00BE1BD1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E1">
        <w:rPr>
          <w:rFonts w:ascii="Times New Roman" w:hAnsi="Times New Roman" w:cs="Times New Roman"/>
          <w:sz w:val="26"/>
          <w:szCs w:val="26"/>
        </w:rPr>
        <w:t>стенд на остановочном комплексе общественного транспорта, находящийся по ул. Бортникова между жилыми до</w:t>
      </w:r>
      <w:r w:rsidR="00BE1BD1">
        <w:rPr>
          <w:rFonts w:ascii="Times New Roman" w:hAnsi="Times New Roman" w:cs="Times New Roman"/>
          <w:sz w:val="26"/>
          <w:szCs w:val="26"/>
        </w:rPr>
        <w:t>мами № 26 и 30.</w:t>
      </w:r>
      <w:bookmarkStart w:id="0" w:name="_GoBack"/>
      <w:bookmarkEnd w:id="0"/>
    </w:p>
    <w:p w:rsidR="008E76BF" w:rsidRPr="003A4EE1" w:rsidRDefault="00921057" w:rsidP="003A4EE1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E76BF" w:rsidRPr="003A4EE1">
        <w:rPr>
          <w:rFonts w:ascii="Times New Roman" w:hAnsi="Times New Roman" w:cs="Times New Roman"/>
          <w:sz w:val="26"/>
          <w:szCs w:val="26"/>
        </w:rPr>
        <w:t xml:space="preserve">борудовать </w:t>
      </w:r>
      <w:r w:rsidR="00846F1D" w:rsidRPr="003A4EE1">
        <w:rPr>
          <w:rFonts w:ascii="Times New Roman" w:hAnsi="Times New Roman" w:cs="Times New Roman"/>
          <w:sz w:val="26"/>
          <w:szCs w:val="26"/>
        </w:rPr>
        <w:t xml:space="preserve">специальные </w:t>
      </w:r>
      <w:r w:rsidR="000E5021" w:rsidRPr="003A4EE1">
        <w:rPr>
          <w:rFonts w:ascii="Times New Roman" w:hAnsi="Times New Roman" w:cs="Times New Roman"/>
          <w:sz w:val="26"/>
          <w:szCs w:val="26"/>
        </w:rPr>
        <w:t>места для размещения предвыборных печатных агитационных материалов</w:t>
      </w:r>
      <w:r w:rsidR="008E76BF" w:rsidRPr="003A4EE1">
        <w:rPr>
          <w:rFonts w:ascii="Times New Roman" w:hAnsi="Times New Roman" w:cs="Times New Roman"/>
          <w:sz w:val="26"/>
          <w:szCs w:val="26"/>
        </w:rPr>
        <w:t xml:space="preserve"> стендами с надписью «Выборы»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94AA2" w:rsidRPr="003A4EE1" w:rsidRDefault="00056BED" w:rsidP="003A4EE1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E1">
        <w:rPr>
          <w:rFonts w:ascii="Times New Roman" w:hAnsi="Times New Roman" w:cs="Times New Roman"/>
          <w:sz w:val="26"/>
          <w:szCs w:val="26"/>
        </w:rPr>
        <w:t>П</w:t>
      </w:r>
      <w:r w:rsidR="00894AA2" w:rsidRPr="003A4EE1">
        <w:rPr>
          <w:rFonts w:ascii="Times New Roman" w:hAnsi="Times New Roman" w:cs="Times New Roman"/>
          <w:sz w:val="26"/>
          <w:szCs w:val="26"/>
        </w:rPr>
        <w:t xml:space="preserve">осле избирательной кампании в разумный срок привести </w:t>
      </w:r>
      <w:r w:rsidR="00DF631D" w:rsidRPr="003A4EE1">
        <w:rPr>
          <w:rFonts w:ascii="Times New Roman" w:hAnsi="Times New Roman" w:cs="Times New Roman"/>
          <w:sz w:val="26"/>
          <w:szCs w:val="26"/>
        </w:rPr>
        <w:t xml:space="preserve">специальные </w:t>
      </w:r>
      <w:r w:rsidR="00D65983" w:rsidRPr="003A4EE1">
        <w:rPr>
          <w:rFonts w:ascii="Times New Roman" w:hAnsi="Times New Roman" w:cs="Times New Roman"/>
          <w:sz w:val="26"/>
          <w:szCs w:val="26"/>
        </w:rPr>
        <w:t>места для размещения предвыборных печатных агитационных материалов</w:t>
      </w:r>
      <w:r w:rsidR="00894AA2" w:rsidRPr="003A4EE1">
        <w:rPr>
          <w:rFonts w:ascii="Times New Roman" w:hAnsi="Times New Roman" w:cs="Times New Roman"/>
          <w:sz w:val="26"/>
          <w:szCs w:val="26"/>
        </w:rPr>
        <w:t xml:space="preserve"> в надлежащее состояние, пригодное для размещения иной информации.</w:t>
      </w:r>
    </w:p>
    <w:p w:rsidR="003A4EE1" w:rsidRPr="003A4EE1" w:rsidRDefault="00172D0A" w:rsidP="0096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E1">
        <w:rPr>
          <w:rFonts w:ascii="Times New Roman" w:hAnsi="Times New Roman" w:cs="Times New Roman"/>
          <w:sz w:val="26"/>
          <w:szCs w:val="26"/>
        </w:rPr>
        <w:t xml:space="preserve">2. </w:t>
      </w:r>
      <w:r w:rsidR="00894AA2" w:rsidRPr="003A4EE1">
        <w:rPr>
          <w:rFonts w:ascii="Times New Roman" w:hAnsi="Times New Roman" w:cs="Times New Roman"/>
          <w:sz w:val="26"/>
          <w:szCs w:val="26"/>
        </w:rPr>
        <w:t>Секретарю территориальной избирательной комиссии г. Зеленогорска Красноярского края</w:t>
      </w:r>
      <w:r w:rsidR="003A4EE1" w:rsidRPr="003A4EE1">
        <w:rPr>
          <w:rFonts w:ascii="Times New Roman" w:hAnsi="Times New Roman" w:cs="Times New Roman"/>
          <w:sz w:val="26"/>
          <w:szCs w:val="26"/>
        </w:rPr>
        <w:t>:</w:t>
      </w:r>
    </w:p>
    <w:p w:rsidR="003A4EE1" w:rsidRDefault="00921057" w:rsidP="003A4EE1">
      <w:pPr>
        <w:pStyle w:val="a3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A4EE1" w:rsidRPr="003A4EE1">
        <w:rPr>
          <w:rFonts w:ascii="Times New Roman" w:hAnsi="Times New Roman" w:cs="Times New Roman"/>
          <w:sz w:val="26"/>
          <w:szCs w:val="26"/>
        </w:rPr>
        <w:t xml:space="preserve">аправить настоящее решение </w:t>
      </w:r>
      <w:proofErr w:type="gramStart"/>
      <w:r w:rsidR="003A4EE1" w:rsidRPr="003A4EE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3A4EE1" w:rsidRPr="003A4EE1">
        <w:rPr>
          <w:rFonts w:ascii="Times New Roman" w:hAnsi="Times New Roman" w:cs="Times New Roman"/>
          <w:sz w:val="26"/>
          <w:szCs w:val="26"/>
        </w:rPr>
        <w:t xml:space="preserve"> ЗАТО г. Зеленогорска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3396D" w:rsidRPr="003A4EE1" w:rsidRDefault="009117C8" w:rsidP="0013396D">
      <w:pPr>
        <w:pStyle w:val="a3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7C8">
        <w:rPr>
          <w:rFonts w:ascii="Times New Roman" w:hAnsi="Times New Roman" w:cs="Times New Roman"/>
          <w:sz w:val="26"/>
          <w:szCs w:val="26"/>
        </w:rPr>
        <w:t xml:space="preserve">Разместить настоящее решение на официальном сайте </w:t>
      </w:r>
      <w:proofErr w:type="gramStart"/>
      <w:r w:rsidRPr="009117C8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9117C8">
        <w:rPr>
          <w:rFonts w:ascii="Times New Roman" w:hAnsi="Times New Roman" w:cs="Times New Roman"/>
          <w:sz w:val="26"/>
          <w:szCs w:val="26"/>
        </w:rPr>
        <w:t xml:space="preserve"> ЗАТО г. Зеленогорска</w:t>
      </w:r>
      <w:r w:rsidR="0013396D" w:rsidRPr="003A4EE1">
        <w:rPr>
          <w:rFonts w:ascii="Times New Roman" w:hAnsi="Times New Roman" w:cs="Times New Roman"/>
          <w:sz w:val="26"/>
          <w:szCs w:val="26"/>
        </w:rPr>
        <w:t>.</w:t>
      </w:r>
    </w:p>
    <w:p w:rsidR="00613DA2" w:rsidRPr="003A4EE1" w:rsidRDefault="00921057" w:rsidP="003A4EE1">
      <w:pPr>
        <w:pStyle w:val="a3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81064" w:rsidRPr="003A4EE1">
        <w:rPr>
          <w:rFonts w:ascii="Times New Roman" w:hAnsi="Times New Roman" w:cs="Times New Roman"/>
          <w:sz w:val="26"/>
          <w:szCs w:val="26"/>
        </w:rPr>
        <w:t xml:space="preserve">ри поступлении соответствующих запросов </w:t>
      </w:r>
      <w:r w:rsidR="00894AA2" w:rsidRPr="003A4EE1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172D0A" w:rsidRPr="003A4EE1">
        <w:rPr>
          <w:rFonts w:ascii="Times New Roman" w:hAnsi="Times New Roman" w:cs="Times New Roman"/>
          <w:sz w:val="26"/>
          <w:szCs w:val="26"/>
        </w:rPr>
        <w:t>доведение</w:t>
      </w:r>
      <w:r w:rsidR="00795819" w:rsidRPr="003A4EE1">
        <w:rPr>
          <w:rFonts w:ascii="Times New Roman" w:hAnsi="Times New Roman" w:cs="Times New Roman"/>
          <w:sz w:val="26"/>
          <w:szCs w:val="26"/>
        </w:rPr>
        <w:t xml:space="preserve"> </w:t>
      </w:r>
      <w:r w:rsidR="008F7DC9" w:rsidRPr="003A4EE1">
        <w:rPr>
          <w:rFonts w:ascii="Times New Roman" w:hAnsi="Times New Roman" w:cs="Times New Roman"/>
          <w:sz w:val="26"/>
          <w:szCs w:val="26"/>
        </w:rPr>
        <w:t>до сведения заинтересованных лиц</w:t>
      </w:r>
      <w:r w:rsidR="00795819" w:rsidRPr="003A4EE1">
        <w:rPr>
          <w:rFonts w:ascii="Times New Roman" w:hAnsi="Times New Roman" w:cs="Times New Roman"/>
          <w:sz w:val="26"/>
          <w:szCs w:val="26"/>
        </w:rPr>
        <w:t xml:space="preserve"> </w:t>
      </w:r>
      <w:r w:rsidR="009B3F6D" w:rsidRPr="003A4EE1">
        <w:rPr>
          <w:rFonts w:ascii="Times New Roman" w:hAnsi="Times New Roman" w:cs="Times New Roman"/>
          <w:sz w:val="26"/>
          <w:szCs w:val="26"/>
        </w:rPr>
        <w:t>информации о местах нахождения</w:t>
      </w:r>
      <w:r w:rsidR="00894AA2" w:rsidRPr="003A4EE1">
        <w:rPr>
          <w:rFonts w:ascii="Times New Roman" w:hAnsi="Times New Roman" w:cs="Times New Roman"/>
          <w:sz w:val="26"/>
          <w:szCs w:val="26"/>
        </w:rPr>
        <w:t xml:space="preserve"> </w:t>
      </w:r>
      <w:r w:rsidR="00D65983" w:rsidRPr="003A4EE1">
        <w:rPr>
          <w:rFonts w:ascii="Times New Roman" w:hAnsi="Times New Roman" w:cs="Times New Roman"/>
          <w:sz w:val="26"/>
          <w:szCs w:val="26"/>
        </w:rPr>
        <w:t>стендов для размещения</w:t>
      </w:r>
      <w:r w:rsidR="000275C2" w:rsidRPr="003A4EE1">
        <w:rPr>
          <w:rFonts w:ascii="Times New Roman" w:hAnsi="Times New Roman" w:cs="Times New Roman"/>
          <w:sz w:val="26"/>
          <w:szCs w:val="26"/>
        </w:rPr>
        <w:t xml:space="preserve"> предвыборных печатных агитационных материалов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3965" w:rsidRDefault="00513965" w:rsidP="00962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D67FE" w:rsidRDefault="000D67FE" w:rsidP="00513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309F" w:rsidRPr="00150EF2" w:rsidRDefault="0004309F" w:rsidP="00513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EF2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="00DA0E08" w:rsidRPr="00150EF2">
        <w:rPr>
          <w:rFonts w:ascii="Times New Roman" w:hAnsi="Times New Roman" w:cs="Times New Roman"/>
          <w:sz w:val="26"/>
          <w:szCs w:val="26"/>
        </w:rPr>
        <w:t>т</w:t>
      </w:r>
      <w:r w:rsidRPr="00150EF2">
        <w:rPr>
          <w:rFonts w:ascii="Times New Roman" w:hAnsi="Times New Roman" w:cs="Times New Roman"/>
          <w:sz w:val="26"/>
          <w:szCs w:val="26"/>
        </w:rPr>
        <w:t>ерриториальной</w:t>
      </w:r>
      <w:proofErr w:type="gramEnd"/>
      <w:r w:rsidRPr="00150E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309F" w:rsidRPr="00150EF2" w:rsidRDefault="0004309F" w:rsidP="00513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EF2">
        <w:rPr>
          <w:rFonts w:ascii="Times New Roman" w:hAnsi="Times New Roman" w:cs="Times New Roman"/>
          <w:sz w:val="26"/>
          <w:szCs w:val="26"/>
        </w:rPr>
        <w:t>избирательной комиссии</w:t>
      </w:r>
    </w:p>
    <w:p w:rsidR="0004309F" w:rsidRPr="00150EF2" w:rsidRDefault="0004309F" w:rsidP="00513965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50EF2">
        <w:rPr>
          <w:rFonts w:ascii="Times New Roman" w:hAnsi="Times New Roman" w:cs="Times New Roman"/>
          <w:sz w:val="26"/>
          <w:szCs w:val="26"/>
        </w:rPr>
        <w:t xml:space="preserve">г. Зеленогорска Красноярского края </w:t>
      </w:r>
      <w:r w:rsidRPr="00150EF2">
        <w:rPr>
          <w:rFonts w:ascii="Times New Roman" w:hAnsi="Times New Roman" w:cs="Times New Roman"/>
          <w:sz w:val="26"/>
          <w:szCs w:val="26"/>
        </w:rPr>
        <w:tab/>
      </w:r>
      <w:r w:rsidRPr="00150EF2">
        <w:rPr>
          <w:rFonts w:ascii="Times New Roman" w:hAnsi="Times New Roman" w:cs="Times New Roman"/>
          <w:sz w:val="26"/>
          <w:szCs w:val="26"/>
        </w:rPr>
        <w:tab/>
      </w:r>
      <w:r w:rsidRPr="00150EF2">
        <w:rPr>
          <w:rFonts w:ascii="Times New Roman" w:hAnsi="Times New Roman" w:cs="Times New Roman"/>
          <w:sz w:val="26"/>
          <w:szCs w:val="26"/>
        </w:rPr>
        <w:tab/>
      </w:r>
      <w:r w:rsidRPr="00150EF2">
        <w:rPr>
          <w:rFonts w:ascii="Times New Roman" w:hAnsi="Times New Roman" w:cs="Times New Roman"/>
          <w:sz w:val="26"/>
          <w:szCs w:val="26"/>
        </w:rPr>
        <w:tab/>
      </w:r>
      <w:r w:rsidR="0043407A" w:rsidRPr="00150EF2">
        <w:rPr>
          <w:rFonts w:ascii="Times New Roman" w:hAnsi="Times New Roman" w:cs="Times New Roman"/>
          <w:sz w:val="26"/>
          <w:szCs w:val="26"/>
        </w:rPr>
        <w:tab/>
      </w:r>
      <w:r w:rsidR="009E1D5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50EF2">
        <w:rPr>
          <w:rFonts w:ascii="Times New Roman" w:hAnsi="Times New Roman" w:cs="Times New Roman"/>
          <w:sz w:val="26"/>
          <w:szCs w:val="26"/>
        </w:rPr>
        <w:t>И. С. К</w:t>
      </w:r>
      <w:r w:rsidR="005457D9" w:rsidRPr="00150EF2">
        <w:rPr>
          <w:rFonts w:ascii="Times New Roman" w:hAnsi="Times New Roman" w:cs="Times New Roman"/>
          <w:sz w:val="26"/>
          <w:szCs w:val="26"/>
        </w:rPr>
        <w:t>а</w:t>
      </w:r>
      <w:r w:rsidRPr="00150EF2">
        <w:rPr>
          <w:rFonts w:ascii="Times New Roman" w:hAnsi="Times New Roman" w:cs="Times New Roman"/>
          <w:sz w:val="26"/>
          <w:szCs w:val="26"/>
        </w:rPr>
        <w:t>рчушкин</w:t>
      </w:r>
    </w:p>
    <w:p w:rsidR="0004309F" w:rsidRPr="00150EF2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4309F" w:rsidRPr="00150EF2" w:rsidRDefault="00E95C02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50EF2">
        <w:rPr>
          <w:rFonts w:ascii="Times New Roman" w:hAnsi="Times New Roman" w:cs="Times New Roman"/>
          <w:sz w:val="26"/>
          <w:szCs w:val="26"/>
        </w:rPr>
        <w:t>Секретарь</w:t>
      </w:r>
      <w:r w:rsidR="0043407A" w:rsidRPr="00150E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A0E08" w:rsidRPr="00150EF2">
        <w:rPr>
          <w:rFonts w:ascii="Times New Roman" w:hAnsi="Times New Roman" w:cs="Times New Roman"/>
          <w:sz w:val="26"/>
          <w:szCs w:val="26"/>
        </w:rPr>
        <w:t>т</w:t>
      </w:r>
      <w:r w:rsidR="0004309F" w:rsidRPr="00150EF2">
        <w:rPr>
          <w:rFonts w:ascii="Times New Roman" w:hAnsi="Times New Roman" w:cs="Times New Roman"/>
          <w:sz w:val="26"/>
          <w:szCs w:val="26"/>
        </w:rPr>
        <w:t>ерриториальной</w:t>
      </w:r>
      <w:proofErr w:type="gramEnd"/>
      <w:r w:rsidR="0004309F" w:rsidRPr="00150E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309F" w:rsidRPr="00150EF2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50EF2">
        <w:rPr>
          <w:rFonts w:ascii="Times New Roman" w:hAnsi="Times New Roman" w:cs="Times New Roman"/>
          <w:sz w:val="26"/>
          <w:szCs w:val="26"/>
        </w:rPr>
        <w:t>избирательной комиссии</w:t>
      </w:r>
    </w:p>
    <w:p w:rsidR="00C76357" w:rsidRPr="00150EF2" w:rsidRDefault="0004309F" w:rsidP="007C431C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50EF2">
        <w:rPr>
          <w:rFonts w:ascii="Times New Roman" w:hAnsi="Times New Roman" w:cs="Times New Roman"/>
          <w:sz w:val="26"/>
          <w:szCs w:val="26"/>
        </w:rPr>
        <w:t>г. Зеленогорска Красноярского края</w:t>
      </w:r>
      <w:r w:rsidR="00E95C02" w:rsidRPr="00150EF2">
        <w:rPr>
          <w:rFonts w:ascii="Times New Roman" w:hAnsi="Times New Roman" w:cs="Times New Roman"/>
          <w:sz w:val="26"/>
          <w:szCs w:val="26"/>
        </w:rPr>
        <w:tab/>
      </w:r>
      <w:r w:rsidR="00E95C02" w:rsidRPr="00150EF2">
        <w:rPr>
          <w:rFonts w:ascii="Times New Roman" w:hAnsi="Times New Roman" w:cs="Times New Roman"/>
          <w:sz w:val="26"/>
          <w:szCs w:val="26"/>
        </w:rPr>
        <w:tab/>
      </w:r>
      <w:r w:rsidR="00E95C02" w:rsidRPr="00150EF2">
        <w:rPr>
          <w:rFonts w:ascii="Times New Roman" w:hAnsi="Times New Roman" w:cs="Times New Roman"/>
          <w:sz w:val="26"/>
          <w:szCs w:val="26"/>
        </w:rPr>
        <w:tab/>
      </w:r>
      <w:r w:rsidR="00E95C02" w:rsidRPr="00150EF2">
        <w:rPr>
          <w:rFonts w:ascii="Times New Roman" w:hAnsi="Times New Roman" w:cs="Times New Roman"/>
          <w:sz w:val="26"/>
          <w:szCs w:val="26"/>
        </w:rPr>
        <w:tab/>
      </w:r>
      <w:r w:rsidR="0043407A" w:rsidRPr="00150EF2">
        <w:rPr>
          <w:rFonts w:ascii="Times New Roman" w:hAnsi="Times New Roman" w:cs="Times New Roman"/>
          <w:sz w:val="26"/>
          <w:szCs w:val="26"/>
        </w:rPr>
        <w:tab/>
      </w:r>
      <w:r w:rsidR="009E1D5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E95C02" w:rsidRPr="00150EF2">
        <w:rPr>
          <w:rFonts w:ascii="Times New Roman" w:hAnsi="Times New Roman" w:cs="Times New Roman"/>
          <w:sz w:val="26"/>
          <w:szCs w:val="26"/>
        </w:rPr>
        <w:t xml:space="preserve">Д. Б. </w:t>
      </w:r>
      <w:proofErr w:type="spellStart"/>
      <w:r w:rsidR="00E95C02" w:rsidRPr="00150EF2">
        <w:rPr>
          <w:rFonts w:ascii="Times New Roman" w:hAnsi="Times New Roman" w:cs="Times New Roman"/>
          <w:sz w:val="26"/>
          <w:szCs w:val="26"/>
        </w:rPr>
        <w:t>К</w:t>
      </w:r>
      <w:r w:rsidR="007D332C">
        <w:rPr>
          <w:rFonts w:ascii="Times New Roman" w:hAnsi="Times New Roman" w:cs="Times New Roman"/>
          <w:sz w:val="26"/>
          <w:szCs w:val="26"/>
        </w:rPr>
        <w:t>рышталь</w:t>
      </w:r>
      <w:proofErr w:type="spellEnd"/>
    </w:p>
    <w:sectPr w:rsidR="00C76357" w:rsidRPr="00150EF2" w:rsidSect="009E1D51">
      <w:footerReference w:type="default" r:id="rId8"/>
      <w:pgSz w:w="11906" w:h="16838"/>
      <w:pgMar w:top="851" w:right="851" w:bottom="851" w:left="1247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E1" w:rsidRDefault="003A4EE1" w:rsidP="00E413AB">
      <w:pPr>
        <w:spacing w:after="0" w:line="240" w:lineRule="auto"/>
      </w:pPr>
      <w:r>
        <w:separator/>
      </w:r>
    </w:p>
  </w:endnote>
  <w:endnote w:type="continuationSeparator" w:id="0">
    <w:p w:rsidR="003A4EE1" w:rsidRDefault="003A4EE1" w:rsidP="00E4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12563497"/>
      <w:docPartObj>
        <w:docPartGallery w:val="Page Numbers (Bottom of Page)"/>
        <w:docPartUnique/>
      </w:docPartObj>
    </w:sdtPr>
    <w:sdtEndPr/>
    <w:sdtContent>
      <w:p w:rsidR="003A4EE1" w:rsidRPr="009375A3" w:rsidRDefault="003A4EE1">
        <w:pPr>
          <w:pStyle w:val="a6"/>
          <w:jc w:val="right"/>
          <w:rPr>
            <w:rFonts w:ascii="Times New Roman" w:hAnsi="Times New Roman" w:cs="Times New Roman"/>
          </w:rPr>
        </w:pPr>
        <w:r w:rsidRPr="009375A3">
          <w:rPr>
            <w:rFonts w:ascii="Times New Roman" w:hAnsi="Times New Roman" w:cs="Times New Roman"/>
          </w:rPr>
          <w:fldChar w:fldCharType="begin"/>
        </w:r>
        <w:r w:rsidRPr="009375A3">
          <w:rPr>
            <w:rFonts w:ascii="Times New Roman" w:hAnsi="Times New Roman" w:cs="Times New Roman"/>
          </w:rPr>
          <w:instrText>PAGE   \* MERGEFORMAT</w:instrText>
        </w:r>
        <w:r w:rsidRPr="009375A3">
          <w:rPr>
            <w:rFonts w:ascii="Times New Roman" w:hAnsi="Times New Roman" w:cs="Times New Roman"/>
          </w:rPr>
          <w:fldChar w:fldCharType="separate"/>
        </w:r>
        <w:r w:rsidR="0013396D">
          <w:rPr>
            <w:rFonts w:ascii="Times New Roman" w:hAnsi="Times New Roman" w:cs="Times New Roman"/>
            <w:noProof/>
          </w:rPr>
          <w:t>2</w:t>
        </w:r>
        <w:r w:rsidRPr="009375A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E1" w:rsidRDefault="003A4EE1" w:rsidP="00E413AB">
      <w:pPr>
        <w:spacing w:after="0" w:line="240" w:lineRule="auto"/>
      </w:pPr>
      <w:r>
        <w:separator/>
      </w:r>
    </w:p>
  </w:footnote>
  <w:footnote w:type="continuationSeparator" w:id="0">
    <w:p w:rsidR="003A4EE1" w:rsidRDefault="003A4EE1" w:rsidP="00E4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516"/>
    <w:multiLevelType w:val="hybridMultilevel"/>
    <w:tmpl w:val="787E0196"/>
    <w:lvl w:ilvl="0" w:tplc="E6B2B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136B"/>
    <w:multiLevelType w:val="hybridMultilevel"/>
    <w:tmpl w:val="4BB84590"/>
    <w:lvl w:ilvl="0" w:tplc="D0A282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FEA7E95"/>
    <w:multiLevelType w:val="hybridMultilevel"/>
    <w:tmpl w:val="F0C67A44"/>
    <w:lvl w:ilvl="0" w:tplc="3C4456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C5FF2"/>
    <w:multiLevelType w:val="hybridMultilevel"/>
    <w:tmpl w:val="6870FC00"/>
    <w:lvl w:ilvl="0" w:tplc="50A4FAA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50A4FAA6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696EDF"/>
    <w:multiLevelType w:val="hybridMultilevel"/>
    <w:tmpl w:val="7D2A57E8"/>
    <w:lvl w:ilvl="0" w:tplc="6D72182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F43B50"/>
    <w:multiLevelType w:val="hybridMultilevel"/>
    <w:tmpl w:val="7762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F4B05"/>
    <w:multiLevelType w:val="hybridMultilevel"/>
    <w:tmpl w:val="5482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72D7"/>
    <w:multiLevelType w:val="multilevel"/>
    <w:tmpl w:val="E7EE400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04F776D"/>
    <w:multiLevelType w:val="hybridMultilevel"/>
    <w:tmpl w:val="B740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83725"/>
    <w:multiLevelType w:val="hybridMultilevel"/>
    <w:tmpl w:val="6360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A0A3E"/>
    <w:multiLevelType w:val="hybridMultilevel"/>
    <w:tmpl w:val="088432F6"/>
    <w:lvl w:ilvl="0" w:tplc="5A68B87C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9483D"/>
    <w:multiLevelType w:val="hybridMultilevel"/>
    <w:tmpl w:val="00AAE6F4"/>
    <w:lvl w:ilvl="0" w:tplc="6D72182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6642D"/>
    <w:multiLevelType w:val="hybridMultilevel"/>
    <w:tmpl w:val="B396F386"/>
    <w:lvl w:ilvl="0" w:tplc="2446EA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309F"/>
    <w:rsid w:val="00007460"/>
    <w:rsid w:val="000275C2"/>
    <w:rsid w:val="00027684"/>
    <w:rsid w:val="0004309F"/>
    <w:rsid w:val="00045CAE"/>
    <w:rsid w:val="000506E4"/>
    <w:rsid w:val="00056BED"/>
    <w:rsid w:val="00063D9E"/>
    <w:rsid w:val="000750C9"/>
    <w:rsid w:val="000751F7"/>
    <w:rsid w:val="000868CC"/>
    <w:rsid w:val="000920BF"/>
    <w:rsid w:val="00096FD6"/>
    <w:rsid w:val="000A01AF"/>
    <w:rsid w:val="000A20BB"/>
    <w:rsid w:val="000B109F"/>
    <w:rsid w:val="000D67FE"/>
    <w:rsid w:val="000E5021"/>
    <w:rsid w:val="000F2987"/>
    <w:rsid w:val="00105BF2"/>
    <w:rsid w:val="00110329"/>
    <w:rsid w:val="0013396D"/>
    <w:rsid w:val="00141285"/>
    <w:rsid w:val="0014638A"/>
    <w:rsid w:val="00150E72"/>
    <w:rsid w:val="00150EF2"/>
    <w:rsid w:val="00153950"/>
    <w:rsid w:val="001565ED"/>
    <w:rsid w:val="001566AD"/>
    <w:rsid w:val="00160147"/>
    <w:rsid w:val="001611FC"/>
    <w:rsid w:val="00172D0A"/>
    <w:rsid w:val="001A1B05"/>
    <w:rsid w:val="001A5D01"/>
    <w:rsid w:val="001B2076"/>
    <w:rsid w:val="001B748F"/>
    <w:rsid w:val="001C013D"/>
    <w:rsid w:val="001C2798"/>
    <w:rsid w:val="00202EF3"/>
    <w:rsid w:val="002075AE"/>
    <w:rsid w:val="00212641"/>
    <w:rsid w:val="00214FDB"/>
    <w:rsid w:val="00240C45"/>
    <w:rsid w:val="00252DEF"/>
    <w:rsid w:val="002671EB"/>
    <w:rsid w:val="00292EF9"/>
    <w:rsid w:val="002951BC"/>
    <w:rsid w:val="002A0A34"/>
    <w:rsid w:val="002A0DB3"/>
    <w:rsid w:val="002B4F10"/>
    <w:rsid w:val="002B610B"/>
    <w:rsid w:val="002E3B70"/>
    <w:rsid w:val="002F211F"/>
    <w:rsid w:val="002F6C60"/>
    <w:rsid w:val="00312829"/>
    <w:rsid w:val="003166CE"/>
    <w:rsid w:val="00330148"/>
    <w:rsid w:val="00331C6D"/>
    <w:rsid w:val="00365024"/>
    <w:rsid w:val="00376AF8"/>
    <w:rsid w:val="00385D29"/>
    <w:rsid w:val="003915C5"/>
    <w:rsid w:val="003A24A0"/>
    <w:rsid w:val="003A4292"/>
    <w:rsid w:val="003A4EE1"/>
    <w:rsid w:val="003C0E53"/>
    <w:rsid w:val="003C5A78"/>
    <w:rsid w:val="003E4BDD"/>
    <w:rsid w:val="004040CB"/>
    <w:rsid w:val="00404D81"/>
    <w:rsid w:val="0043407A"/>
    <w:rsid w:val="00436B18"/>
    <w:rsid w:val="004450C0"/>
    <w:rsid w:val="00446648"/>
    <w:rsid w:val="004512DA"/>
    <w:rsid w:val="004625DF"/>
    <w:rsid w:val="004739A9"/>
    <w:rsid w:val="00482F5C"/>
    <w:rsid w:val="0049118A"/>
    <w:rsid w:val="004C5BB7"/>
    <w:rsid w:val="004E3B3E"/>
    <w:rsid w:val="004E462E"/>
    <w:rsid w:val="004F11E4"/>
    <w:rsid w:val="00510964"/>
    <w:rsid w:val="00511A90"/>
    <w:rsid w:val="00513965"/>
    <w:rsid w:val="00515BCB"/>
    <w:rsid w:val="005203D1"/>
    <w:rsid w:val="00520D44"/>
    <w:rsid w:val="0052580B"/>
    <w:rsid w:val="005457D9"/>
    <w:rsid w:val="00561B19"/>
    <w:rsid w:val="00564AC6"/>
    <w:rsid w:val="005651F0"/>
    <w:rsid w:val="005747B0"/>
    <w:rsid w:val="0057551A"/>
    <w:rsid w:val="00594784"/>
    <w:rsid w:val="005D1CC1"/>
    <w:rsid w:val="005D5C93"/>
    <w:rsid w:val="005E5A1E"/>
    <w:rsid w:val="005F5DB1"/>
    <w:rsid w:val="00612FA6"/>
    <w:rsid w:val="00613916"/>
    <w:rsid w:val="00613DA2"/>
    <w:rsid w:val="00643D04"/>
    <w:rsid w:val="00653E60"/>
    <w:rsid w:val="00660555"/>
    <w:rsid w:val="00667F08"/>
    <w:rsid w:val="0067072C"/>
    <w:rsid w:val="00690271"/>
    <w:rsid w:val="006A08EF"/>
    <w:rsid w:val="006A208E"/>
    <w:rsid w:val="006A3CBA"/>
    <w:rsid w:val="006B1E60"/>
    <w:rsid w:val="006F3A1B"/>
    <w:rsid w:val="00701EA4"/>
    <w:rsid w:val="00702C34"/>
    <w:rsid w:val="007068B8"/>
    <w:rsid w:val="00713313"/>
    <w:rsid w:val="007141CB"/>
    <w:rsid w:val="00735090"/>
    <w:rsid w:val="00775E59"/>
    <w:rsid w:val="00795819"/>
    <w:rsid w:val="007A0152"/>
    <w:rsid w:val="007A1657"/>
    <w:rsid w:val="007B1F08"/>
    <w:rsid w:val="007B2FB0"/>
    <w:rsid w:val="007C431C"/>
    <w:rsid w:val="007D332C"/>
    <w:rsid w:val="007D6B9E"/>
    <w:rsid w:val="007E1B75"/>
    <w:rsid w:val="00800A60"/>
    <w:rsid w:val="00824764"/>
    <w:rsid w:val="00827044"/>
    <w:rsid w:val="008337E3"/>
    <w:rsid w:val="00846F1D"/>
    <w:rsid w:val="0085569E"/>
    <w:rsid w:val="00860FB2"/>
    <w:rsid w:val="00894AA2"/>
    <w:rsid w:val="008D165B"/>
    <w:rsid w:val="008D5A7E"/>
    <w:rsid w:val="008E76BF"/>
    <w:rsid w:val="008F7DC9"/>
    <w:rsid w:val="009117C8"/>
    <w:rsid w:val="00921057"/>
    <w:rsid w:val="009375A3"/>
    <w:rsid w:val="0094282C"/>
    <w:rsid w:val="009625C6"/>
    <w:rsid w:val="00970C6F"/>
    <w:rsid w:val="00981064"/>
    <w:rsid w:val="00981908"/>
    <w:rsid w:val="009838F6"/>
    <w:rsid w:val="00987E0E"/>
    <w:rsid w:val="009A2651"/>
    <w:rsid w:val="009B3F6D"/>
    <w:rsid w:val="009E071C"/>
    <w:rsid w:val="009E1D51"/>
    <w:rsid w:val="00A13BDD"/>
    <w:rsid w:val="00A27955"/>
    <w:rsid w:val="00A7442E"/>
    <w:rsid w:val="00A750A4"/>
    <w:rsid w:val="00AA1BF9"/>
    <w:rsid w:val="00AC0DD4"/>
    <w:rsid w:val="00AC1546"/>
    <w:rsid w:val="00AD6DD5"/>
    <w:rsid w:val="00AE2E7D"/>
    <w:rsid w:val="00AE4F0C"/>
    <w:rsid w:val="00B01C8F"/>
    <w:rsid w:val="00B0764E"/>
    <w:rsid w:val="00B0780B"/>
    <w:rsid w:val="00B122F0"/>
    <w:rsid w:val="00B53D41"/>
    <w:rsid w:val="00B97864"/>
    <w:rsid w:val="00BC75BC"/>
    <w:rsid w:val="00BD069A"/>
    <w:rsid w:val="00BE1BD1"/>
    <w:rsid w:val="00BE1DBB"/>
    <w:rsid w:val="00C13C14"/>
    <w:rsid w:val="00C13F85"/>
    <w:rsid w:val="00C25B08"/>
    <w:rsid w:val="00C41F2A"/>
    <w:rsid w:val="00C446AD"/>
    <w:rsid w:val="00C62007"/>
    <w:rsid w:val="00C76357"/>
    <w:rsid w:val="00CA4263"/>
    <w:rsid w:val="00CA6BB5"/>
    <w:rsid w:val="00CB727C"/>
    <w:rsid w:val="00CC02D9"/>
    <w:rsid w:val="00CC2182"/>
    <w:rsid w:val="00CD12D1"/>
    <w:rsid w:val="00CF1793"/>
    <w:rsid w:val="00CF32C3"/>
    <w:rsid w:val="00D0222A"/>
    <w:rsid w:val="00D05648"/>
    <w:rsid w:val="00D51B04"/>
    <w:rsid w:val="00D65983"/>
    <w:rsid w:val="00D77F83"/>
    <w:rsid w:val="00D84607"/>
    <w:rsid w:val="00D865E2"/>
    <w:rsid w:val="00D90A5F"/>
    <w:rsid w:val="00D90E75"/>
    <w:rsid w:val="00D90F04"/>
    <w:rsid w:val="00D9457C"/>
    <w:rsid w:val="00D964F0"/>
    <w:rsid w:val="00DA0E08"/>
    <w:rsid w:val="00DA3907"/>
    <w:rsid w:val="00DD311E"/>
    <w:rsid w:val="00DD5E0C"/>
    <w:rsid w:val="00DF5AFA"/>
    <w:rsid w:val="00DF631D"/>
    <w:rsid w:val="00E118DD"/>
    <w:rsid w:val="00E21FE5"/>
    <w:rsid w:val="00E324C9"/>
    <w:rsid w:val="00E362B9"/>
    <w:rsid w:val="00E413AB"/>
    <w:rsid w:val="00E50618"/>
    <w:rsid w:val="00E7116E"/>
    <w:rsid w:val="00E879E9"/>
    <w:rsid w:val="00E95C02"/>
    <w:rsid w:val="00EA15D3"/>
    <w:rsid w:val="00EC0BC1"/>
    <w:rsid w:val="00EC0E47"/>
    <w:rsid w:val="00ED0CF8"/>
    <w:rsid w:val="00F24DB2"/>
    <w:rsid w:val="00F27B6E"/>
    <w:rsid w:val="00F31EEA"/>
    <w:rsid w:val="00F37272"/>
    <w:rsid w:val="00F554C2"/>
    <w:rsid w:val="00F5675B"/>
    <w:rsid w:val="00F8336D"/>
    <w:rsid w:val="00F83626"/>
    <w:rsid w:val="00F85AE3"/>
    <w:rsid w:val="00F87E0D"/>
    <w:rsid w:val="00FB1FB2"/>
    <w:rsid w:val="00FB6BC4"/>
    <w:rsid w:val="00FC0F19"/>
    <w:rsid w:val="00FC6233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A4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Территориальна Избирательна Коммисия</cp:lastModifiedBy>
  <cp:revision>38</cp:revision>
  <cp:lastPrinted>2019-07-09T09:25:00Z</cp:lastPrinted>
  <dcterms:created xsi:type="dcterms:W3CDTF">2017-12-20T02:15:00Z</dcterms:created>
  <dcterms:modified xsi:type="dcterms:W3CDTF">2019-07-09T09:25:00Z</dcterms:modified>
</cp:coreProperties>
</file>