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B6" w:rsidRPr="005249B6" w:rsidRDefault="005249B6" w:rsidP="00E8333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ТЕРРИТОРИАЛЬНАЯ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ИЗБИРАТЕЛЬНАЯ КОМИССИЯ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г. ЗЕЛЕНОГОРСКА КРАСНОЯРСКОГО КРАЯ</w:t>
      </w: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249B6" w:rsidRP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b/>
          <w:bCs/>
          <w:sz w:val="28"/>
        </w:rPr>
        <w:t>Р Е Ш Е Н И Е</w:t>
      </w:r>
    </w:p>
    <w:p w:rsidR="005249B6" w:rsidRDefault="005249B6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E0BE1" w:rsidTr="009E0BE1">
        <w:tc>
          <w:tcPr>
            <w:tcW w:w="3115" w:type="dxa"/>
          </w:tcPr>
          <w:p w:rsidR="009E0BE1" w:rsidRDefault="00F228DC" w:rsidP="00F228D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</w:t>
            </w:r>
            <w:r w:rsidR="00A509E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июля 2019</w:t>
            </w:r>
          </w:p>
        </w:tc>
        <w:tc>
          <w:tcPr>
            <w:tcW w:w="3115" w:type="dxa"/>
          </w:tcPr>
          <w:p w:rsidR="009E0BE1" w:rsidRDefault="009E0BE1" w:rsidP="005249B6">
            <w:pPr>
              <w:jc w:val="center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</w:t>
            </w:r>
          </w:p>
        </w:tc>
        <w:tc>
          <w:tcPr>
            <w:tcW w:w="3115" w:type="dxa"/>
          </w:tcPr>
          <w:p w:rsidR="009E0BE1" w:rsidRDefault="00A509EF" w:rsidP="00B9268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</w:t>
            </w:r>
            <w:r w:rsidR="009E0BE1" w:rsidRPr="005249B6">
              <w:rPr>
                <w:rFonts w:ascii="Times New Roman" w:hAnsi="Times New Roman"/>
                <w:sz w:val="28"/>
              </w:rPr>
              <w:t xml:space="preserve">№ </w:t>
            </w:r>
            <w:r w:rsidR="00370D0C">
              <w:rPr>
                <w:rFonts w:ascii="Times New Roman" w:hAnsi="Times New Roman"/>
                <w:sz w:val="28"/>
              </w:rPr>
              <w:t xml:space="preserve"> </w:t>
            </w:r>
            <w:r w:rsidR="00F228DC">
              <w:rPr>
                <w:rFonts w:ascii="Times New Roman" w:hAnsi="Times New Roman"/>
                <w:sz w:val="28"/>
              </w:rPr>
              <w:t>85</w:t>
            </w:r>
            <w:r>
              <w:rPr>
                <w:rFonts w:ascii="Times New Roman" w:hAnsi="Times New Roman"/>
                <w:sz w:val="28"/>
              </w:rPr>
              <w:t>/</w:t>
            </w:r>
            <w:r w:rsidR="00B92686">
              <w:rPr>
                <w:rFonts w:ascii="Times New Roman" w:hAnsi="Times New Roman"/>
                <w:sz w:val="28"/>
              </w:rPr>
              <w:t>452</w:t>
            </w:r>
            <w:r w:rsidR="00370D0C">
              <w:rPr>
                <w:rFonts w:ascii="Times New Roman" w:hAnsi="Times New Roman"/>
                <w:sz w:val="28"/>
              </w:rPr>
              <w:t xml:space="preserve">   </w:t>
            </w:r>
          </w:p>
        </w:tc>
      </w:tr>
    </w:tbl>
    <w:p w:rsidR="009E0BE1" w:rsidRPr="005249B6" w:rsidRDefault="009E0BE1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B68D1" w:rsidRDefault="000C7364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C7364">
        <w:rPr>
          <w:rFonts w:ascii="Times New Roman" w:hAnsi="Times New Roman"/>
          <w:sz w:val="28"/>
        </w:rPr>
        <w:t>Об объеме биографических данных</w:t>
      </w:r>
      <w:r w:rsidR="00AB68D1">
        <w:rPr>
          <w:rFonts w:ascii="Times New Roman" w:hAnsi="Times New Roman"/>
          <w:sz w:val="28"/>
        </w:rPr>
        <w:t xml:space="preserve"> </w:t>
      </w:r>
      <w:r w:rsidRPr="000C7364">
        <w:rPr>
          <w:rFonts w:ascii="Times New Roman" w:hAnsi="Times New Roman"/>
          <w:sz w:val="28"/>
        </w:rPr>
        <w:t>зарегистрированных кандидатов</w:t>
      </w:r>
      <w:r w:rsidR="00AB68D1">
        <w:rPr>
          <w:rFonts w:ascii="Times New Roman" w:hAnsi="Times New Roman"/>
          <w:sz w:val="28"/>
        </w:rPr>
        <w:t xml:space="preserve"> </w:t>
      </w:r>
    </w:p>
    <w:p w:rsidR="00AB68D1" w:rsidRDefault="00AB68D1" w:rsidP="005249B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 w:rsidR="00F228DC" w:rsidRPr="00F228DC">
        <w:rPr>
          <w:rFonts w:ascii="Times New Roman" w:hAnsi="Times New Roman"/>
          <w:sz w:val="28"/>
        </w:rPr>
        <w:t xml:space="preserve">дополнительных выборов депутата Совета </w:t>
      </w:r>
      <w:proofErr w:type="gramStart"/>
      <w:r w:rsidR="00F228DC" w:rsidRPr="00F228DC">
        <w:rPr>
          <w:rFonts w:ascii="Times New Roman" w:hAnsi="Times New Roman"/>
          <w:sz w:val="28"/>
        </w:rPr>
        <w:t>депутатов</w:t>
      </w:r>
      <w:proofErr w:type="gramEnd"/>
      <w:r w:rsidR="00F228DC" w:rsidRPr="00F228DC">
        <w:rPr>
          <w:rFonts w:ascii="Times New Roman" w:hAnsi="Times New Roman"/>
          <w:sz w:val="28"/>
        </w:rPr>
        <w:t xml:space="preserve"> ЗАТО </w:t>
      </w:r>
      <w:r w:rsidR="00F228DC">
        <w:rPr>
          <w:rFonts w:ascii="Times New Roman" w:hAnsi="Times New Roman"/>
          <w:sz w:val="28"/>
        </w:rPr>
        <w:t xml:space="preserve">                        </w:t>
      </w:r>
      <w:r w:rsidR="00F228DC" w:rsidRPr="00F228DC">
        <w:rPr>
          <w:rFonts w:ascii="Times New Roman" w:hAnsi="Times New Roman"/>
          <w:sz w:val="28"/>
        </w:rPr>
        <w:t>г. Зеленогорска по одномандатному избирательному округу № 11 города Зеленогорска</w:t>
      </w:r>
      <w:r w:rsidR="00F228DC">
        <w:rPr>
          <w:rFonts w:ascii="Times New Roman" w:hAnsi="Times New Roman"/>
          <w:sz w:val="28"/>
        </w:rPr>
        <w:t xml:space="preserve"> 8</w:t>
      </w:r>
      <w:r w:rsidRPr="00F228DC">
        <w:rPr>
          <w:rFonts w:ascii="Times New Roman" w:hAnsi="Times New Roman"/>
          <w:sz w:val="28"/>
        </w:rPr>
        <w:t xml:space="preserve"> сентября 2018 года</w:t>
      </w:r>
    </w:p>
    <w:p w:rsidR="002A74C9" w:rsidRDefault="002A74C9" w:rsidP="00F228D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91CC5" w:rsidRDefault="000C7364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0C7364">
        <w:rPr>
          <w:rFonts w:ascii="Times New Roman" w:hAnsi="Times New Roman"/>
          <w:sz w:val="28"/>
        </w:rPr>
        <w:t xml:space="preserve"> соответствии </w:t>
      </w:r>
      <w:r>
        <w:rPr>
          <w:rFonts w:ascii="Times New Roman" w:hAnsi="Times New Roman"/>
          <w:sz w:val="28"/>
        </w:rPr>
        <w:t xml:space="preserve">с </w:t>
      </w:r>
      <w:r w:rsidR="00491CC5" w:rsidRPr="00491CC5">
        <w:rPr>
          <w:rFonts w:ascii="Times New Roman" w:hAnsi="Times New Roman"/>
          <w:sz w:val="28"/>
        </w:rPr>
        <w:t>Федеральным законом от 12.06.2002 № 67-ФЗ «Об основных гарантиях избирательных прав и права на участие в референдуме граждан Российской Федерации»,</w:t>
      </w:r>
      <w:r w:rsidR="00C537A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</w:t>
      </w:r>
      <w:r w:rsidR="00D0232B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Красноярского края от 02.10.2003 № 8-1411 «О выборах </w:t>
      </w:r>
      <w:r w:rsidR="00D33ECE">
        <w:rPr>
          <w:rFonts w:ascii="Times New Roman" w:hAnsi="Times New Roman"/>
          <w:sz w:val="28"/>
        </w:rPr>
        <w:t xml:space="preserve">в органы </w:t>
      </w:r>
      <w:r>
        <w:rPr>
          <w:rFonts w:ascii="Times New Roman" w:hAnsi="Times New Roman"/>
          <w:sz w:val="28"/>
        </w:rPr>
        <w:t xml:space="preserve">местного самоуправления в Красноярском крае», </w:t>
      </w:r>
      <w:r w:rsidR="00491CC5" w:rsidRPr="00491CC5">
        <w:rPr>
          <w:rFonts w:ascii="Times New Roman" w:hAnsi="Times New Roman"/>
          <w:sz w:val="28"/>
        </w:rPr>
        <w:t>в</w:t>
      </w:r>
      <w:r w:rsidR="00491CC5" w:rsidRPr="00491CC5">
        <w:rPr>
          <w:rFonts w:ascii="Times New Roman" w:hAnsi="Times New Roman"/>
          <w:bCs/>
          <w:sz w:val="28"/>
        </w:rPr>
        <w:t xml:space="preserve"> целях </w:t>
      </w:r>
      <w:r w:rsidR="00491CC5" w:rsidRPr="00F228DC">
        <w:rPr>
          <w:rFonts w:ascii="Times New Roman" w:hAnsi="Times New Roman"/>
          <w:sz w:val="28"/>
        </w:rPr>
        <w:t xml:space="preserve">проведения </w:t>
      </w:r>
      <w:r w:rsidR="00F228DC" w:rsidRPr="00F228DC">
        <w:rPr>
          <w:rFonts w:ascii="Times New Roman" w:hAnsi="Times New Roman"/>
          <w:sz w:val="28"/>
        </w:rPr>
        <w:t xml:space="preserve">дополнительных выборов депутата Совета </w:t>
      </w:r>
      <w:proofErr w:type="gramStart"/>
      <w:r w:rsidR="00F228DC" w:rsidRPr="00F228DC">
        <w:rPr>
          <w:rFonts w:ascii="Times New Roman" w:hAnsi="Times New Roman"/>
          <w:sz w:val="28"/>
        </w:rPr>
        <w:t>депутатов</w:t>
      </w:r>
      <w:proofErr w:type="gramEnd"/>
      <w:r w:rsidR="00F228DC" w:rsidRPr="00F228DC">
        <w:rPr>
          <w:rFonts w:ascii="Times New Roman" w:hAnsi="Times New Roman"/>
          <w:sz w:val="28"/>
        </w:rPr>
        <w:t xml:space="preserve"> ЗАТО г. Зеленогорска по одномандатному избирательному округу № 11 города Зеленогорска 8</w:t>
      </w:r>
      <w:r w:rsidR="00AB68D1" w:rsidRPr="00F228DC">
        <w:rPr>
          <w:rFonts w:ascii="Times New Roman" w:hAnsi="Times New Roman"/>
          <w:sz w:val="28"/>
        </w:rPr>
        <w:t xml:space="preserve"> сентября 201</w:t>
      </w:r>
      <w:r w:rsidR="00F228DC" w:rsidRPr="00F228DC">
        <w:rPr>
          <w:rFonts w:ascii="Times New Roman" w:hAnsi="Times New Roman"/>
          <w:sz w:val="28"/>
        </w:rPr>
        <w:t>9</w:t>
      </w:r>
      <w:r w:rsidR="00AB68D1" w:rsidRPr="00F228DC">
        <w:rPr>
          <w:rFonts w:ascii="Times New Roman" w:hAnsi="Times New Roman"/>
          <w:sz w:val="28"/>
        </w:rPr>
        <w:t xml:space="preserve"> года</w:t>
      </w:r>
      <w:r w:rsidR="00491CC5" w:rsidRPr="00491CC5">
        <w:rPr>
          <w:rFonts w:ascii="Times New Roman" w:hAnsi="Times New Roman"/>
          <w:bCs/>
          <w:sz w:val="28"/>
        </w:rPr>
        <w:t xml:space="preserve">, </w:t>
      </w:r>
      <w:r w:rsidR="00491CC5" w:rsidRPr="00491CC5">
        <w:rPr>
          <w:rFonts w:ascii="Times New Roman" w:hAnsi="Times New Roman"/>
          <w:sz w:val="28"/>
        </w:rPr>
        <w:t>территориальная избирательная комиссия г. Зеленогорска Красноярского края</w:t>
      </w:r>
    </w:p>
    <w:p w:rsidR="00491CC5" w:rsidRDefault="00491CC5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3ECE" w:rsidRDefault="00D33ECE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:rsidR="00D33ECE" w:rsidRDefault="00D33ECE" w:rsidP="000C73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33ECE" w:rsidRDefault="00D33ECE" w:rsidP="000C53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537AE">
        <w:rPr>
          <w:rFonts w:ascii="Times New Roman" w:hAnsi="Times New Roman"/>
          <w:sz w:val="28"/>
        </w:rPr>
        <w:t xml:space="preserve">1.Утвердить следующий объем биографических данных зарегистрированных кандидатов на </w:t>
      </w:r>
      <w:r w:rsidR="00F228DC" w:rsidRPr="00F228DC">
        <w:rPr>
          <w:rFonts w:ascii="Times New Roman" w:hAnsi="Times New Roman"/>
          <w:sz w:val="28"/>
        </w:rPr>
        <w:t xml:space="preserve">дополнительных выборов депутата Совета </w:t>
      </w:r>
      <w:proofErr w:type="gramStart"/>
      <w:r w:rsidR="00F228DC" w:rsidRPr="00F228DC">
        <w:rPr>
          <w:rFonts w:ascii="Times New Roman" w:hAnsi="Times New Roman"/>
          <w:sz w:val="28"/>
        </w:rPr>
        <w:t>депутатов</w:t>
      </w:r>
      <w:proofErr w:type="gramEnd"/>
      <w:r w:rsidR="00F228DC" w:rsidRPr="00F228DC">
        <w:rPr>
          <w:rFonts w:ascii="Times New Roman" w:hAnsi="Times New Roman"/>
          <w:sz w:val="28"/>
        </w:rPr>
        <w:t xml:space="preserve"> ЗАТО г. Зеленогорска по одномандатному избирательному округу № 11 города Зеленогорска</w:t>
      </w:r>
      <w:r w:rsidR="00AB68D1" w:rsidRPr="00C537AE">
        <w:rPr>
          <w:rFonts w:ascii="Times New Roman" w:hAnsi="Times New Roman"/>
          <w:sz w:val="28"/>
        </w:rPr>
        <w:t xml:space="preserve"> </w:t>
      </w:r>
      <w:r w:rsidR="00F228DC">
        <w:rPr>
          <w:rFonts w:ascii="Times New Roman" w:hAnsi="Times New Roman"/>
          <w:sz w:val="28"/>
        </w:rPr>
        <w:t>8 сентября 2019</w:t>
      </w:r>
      <w:r w:rsidR="00AB68D1" w:rsidRPr="00C537AE">
        <w:rPr>
          <w:rFonts w:ascii="Times New Roman" w:hAnsi="Times New Roman"/>
          <w:sz w:val="28"/>
        </w:rPr>
        <w:t xml:space="preserve"> года</w:t>
      </w:r>
      <w:r w:rsidRPr="00C537AE">
        <w:rPr>
          <w:rFonts w:ascii="Times New Roman" w:hAnsi="Times New Roman"/>
          <w:sz w:val="28"/>
        </w:rPr>
        <w:t>, доводимых до сведения избирателей избирательными комиссиями и размещаемых участковыми избирательными комиссиями на информационных стендах в помещениях для голосования:</w:t>
      </w:r>
    </w:p>
    <w:p w:rsidR="000C5347" w:rsidRPr="000C5347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отчество.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фамилия, имя, отчество кандидата;</w:t>
      </w:r>
    </w:p>
    <w:p w:rsidR="000C5347" w:rsidRPr="000C5347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рождения;</w:t>
      </w:r>
    </w:p>
    <w:p w:rsidR="000C5347" w:rsidRPr="000C5347" w:rsidRDefault="000C5347" w:rsidP="000C534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в) </w:t>
      </w:r>
      <w:r w:rsidRPr="000C5347">
        <w:rPr>
          <w:rFonts w:ascii="Times New Roman" w:eastAsia="Arial" w:hAnsi="Times New Roman" w:cs="Times New Roman"/>
          <w:sz w:val="28"/>
          <w:szCs w:val="28"/>
          <w:lang w:eastAsia="ar-SA"/>
        </w:rPr>
        <w:t>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квалификации;</w:t>
      </w:r>
    </w:p>
    <w:p w:rsidR="000C5347" w:rsidRPr="000C5347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субъекта Российской Федерации, района, города, иного населенного пункта, где находится место жительства кандидата;</w:t>
      </w:r>
    </w:p>
    <w:p w:rsidR="000C5347" w:rsidRPr="000C5347" w:rsidRDefault="000C5347" w:rsidP="000C5347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место работы или службы, занимаемая должность (в случае отсутствия основного места работы или службы - род занятий); </w:t>
      </w:r>
    </w:p>
    <w:p w:rsidR="000C5347" w:rsidRPr="000C5347" w:rsidRDefault="000C5347" w:rsidP="000C534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0"/>
          <w:lang w:eastAsia="ar-SA"/>
        </w:rPr>
      </w:pPr>
      <w:r>
        <w:rPr>
          <w:rFonts w:ascii="Times New Roman" w:eastAsia="Arial" w:hAnsi="Times New Roman" w:cs="Times New Roman"/>
          <w:sz w:val="28"/>
          <w:szCs w:val="20"/>
          <w:lang w:eastAsia="ar-SA"/>
        </w:rPr>
        <w:lastRenderedPageBreak/>
        <w:t xml:space="preserve">е) </w:t>
      </w:r>
      <w:r w:rsidRPr="000C5347">
        <w:rPr>
          <w:rFonts w:ascii="Times New Roman" w:eastAsia="Arial" w:hAnsi="Times New Roman" w:cs="Times New Roman"/>
          <w:sz w:val="28"/>
          <w:szCs w:val="20"/>
          <w:lang w:eastAsia="ar-SA"/>
        </w:rPr>
        <w:t>если кандидат является депутатом и осуществляет свои полномочия на непостоянной основе, - сведения об этом с указанием наименования соответствующего представительного органа;</w:t>
      </w:r>
    </w:p>
    <w:p w:rsidR="000C5347" w:rsidRPr="000C5347" w:rsidRDefault="000C5347" w:rsidP="000C5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>
        <w:rPr>
          <w:rFonts w:ascii="Times New Roman" w:hAnsi="Times New Roman" w:cs="Times New Roman"/>
          <w:sz w:val="28"/>
          <w:szCs w:val="28"/>
        </w:rPr>
        <w:t>если кандидат выдвинут избирательным объединением, - слово «</w:t>
      </w:r>
      <w:r w:rsidRPr="00491CC5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» с указанием наименования </w:t>
      </w:r>
      <w:r w:rsidRPr="005249B6">
        <w:rPr>
          <w:rFonts w:ascii="Times New Roman" w:hAnsi="Times New Roman" w:cs="Times New Roman"/>
          <w:sz w:val="28"/>
          <w:szCs w:val="28"/>
        </w:rPr>
        <w:t>соответствующей политической партии, иного общественного объединения;</w:t>
      </w:r>
    </w:p>
    <w:p w:rsidR="000C5347" w:rsidRPr="000C5347" w:rsidRDefault="000C5347" w:rsidP="000C53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кандидат сам выдвинул свою кандидатуру, - слово «самовыдвижение»;</w:t>
      </w:r>
    </w:p>
    <w:p w:rsidR="000C5347" w:rsidRDefault="000C5347" w:rsidP="00AE104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C5347">
        <w:rPr>
          <w:rFonts w:ascii="Times New Roman" w:eastAsia="Arial" w:hAnsi="Times New Roman" w:cs="Times New Roman"/>
          <w:sz w:val="28"/>
          <w:szCs w:val="20"/>
          <w:lang w:eastAsia="ar-SA"/>
        </w:rPr>
        <w:t xml:space="preserve">и) </w:t>
      </w:r>
      <w:r w:rsidRPr="000C5347">
        <w:rPr>
          <w:rFonts w:ascii="Times New Roman" w:eastAsia="Arial" w:hAnsi="Times New Roman" w:cs="Times New Roman"/>
          <w:sz w:val="28"/>
          <w:szCs w:val="28"/>
          <w:lang w:eastAsia="ar-SA"/>
        </w:rPr>
        <w:t>если кандидат, выдвинутый непосредственно, указал в заявлении о согласии баллотироваться свою принадлежность к политической партии, иному общественному объединению, - указывается наименование соответствующей политической партии, иного общественного объединения и статус кандидата в этой политической партии, ином общественном объединении;</w:t>
      </w:r>
    </w:p>
    <w:p w:rsidR="000C5347" w:rsidRDefault="000C5347" w:rsidP="00AE104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C5347">
        <w:rPr>
          <w:rFonts w:ascii="Times New Roman" w:eastAsia="Times New Roman" w:hAnsi="Times New Roman" w:cs="Times New Roman"/>
          <w:sz w:val="28"/>
          <w:szCs w:val="28"/>
          <w:lang w:eastAsia="ru-RU"/>
        </w:rPr>
        <w:t>) если у кандидата, имелась или имеется судимость, сведения о судимости кандидата, а если судимость снята или погашена, - также сведения о дате снятия или погашения судимости</w:t>
      </w:r>
      <w:r w:rsidR="00117B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1048" w:rsidRPr="00B814F8" w:rsidRDefault="00AE1048" w:rsidP="00AE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F8">
        <w:rPr>
          <w:rFonts w:ascii="Times New Roman" w:hAnsi="Times New Roman" w:cs="Times New Roman"/>
          <w:sz w:val="28"/>
          <w:szCs w:val="28"/>
        </w:rPr>
        <w:t>л) сведения о доходах и об имуществе кандидат</w:t>
      </w:r>
      <w:r w:rsidR="00B814F8" w:rsidRPr="00B814F8">
        <w:rPr>
          <w:rFonts w:ascii="Times New Roman" w:hAnsi="Times New Roman" w:cs="Times New Roman"/>
          <w:sz w:val="28"/>
          <w:szCs w:val="28"/>
        </w:rPr>
        <w:t>а</w:t>
      </w:r>
      <w:r w:rsidRPr="00B814F8">
        <w:rPr>
          <w:rFonts w:ascii="Times New Roman" w:hAnsi="Times New Roman" w:cs="Times New Roman"/>
          <w:sz w:val="28"/>
          <w:szCs w:val="28"/>
        </w:rPr>
        <w:t>, в случае предоставления указанных сведений кандидат</w:t>
      </w:r>
      <w:r w:rsidR="00B814F8" w:rsidRPr="00B814F8">
        <w:rPr>
          <w:rFonts w:ascii="Times New Roman" w:hAnsi="Times New Roman" w:cs="Times New Roman"/>
          <w:sz w:val="28"/>
          <w:szCs w:val="28"/>
        </w:rPr>
        <w:t>ом</w:t>
      </w:r>
      <w:r w:rsidRPr="00B814F8"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</w:t>
      </w:r>
      <w:r w:rsidR="00117BD0">
        <w:rPr>
          <w:rFonts w:ascii="Times New Roman" w:hAnsi="Times New Roman" w:cs="Times New Roman"/>
          <w:sz w:val="28"/>
          <w:szCs w:val="28"/>
        </w:rPr>
        <w:t>;</w:t>
      </w:r>
    </w:p>
    <w:p w:rsidR="00AE1048" w:rsidRDefault="00AE1048" w:rsidP="00AE10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4F8">
        <w:rPr>
          <w:rFonts w:ascii="Times New Roman" w:hAnsi="Times New Roman" w:cs="Times New Roman"/>
          <w:sz w:val="28"/>
          <w:szCs w:val="28"/>
        </w:rPr>
        <w:t>м) информацию о фактах представления кандидатами недостоверных сведений, предусмотренных пунктом 2 статьи 23 и пунктом 5 статьи 24 Закон</w:t>
      </w:r>
      <w:r w:rsidR="00B72578" w:rsidRPr="00B814F8">
        <w:rPr>
          <w:rFonts w:ascii="Times New Roman" w:hAnsi="Times New Roman" w:cs="Times New Roman"/>
          <w:sz w:val="28"/>
          <w:szCs w:val="28"/>
        </w:rPr>
        <w:t>а</w:t>
      </w:r>
      <w:r w:rsidRPr="00B814F8">
        <w:rPr>
          <w:rFonts w:ascii="Times New Roman" w:hAnsi="Times New Roman" w:cs="Times New Roman"/>
          <w:sz w:val="28"/>
          <w:szCs w:val="28"/>
        </w:rPr>
        <w:t xml:space="preserve"> Красноярского края от 02.10.2003 </w:t>
      </w:r>
      <w:r w:rsidR="00B72578" w:rsidRPr="00B814F8">
        <w:rPr>
          <w:rFonts w:ascii="Times New Roman" w:hAnsi="Times New Roman" w:cs="Times New Roman"/>
          <w:sz w:val="28"/>
          <w:szCs w:val="28"/>
        </w:rPr>
        <w:t>№</w:t>
      </w:r>
      <w:r w:rsidRPr="00B814F8">
        <w:rPr>
          <w:rFonts w:ascii="Times New Roman" w:hAnsi="Times New Roman" w:cs="Times New Roman"/>
          <w:sz w:val="28"/>
          <w:szCs w:val="28"/>
        </w:rPr>
        <w:t xml:space="preserve"> 8-1411 «О выборах в органы местного самоуправления в Красноярском крае» (если такая информация имеется).</w:t>
      </w:r>
    </w:p>
    <w:p w:rsidR="005249B6" w:rsidRPr="005249B6" w:rsidRDefault="005249B6" w:rsidP="00AE10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249B6">
        <w:rPr>
          <w:rFonts w:ascii="Times New Roman" w:hAnsi="Times New Roman"/>
          <w:sz w:val="28"/>
        </w:rPr>
        <w:t xml:space="preserve">2. Опубликовать настоящее решение в газете «Панорама», разместить на официальном сайте </w:t>
      </w:r>
      <w:proofErr w:type="gramStart"/>
      <w:r w:rsidRPr="005249B6">
        <w:rPr>
          <w:rFonts w:ascii="Times New Roman" w:hAnsi="Times New Roman"/>
          <w:sz w:val="28"/>
        </w:rPr>
        <w:t>Администрации</w:t>
      </w:r>
      <w:proofErr w:type="gramEnd"/>
      <w:r w:rsidRPr="005249B6">
        <w:rPr>
          <w:rFonts w:ascii="Times New Roman" w:hAnsi="Times New Roman"/>
          <w:sz w:val="28"/>
        </w:rPr>
        <w:t xml:space="preserve"> ЗАТО г. Зеленогорска.</w:t>
      </w:r>
    </w:p>
    <w:p w:rsidR="00096D01" w:rsidRDefault="00096D01" w:rsidP="00AE10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C380B" w:rsidRDefault="007C380B" w:rsidP="00096D0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5249B6" w:rsidRPr="005249B6" w:rsidTr="00C554B5">
        <w:tc>
          <w:tcPr>
            <w:tcW w:w="4644" w:type="dxa"/>
            <w:hideMark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 xml:space="preserve">Председатель территориальной избирательной комиссии </w:t>
            </w: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03" w:type="dxa"/>
            <w:hideMark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249B6" w:rsidRPr="005249B6" w:rsidRDefault="005249B6" w:rsidP="00F228D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И.С. Карчушкин</w:t>
            </w:r>
            <w:r w:rsidRPr="005249B6">
              <w:rPr>
                <w:rFonts w:ascii="Times New Roman" w:hAnsi="Times New Roman"/>
                <w:sz w:val="28"/>
              </w:rPr>
              <w:br/>
            </w:r>
          </w:p>
        </w:tc>
      </w:tr>
      <w:tr w:rsidR="005249B6" w:rsidRPr="005249B6" w:rsidTr="00C554B5">
        <w:tc>
          <w:tcPr>
            <w:tcW w:w="4644" w:type="dxa"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 xml:space="preserve">Секретарь территориальной избирательной комиссии </w:t>
            </w: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03" w:type="dxa"/>
          </w:tcPr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249B6" w:rsidRPr="005249B6" w:rsidRDefault="005249B6" w:rsidP="005249B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5249B6" w:rsidRPr="005249B6" w:rsidRDefault="005249B6" w:rsidP="00F228D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5249B6">
              <w:rPr>
                <w:rFonts w:ascii="Times New Roman" w:hAnsi="Times New Roman"/>
                <w:sz w:val="28"/>
              </w:rPr>
              <w:t>Д.Б.</w:t>
            </w:r>
            <w:r w:rsidR="00F228DC">
              <w:rPr>
                <w:rFonts w:ascii="Times New Roman" w:hAnsi="Times New Roman"/>
                <w:sz w:val="28"/>
              </w:rPr>
              <w:t xml:space="preserve"> </w:t>
            </w:r>
            <w:r w:rsidRPr="005249B6">
              <w:rPr>
                <w:rFonts w:ascii="Times New Roman" w:hAnsi="Times New Roman"/>
                <w:sz w:val="28"/>
              </w:rPr>
              <w:t>К</w:t>
            </w:r>
            <w:r w:rsidR="00F228DC">
              <w:rPr>
                <w:rFonts w:ascii="Times New Roman" w:hAnsi="Times New Roman"/>
                <w:sz w:val="28"/>
              </w:rPr>
              <w:t>рышталь</w:t>
            </w:r>
            <w:r w:rsidRPr="005249B6">
              <w:rPr>
                <w:rFonts w:ascii="Times New Roman" w:hAnsi="Times New Roman"/>
                <w:sz w:val="28"/>
              </w:rPr>
              <w:br/>
            </w:r>
          </w:p>
        </w:tc>
      </w:tr>
    </w:tbl>
    <w:p w:rsidR="00096D01" w:rsidRDefault="00096D01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D40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40697" w:rsidSect="009219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0697" w:rsidRPr="00D40697" w:rsidRDefault="00D40697" w:rsidP="00D40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D40697" w:rsidRPr="00D40697" w:rsidRDefault="00D40697" w:rsidP="00D40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  <w:proofErr w:type="gramEnd"/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0697" w:rsidRPr="00D40697" w:rsidRDefault="00D40697" w:rsidP="00D40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избирательной комиссии </w:t>
      </w:r>
    </w:p>
    <w:p w:rsidR="00D40697" w:rsidRPr="00D40697" w:rsidRDefault="00D40697" w:rsidP="00D40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 Красноярского края</w:t>
      </w:r>
    </w:p>
    <w:p w:rsidR="00D40697" w:rsidRPr="00D40697" w:rsidRDefault="00D40697" w:rsidP="00D40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509E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92686">
        <w:rPr>
          <w:rFonts w:ascii="Times New Roman" w:eastAsia="Times New Roman" w:hAnsi="Times New Roman" w:cs="Times New Roman"/>
          <w:sz w:val="24"/>
          <w:szCs w:val="24"/>
          <w:lang w:eastAsia="ru-RU"/>
        </w:rPr>
        <w:t>8.07</w:t>
      </w:r>
      <w:r w:rsidR="00A509E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9268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4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92686">
        <w:rPr>
          <w:rFonts w:ascii="Times New Roman" w:eastAsia="Times New Roman" w:hAnsi="Times New Roman" w:cs="Times New Roman"/>
          <w:sz w:val="24"/>
          <w:szCs w:val="24"/>
          <w:lang w:eastAsia="ru-RU"/>
        </w:rPr>
        <w:t>85/452</w:t>
      </w:r>
      <w:bookmarkStart w:id="0" w:name="_GoBack"/>
      <w:bookmarkEnd w:id="0"/>
    </w:p>
    <w:p w:rsidR="00D40697" w:rsidRPr="00D40697" w:rsidRDefault="00D40697" w:rsidP="00D4069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D40697" w:rsidRDefault="00D40697" w:rsidP="00D4069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D40697">
        <w:rPr>
          <w:rFonts w:ascii="Times New Roman" w:hAnsi="Times New Roman"/>
          <w:sz w:val="28"/>
        </w:rPr>
        <w:t>ведения о доходах и об имуществе кандидатов</w:t>
      </w:r>
    </w:p>
    <w:p w:rsidR="00D40697" w:rsidRPr="00D40697" w:rsidRDefault="00D40697" w:rsidP="00D4069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u w:val="single"/>
          <w:vertAlign w:val="superscript"/>
        </w:rPr>
      </w:pPr>
      <w:r w:rsidRPr="00D40697">
        <w:rPr>
          <w:rFonts w:ascii="Times New Roman" w:hAnsi="Times New Roman"/>
          <w:sz w:val="28"/>
          <w:u w:val="single"/>
          <w:vertAlign w:val="superscript"/>
        </w:rPr>
        <w:t xml:space="preserve"> (на основании данных, представленных кандидатами)</w:t>
      </w:r>
    </w:p>
    <w:tbl>
      <w:tblPr>
        <w:tblW w:w="15256" w:type="dxa"/>
        <w:tblInd w:w="-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25"/>
        <w:gridCol w:w="1319"/>
        <w:gridCol w:w="1094"/>
        <w:gridCol w:w="1143"/>
        <w:gridCol w:w="1126"/>
        <w:gridCol w:w="1134"/>
        <w:gridCol w:w="1024"/>
        <w:gridCol w:w="1244"/>
        <w:gridCol w:w="993"/>
        <w:gridCol w:w="1417"/>
        <w:gridCol w:w="1701"/>
        <w:gridCol w:w="1418"/>
      </w:tblGrid>
      <w:tr w:rsidR="00D40697" w:rsidRPr="00D40697" w:rsidTr="00625441">
        <w:trPr>
          <w:cantSplit/>
          <w:trHeight w:val="486"/>
        </w:trPr>
        <w:tc>
          <w:tcPr>
            <w:tcW w:w="518" w:type="dxa"/>
            <w:vMerge w:val="restart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№ </w:t>
            </w: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125" w:type="dxa"/>
            <w:vMerge w:val="restart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319" w:type="dxa"/>
            <w:vMerge w:val="restart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Источник выплаты дохода, сумма (руб.)</w:t>
            </w:r>
          </w:p>
        </w:tc>
        <w:tc>
          <w:tcPr>
            <w:tcW w:w="6765" w:type="dxa"/>
            <w:gridSpan w:val="6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Недвижимое имущество</w:t>
            </w:r>
          </w:p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Транспортные средства (вид,</w:t>
            </w: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br/>
              <w:t>марка, модель, год выпуска) каждого</w:t>
            </w:r>
          </w:p>
        </w:tc>
        <w:tc>
          <w:tcPr>
            <w:tcW w:w="1417" w:type="dxa"/>
            <w:vMerge w:val="restart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Денежные средства и драгоценные металлы, находящиеся на счетах (во вкладах) в банках  </w:t>
            </w:r>
          </w:p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(количество банковских счетов, общая сумма остатков на </w:t>
            </w:r>
            <w:proofErr w:type="spellStart"/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них</w:t>
            </w:r>
            <w:proofErr w:type="gramStart"/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,у</w:t>
            </w:r>
            <w:proofErr w:type="gramEnd"/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четная</w:t>
            </w:r>
            <w:proofErr w:type="spellEnd"/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цена драгоценных металлов) (руб.)   </w:t>
            </w:r>
          </w:p>
        </w:tc>
        <w:tc>
          <w:tcPr>
            <w:tcW w:w="1701" w:type="dxa"/>
            <w:vMerge w:val="restart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gramStart"/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Акции и иные ценные бумаги     (наименование организации, количество акций, номинальная стоимость одной акции (руб.), </w:t>
            </w:r>
            <w:proofErr w:type="gramEnd"/>
          </w:p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вид ценной бумаги, лицо, выпустившее ценную бумагу, количество ценных бумаг, общая стоимость) (руб.)</w:t>
            </w:r>
          </w:p>
        </w:tc>
        <w:tc>
          <w:tcPr>
            <w:tcW w:w="1418" w:type="dxa"/>
            <w:vMerge w:val="restart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Иное участие в коммерческих организациях (наименование организации, доля участия (%) или простая дробь от уставного (складочного) капитала).</w:t>
            </w:r>
          </w:p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D40697" w:rsidRPr="00D40697" w:rsidTr="00625441">
        <w:trPr>
          <w:cantSplit/>
          <w:trHeight w:val="3261"/>
        </w:trPr>
        <w:tc>
          <w:tcPr>
            <w:tcW w:w="518" w:type="dxa"/>
            <w:vMerge/>
          </w:tcPr>
          <w:p w:rsidR="00D40697" w:rsidRPr="00D40697" w:rsidRDefault="00D40697" w:rsidP="00D406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vMerge/>
          </w:tcPr>
          <w:p w:rsidR="00D40697" w:rsidRPr="00D40697" w:rsidRDefault="00D40697" w:rsidP="00D406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319" w:type="dxa"/>
            <w:vMerge/>
          </w:tcPr>
          <w:p w:rsidR="00D40697" w:rsidRPr="00D40697" w:rsidRDefault="00D40697" w:rsidP="00D406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094" w:type="dxa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Земельные участки,  общая площадь</w:t>
            </w: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br/>
              <w:t>(кв. м) каждого</w:t>
            </w:r>
          </w:p>
        </w:tc>
        <w:tc>
          <w:tcPr>
            <w:tcW w:w="1143" w:type="dxa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Жилые дома, общая площадь (кв. м) каждого</w:t>
            </w:r>
          </w:p>
        </w:tc>
        <w:tc>
          <w:tcPr>
            <w:tcW w:w="1126" w:type="dxa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Квартиры, общая  площадь   (кв. м) каждой</w:t>
            </w:r>
          </w:p>
        </w:tc>
        <w:tc>
          <w:tcPr>
            <w:tcW w:w="1134" w:type="dxa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Дачи, общая площадь  (кв. м) каждой</w:t>
            </w:r>
          </w:p>
        </w:tc>
        <w:tc>
          <w:tcPr>
            <w:tcW w:w="1024" w:type="dxa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Гаражи, общая площадь (кв. м) каждого </w:t>
            </w:r>
          </w:p>
        </w:tc>
        <w:tc>
          <w:tcPr>
            <w:tcW w:w="1244" w:type="dxa"/>
            <w:vAlign w:val="center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Иное                    недвижимое имущество,  общая площадь  (кв. м) каждого</w:t>
            </w:r>
            <w:r w:rsidRPr="00D40697">
              <w:rPr>
                <w:rFonts w:ascii="Arial" w:eastAsia="Times New Roman" w:hAnsi="Arial" w:cs="Times New Roman"/>
                <w:snapToGrid w:val="0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993" w:type="dxa"/>
            <w:vMerge/>
            <w:vAlign w:val="center"/>
          </w:tcPr>
          <w:p w:rsidR="00D40697" w:rsidRPr="00D40697" w:rsidRDefault="00D40697" w:rsidP="00D406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40697" w:rsidRPr="00D40697" w:rsidRDefault="00D40697" w:rsidP="00D406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40697" w:rsidRPr="00D40697" w:rsidRDefault="00D40697" w:rsidP="00D406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40697" w:rsidRPr="00D40697" w:rsidRDefault="00D40697" w:rsidP="00D406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D40697" w:rsidRPr="00D40697" w:rsidTr="00625441">
        <w:trPr>
          <w:cantSplit/>
          <w:trHeight w:val="243"/>
        </w:trPr>
        <w:tc>
          <w:tcPr>
            <w:tcW w:w="518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9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3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6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4069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13</w:t>
            </w:r>
          </w:p>
        </w:tc>
      </w:tr>
      <w:tr w:rsidR="00D40697" w:rsidRPr="00D40697" w:rsidTr="00625441">
        <w:trPr>
          <w:cantSplit/>
          <w:trHeight w:val="243"/>
        </w:trPr>
        <w:tc>
          <w:tcPr>
            <w:tcW w:w="518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319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09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143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126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02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40697" w:rsidRPr="00D40697" w:rsidRDefault="00D40697" w:rsidP="00D40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</w:tr>
    </w:tbl>
    <w:p w:rsidR="00D40697" w:rsidRPr="00D40697" w:rsidRDefault="00D40697" w:rsidP="00D40697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40697" w:rsidRDefault="00D40697" w:rsidP="001C7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D40697" w:rsidSect="00D40697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F9A" w:rsidRDefault="00284F9A" w:rsidP="00D40697">
      <w:pPr>
        <w:spacing w:after="0" w:line="240" w:lineRule="auto"/>
      </w:pPr>
      <w:r>
        <w:separator/>
      </w:r>
    </w:p>
  </w:endnote>
  <w:endnote w:type="continuationSeparator" w:id="0">
    <w:p w:rsidR="00284F9A" w:rsidRDefault="00284F9A" w:rsidP="00D4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F9A" w:rsidRDefault="00284F9A" w:rsidP="00D40697">
      <w:pPr>
        <w:spacing w:after="0" w:line="240" w:lineRule="auto"/>
      </w:pPr>
      <w:r>
        <w:separator/>
      </w:r>
    </w:p>
  </w:footnote>
  <w:footnote w:type="continuationSeparator" w:id="0">
    <w:p w:rsidR="00284F9A" w:rsidRDefault="00284F9A" w:rsidP="00D40697">
      <w:pPr>
        <w:spacing w:after="0" w:line="240" w:lineRule="auto"/>
      </w:pPr>
      <w:r>
        <w:continuationSeparator/>
      </w:r>
    </w:p>
  </w:footnote>
  <w:footnote w:id="1">
    <w:p w:rsidR="00D40697" w:rsidRPr="00D40697" w:rsidRDefault="00D40697" w:rsidP="00D40697">
      <w:pPr>
        <w:pStyle w:val="a7"/>
        <w:rPr>
          <w:rFonts w:ascii="Times New Roman" w:hAnsi="Times New Roman" w:cs="Times New Roman"/>
          <w:color w:val="FF0000"/>
        </w:rPr>
      </w:pPr>
      <w:r w:rsidRPr="00D40697">
        <w:rPr>
          <w:rStyle w:val="a9"/>
          <w:rFonts w:ascii="Times New Roman" w:hAnsi="Times New Roman" w:cs="Times New Roman"/>
        </w:rPr>
        <w:footnoteRef/>
      </w:r>
      <w:r w:rsidRPr="00D40697">
        <w:rPr>
          <w:rFonts w:ascii="Times New Roman" w:hAnsi="Times New Roman" w:cs="Times New Roman"/>
        </w:rPr>
        <w:t>При наличии данных об общей площади такого имущества, подтвержденных документами о государственной регистрации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7657"/>
    <w:multiLevelType w:val="hybridMultilevel"/>
    <w:tmpl w:val="69BE1C08"/>
    <w:lvl w:ilvl="0" w:tplc="DC52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070FAC"/>
    <w:multiLevelType w:val="hybridMultilevel"/>
    <w:tmpl w:val="99C0CA4C"/>
    <w:lvl w:ilvl="0" w:tplc="4FE8D66A">
      <w:start w:val="1"/>
      <w:numFmt w:val="russianLow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C0D"/>
    <w:rsid w:val="00013C0D"/>
    <w:rsid w:val="000777BF"/>
    <w:rsid w:val="00096D01"/>
    <w:rsid w:val="000A6B63"/>
    <w:rsid w:val="000C5347"/>
    <w:rsid w:val="000C7364"/>
    <w:rsid w:val="00117BD0"/>
    <w:rsid w:val="00146DEF"/>
    <w:rsid w:val="001C7948"/>
    <w:rsid w:val="00284F9A"/>
    <w:rsid w:val="002A74C9"/>
    <w:rsid w:val="00370D0C"/>
    <w:rsid w:val="00491CC5"/>
    <w:rsid w:val="005249B6"/>
    <w:rsid w:val="0067586B"/>
    <w:rsid w:val="006B6BC9"/>
    <w:rsid w:val="00752EFE"/>
    <w:rsid w:val="007B0208"/>
    <w:rsid w:val="007C380B"/>
    <w:rsid w:val="007C680B"/>
    <w:rsid w:val="007E2192"/>
    <w:rsid w:val="0091729F"/>
    <w:rsid w:val="009219D6"/>
    <w:rsid w:val="00923B14"/>
    <w:rsid w:val="00924D5D"/>
    <w:rsid w:val="009E0BE1"/>
    <w:rsid w:val="00A509EF"/>
    <w:rsid w:val="00AB68D1"/>
    <w:rsid w:val="00AE1048"/>
    <w:rsid w:val="00B0542C"/>
    <w:rsid w:val="00B72578"/>
    <w:rsid w:val="00B814F8"/>
    <w:rsid w:val="00B92686"/>
    <w:rsid w:val="00C05E8E"/>
    <w:rsid w:val="00C101D7"/>
    <w:rsid w:val="00C537AE"/>
    <w:rsid w:val="00CA2D93"/>
    <w:rsid w:val="00CE4414"/>
    <w:rsid w:val="00D0232B"/>
    <w:rsid w:val="00D10739"/>
    <w:rsid w:val="00D33ECE"/>
    <w:rsid w:val="00D40697"/>
    <w:rsid w:val="00E8333B"/>
    <w:rsid w:val="00F228DC"/>
    <w:rsid w:val="00F91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9E0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7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94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D4069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40697"/>
    <w:rPr>
      <w:sz w:val="20"/>
      <w:szCs w:val="20"/>
    </w:rPr>
  </w:style>
  <w:style w:type="character" w:styleId="a9">
    <w:name w:val="footnote reference"/>
    <w:basedOn w:val="a0"/>
    <w:semiHidden/>
    <w:rsid w:val="00D406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Территориальна Избирательна Коммисия</cp:lastModifiedBy>
  <cp:revision>23</cp:revision>
  <cp:lastPrinted>2019-07-09T09:19:00Z</cp:lastPrinted>
  <dcterms:created xsi:type="dcterms:W3CDTF">2017-02-27T14:35:00Z</dcterms:created>
  <dcterms:modified xsi:type="dcterms:W3CDTF">2019-07-09T09:19:00Z</dcterms:modified>
</cp:coreProperties>
</file>