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A4D" w:rsidRPr="005C6A4D" w:rsidRDefault="003A66D1" w:rsidP="005C6A4D">
      <w:pPr>
        <w:suppressAutoHyphens w:val="0"/>
        <w:jc w:val="center"/>
        <w:rPr>
          <w:lang w:eastAsia="ru-RU"/>
        </w:rPr>
      </w:pPr>
      <w:r>
        <w:rPr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75pt">
            <v:imagedata r:id="rId8" o:title=""/>
          </v:shape>
        </w:pict>
      </w:r>
    </w:p>
    <w:p w:rsidR="005C6A4D" w:rsidRPr="005C6A4D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5C6A4D" w:rsidRPr="005C6A4D" w:rsidRDefault="005C6A4D" w:rsidP="005C6A4D">
      <w:pPr>
        <w:suppressAutoHyphens w:val="0"/>
        <w:jc w:val="center"/>
        <w:rPr>
          <w:b/>
          <w:sz w:val="32"/>
          <w:szCs w:val="32"/>
          <w:lang w:eastAsia="ru-RU"/>
        </w:rPr>
      </w:pPr>
      <w:r w:rsidRPr="005C6A4D">
        <w:rPr>
          <w:b/>
          <w:sz w:val="32"/>
          <w:szCs w:val="32"/>
          <w:lang w:eastAsia="ru-RU"/>
        </w:rPr>
        <w:t xml:space="preserve">АДМИНИСТРАЦИЯ </w:t>
      </w:r>
    </w:p>
    <w:p w:rsidR="005C6A4D" w:rsidRPr="005C6A4D" w:rsidRDefault="005C6A4D" w:rsidP="005C6A4D">
      <w:pPr>
        <w:suppressAutoHyphens w:val="0"/>
        <w:jc w:val="center"/>
        <w:rPr>
          <w:b/>
          <w:lang w:eastAsia="ru-RU"/>
        </w:rPr>
      </w:pPr>
      <w:r w:rsidRPr="005C6A4D">
        <w:rPr>
          <w:b/>
          <w:lang w:eastAsia="ru-RU"/>
        </w:rPr>
        <w:t xml:space="preserve">ЗАКРЫТОГО АДМИНИСТРАТИВНО </w:t>
      </w:r>
      <w:r w:rsidRPr="005C6A4D">
        <w:rPr>
          <w:rFonts w:ascii="Calibri" w:hAnsi="Calibri"/>
          <w:b/>
          <w:sz w:val="22"/>
          <w:szCs w:val="22"/>
          <w:lang w:eastAsia="en-US"/>
        </w:rPr>
        <w:t>–</w:t>
      </w:r>
      <w:r w:rsidRPr="005C6A4D">
        <w:rPr>
          <w:b/>
          <w:lang w:eastAsia="ru-RU"/>
        </w:rPr>
        <w:t xml:space="preserve"> </w:t>
      </w:r>
    </w:p>
    <w:p w:rsidR="005C6A4D" w:rsidRPr="005C6A4D" w:rsidRDefault="005C6A4D" w:rsidP="005C6A4D">
      <w:pPr>
        <w:suppressAutoHyphens w:val="0"/>
        <w:jc w:val="center"/>
        <w:rPr>
          <w:b/>
          <w:lang w:eastAsia="ru-RU"/>
        </w:rPr>
      </w:pPr>
      <w:r w:rsidRPr="005C6A4D">
        <w:rPr>
          <w:b/>
          <w:lang w:eastAsia="ru-RU"/>
        </w:rPr>
        <w:t xml:space="preserve">ТЕРРИТОРИАЛЬНОГО ОБРАЗОВАНИЯ </w:t>
      </w:r>
    </w:p>
    <w:p w:rsidR="005C6A4D" w:rsidRPr="005C6A4D" w:rsidRDefault="005C6A4D" w:rsidP="005C6A4D">
      <w:pPr>
        <w:suppressAutoHyphens w:val="0"/>
        <w:jc w:val="center"/>
        <w:rPr>
          <w:b/>
        </w:rPr>
      </w:pPr>
      <w:r w:rsidRPr="005C6A4D">
        <w:rPr>
          <w:b/>
          <w:sz w:val="28"/>
          <w:szCs w:val="28"/>
          <w:lang w:eastAsia="ru-RU"/>
        </w:rPr>
        <w:t xml:space="preserve"> </w:t>
      </w:r>
      <w:r w:rsidRPr="005C6A4D">
        <w:rPr>
          <w:b/>
        </w:rPr>
        <w:t xml:space="preserve">ГОРОДА ЗЕЛЕНОГОРСКА </w:t>
      </w:r>
    </w:p>
    <w:p w:rsidR="005C6A4D" w:rsidRPr="005C6A4D" w:rsidRDefault="005C6A4D" w:rsidP="005C6A4D">
      <w:pPr>
        <w:jc w:val="center"/>
        <w:rPr>
          <w:b/>
        </w:rPr>
      </w:pPr>
      <w:r w:rsidRPr="005C6A4D">
        <w:rPr>
          <w:b/>
        </w:rPr>
        <w:t>КРАСНОЯРСКОГО КРАЯ</w:t>
      </w:r>
    </w:p>
    <w:p w:rsidR="005C6A4D" w:rsidRPr="005C6A4D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5C6A4D" w:rsidRPr="005C6A4D" w:rsidRDefault="005C6A4D" w:rsidP="005C6A4D">
      <w:pPr>
        <w:suppressAutoHyphens w:val="0"/>
        <w:jc w:val="center"/>
        <w:rPr>
          <w:b/>
          <w:lang w:eastAsia="ru-RU"/>
        </w:rPr>
      </w:pPr>
    </w:p>
    <w:p w:rsidR="005C6A4D" w:rsidRPr="005C6A4D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  <w:r w:rsidRPr="005C6A4D">
        <w:rPr>
          <w:b/>
          <w:sz w:val="28"/>
          <w:szCs w:val="28"/>
          <w:lang w:eastAsia="ru-RU"/>
        </w:rPr>
        <w:t>П О С Т А Н О В Л Е Н И Е</w:t>
      </w:r>
    </w:p>
    <w:p w:rsidR="00BD12F2" w:rsidRPr="000B2DE1" w:rsidRDefault="00BD12F2">
      <w:pPr>
        <w:jc w:val="center"/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794"/>
        <w:gridCol w:w="3118"/>
        <w:gridCol w:w="2835"/>
      </w:tblGrid>
      <w:tr w:rsidR="00296D40" w:rsidRPr="00A03E59" w:rsidTr="005C6A4D">
        <w:tc>
          <w:tcPr>
            <w:tcW w:w="3794" w:type="dxa"/>
          </w:tcPr>
          <w:p w:rsidR="00A03E59" w:rsidRPr="00DB3DC0" w:rsidRDefault="00DB3DC0" w:rsidP="001D542B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u w:val="single"/>
                <w:lang w:eastAsia="ru-RU"/>
              </w:rPr>
            </w:pPr>
            <w:r w:rsidRPr="00DB3DC0">
              <w:rPr>
                <w:rFonts w:eastAsia="Times New Roman"/>
                <w:sz w:val="28"/>
                <w:szCs w:val="28"/>
                <w:u w:val="single"/>
                <w:lang w:eastAsia="ru-RU"/>
              </w:rPr>
              <w:t>03.07.2019</w:t>
            </w:r>
          </w:p>
        </w:tc>
        <w:tc>
          <w:tcPr>
            <w:tcW w:w="3118" w:type="dxa"/>
          </w:tcPr>
          <w:p w:rsidR="00296D40" w:rsidRPr="00A03E59" w:rsidRDefault="00296D40" w:rsidP="00B17D5E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A03E59">
              <w:rPr>
                <w:sz w:val="28"/>
                <w:szCs w:val="28"/>
              </w:rPr>
              <w:t xml:space="preserve">г. Зеленогорск                                   </w:t>
            </w:r>
          </w:p>
        </w:tc>
        <w:tc>
          <w:tcPr>
            <w:tcW w:w="2835" w:type="dxa"/>
          </w:tcPr>
          <w:p w:rsidR="00296D40" w:rsidRPr="00DB3DC0" w:rsidRDefault="00A03E59" w:rsidP="00F74A19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               </w:t>
            </w:r>
            <w:r w:rsidR="00DB3DC0">
              <w:rPr>
                <w:rFonts w:eastAsia="Times New Roman"/>
                <w:sz w:val="28"/>
                <w:szCs w:val="28"/>
                <w:lang w:eastAsia="ru-RU"/>
              </w:rPr>
              <w:t xml:space="preserve">№ </w:t>
            </w:r>
            <w:r w:rsidR="00DB3DC0">
              <w:rPr>
                <w:rFonts w:eastAsia="Times New Roman"/>
                <w:sz w:val="28"/>
                <w:szCs w:val="28"/>
                <w:u w:val="single"/>
                <w:lang w:eastAsia="ru-RU"/>
              </w:rPr>
              <w:t>112-п</w:t>
            </w:r>
          </w:p>
        </w:tc>
      </w:tr>
    </w:tbl>
    <w:p w:rsidR="00BD12F2" w:rsidRPr="000B2DE1" w:rsidRDefault="00BD12F2">
      <w:pPr>
        <w:jc w:val="both"/>
        <w:rPr>
          <w:sz w:val="28"/>
          <w:szCs w:val="28"/>
        </w:rPr>
      </w:pPr>
    </w:p>
    <w:p w:rsidR="000A522A" w:rsidRDefault="000A522A" w:rsidP="00E235BC">
      <w:pPr>
        <w:tabs>
          <w:tab w:val="left" w:pos="4820"/>
        </w:tabs>
        <w:rPr>
          <w:sz w:val="28"/>
          <w:szCs w:val="28"/>
        </w:rPr>
      </w:pPr>
    </w:p>
    <w:p w:rsidR="00885989" w:rsidRDefault="00BD12F2" w:rsidP="00E235BC">
      <w:pPr>
        <w:tabs>
          <w:tab w:val="left" w:pos="4820"/>
        </w:tabs>
        <w:rPr>
          <w:sz w:val="28"/>
          <w:szCs w:val="28"/>
        </w:rPr>
      </w:pPr>
      <w:r w:rsidRPr="000B2DE1">
        <w:rPr>
          <w:sz w:val="28"/>
          <w:szCs w:val="28"/>
        </w:rPr>
        <w:t>О</w:t>
      </w:r>
      <w:r w:rsidR="005C6A4D">
        <w:rPr>
          <w:sz w:val="28"/>
          <w:szCs w:val="28"/>
        </w:rPr>
        <w:t xml:space="preserve"> внесении изменений </w:t>
      </w:r>
      <w:r w:rsidR="000B45C2">
        <w:rPr>
          <w:sz w:val="28"/>
          <w:szCs w:val="28"/>
        </w:rPr>
        <w:t xml:space="preserve">в </w:t>
      </w:r>
      <w:r w:rsidR="00885989">
        <w:rPr>
          <w:sz w:val="28"/>
          <w:szCs w:val="28"/>
        </w:rPr>
        <w:t xml:space="preserve">постановление </w:t>
      </w:r>
    </w:p>
    <w:p w:rsidR="00885989" w:rsidRDefault="00885989" w:rsidP="00E235BC">
      <w:pPr>
        <w:tabs>
          <w:tab w:val="left" w:pos="4820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</w:t>
      </w:r>
    </w:p>
    <w:p w:rsidR="00885989" w:rsidRDefault="00885989" w:rsidP="00E235BC">
      <w:pPr>
        <w:tabs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>от 12.11.2015 № 287-п «Об утверждении</w:t>
      </w:r>
    </w:p>
    <w:p w:rsidR="00885989" w:rsidRDefault="00E235BC" w:rsidP="00E235BC">
      <w:pPr>
        <w:tabs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>муниципальн</w:t>
      </w:r>
      <w:r w:rsidR="00885989">
        <w:rPr>
          <w:sz w:val="28"/>
          <w:szCs w:val="28"/>
        </w:rPr>
        <w:t xml:space="preserve">ой </w:t>
      </w:r>
      <w:r>
        <w:rPr>
          <w:sz w:val="28"/>
          <w:szCs w:val="28"/>
        </w:rPr>
        <w:t>программ</w:t>
      </w:r>
      <w:r w:rsidR="00885989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Pr="000B2DE1">
        <w:rPr>
          <w:sz w:val="28"/>
          <w:szCs w:val="28"/>
        </w:rPr>
        <w:t>«Управление</w:t>
      </w:r>
      <w:r>
        <w:rPr>
          <w:sz w:val="28"/>
          <w:szCs w:val="28"/>
        </w:rPr>
        <w:t xml:space="preserve"> </w:t>
      </w:r>
    </w:p>
    <w:p w:rsidR="00885989" w:rsidRDefault="00E235BC" w:rsidP="009478C7">
      <w:pPr>
        <w:tabs>
          <w:tab w:val="left" w:pos="4820"/>
        </w:tabs>
        <w:rPr>
          <w:sz w:val="28"/>
          <w:szCs w:val="28"/>
        </w:rPr>
      </w:pPr>
      <w:r w:rsidRPr="000B2DE1">
        <w:rPr>
          <w:sz w:val="28"/>
          <w:szCs w:val="28"/>
        </w:rPr>
        <w:t>муниципальными</w:t>
      </w:r>
      <w:r w:rsidR="00885989">
        <w:rPr>
          <w:sz w:val="28"/>
          <w:szCs w:val="28"/>
        </w:rPr>
        <w:t xml:space="preserve"> </w:t>
      </w:r>
      <w:r w:rsidRPr="000B2DE1">
        <w:rPr>
          <w:sz w:val="28"/>
          <w:szCs w:val="28"/>
        </w:rPr>
        <w:t>финансами города</w:t>
      </w:r>
      <w:r>
        <w:rPr>
          <w:sz w:val="28"/>
          <w:szCs w:val="28"/>
        </w:rPr>
        <w:t xml:space="preserve"> </w:t>
      </w:r>
    </w:p>
    <w:p w:rsidR="00885989" w:rsidRDefault="00E235BC" w:rsidP="00885989">
      <w:pPr>
        <w:tabs>
          <w:tab w:val="left" w:pos="4820"/>
        </w:tabs>
        <w:rPr>
          <w:sz w:val="28"/>
          <w:szCs w:val="28"/>
        </w:rPr>
      </w:pPr>
      <w:r w:rsidRPr="000B2DE1">
        <w:rPr>
          <w:sz w:val="28"/>
          <w:szCs w:val="28"/>
        </w:rPr>
        <w:t>Зеленогорска</w:t>
      </w:r>
      <w:r w:rsidR="00D022DF">
        <w:rPr>
          <w:sz w:val="28"/>
          <w:szCs w:val="28"/>
        </w:rPr>
        <w:t>»</w:t>
      </w:r>
    </w:p>
    <w:p w:rsidR="00E235BC" w:rsidRDefault="00E62053" w:rsidP="009478C7">
      <w:pPr>
        <w:tabs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B7481" w:rsidRPr="005B7481" w:rsidRDefault="00E235BC" w:rsidP="00E235BC">
      <w:pPr>
        <w:tabs>
          <w:tab w:val="left" w:pos="851"/>
          <w:tab w:val="left" w:pos="4820"/>
        </w:tabs>
        <w:jc w:val="both"/>
        <w:rPr>
          <w:rFonts w:eastAsia="Times New Roman" w:cs="Arial"/>
          <w:sz w:val="28"/>
          <w:szCs w:val="28"/>
          <w:lang w:eastAsia="ru-RU"/>
        </w:rPr>
      </w:pPr>
      <w:r>
        <w:rPr>
          <w:rFonts w:eastAsia="Times New Roman"/>
          <w:sz w:val="28"/>
          <w:lang w:eastAsia="ru-RU"/>
        </w:rPr>
        <w:tab/>
      </w:r>
      <w:r w:rsidRPr="00E235BC">
        <w:rPr>
          <w:rFonts w:eastAsia="Times New Roman"/>
          <w:sz w:val="28"/>
          <w:lang w:eastAsia="ru-RU"/>
        </w:rPr>
        <w:t>В связи с уточнением объема бюджетных ассигнований, предусмотренных на финансирование муниципальной программы «Управление муниципальными финансами города Зеленогорска»,</w:t>
      </w:r>
      <w:r w:rsidRPr="00E235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утвержденной постановлением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 Зеленогорска от 12.11.2015 № 287-п, </w:t>
      </w:r>
      <w:r w:rsidRPr="00E235BC">
        <w:rPr>
          <w:sz w:val="28"/>
          <w:szCs w:val="28"/>
        </w:rPr>
        <w:t>на основании Порядка формирования и реализации муниципальных программ, утвержденного постановлением Администрации ЗАТО г. Зеленогорска от 06.11.2015 № 275-п, руководствуясь Уставом города Зеленогорска,</w:t>
      </w:r>
      <w:r w:rsidRPr="00E235BC">
        <w:rPr>
          <w:rFonts w:eastAsia="Times New Roman"/>
          <w:sz w:val="28"/>
          <w:lang w:eastAsia="ru-RU"/>
        </w:rPr>
        <w:t xml:space="preserve"> </w:t>
      </w:r>
    </w:p>
    <w:p w:rsidR="00E30BC9" w:rsidRPr="000B2DE1" w:rsidRDefault="00E30BC9">
      <w:pPr>
        <w:pStyle w:val="12"/>
        <w:ind w:firstLine="709"/>
        <w:jc w:val="both"/>
        <w:rPr>
          <w:sz w:val="28"/>
          <w:szCs w:val="28"/>
        </w:rPr>
      </w:pPr>
    </w:p>
    <w:p w:rsidR="00BD12F2" w:rsidRPr="000B2DE1" w:rsidRDefault="00BD12F2">
      <w:pPr>
        <w:pStyle w:val="12"/>
        <w:jc w:val="both"/>
        <w:rPr>
          <w:rFonts w:ascii="Times New Roman" w:hAnsi="Times New Roman" w:cs="Times New Roman"/>
          <w:sz w:val="28"/>
          <w:szCs w:val="28"/>
        </w:rPr>
      </w:pPr>
      <w:r w:rsidRPr="000B2DE1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BD12F2" w:rsidRPr="000B2DE1" w:rsidRDefault="00BD12F2">
      <w:pPr>
        <w:pStyle w:val="12"/>
        <w:jc w:val="both"/>
        <w:rPr>
          <w:rFonts w:ascii="Times New Roman" w:hAnsi="Times New Roman" w:cs="Times New Roman"/>
          <w:sz w:val="28"/>
          <w:szCs w:val="28"/>
        </w:rPr>
      </w:pPr>
    </w:p>
    <w:p w:rsidR="00517EE9" w:rsidRPr="00885989" w:rsidRDefault="00E235BC" w:rsidP="00885989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E235BC">
        <w:rPr>
          <w:sz w:val="28"/>
          <w:szCs w:val="28"/>
        </w:rPr>
        <w:t xml:space="preserve">Внести в </w:t>
      </w:r>
      <w:r w:rsidR="00885989">
        <w:rPr>
          <w:sz w:val="28"/>
          <w:szCs w:val="28"/>
        </w:rPr>
        <w:t xml:space="preserve">постановление </w:t>
      </w:r>
      <w:proofErr w:type="gramStart"/>
      <w:r w:rsidR="00885989">
        <w:rPr>
          <w:sz w:val="28"/>
          <w:szCs w:val="28"/>
        </w:rPr>
        <w:t>Администрации</w:t>
      </w:r>
      <w:proofErr w:type="gramEnd"/>
      <w:r w:rsidR="00885989">
        <w:rPr>
          <w:sz w:val="28"/>
          <w:szCs w:val="28"/>
        </w:rPr>
        <w:t xml:space="preserve"> ЗАТО г. Зеленогорска </w:t>
      </w:r>
      <w:r w:rsidR="00885989" w:rsidRPr="00E235BC">
        <w:rPr>
          <w:sz w:val="28"/>
          <w:szCs w:val="28"/>
        </w:rPr>
        <w:t xml:space="preserve">от 12.11.2015 № 287-п </w:t>
      </w:r>
      <w:r w:rsidR="00885989">
        <w:rPr>
          <w:sz w:val="28"/>
          <w:szCs w:val="28"/>
        </w:rPr>
        <w:t xml:space="preserve">«Об утверждении </w:t>
      </w:r>
      <w:r w:rsidRPr="00E235BC">
        <w:rPr>
          <w:sz w:val="28"/>
          <w:szCs w:val="28"/>
        </w:rPr>
        <w:t>муниципальн</w:t>
      </w:r>
      <w:r w:rsidR="00885989">
        <w:rPr>
          <w:sz w:val="28"/>
          <w:szCs w:val="28"/>
        </w:rPr>
        <w:t>ой</w:t>
      </w:r>
      <w:r w:rsidRPr="00E235BC">
        <w:rPr>
          <w:sz w:val="28"/>
          <w:szCs w:val="28"/>
        </w:rPr>
        <w:t xml:space="preserve"> программ</w:t>
      </w:r>
      <w:r w:rsidR="00885989">
        <w:rPr>
          <w:sz w:val="28"/>
          <w:szCs w:val="28"/>
        </w:rPr>
        <w:t>ы</w:t>
      </w:r>
      <w:r w:rsidRPr="00E235BC">
        <w:rPr>
          <w:sz w:val="28"/>
          <w:szCs w:val="28"/>
        </w:rPr>
        <w:t xml:space="preserve"> «Управление муниципальными финансами города Зеленогорска» следующие изменения:</w:t>
      </w:r>
      <w:r w:rsidR="00517EE9">
        <w:rPr>
          <w:rFonts w:eastAsia="Times New Roman"/>
          <w:bCs/>
          <w:sz w:val="28"/>
        </w:rPr>
        <w:t xml:space="preserve"> </w:t>
      </w:r>
    </w:p>
    <w:p w:rsidR="00885989" w:rsidRDefault="00885989" w:rsidP="00885989">
      <w:pPr>
        <w:numPr>
          <w:ilvl w:val="1"/>
          <w:numId w:val="1"/>
        </w:numPr>
        <w:ind w:left="1843" w:hanging="1134"/>
        <w:jc w:val="both"/>
        <w:rPr>
          <w:sz w:val="28"/>
          <w:szCs w:val="28"/>
        </w:rPr>
      </w:pPr>
      <w:r>
        <w:rPr>
          <w:sz w:val="28"/>
          <w:szCs w:val="28"/>
        </w:rPr>
        <w:t>Пункт 3 изложить в следующей редакции:</w:t>
      </w:r>
    </w:p>
    <w:p w:rsidR="00885989" w:rsidRDefault="00885989" w:rsidP="008859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 Контроль за выполнением настоящего постановления возложить на первого заместителя </w:t>
      </w:r>
      <w:proofErr w:type="gramStart"/>
      <w:r>
        <w:rPr>
          <w:sz w:val="28"/>
          <w:szCs w:val="28"/>
        </w:rPr>
        <w:t>Главы</w:t>
      </w:r>
      <w:proofErr w:type="gramEnd"/>
      <w:r>
        <w:rPr>
          <w:sz w:val="28"/>
          <w:szCs w:val="28"/>
        </w:rPr>
        <w:t xml:space="preserve"> ЗАТО г. Зеленогорска по стратегическому планированию, экономическому развитию и финансам.».</w:t>
      </w:r>
    </w:p>
    <w:p w:rsidR="0051377F" w:rsidRPr="0051377F" w:rsidRDefault="006E1CB8" w:rsidP="006E1CB8">
      <w:pPr>
        <w:pStyle w:val="12"/>
        <w:numPr>
          <w:ilvl w:val="1"/>
          <w:numId w:val="1"/>
        </w:numPr>
        <w:tabs>
          <w:tab w:val="left" w:pos="1020"/>
          <w:tab w:val="left" w:pos="1134"/>
        </w:tabs>
        <w:ind w:hanging="1288"/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476AB">
        <w:rPr>
          <w:rFonts w:ascii="Times New Roman" w:hAnsi="Times New Roman" w:cs="Times New Roman"/>
          <w:sz w:val="28"/>
          <w:szCs w:val="28"/>
        </w:rPr>
        <w:t>В</w:t>
      </w:r>
      <w:r w:rsidR="00C96841">
        <w:rPr>
          <w:rFonts w:ascii="Times New Roman" w:hAnsi="Times New Roman" w:cs="Times New Roman"/>
          <w:sz w:val="28"/>
          <w:szCs w:val="28"/>
        </w:rPr>
        <w:t xml:space="preserve"> </w:t>
      </w:r>
      <w:r w:rsidR="0051377F">
        <w:rPr>
          <w:rFonts w:ascii="Times New Roman" w:hAnsi="Times New Roman" w:cs="Times New Roman"/>
          <w:sz w:val="28"/>
          <w:szCs w:val="28"/>
        </w:rPr>
        <w:t>приложении</w:t>
      </w:r>
      <w:r w:rsidR="00D62054">
        <w:rPr>
          <w:rFonts w:ascii="Times New Roman" w:hAnsi="Times New Roman" w:cs="Times New Roman"/>
          <w:sz w:val="28"/>
          <w:szCs w:val="28"/>
        </w:rPr>
        <w:t>:</w:t>
      </w:r>
    </w:p>
    <w:p w:rsidR="00E476AB" w:rsidRPr="00772433" w:rsidRDefault="00305D5F" w:rsidP="000A0378">
      <w:pPr>
        <w:pStyle w:val="12"/>
        <w:numPr>
          <w:ilvl w:val="2"/>
          <w:numId w:val="1"/>
        </w:numPr>
        <w:tabs>
          <w:tab w:val="left" w:pos="1020"/>
          <w:tab w:val="left" w:pos="1134"/>
          <w:tab w:val="left" w:pos="1276"/>
        </w:tabs>
        <w:ind w:left="0" w:firstLine="840"/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</w:t>
      </w:r>
      <w:r w:rsidR="0051377F">
        <w:rPr>
          <w:rFonts w:ascii="Times New Roman" w:hAnsi="Times New Roman" w:cs="Times New Roman"/>
          <w:sz w:val="28"/>
          <w:szCs w:val="28"/>
        </w:rPr>
        <w:t xml:space="preserve">року 10 </w:t>
      </w:r>
      <w:r w:rsidR="006D00D2">
        <w:rPr>
          <w:rFonts w:ascii="Times New Roman" w:hAnsi="Times New Roman" w:cs="Times New Roman"/>
          <w:sz w:val="28"/>
          <w:szCs w:val="28"/>
        </w:rPr>
        <w:t>П</w:t>
      </w:r>
      <w:r w:rsidR="00E476AB">
        <w:rPr>
          <w:rFonts w:ascii="Times New Roman" w:hAnsi="Times New Roman" w:cs="Times New Roman"/>
          <w:sz w:val="28"/>
          <w:szCs w:val="28"/>
        </w:rPr>
        <w:t>аспорт</w:t>
      </w:r>
      <w:r w:rsidR="0051377F">
        <w:rPr>
          <w:rFonts w:ascii="Times New Roman" w:hAnsi="Times New Roman" w:cs="Times New Roman"/>
          <w:sz w:val="28"/>
          <w:szCs w:val="28"/>
        </w:rPr>
        <w:t>а</w:t>
      </w:r>
      <w:r w:rsidR="00E476AB">
        <w:rPr>
          <w:rFonts w:ascii="Times New Roman" w:hAnsi="Times New Roman" w:cs="Times New Roman"/>
          <w:sz w:val="28"/>
          <w:szCs w:val="28"/>
        </w:rPr>
        <w:t xml:space="preserve"> муниципальной программы изложить в следующей редакции:</w:t>
      </w:r>
    </w:p>
    <w:p w:rsidR="00E476AB" w:rsidRPr="00E476AB" w:rsidRDefault="00E476AB" w:rsidP="00E476AB">
      <w:pPr>
        <w:pStyle w:val="12"/>
        <w:tabs>
          <w:tab w:val="left" w:pos="1020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2727"/>
        <w:gridCol w:w="5954"/>
      </w:tblGrid>
      <w:tr w:rsidR="00E476AB" w:rsidRPr="00E1280A" w:rsidTr="004677D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6AB" w:rsidRDefault="00E476AB" w:rsidP="004677D6">
            <w:pPr>
              <w:ind w:left="-62" w:right="-9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6AB" w:rsidRDefault="00E476AB" w:rsidP="004677D6">
            <w:pPr>
              <w:rPr>
                <w:shd w:val="clear" w:color="auto" w:fill="FFFF00"/>
              </w:rPr>
            </w:pPr>
            <w:r>
              <w:rPr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6AB" w:rsidRDefault="00E476AB" w:rsidP="004677D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Общий объем бюджетных ассигнований</w:t>
            </w:r>
            <w:r w:rsidR="000B10A4">
              <w:rPr>
                <w:color w:val="000000"/>
                <w:sz w:val="28"/>
                <w:szCs w:val="28"/>
              </w:rPr>
              <w:t xml:space="preserve"> за счет средств местного бюджета</w:t>
            </w:r>
            <w:r>
              <w:rPr>
                <w:color w:val="000000"/>
                <w:sz w:val="28"/>
                <w:szCs w:val="28"/>
              </w:rPr>
              <w:t xml:space="preserve"> на реализацию муниципальной программы составляет   </w:t>
            </w:r>
            <w:r w:rsidR="007C569C">
              <w:rPr>
                <w:color w:val="000000"/>
                <w:sz w:val="28"/>
                <w:szCs w:val="28"/>
              </w:rPr>
              <w:t>62 719,88</w:t>
            </w:r>
            <w:r>
              <w:rPr>
                <w:color w:val="000000"/>
                <w:sz w:val="28"/>
                <w:szCs w:val="28"/>
              </w:rPr>
              <w:t xml:space="preserve"> тыс. рублей, в том числе</w:t>
            </w:r>
            <w:r w:rsidR="000B10A4">
              <w:rPr>
                <w:color w:val="000000"/>
                <w:sz w:val="28"/>
                <w:szCs w:val="28"/>
              </w:rPr>
              <w:t xml:space="preserve"> по годам реализации муниципальной программы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E476AB" w:rsidRDefault="000B10A4" w:rsidP="006D00D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2019 год – </w:t>
            </w:r>
            <w:r w:rsidR="007C569C">
              <w:rPr>
                <w:color w:val="000000"/>
                <w:sz w:val="28"/>
                <w:szCs w:val="28"/>
              </w:rPr>
              <w:t>15 499,86</w:t>
            </w:r>
            <w:r>
              <w:rPr>
                <w:color w:val="000000"/>
                <w:sz w:val="28"/>
                <w:szCs w:val="28"/>
              </w:rPr>
              <w:t xml:space="preserve"> тыс. руб</w:t>
            </w:r>
            <w:r w:rsidR="00A73F36">
              <w:rPr>
                <w:color w:val="000000"/>
                <w:sz w:val="28"/>
                <w:szCs w:val="28"/>
              </w:rPr>
              <w:t>лей;</w:t>
            </w:r>
          </w:p>
          <w:p w:rsidR="000B10A4" w:rsidRDefault="000B10A4" w:rsidP="006D00D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2020 год –</w:t>
            </w:r>
            <w:r w:rsidR="009F4A88">
              <w:rPr>
                <w:color w:val="000000"/>
                <w:sz w:val="28"/>
                <w:szCs w:val="28"/>
              </w:rPr>
              <w:t xml:space="preserve"> </w:t>
            </w:r>
            <w:r w:rsidR="007C569C">
              <w:rPr>
                <w:color w:val="000000"/>
                <w:sz w:val="28"/>
                <w:szCs w:val="28"/>
              </w:rPr>
              <w:t>21 289,51</w:t>
            </w:r>
            <w:r w:rsidR="00A73F36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0B10A4" w:rsidRPr="00E1280A" w:rsidRDefault="000B10A4" w:rsidP="007C569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2021 год –</w:t>
            </w:r>
            <w:r w:rsidR="009F4A88">
              <w:rPr>
                <w:color w:val="000000"/>
                <w:sz w:val="28"/>
                <w:szCs w:val="28"/>
              </w:rPr>
              <w:t xml:space="preserve"> </w:t>
            </w:r>
            <w:r w:rsidR="007C569C">
              <w:rPr>
                <w:color w:val="000000"/>
                <w:sz w:val="28"/>
                <w:szCs w:val="28"/>
              </w:rPr>
              <w:t>25 930,51</w:t>
            </w:r>
            <w:r>
              <w:rPr>
                <w:color w:val="000000"/>
                <w:sz w:val="28"/>
                <w:szCs w:val="28"/>
              </w:rPr>
              <w:t xml:space="preserve"> тыс. руб</w:t>
            </w:r>
            <w:r w:rsidR="00A73F36">
              <w:rPr>
                <w:color w:val="000000"/>
                <w:sz w:val="28"/>
                <w:szCs w:val="28"/>
              </w:rPr>
              <w:t>лей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E476AB" w:rsidRDefault="00E476AB" w:rsidP="003F3DA1">
      <w:pPr>
        <w:pStyle w:val="12"/>
        <w:tabs>
          <w:tab w:val="left" w:pos="1020"/>
          <w:tab w:val="left" w:pos="1134"/>
        </w:tabs>
        <w:jc w:val="center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 xml:space="preserve">                                                                                                                              ».</w:t>
      </w:r>
    </w:p>
    <w:p w:rsidR="00E476AB" w:rsidRPr="00E476AB" w:rsidRDefault="00E476AB" w:rsidP="006E1CB8">
      <w:pPr>
        <w:numPr>
          <w:ilvl w:val="2"/>
          <w:numId w:val="1"/>
        </w:numPr>
        <w:tabs>
          <w:tab w:val="left" w:pos="1276"/>
        </w:tabs>
        <w:ind w:left="0" w:firstLine="851"/>
        <w:jc w:val="both"/>
        <w:rPr>
          <w:rFonts w:eastAsia="Times New Roman"/>
          <w:bCs/>
          <w:sz w:val="28"/>
        </w:rPr>
      </w:pPr>
      <w:r>
        <w:rPr>
          <w:rFonts w:eastAsia="Times New Roman"/>
          <w:bCs/>
          <w:sz w:val="28"/>
        </w:rPr>
        <w:t>Приложение № 2</w:t>
      </w:r>
      <w:r w:rsidRPr="00E476AB">
        <w:rPr>
          <w:rFonts w:eastAsia="Times New Roman"/>
          <w:bCs/>
          <w:sz w:val="28"/>
        </w:rPr>
        <w:t xml:space="preserve"> изложить в </w:t>
      </w:r>
      <w:r>
        <w:rPr>
          <w:rFonts w:eastAsia="Times New Roman"/>
          <w:bCs/>
          <w:sz w:val="28"/>
        </w:rPr>
        <w:t>редакции сог</w:t>
      </w:r>
      <w:r w:rsidR="003F3DA1">
        <w:rPr>
          <w:rFonts w:eastAsia="Times New Roman"/>
          <w:bCs/>
          <w:sz w:val="28"/>
        </w:rPr>
        <w:t>ласно приложению № 1</w:t>
      </w:r>
      <w:r w:rsidRPr="00E476AB">
        <w:rPr>
          <w:rFonts w:eastAsia="Times New Roman"/>
          <w:bCs/>
          <w:sz w:val="28"/>
        </w:rPr>
        <w:t xml:space="preserve"> к настоящему постановлению.</w:t>
      </w:r>
    </w:p>
    <w:p w:rsidR="00E476AB" w:rsidRPr="00E476AB" w:rsidRDefault="00E476AB" w:rsidP="0051377F">
      <w:pPr>
        <w:numPr>
          <w:ilvl w:val="2"/>
          <w:numId w:val="1"/>
        </w:numPr>
        <w:ind w:left="0" w:firstLine="851"/>
        <w:jc w:val="both"/>
        <w:rPr>
          <w:rFonts w:eastAsia="Times New Roman"/>
          <w:bCs/>
          <w:sz w:val="28"/>
        </w:rPr>
      </w:pPr>
      <w:r>
        <w:rPr>
          <w:rFonts w:eastAsia="Times New Roman"/>
          <w:bCs/>
          <w:sz w:val="28"/>
        </w:rPr>
        <w:t>Приложение № 3</w:t>
      </w:r>
      <w:r w:rsidR="0051377F">
        <w:rPr>
          <w:rFonts w:eastAsia="Times New Roman"/>
          <w:bCs/>
          <w:sz w:val="28"/>
        </w:rPr>
        <w:t xml:space="preserve"> </w:t>
      </w:r>
      <w:r w:rsidRPr="00E476AB">
        <w:rPr>
          <w:rFonts w:eastAsia="Times New Roman"/>
          <w:bCs/>
          <w:sz w:val="28"/>
        </w:rPr>
        <w:t xml:space="preserve">изложить в </w:t>
      </w:r>
      <w:r w:rsidR="003F3DA1">
        <w:rPr>
          <w:rFonts w:eastAsia="Times New Roman"/>
          <w:bCs/>
          <w:sz w:val="28"/>
        </w:rPr>
        <w:t>редакции согласно приложению № 2</w:t>
      </w:r>
      <w:r w:rsidRPr="00E476AB">
        <w:rPr>
          <w:rFonts w:eastAsia="Times New Roman"/>
          <w:bCs/>
          <w:sz w:val="28"/>
        </w:rPr>
        <w:t xml:space="preserve"> к настоящему постановлению.</w:t>
      </w:r>
    </w:p>
    <w:p w:rsidR="00C96841" w:rsidRPr="003F3DA1" w:rsidRDefault="008A78FC" w:rsidP="000A0378">
      <w:pPr>
        <w:pStyle w:val="12"/>
        <w:tabs>
          <w:tab w:val="left" w:pos="709"/>
          <w:tab w:val="left" w:pos="1020"/>
          <w:tab w:val="left" w:pos="1134"/>
        </w:tabs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 xml:space="preserve">            1.2.4</w:t>
      </w:r>
      <w:r w:rsidR="00E97FDA">
        <w:rPr>
          <w:rFonts w:ascii="Times New Roman" w:eastAsia="Times New Roman" w:hAnsi="Times New Roman" w:cs="Times New Roman"/>
          <w:bCs/>
          <w:sz w:val="28"/>
        </w:rPr>
        <w:t>.</w:t>
      </w:r>
      <w:r>
        <w:rPr>
          <w:rFonts w:ascii="Times New Roman" w:eastAsia="Times New Roman" w:hAnsi="Times New Roman" w:cs="Times New Roman"/>
          <w:bCs/>
          <w:sz w:val="28"/>
        </w:rPr>
        <w:tab/>
      </w:r>
      <w:r w:rsidR="00A35AC6" w:rsidRPr="003F3DA1">
        <w:rPr>
          <w:rFonts w:ascii="Times New Roman" w:eastAsia="Times New Roman" w:hAnsi="Times New Roman" w:cs="Times New Roman"/>
          <w:bCs/>
          <w:sz w:val="28"/>
        </w:rPr>
        <w:t>В</w:t>
      </w:r>
      <w:r w:rsidR="00C96841" w:rsidRPr="003F3DA1">
        <w:rPr>
          <w:rFonts w:ascii="Times New Roman" w:eastAsia="Times New Roman" w:hAnsi="Times New Roman" w:cs="Times New Roman"/>
          <w:bCs/>
          <w:sz w:val="28"/>
        </w:rPr>
        <w:t xml:space="preserve"> приложении № 6</w:t>
      </w:r>
      <w:r w:rsidR="00E97FDA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="00A3718E">
        <w:rPr>
          <w:rFonts w:ascii="Times New Roman" w:eastAsia="Times New Roman" w:hAnsi="Times New Roman" w:cs="Times New Roman"/>
          <w:bCs/>
          <w:sz w:val="28"/>
        </w:rPr>
        <w:t>(подпрограмма 3 «Обеспечение реализации муниципальной программы и прочие мероприятия»)</w:t>
      </w:r>
      <w:r w:rsidR="00C96841" w:rsidRPr="003F3DA1">
        <w:rPr>
          <w:rFonts w:ascii="Times New Roman" w:eastAsia="Times New Roman" w:hAnsi="Times New Roman" w:cs="Times New Roman"/>
          <w:bCs/>
          <w:sz w:val="28"/>
        </w:rPr>
        <w:t>:</w:t>
      </w:r>
    </w:p>
    <w:p w:rsidR="00E476AB" w:rsidRDefault="008A78FC" w:rsidP="008A78FC">
      <w:pPr>
        <w:pStyle w:val="12"/>
        <w:tabs>
          <w:tab w:val="left" w:pos="1020"/>
          <w:tab w:val="left" w:pos="1134"/>
          <w:tab w:val="left" w:pos="1277"/>
        </w:tabs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 xml:space="preserve">            1.2.4.1.</w:t>
      </w:r>
      <w:r>
        <w:rPr>
          <w:rFonts w:ascii="Times New Roman" w:eastAsia="Times New Roman" w:hAnsi="Times New Roman" w:cs="Times New Roman"/>
          <w:bCs/>
          <w:sz w:val="28"/>
        </w:rPr>
        <w:tab/>
      </w:r>
      <w:r w:rsidR="00E97FDA">
        <w:rPr>
          <w:rFonts w:ascii="Times New Roman" w:eastAsia="Times New Roman" w:hAnsi="Times New Roman" w:cs="Times New Roman"/>
          <w:bCs/>
          <w:sz w:val="28"/>
        </w:rPr>
        <w:t xml:space="preserve">Строку 8 </w:t>
      </w:r>
      <w:r w:rsidR="006D00D2">
        <w:rPr>
          <w:rFonts w:ascii="Times New Roman" w:eastAsia="Times New Roman" w:hAnsi="Times New Roman" w:cs="Times New Roman"/>
          <w:bCs/>
          <w:sz w:val="28"/>
        </w:rPr>
        <w:t>П</w:t>
      </w:r>
      <w:r w:rsidR="00A35AC6">
        <w:rPr>
          <w:rFonts w:ascii="Times New Roman" w:eastAsia="Times New Roman" w:hAnsi="Times New Roman" w:cs="Times New Roman"/>
          <w:bCs/>
          <w:sz w:val="28"/>
        </w:rPr>
        <w:t>аспорт</w:t>
      </w:r>
      <w:r w:rsidR="00E97FDA">
        <w:rPr>
          <w:rFonts w:ascii="Times New Roman" w:eastAsia="Times New Roman" w:hAnsi="Times New Roman" w:cs="Times New Roman"/>
          <w:bCs/>
          <w:sz w:val="28"/>
        </w:rPr>
        <w:t>а</w:t>
      </w:r>
      <w:r w:rsidR="00A35AC6">
        <w:rPr>
          <w:rFonts w:ascii="Times New Roman" w:eastAsia="Times New Roman" w:hAnsi="Times New Roman" w:cs="Times New Roman"/>
          <w:bCs/>
          <w:sz w:val="28"/>
        </w:rPr>
        <w:t xml:space="preserve"> подпрограммы 3 муниципальной программы изложить в следующей редакции:</w:t>
      </w:r>
    </w:p>
    <w:p w:rsidR="00A35AC6" w:rsidRDefault="00A35AC6" w:rsidP="00981373">
      <w:pPr>
        <w:pStyle w:val="12"/>
        <w:tabs>
          <w:tab w:val="left" w:pos="709"/>
          <w:tab w:val="left" w:pos="1020"/>
          <w:tab w:val="left" w:pos="1134"/>
        </w:tabs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>«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4"/>
        <w:gridCol w:w="2680"/>
        <w:gridCol w:w="6134"/>
      </w:tblGrid>
      <w:tr w:rsidR="00A35AC6" w:rsidRPr="002B30F5" w:rsidTr="009C09F1">
        <w:trPr>
          <w:trHeight w:val="427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AC6" w:rsidRDefault="00A35AC6" w:rsidP="004677D6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AC6" w:rsidRDefault="00A35AC6" w:rsidP="004677D6">
            <w:pPr>
              <w:widowControl w:val="0"/>
              <w:autoSpaceDE w:val="0"/>
              <w:rPr>
                <w:rFonts w:eastAsia="Times New Roman"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AC6" w:rsidRDefault="00A35AC6" w:rsidP="006D00D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Общий объем бюджетных ассигнований</w:t>
            </w:r>
            <w:r w:rsidR="00A73F36">
              <w:rPr>
                <w:color w:val="000000"/>
                <w:sz w:val="28"/>
                <w:szCs w:val="28"/>
              </w:rPr>
              <w:t xml:space="preserve"> за счет средств местного бюджета </w:t>
            </w:r>
            <w:r>
              <w:rPr>
                <w:color w:val="000000"/>
                <w:sz w:val="28"/>
                <w:szCs w:val="28"/>
              </w:rPr>
              <w:t xml:space="preserve">на реализацию мероприятий подпрограммы составляет   </w:t>
            </w:r>
            <w:r w:rsidR="00A73F36">
              <w:rPr>
                <w:color w:val="000000"/>
                <w:sz w:val="28"/>
                <w:szCs w:val="28"/>
              </w:rPr>
              <w:t>36 568,88</w:t>
            </w:r>
            <w:r>
              <w:rPr>
                <w:color w:val="000000"/>
                <w:sz w:val="28"/>
                <w:szCs w:val="28"/>
              </w:rPr>
              <w:t xml:space="preserve"> тыс. рублей, в том числе</w:t>
            </w:r>
            <w:r w:rsidR="00A73F36">
              <w:rPr>
                <w:color w:val="000000"/>
                <w:sz w:val="28"/>
                <w:szCs w:val="28"/>
              </w:rPr>
              <w:t xml:space="preserve"> по годам реализации подпрограммы:</w:t>
            </w:r>
          </w:p>
          <w:p w:rsidR="00A73F36" w:rsidRDefault="00A73F36" w:rsidP="006D00D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2019 – 12 299,86 тыс. рублей;</w:t>
            </w:r>
          </w:p>
          <w:p w:rsidR="00A73F36" w:rsidRDefault="00A73F36" w:rsidP="006D00D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2020 </w:t>
            </w:r>
            <w:r w:rsidR="004F1AAD">
              <w:rPr>
                <w:color w:val="000000"/>
                <w:sz w:val="28"/>
                <w:szCs w:val="28"/>
              </w:rPr>
              <w:t>–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4F1AAD">
              <w:rPr>
                <w:color w:val="000000"/>
                <w:sz w:val="28"/>
                <w:szCs w:val="28"/>
              </w:rPr>
              <w:t>12 134,51 тыс. рублей;</w:t>
            </w:r>
          </w:p>
          <w:p w:rsidR="004F1AAD" w:rsidRPr="00A73F36" w:rsidRDefault="004F1AAD" w:rsidP="006D00D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2021 – 12 134,51 тыс. рублей.</w:t>
            </w:r>
          </w:p>
        </w:tc>
      </w:tr>
    </w:tbl>
    <w:p w:rsidR="00A35AC6" w:rsidRDefault="00A35AC6" w:rsidP="00A35AC6">
      <w:pPr>
        <w:pStyle w:val="12"/>
        <w:tabs>
          <w:tab w:val="left" w:pos="709"/>
          <w:tab w:val="left" w:pos="1020"/>
          <w:tab w:val="left" w:pos="1134"/>
        </w:tabs>
        <w:jc w:val="right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>».</w:t>
      </w:r>
    </w:p>
    <w:p w:rsidR="00A35AC6" w:rsidRPr="008C4C6F" w:rsidRDefault="008A78FC" w:rsidP="00C96841">
      <w:pPr>
        <w:pStyle w:val="12"/>
        <w:tabs>
          <w:tab w:val="left" w:pos="709"/>
          <w:tab w:val="left" w:pos="851"/>
          <w:tab w:val="left" w:pos="102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 xml:space="preserve">  </w:t>
      </w:r>
      <w:r w:rsidR="00B47599">
        <w:rPr>
          <w:rFonts w:ascii="Times New Roman" w:eastAsia="Times New Roman" w:hAnsi="Times New Roman" w:cs="Times New Roman"/>
          <w:bCs/>
          <w:sz w:val="28"/>
        </w:rPr>
        <w:t>1.</w:t>
      </w:r>
      <w:r>
        <w:rPr>
          <w:rFonts w:ascii="Times New Roman" w:eastAsia="Times New Roman" w:hAnsi="Times New Roman" w:cs="Times New Roman"/>
          <w:bCs/>
          <w:sz w:val="28"/>
        </w:rPr>
        <w:t>2</w:t>
      </w:r>
      <w:r w:rsidR="00C96841">
        <w:rPr>
          <w:rFonts w:ascii="Times New Roman" w:eastAsia="Times New Roman" w:hAnsi="Times New Roman" w:cs="Times New Roman"/>
          <w:bCs/>
          <w:sz w:val="28"/>
        </w:rPr>
        <w:t>.</w:t>
      </w:r>
      <w:r>
        <w:rPr>
          <w:rFonts w:ascii="Times New Roman" w:eastAsia="Times New Roman" w:hAnsi="Times New Roman" w:cs="Times New Roman"/>
          <w:bCs/>
          <w:sz w:val="28"/>
        </w:rPr>
        <w:t>4.</w:t>
      </w:r>
      <w:r w:rsidR="00C96841">
        <w:rPr>
          <w:rFonts w:ascii="Times New Roman" w:eastAsia="Times New Roman" w:hAnsi="Times New Roman" w:cs="Times New Roman"/>
          <w:bCs/>
          <w:sz w:val="28"/>
        </w:rPr>
        <w:t>2.</w:t>
      </w:r>
      <w:r>
        <w:rPr>
          <w:rFonts w:ascii="Times New Roman" w:eastAsia="Times New Roman" w:hAnsi="Times New Roman" w:cs="Times New Roman"/>
          <w:bCs/>
          <w:sz w:val="28"/>
        </w:rPr>
        <w:tab/>
      </w:r>
      <w:r w:rsidR="00A35AC6">
        <w:rPr>
          <w:rFonts w:ascii="Times New Roman" w:eastAsia="Times New Roman" w:hAnsi="Times New Roman" w:cs="Times New Roman"/>
          <w:bCs/>
          <w:sz w:val="28"/>
        </w:rPr>
        <w:t xml:space="preserve">Приложение изложить в </w:t>
      </w:r>
      <w:r w:rsidR="00B47599">
        <w:rPr>
          <w:rFonts w:ascii="Times New Roman" w:eastAsia="Times New Roman" w:hAnsi="Times New Roman" w:cs="Times New Roman"/>
          <w:bCs/>
          <w:sz w:val="28"/>
        </w:rPr>
        <w:t xml:space="preserve">редакции согласно </w:t>
      </w:r>
      <w:proofErr w:type="gramStart"/>
      <w:r w:rsidR="00B47599">
        <w:rPr>
          <w:rFonts w:ascii="Times New Roman" w:eastAsia="Times New Roman" w:hAnsi="Times New Roman" w:cs="Times New Roman"/>
          <w:bCs/>
          <w:sz w:val="28"/>
        </w:rPr>
        <w:t xml:space="preserve">приложению </w:t>
      </w:r>
      <w:r w:rsidR="006E1CB8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="00B47599">
        <w:rPr>
          <w:rFonts w:ascii="Times New Roman" w:eastAsia="Times New Roman" w:hAnsi="Times New Roman" w:cs="Times New Roman"/>
          <w:bCs/>
          <w:sz w:val="28"/>
        </w:rPr>
        <w:t>№</w:t>
      </w:r>
      <w:proofErr w:type="gramEnd"/>
      <w:r w:rsidR="00B47599">
        <w:rPr>
          <w:rFonts w:ascii="Times New Roman" w:eastAsia="Times New Roman" w:hAnsi="Times New Roman" w:cs="Times New Roman"/>
          <w:bCs/>
          <w:sz w:val="28"/>
        </w:rPr>
        <w:t xml:space="preserve"> 3</w:t>
      </w:r>
      <w:r w:rsidR="00A35AC6">
        <w:rPr>
          <w:rFonts w:ascii="Times New Roman" w:eastAsia="Times New Roman" w:hAnsi="Times New Roman" w:cs="Times New Roman"/>
          <w:bCs/>
          <w:sz w:val="28"/>
        </w:rPr>
        <w:t xml:space="preserve"> к настоящему постановлению</w:t>
      </w:r>
      <w:r w:rsidR="00436386">
        <w:rPr>
          <w:rFonts w:ascii="Times New Roman" w:eastAsia="Times New Roman" w:hAnsi="Times New Roman" w:cs="Times New Roman"/>
          <w:bCs/>
          <w:sz w:val="28"/>
        </w:rPr>
        <w:t>.</w:t>
      </w:r>
    </w:p>
    <w:p w:rsidR="00562F62" w:rsidRPr="007D1CAC" w:rsidRDefault="00ED1AB7" w:rsidP="008F399B">
      <w:pPr>
        <w:pStyle w:val="a4"/>
        <w:numPr>
          <w:ilvl w:val="0"/>
          <w:numId w:val="1"/>
        </w:numPr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7D1CAC">
        <w:rPr>
          <w:rFonts w:ascii="Times New Roman" w:hAnsi="Times New Roman" w:cs="Times New Roman"/>
          <w:sz w:val="28"/>
          <w:szCs w:val="28"/>
        </w:rPr>
        <w:t>Н</w:t>
      </w:r>
      <w:r w:rsidR="00503326" w:rsidRPr="007D1CAC">
        <w:rPr>
          <w:rFonts w:ascii="Times New Roman" w:hAnsi="Times New Roman" w:cs="Times New Roman"/>
          <w:sz w:val="28"/>
          <w:szCs w:val="28"/>
        </w:rPr>
        <w:t>астоящее поста</w:t>
      </w:r>
      <w:r w:rsidR="0067419D">
        <w:rPr>
          <w:rFonts w:ascii="Times New Roman" w:hAnsi="Times New Roman" w:cs="Times New Roman"/>
          <w:sz w:val="28"/>
          <w:szCs w:val="28"/>
        </w:rPr>
        <w:t xml:space="preserve">новление вступает в силу </w:t>
      </w:r>
      <w:r w:rsidR="006D00D2">
        <w:rPr>
          <w:rFonts w:ascii="Times New Roman" w:hAnsi="Times New Roman" w:cs="Times New Roman"/>
          <w:sz w:val="28"/>
          <w:szCs w:val="28"/>
        </w:rPr>
        <w:t xml:space="preserve">в день, </w:t>
      </w:r>
      <w:r w:rsidR="006D00D2" w:rsidRPr="007D1CAC">
        <w:rPr>
          <w:rFonts w:ascii="Times New Roman" w:hAnsi="Times New Roman" w:cs="Times New Roman"/>
          <w:sz w:val="28"/>
          <w:szCs w:val="28"/>
        </w:rPr>
        <w:t>следующ</w:t>
      </w:r>
      <w:r w:rsidR="000A522A">
        <w:rPr>
          <w:rFonts w:ascii="Times New Roman" w:hAnsi="Times New Roman" w:cs="Times New Roman"/>
          <w:sz w:val="28"/>
          <w:szCs w:val="28"/>
        </w:rPr>
        <w:t>ий</w:t>
      </w:r>
      <w:r w:rsidR="006D00D2" w:rsidRPr="007D1CAC">
        <w:rPr>
          <w:rFonts w:ascii="Times New Roman" w:hAnsi="Times New Roman" w:cs="Times New Roman"/>
          <w:sz w:val="28"/>
          <w:szCs w:val="28"/>
        </w:rPr>
        <w:t xml:space="preserve"> за днем его опубликования в газете «Панорама»</w:t>
      </w:r>
      <w:r w:rsidR="000A522A">
        <w:rPr>
          <w:rFonts w:ascii="Times New Roman" w:hAnsi="Times New Roman" w:cs="Times New Roman"/>
          <w:sz w:val="28"/>
          <w:szCs w:val="28"/>
        </w:rPr>
        <w:t xml:space="preserve">, и распространяется на правоотношения, возникшие </w:t>
      </w:r>
      <w:r w:rsidR="004F1AAD">
        <w:rPr>
          <w:rFonts w:ascii="Times New Roman" w:hAnsi="Times New Roman" w:cs="Times New Roman"/>
          <w:sz w:val="28"/>
          <w:szCs w:val="28"/>
        </w:rPr>
        <w:t xml:space="preserve">с </w:t>
      </w:r>
      <w:r w:rsidR="008A78FC">
        <w:rPr>
          <w:rFonts w:ascii="Times New Roman" w:hAnsi="Times New Roman" w:cs="Times New Roman"/>
          <w:sz w:val="28"/>
          <w:szCs w:val="28"/>
        </w:rPr>
        <w:t>30</w:t>
      </w:r>
      <w:r w:rsidR="004F1AAD">
        <w:rPr>
          <w:rFonts w:ascii="Times New Roman" w:hAnsi="Times New Roman" w:cs="Times New Roman"/>
          <w:sz w:val="28"/>
          <w:szCs w:val="28"/>
        </w:rPr>
        <w:t>.06</w:t>
      </w:r>
      <w:r w:rsidR="00503326" w:rsidRPr="007D1CAC">
        <w:rPr>
          <w:rFonts w:ascii="Times New Roman" w:hAnsi="Times New Roman" w:cs="Times New Roman"/>
          <w:sz w:val="28"/>
          <w:szCs w:val="28"/>
        </w:rPr>
        <w:t>.201</w:t>
      </w:r>
      <w:r w:rsidR="004F1AAD">
        <w:rPr>
          <w:rFonts w:ascii="Times New Roman" w:hAnsi="Times New Roman" w:cs="Times New Roman"/>
          <w:sz w:val="28"/>
          <w:szCs w:val="28"/>
        </w:rPr>
        <w:t>9</w:t>
      </w:r>
      <w:r w:rsidR="000A522A">
        <w:rPr>
          <w:rFonts w:ascii="Times New Roman" w:hAnsi="Times New Roman" w:cs="Times New Roman"/>
          <w:sz w:val="28"/>
          <w:szCs w:val="28"/>
        </w:rPr>
        <w:t>.</w:t>
      </w:r>
      <w:r w:rsidR="00503326" w:rsidRPr="007D1C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31E7" w:rsidRDefault="00DE31E7" w:rsidP="003D5699">
      <w:pPr>
        <w:pStyle w:val="a4"/>
        <w:tabs>
          <w:tab w:val="left" w:pos="993"/>
        </w:tabs>
        <w:ind w:left="709"/>
        <w:jc w:val="both"/>
        <w:rPr>
          <w:sz w:val="28"/>
          <w:szCs w:val="28"/>
        </w:rPr>
      </w:pPr>
    </w:p>
    <w:p w:rsidR="00772433" w:rsidRDefault="00772433" w:rsidP="003D5699">
      <w:pPr>
        <w:pStyle w:val="a4"/>
        <w:tabs>
          <w:tab w:val="left" w:pos="993"/>
        </w:tabs>
        <w:ind w:left="709"/>
        <w:jc w:val="both"/>
        <w:rPr>
          <w:sz w:val="28"/>
          <w:szCs w:val="28"/>
        </w:rPr>
      </w:pPr>
    </w:p>
    <w:p w:rsidR="009D35FE" w:rsidRDefault="009D35FE" w:rsidP="003D5699">
      <w:pPr>
        <w:pStyle w:val="a4"/>
        <w:tabs>
          <w:tab w:val="left" w:pos="993"/>
        </w:tabs>
        <w:ind w:left="709"/>
        <w:jc w:val="both"/>
        <w:rPr>
          <w:sz w:val="28"/>
          <w:szCs w:val="28"/>
        </w:rPr>
      </w:pPr>
    </w:p>
    <w:p w:rsidR="00436386" w:rsidRPr="004F1AAD" w:rsidRDefault="004F1AAD" w:rsidP="004F1AA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D35FE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</w:t>
      </w:r>
      <w:r w:rsidR="00BD12F2" w:rsidRPr="000B2DE1">
        <w:rPr>
          <w:sz w:val="28"/>
          <w:szCs w:val="28"/>
        </w:rPr>
        <w:tab/>
      </w:r>
      <w:r>
        <w:rPr>
          <w:sz w:val="28"/>
          <w:szCs w:val="28"/>
        </w:rPr>
        <w:t>М.В. Сперанский</w:t>
      </w: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326CD8" w:rsidRDefault="00326CD8" w:rsidP="006C65DA">
      <w:pPr>
        <w:rPr>
          <w:sz w:val="28"/>
          <w:szCs w:val="28"/>
          <w:lang w:eastAsia="en-US"/>
        </w:rPr>
        <w:sectPr w:rsidR="00326CD8" w:rsidSect="0077243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851" w:bottom="851" w:left="1701" w:header="624" w:footer="0" w:gutter="0"/>
          <w:cols w:space="708"/>
          <w:titlePg/>
          <w:docGrid w:linePitch="360"/>
        </w:sectPr>
      </w:pPr>
    </w:p>
    <w:p w:rsidR="00436386" w:rsidRPr="00013610" w:rsidRDefault="00436386" w:rsidP="00436386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lastRenderedPageBreak/>
        <w:t xml:space="preserve">                                                                      </w:t>
      </w:r>
      <w:r w:rsidRPr="00013610">
        <w:rPr>
          <w:rFonts w:eastAsia="Times New Roman" w:cs="Arial"/>
          <w:lang w:eastAsia="ru-RU"/>
        </w:rPr>
        <w:t>Приложение</w:t>
      </w:r>
      <w:r w:rsidR="00B47599">
        <w:rPr>
          <w:rFonts w:eastAsia="Times New Roman" w:cs="Arial"/>
          <w:lang w:eastAsia="ru-RU"/>
        </w:rPr>
        <w:t xml:space="preserve"> № 1</w:t>
      </w:r>
    </w:p>
    <w:p w:rsidR="00436386" w:rsidRPr="00013610" w:rsidRDefault="00436386" w:rsidP="00436386">
      <w:pPr>
        <w:widowControl w:val="0"/>
        <w:autoSpaceDE w:val="0"/>
        <w:autoSpaceDN w:val="0"/>
        <w:adjustRightInd w:val="0"/>
        <w:ind w:left="4956" w:firstLine="708"/>
        <w:jc w:val="right"/>
        <w:rPr>
          <w:rFonts w:eastAsia="Times New Roman" w:cs="Arial"/>
          <w:lang w:eastAsia="ru-RU"/>
        </w:rPr>
      </w:pPr>
      <w:r w:rsidRPr="00013610">
        <w:rPr>
          <w:rFonts w:eastAsia="Times New Roman" w:cs="Arial"/>
          <w:lang w:eastAsia="ru-RU"/>
        </w:rPr>
        <w:t>к постановлению Администрации</w:t>
      </w:r>
    </w:p>
    <w:p w:rsidR="00436386" w:rsidRPr="00013610" w:rsidRDefault="00436386" w:rsidP="00436386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t xml:space="preserve">                                                                               </w:t>
      </w:r>
      <w:r w:rsidRPr="00013610">
        <w:rPr>
          <w:rFonts w:eastAsia="Times New Roman" w:cs="Arial"/>
          <w:lang w:eastAsia="ru-RU"/>
        </w:rPr>
        <w:t>ЗАТО г. Зеленогорска</w:t>
      </w:r>
    </w:p>
    <w:p w:rsidR="00436386" w:rsidRPr="00DB3DC0" w:rsidRDefault="001D542B" w:rsidP="001D542B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u w:val="single"/>
          <w:lang w:eastAsia="ru-RU"/>
        </w:rPr>
      </w:pPr>
      <w:r>
        <w:rPr>
          <w:rFonts w:eastAsia="Times New Roman" w:cs="Arial"/>
          <w:lang w:eastAsia="ru-RU"/>
        </w:rPr>
        <w:t xml:space="preserve">                                                                                                    </w:t>
      </w:r>
      <w:r w:rsidR="00436386">
        <w:rPr>
          <w:rFonts w:eastAsia="Times New Roman" w:cs="Arial"/>
          <w:lang w:eastAsia="ru-RU"/>
        </w:rPr>
        <w:t>о</w:t>
      </w:r>
      <w:r w:rsidR="00436386" w:rsidRPr="00013610">
        <w:rPr>
          <w:rFonts w:eastAsia="Times New Roman" w:cs="Arial"/>
          <w:lang w:eastAsia="ru-RU"/>
        </w:rPr>
        <w:t>т</w:t>
      </w:r>
      <w:r w:rsidR="00436386">
        <w:rPr>
          <w:rFonts w:eastAsia="Times New Roman" w:cs="Arial"/>
          <w:lang w:eastAsia="ru-RU"/>
        </w:rPr>
        <w:t xml:space="preserve"> </w:t>
      </w:r>
      <w:r w:rsidR="006A1837">
        <w:rPr>
          <w:rFonts w:eastAsia="Times New Roman" w:cs="Arial"/>
          <w:lang w:eastAsia="ru-RU"/>
        </w:rPr>
        <w:t xml:space="preserve"> </w:t>
      </w:r>
      <w:r w:rsidR="00DB3DC0">
        <w:rPr>
          <w:rFonts w:eastAsia="Times New Roman" w:cs="Arial"/>
          <w:u w:val="single"/>
          <w:lang w:eastAsia="ru-RU"/>
        </w:rPr>
        <w:t>03.07.2019</w:t>
      </w:r>
      <w:r w:rsidR="006A1837">
        <w:rPr>
          <w:rFonts w:eastAsia="Times New Roman" w:cs="Arial"/>
          <w:lang w:eastAsia="ru-RU"/>
        </w:rPr>
        <w:t xml:space="preserve">     </w:t>
      </w:r>
      <w:r w:rsidR="00436386" w:rsidRPr="00013610">
        <w:rPr>
          <w:rFonts w:eastAsia="Times New Roman" w:cs="Arial"/>
          <w:lang w:eastAsia="ru-RU"/>
        </w:rPr>
        <w:t>№</w:t>
      </w:r>
      <w:r w:rsidR="00436386">
        <w:rPr>
          <w:rFonts w:eastAsia="Times New Roman" w:cs="Arial"/>
          <w:lang w:eastAsia="ru-RU"/>
        </w:rPr>
        <w:t xml:space="preserve"> </w:t>
      </w:r>
      <w:bookmarkStart w:id="0" w:name="_GoBack"/>
      <w:bookmarkEnd w:id="0"/>
      <w:r w:rsidR="006A1837">
        <w:rPr>
          <w:rFonts w:eastAsia="Times New Roman" w:cs="Arial"/>
          <w:lang w:eastAsia="ru-RU"/>
        </w:rPr>
        <w:t xml:space="preserve"> </w:t>
      </w:r>
      <w:r w:rsidR="00DB3DC0">
        <w:rPr>
          <w:rFonts w:eastAsia="Times New Roman" w:cs="Arial"/>
          <w:u w:val="single"/>
          <w:lang w:eastAsia="ru-RU"/>
        </w:rPr>
        <w:t>112-п</w:t>
      </w:r>
    </w:p>
    <w:p w:rsidR="00436386" w:rsidRDefault="00436386" w:rsidP="00676009">
      <w:pPr>
        <w:ind w:left="11624"/>
      </w:pPr>
    </w:p>
    <w:p w:rsidR="00676009" w:rsidRPr="00D500FB" w:rsidRDefault="00676009" w:rsidP="00676009">
      <w:pPr>
        <w:ind w:left="11624"/>
      </w:pPr>
      <w:r>
        <w:t>Приложение № 2</w:t>
      </w:r>
    </w:p>
    <w:p w:rsidR="00676009" w:rsidRPr="00D500FB" w:rsidRDefault="00676009" w:rsidP="00676009">
      <w:pPr>
        <w:ind w:left="11624"/>
      </w:pPr>
      <w:r w:rsidRPr="00D500FB">
        <w:t>к муниципальной программе</w:t>
      </w:r>
    </w:p>
    <w:p w:rsidR="00676009" w:rsidRPr="00D500FB" w:rsidRDefault="00676009" w:rsidP="00676009">
      <w:pPr>
        <w:ind w:left="11624"/>
      </w:pPr>
      <w:r w:rsidRPr="00D500FB">
        <w:t xml:space="preserve">«Управление муниципальными </w:t>
      </w:r>
    </w:p>
    <w:p w:rsidR="00676009" w:rsidRPr="00D500FB" w:rsidRDefault="00676009" w:rsidP="00676009">
      <w:pPr>
        <w:ind w:left="11624"/>
      </w:pPr>
      <w:r w:rsidRPr="00D500FB">
        <w:t>финансами города Зеленогорска»</w:t>
      </w:r>
    </w:p>
    <w:p w:rsidR="00D75A15" w:rsidRDefault="00D75A15" w:rsidP="0043638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75A15" w:rsidRDefault="00D75A15">
      <w:pPr>
        <w:pStyle w:val="ConsPlusNormal"/>
        <w:widowControl/>
        <w:ind w:left="9720" w:firstLine="0"/>
        <w:rPr>
          <w:rFonts w:ascii="Times New Roman" w:hAnsi="Times New Roman" w:cs="Times New Roman"/>
          <w:sz w:val="28"/>
          <w:szCs w:val="28"/>
        </w:rPr>
      </w:pPr>
    </w:p>
    <w:p w:rsidR="00BD12F2" w:rsidRDefault="00BD12F2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>Информация о распределении планируемых объемов финансирования по подпрограммам</w:t>
      </w:r>
      <w:r w:rsidR="002B0F38">
        <w:rPr>
          <w:sz w:val="28"/>
          <w:szCs w:val="28"/>
        </w:rPr>
        <w:t xml:space="preserve">, отдельным мероприятиям </w:t>
      </w:r>
      <w:r>
        <w:rPr>
          <w:sz w:val="28"/>
          <w:szCs w:val="28"/>
        </w:rPr>
        <w:t>муниципальной программы «Управление муниципальными финансами</w:t>
      </w:r>
      <w:r>
        <w:rPr>
          <w:bCs/>
          <w:sz w:val="28"/>
          <w:szCs w:val="28"/>
        </w:rPr>
        <w:t xml:space="preserve"> города Зеленогорска»</w:t>
      </w:r>
    </w:p>
    <w:p w:rsidR="00BD12F2" w:rsidRDefault="00BD12F2">
      <w:pPr>
        <w:jc w:val="center"/>
        <w:rPr>
          <w:bCs/>
          <w:sz w:val="28"/>
          <w:szCs w:val="28"/>
        </w:rPr>
      </w:pPr>
    </w:p>
    <w:p w:rsidR="00D75A15" w:rsidRDefault="00D75A15">
      <w:pPr>
        <w:jc w:val="center"/>
        <w:rPr>
          <w:bCs/>
          <w:sz w:val="28"/>
          <w:szCs w:val="28"/>
        </w:rPr>
      </w:pPr>
    </w:p>
    <w:tbl>
      <w:tblPr>
        <w:tblW w:w="15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5"/>
        <w:gridCol w:w="1931"/>
        <w:gridCol w:w="2200"/>
        <w:gridCol w:w="1932"/>
        <w:gridCol w:w="787"/>
        <w:gridCol w:w="738"/>
        <w:gridCol w:w="1416"/>
        <w:gridCol w:w="576"/>
        <w:gridCol w:w="1416"/>
        <w:gridCol w:w="1409"/>
        <w:gridCol w:w="1176"/>
        <w:gridCol w:w="1466"/>
      </w:tblGrid>
      <w:tr w:rsidR="00852935" w:rsidRPr="00B50CD3" w:rsidTr="006A1837">
        <w:trPr>
          <w:cantSplit/>
          <w:trHeight w:val="675"/>
          <w:tblHeader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A31C0B" w:rsidRPr="00B50CD3" w:rsidRDefault="00A31C0B" w:rsidP="00F31C77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№ п/п</w:t>
            </w:r>
          </w:p>
        </w:tc>
        <w:tc>
          <w:tcPr>
            <w:tcW w:w="1931" w:type="dxa"/>
            <w:vMerge w:val="restart"/>
            <w:shd w:val="clear" w:color="auto" w:fill="auto"/>
            <w:vAlign w:val="center"/>
          </w:tcPr>
          <w:p w:rsidR="00A31C0B" w:rsidRPr="00B50CD3" w:rsidRDefault="00A31C0B" w:rsidP="00F31C77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Статус (муници</w:t>
            </w:r>
            <w:r w:rsidR="001A2CD1">
              <w:rPr>
                <w:rFonts w:eastAsia="Times New Roman"/>
                <w:color w:val="000000"/>
              </w:rPr>
              <w:t>пальная программа, подпрограмма</w:t>
            </w:r>
            <w:r w:rsidR="004D4521">
              <w:rPr>
                <w:rFonts w:eastAsia="Times New Roman"/>
                <w:color w:val="000000"/>
              </w:rPr>
              <w:t>, отдельное мероприятие программы</w:t>
            </w:r>
            <w:r w:rsidRPr="00B50CD3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2200" w:type="dxa"/>
            <w:vMerge w:val="restart"/>
            <w:shd w:val="clear" w:color="auto" w:fill="auto"/>
            <w:vAlign w:val="center"/>
          </w:tcPr>
          <w:p w:rsidR="00A31C0B" w:rsidRPr="00B50CD3" w:rsidRDefault="00A31C0B" w:rsidP="00F31C77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Наимен</w:t>
            </w:r>
            <w:r w:rsidR="001A2CD1">
              <w:rPr>
                <w:rFonts w:eastAsia="Times New Roman"/>
                <w:color w:val="000000"/>
              </w:rPr>
              <w:t>ование программы, подпрограммы</w:t>
            </w:r>
            <w:r w:rsidR="004D4521">
              <w:rPr>
                <w:rFonts w:eastAsia="Times New Roman"/>
                <w:color w:val="000000"/>
              </w:rPr>
              <w:t>, отдельного мероприятия программы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A31C0B" w:rsidRPr="00B50CD3" w:rsidRDefault="00A31C0B" w:rsidP="00F31C77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Наименование</w:t>
            </w:r>
          </w:p>
          <w:p w:rsidR="00A31C0B" w:rsidRPr="00B50CD3" w:rsidRDefault="00A31C0B" w:rsidP="00F31C77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 xml:space="preserve">главного распорядителя </w:t>
            </w:r>
            <w:r w:rsidR="00852935">
              <w:rPr>
                <w:rFonts w:eastAsia="Times New Roman"/>
                <w:color w:val="000000"/>
              </w:rPr>
              <w:t>средств местного бюджета</w:t>
            </w:r>
          </w:p>
          <w:p w:rsidR="00A31C0B" w:rsidRPr="00B50CD3" w:rsidRDefault="00A31C0B" w:rsidP="00F31C77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(ГРБС)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A31C0B" w:rsidRPr="00B50CD3" w:rsidRDefault="00A31C0B" w:rsidP="00F31C77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5467" w:type="dxa"/>
            <w:gridSpan w:val="4"/>
            <w:shd w:val="clear" w:color="auto" w:fill="auto"/>
            <w:vAlign w:val="center"/>
          </w:tcPr>
          <w:p w:rsidR="00A31C0B" w:rsidRPr="00B50CD3" w:rsidRDefault="00A31C0B" w:rsidP="00F31C77">
            <w:pPr>
              <w:jc w:val="center"/>
              <w:rPr>
                <w:color w:val="000000"/>
              </w:rPr>
            </w:pPr>
            <w:r w:rsidRPr="00B50CD3">
              <w:rPr>
                <w:color w:val="000000"/>
                <w:lang w:eastAsia="ru-RU"/>
              </w:rPr>
              <w:t xml:space="preserve">Планируемые объемы финансирования </w:t>
            </w:r>
            <w:r w:rsidRPr="00B50CD3">
              <w:rPr>
                <w:color w:val="000000"/>
                <w:lang w:eastAsia="ru-RU"/>
              </w:rPr>
              <w:br/>
              <w:t>(тыс. руб.)</w:t>
            </w:r>
          </w:p>
        </w:tc>
      </w:tr>
      <w:tr w:rsidR="00E815C1" w:rsidRPr="00B50CD3" w:rsidTr="006A1837">
        <w:trPr>
          <w:cantSplit/>
          <w:trHeight w:val="1229"/>
          <w:tblHeader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994A30" w:rsidRPr="00B50CD3" w:rsidRDefault="00994A30" w:rsidP="00994A3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31" w:type="dxa"/>
            <w:vMerge/>
            <w:shd w:val="clear" w:color="auto" w:fill="auto"/>
            <w:vAlign w:val="center"/>
          </w:tcPr>
          <w:p w:rsidR="00994A30" w:rsidRPr="00B50CD3" w:rsidRDefault="00994A30" w:rsidP="00994A3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200" w:type="dxa"/>
            <w:vMerge/>
            <w:shd w:val="clear" w:color="auto" w:fill="auto"/>
            <w:vAlign w:val="center"/>
          </w:tcPr>
          <w:p w:rsidR="00994A30" w:rsidRPr="00B50CD3" w:rsidRDefault="00994A30" w:rsidP="00994A3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4A30" w:rsidRPr="00B50CD3" w:rsidRDefault="00994A30" w:rsidP="00994A3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B50CD3">
              <w:rPr>
                <w:rFonts w:eastAsia="Times New Roman"/>
                <w:color w:val="000000"/>
              </w:rPr>
              <w:t>РзПр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ЦСР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ВР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6E6D59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201</w:t>
            </w:r>
            <w:r w:rsidR="004F1AAD">
              <w:rPr>
                <w:rFonts w:eastAsia="Times New Roman"/>
                <w:color w:val="000000"/>
              </w:rPr>
              <w:t>9</w:t>
            </w:r>
            <w:r w:rsidRPr="00B50CD3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994A30" w:rsidRPr="00B50CD3" w:rsidRDefault="004F1AAD" w:rsidP="006E6D5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2020</w:t>
            </w:r>
            <w:r w:rsidR="00994A30" w:rsidRPr="00B50CD3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94A30" w:rsidRPr="00B50CD3" w:rsidRDefault="00994A30" w:rsidP="006E6D5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</w:t>
            </w:r>
            <w:r w:rsidR="004F1AAD">
              <w:rPr>
                <w:rFonts w:eastAsia="Times New Roman"/>
                <w:color w:val="000000"/>
              </w:rPr>
              <w:t>21</w:t>
            </w:r>
            <w:r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6E6D59">
            <w:pPr>
              <w:jc w:val="center"/>
              <w:rPr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Итого за 201</w:t>
            </w:r>
            <w:r w:rsidR="004F1AAD">
              <w:rPr>
                <w:rFonts w:eastAsia="Times New Roman"/>
                <w:color w:val="000000"/>
              </w:rPr>
              <w:t>9</w:t>
            </w:r>
            <w:r w:rsidRPr="00B50CD3">
              <w:rPr>
                <w:rFonts w:eastAsia="Times New Roman"/>
                <w:color w:val="000000"/>
              </w:rPr>
              <w:t>-2</w:t>
            </w:r>
            <w:r>
              <w:rPr>
                <w:rFonts w:eastAsia="Times New Roman"/>
                <w:color w:val="000000"/>
              </w:rPr>
              <w:t>0</w:t>
            </w:r>
            <w:r w:rsidR="004F1AAD">
              <w:rPr>
                <w:rFonts w:eastAsia="Times New Roman"/>
                <w:color w:val="000000"/>
              </w:rPr>
              <w:t>21</w:t>
            </w:r>
            <w:r w:rsidRPr="00B50CD3">
              <w:rPr>
                <w:rFonts w:eastAsia="Times New Roman"/>
                <w:color w:val="000000"/>
              </w:rPr>
              <w:t xml:space="preserve"> годы</w:t>
            </w:r>
          </w:p>
        </w:tc>
      </w:tr>
      <w:tr w:rsidR="00E815C1" w:rsidRPr="00B50CD3" w:rsidTr="006A1837">
        <w:trPr>
          <w:cantSplit/>
          <w:trHeight w:val="360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1931" w:type="dxa"/>
            <w:vMerge w:val="restart"/>
            <w:shd w:val="clear" w:color="auto" w:fill="auto"/>
          </w:tcPr>
          <w:p w:rsidR="00994A30" w:rsidRPr="00B50CD3" w:rsidRDefault="00994A30" w:rsidP="00994A30">
            <w:pPr>
              <w:jc w:val="center"/>
              <w:rPr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Муниципальная программа</w:t>
            </w:r>
          </w:p>
        </w:tc>
        <w:tc>
          <w:tcPr>
            <w:tcW w:w="2200" w:type="dxa"/>
            <w:vMerge w:val="restart"/>
            <w:shd w:val="clear" w:color="auto" w:fill="auto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color w:val="000000"/>
              </w:rPr>
              <w:t>Управление муниципальными финансами города Зеленогорска</w:t>
            </w:r>
          </w:p>
        </w:tc>
        <w:tc>
          <w:tcPr>
            <w:tcW w:w="0" w:type="auto"/>
            <w:shd w:val="clear" w:color="auto" w:fill="auto"/>
          </w:tcPr>
          <w:p w:rsidR="00994A30" w:rsidRPr="00B50CD3" w:rsidRDefault="00994A30" w:rsidP="00994A30">
            <w:pPr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всего расходные обязательства по программе, в том числе: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0500000</w:t>
            </w:r>
            <w:r w:rsidR="007576A9">
              <w:rPr>
                <w:rFonts w:eastAsia="Times New Roman"/>
                <w:color w:val="000000"/>
              </w:rPr>
              <w:t>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994A30" w:rsidRDefault="00E815C1" w:rsidP="00E815C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15 499,86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994A30" w:rsidRPr="00994A30" w:rsidRDefault="00E815C1" w:rsidP="00E815C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21 289,51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94A30" w:rsidRPr="00994A30" w:rsidRDefault="00E815C1" w:rsidP="00E815C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25 930,51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994A30" w:rsidRDefault="00E815C1" w:rsidP="00E815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62 719,88</w:t>
            </w:r>
          </w:p>
        </w:tc>
      </w:tr>
      <w:tr w:rsidR="00E815C1" w:rsidRPr="00B50CD3" w:rsidTr="006A1837">
        <w:trPr>
          <w:cantSplit/>
          <w:trHeight w:val="360"/>
          <w:jc w:val="center"/>
        </w:trPr>
        <w:tc>
          <w:tcPr>
            <w:tcW w:w="0" w:type="auto"/>
            <w:vMerge/>
            <w:shd w:val="clear" w:color="auto" w:fill="auto"/>
          </w:tcPr>
          <w:p w:rsidR="00994A30" w:rsidRPr="00B50CD3" w:rsidRDefault="00994A30" w:rsidP="00994A3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94A30" w:rsidRPr="00B50CD3" w:rsidRDefault="00994A30" w:rsidP="00994A3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200" w:type="dxa"/>
            <w:vMerge/>
            <w:shd w:val="clear" w:color="auto" w:fill="auto"/>
          </w:tcPr>
          <w:p w:rsidR="00994A30" w:rsidRPr="00B50CD3" w:rsidRDefault="00994A30" w:rsidP="00994A3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994A30" w:rsidRPr="00B50CD3" w:rsidRDefault="00994A30" w:rsidP="00994A30">
            <w:pPr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Финансовое управление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005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E815C1" w:rsidRDefault="00E815C1" w:rsidP="00E815C1">
            <w:pPr>
              <w:jc w:val="center"/>
            </w:pPr>
            <w:r>
              <w:t>15 499,86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994A30" w:rsidRPr="00994A30" w:rsidRDefault="00E815C1" w:rsidP="00E815C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21 289,51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94A30" w:rsidRPr="00994A30" w:rsidRDefault="00E815C1" w:rsidP="00E815C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25 930,51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994A30" w:rsidRDefault="00E815C1" w:rsidP="00E815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62 719,88</w:t>
            </w:r>
          </w:p>
        </w:tc>
      </w:tr>
      <w:tr w:rsidR="007C569C" w:rsidRPr="00B50CD3" w:rsidTr="006A1837">
        <w:trPr>
          <w:cantSplit/>
          <w:trHeight w:val="300"/>
          <w:jc w:val="center"/>
        </w:trPr>
        <w:tc>
          <w:tcPr>
            <w:tcW w:w="0" w:type="auto"/>
            <w:shd w:val="clear" w:color="auto" w:fill="auto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1931" w:type="dxa"/>
            <w:shd w:val="clear" w:color="auto" w:fill="auto"/>
          </w:tcPr>
          <w:p w:rsidR="00994A30" w:rsidRPr="00B50CD3" w:rsidRDefault="0099699A" w:rsidP="00994A3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Подпрограмма</w:t>
            </w:r>
            <w:r w:rsidR="004D4521">
              <w:rPr>
                <w:rFonts w:eastAsia="Times New Roman"/>
                <w:color w:val="000000"/>
              </w:rPr>
              <w:t xml:space="preserve"> 1</w:t>
            </w:r>
          </w:p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200" w:type="dxa"/>
            <w:shd w:val="clear" w:color="auto" w:fill="auto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color w:val="000000"/>
              </w:rPr>
              <w:t>Управление муниципальным долгом города Зеленогорска</w:t>
            </w:r>
          </w:p>
        </w:tc>
        <w:tc>
          <w:tcPr>
            <w:tcW w:w="0" w:type="auto"/>
            <w:shd w:val="clear" w:color="auto" w:fill="auto"/>
          </w:tcPr>
          <w:p w:rsidR="00994A30" w:rsidRPr="00B50CD3" w:rsidRDefault="00994A30" w:rsidP="00994A30">
            <w:pPr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всего расходные обязательства по подпрограмме, в том числе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0510000</w:t>
            </w:r>
            <w:r w:rsidR="007576A9">
              <w:rPr>
                <w:rFonts w:eastAsia="Times New Roman"/>
                <w:color w:val="000000"/>
              </w:rPr>
              <w:t>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994A30" w:rsidRDefault="006B0387" w:rsidP="00E815C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3 200,0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994A30" w:rsidRPr="00994A30" w:rsidRDefault="00461248" w:rsidP="00E815C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9 155,0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94A30" w:rsidRPr="00994A30" w:rsidRDefault="00461248" w:rsidP="00E815C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13 796</w:t>
            </w:r>
            <w:r w:rsidR="006B0387">
              <w:rPr>
                <w:rFonts w:eastAsia="Times New Roman"/>
                <w:color w:val="000000"/>
              </w:rPr>
              <w:t>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994A30" w:rsidRDefault="00461248" w:rsidP="00E815C1">
            <w:pPr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26 151</w:t>
            </w:r>
            <w:r w:rsidR="006B0387">
              <w:rPr>
                <w:rFonts w:eastAsia="Times New Roman"/>
                <w:color w:val="000000"/>
              </w:rPr>
              <w:t>,0</w:t>
            </w:r>
          </w:p>
        </w:tc>
      </w:tr>
      <w:tr w:rsidR="00E815C1" w:rsidRPr="00B50CD3" w:rsidTr="006A1837">
        <w:trPr>
          <w:cantSplit/>
          <w:trHeight w:val="1110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99699A" w:rsidRDefault="0099699A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1.2.</w:t>
            </w:r>
          </w:p>
        </w:tc>
        <w:tc>
          <w:tcPr>
            <w:tcW w:w="1931" w:type="dxa"/>
            <w:vMerge w:val="restart"/>
            <w:shd w:val="clear" w:color="auto" w:fill="auto"/>
          </w:tcPr>
          <w:p w:rsidR="0099699A" w:rsidRDefault="0099699A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Подпрограмма</w:t>
            </w:r>
            <w:r w:rsidR="004D4521">
              <w:rPr>
                <w:rFonts w:eastAsia="Times New Roman"/>
              </w:rPr>
              <w:t xml:space="preserve"> 2</w:t>
            </w:r>
          </w:p>
        </w:tc>
        <w:tc>
          <w:tcPr>
            <w:tcW w:w="2200" w:type="dxa"/>
            <w:vMerge w:val="restart"/>
            <w:shd w:val="clear" w:color="auto" w:fill="auto"/>
          </w:tcPr>
          <w:p w:rsidR="0099699A" w:rsidRDefault="0099699A" w:rsidP="00D75A15">
            <w:pPr>
              <w:jc w:val="center"/>
              <w:rPr>
                <w:rFonts w:eastAsia="Times New Roman"/>
              </w:rPr>
            </w:pPr>
            <w:r>
              <w:t>Организация и осуществление внутреннего муниципального</w:t>
            </w:r>
            <w:r w:rsidR="00017F65">
              <w:t xml:space="preserve"> </w:t>
            </w:r>
            <w:r w:rsidR="00017F65" w:rsidRPr="00D75A15">
              <w:t>ф</w:t>
            </w:r>
            <w:r w:rsidRPr="00D75A15">
              <w:t xml:space="preserve">инансового контроля и контроля в сфере закупок </w:t>
            </w:r>
            <w:r w:rsidR="00D75A15" w:rsidRPr="00D75A15">
              <w:t>товаров, работ, услуг для обеспечения муниципальных нужд</w:t>
            </w:r>
          </w:p>
        </w:tc>
        <w:tc>
          <w:tcPr>
            <w:tcW w:w="0" w:type="auto"/>
            <w:shd w:val="clear" w:color="auto" w:fill="auto"/>
          </w:tcPr>
          <w:p w:rsidR="0099699A" w:rsidRPr="00715CB2" w:rsidRDefault="0099699A" w:rsidP="00994A3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всего расходные обязательства по подпрограмме, в том числе: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99699A" w:rsidRDefault="0099699A" w:rsidP="00994A30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9699A" w:rsidRDefault="0099699A" w:rsidP="00994A30">
            <w:pPr>
              <w:jc w:val="center"/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</w:pPr>
            <w:r>
              <w:rPr>
                <w:rFonts w:eastAsia="Times New Roman"/>
              </w:rPr>
              <w:t>0,0</w:t>
            </w:r>
          </w:p>
        </w:tc>
      </w:tr>
      <w:tr w:rsidR="00E815C1" w:rsidRPr="00B50CD3" w:rsidTr="006A1837">
        <w:trPr>
          <w:cantSplit/>
          <w:trHeight w:val="615"/>
          <w:jc w:val="center"/>
        </w:trPr>
        <w:tc>
          <w:tcPr>
            <w:tcW w:w="0" w:type="auto"/>
            <w:vMerge/>
            <w:shd w:val="clear" w:color="auto" w:fill="auto"/>
          </w:tcPr>
          <w:p w:rsidR="0099699A" w:rsidRDefault="0099699A" w:rsidP="00994A30">
            <w:pPr>
              <w:jc w:val="center"/>
              <w:rPr>
                <w:rFonts w:eastAsia="Times New Roman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9699A" w:rsidRDefault="0099699A" w:rsidP="00994A30">
            <w:pPr>
              <w:jc w:val="center"/>
              <w:rPr>
                <w:rFonts w:eastAsia="Times New Roman"/>
              </w:rPr>
            </w:pPr>
          </w:p>
        </w:tc>
        <w:tc>
          <w:tcPr>
            <w:tcW w:w="2200" w:type="dxa"/>
            <w:vMerge/>
            <w:shd w:val="clear" w:color="auto" w:fill="auto"/>
          </w:tcPr>
          <w:p w:rsidR="0099699A" w:rsidRDefault="0099699A" w:rsidP="00994A30">
            <w:pPr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Финансовое управление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99699A" w:rsidRDefault="0099699A" w:rsidP="00994A30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9699A" w:rsidRDefault="0099699A" w:rsidP="00994A30">
            <w:pPr>
              <w:jc w:val="center"/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</w:pPr>
            <w:r>
              <w:rPr>
                <w:rFonts w:eastAsia="Times New Roman"/>
              </w:rPr>
              <w:t>0,0</w:t>
            </w:r>
          </w:p>
        </w:tc>
      </w:tr>
      <w:tr w:rsidR="00E815C1" w:rsidRPr="00B50CD3" w:rsidTr="006A1837">
        <w:trPr>
          <w:cantSplit/>
          <w:trHeight w:val="1140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1.3.</w:t>
            </w:r>
          </w:p>
        </w:tc>
        <w:tc>
          <w:tcPr>
            <w:tcW w:w="1931" w:type="dxa"/>
            <w:vMerge w:val="restart"/>
            <w:shd w:val="clear" w:color="auto" w:fill="auto"/>
          </w:tcPr>
          <w:p w:rsidR="00BA3DF2" w:rsidRDefault="00BA3DF2" w:rsidP="00017F6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Подпрограмма 3</w:t>
            </w:r>
          </w:p>
        </w:tc>
        <w:tc>
          <w:tcPr>
            <w:tcW w:w="2200" w:type="dxa"/>
            <w:vMerge w:val="restart"/>
            <w:shd w:val="clear" w:color="auto" w:fill="auto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  <w:r>
              <w:t>Обеспечение реализации муниципальной программы и прочие мероприятия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Default="00BA3DF2" w:rsidP="00994A3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всего расходные обязательства по подпрограмме, в том числе: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0530000000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Default="00BA3DF2" w:rsidP="00994A30">
            <w:pPr>
              <w:jc w:val="center"/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994A30" w:rsidRDefault="000F328B" w:rsidP="00E815C1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12 299,86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BA3DF2" w:rsidRPr="00994A30" w:rsidRDefault="000F328B" w:rsidP="00E815C1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12 134,51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BA3DF2" w:rsidRPr="00994A30" w:rsidRDefault="000F328B" w:rsidP="00E815C1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12 134,51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994A30" w:rsidRDefault="000F328B" w:rsidP="00E815C1">
            <w:pPr>
              <w:jc w:val="center"/>
            </w:pPr>
            <w:r>
              <w:rPr>
                <w:rFonts w:eastAsia="Times New Roman"/>
              </w:rPr>
              <w:t>36 568,88</w:t>
            </w:r>
          </w:p>
        </w:tc>
      </w:tr>
      <w:tr w:rsidR="007C569C" w:rsidRPr="00B50CD3" w:rsidTr="006A1837">
        <w:trPr>
          <w:cantSplit/>
          <w:trHeight w:val="300"/>
          <w:jc w:val="center"/>
        </w:trPr>
        <w:tc>
          <w:tcPr>
            <w:tcW w:w="0" w:type="auto"/>
            <w:vMerge/>
            <w:shd w:val="clear" w:color="auto" w:fill="auto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</w:p>
        </w:tc>
        <w:tc>
          <w:tcPr>
            <w:tcW w:w="2200" w:type="dxa"/>
            <w:vMerge/>
            <w:shd w:val="clear" w:color="auto" w:fill="auto"/>
          </w:tcPr>
          <w:p w:rsidR="00BA3DF2" w:rsidRDefault="00BA3DF2" w:rsidP="00994A30">
            <w:pPr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BA3DF2" w:rsidRDefault="00BA3DF2" w:rsidP="00994A3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Финансовое управление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0106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0530080210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120</w:t>
            </w:r>
          </w:p>
          <w:p w:rsidR="00BA3DF2" w:rsidRDefault="00BA3DF2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240</w:t>
            </w:r>
          </w:p>
          <w:p w:rsidR="000F328B" w:rsidRPr="000C1A3E" w:rsidRDefault="000F328B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853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0F328B" w:rsidRDefault="000F328B" w:rsidP="00BA3DF2">
            <w:pPr>
              <w:jc w:val="center"/>
              <w:rPr>
                <w:rFonts w:eastAsia="Times New Roman"/>
              </w:rPr>
            </w:pPr>
            <w:r w:rsidRPr="000F328B">
              <w:rPr>
                <w:rFonts w:eastAsia="Times New Roman"/>
              </w:rPr>
              <w:t>10 981,56</w:t>
            </w:r>
          </w:p>
          <w:p w:rsidR="00BA3DF2" w:rsidRPr="000F328B" w:rsidRDefault="00BA3DF2" w:rsidP="00BA3DF2">
            <w:pPr>
              <w:jc w:val="center"/>
              <w:rPr>
                <w:rFonts w:eastAsia="Times New Roman"/>
              </w:rPr>
            </w:pPr>
            <w:r w:rsidRPr="000F328B">
              <w:rPr>
                <w:rFonts w:eastAsia="Times New Roman"/>
              </w:rPr>
              <w:t>1</w:t>
            </w:r>
            <w:r w:rsidR="000F328B" w:rsidRPr="000F328B">
              <w:rPr>
                <w:rFonts w:eastAsia="Times New Roman"/>
              </w:rPr>
              <w:t> 318,29811</w:t>
            </w:r>
          </w:p>
          <w:p w:rsidR="000F328B" w:rsidRPr="000F328B" w:rsidRDefault="000F328B" w:rsidP="000F328B">
            <w:pPr>
              <w:jc w:val="center"/>
            </w:pPr>
            <w:r>
              <w:t>0,00189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F328B" w:rsidRPr="000F328B" w:rsidRDefault="000F328B" w:rsidP="007C56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10 816,21</w:t>
            </w:r>
          </w:p>
          <w:p w:rsidR="000F328B" w:rsidRPr="000F328B" w:rsidRDefault="000F328B" w:rsidP="007C56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1 318,3</w:t>
            </w:r>
          </w:p>
          <w:p w:rsidR="00BA3DF2" w:rsidRPr="00994A30" w:rsidRDefault="00BA3DF2" w:rsidP="000F328B">
            <w:pPr>
              <w:jc w:val="center"/>
              <w:rPr>
                <w:rFonts w:eastAsia="Times New Roman"/>
                <w:shd w:val="clear" w:color="auto" w:fill="FFFF00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:rsidR="000F328B" w:rsidRPr="000F328B" w:rsidRDefault="007C569C" w:rsidP="007C56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10 816,21</w:t>
            </w:r>
          </w:p>
          <w:p w:rsidR="000F328B" w:rsidRPr="000F328B" w:rsidRDefault="007C569C" w:rsidP="007C56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1 318,3</w:t>
            </w:r>
          </w:p>
          <w:p w:rsidR="00BA3DF2" w:rsidRPr="00994A30" w:rsidRDefault="00BA3DF2" w:rsidP="000F328B">
            <w:pPr>
              <w:jc w:val="center"/>
              <w:rPr>
                <w:rFonts w:eastAsia="Times New Roman"/>
                <w:shd w:val="clear" w:color="auto" w:fill="FFFF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C569C" w:rsidRPr="007C569C" w:rsidRDefault="007C569C" w:rsidP="007C56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32 613,98</w:t>
            </w:r>
          </w:p>
          <w:p w:rsidR="007C569C" w:rsidRPr="007C569C" w:rsidRDefault="007C569C" w:rsidP="007C56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3 954,89811</w:t>
            </w:r>
          </w:p>
          <w:p w:rsidR="00BA3DF2" w:rsidRPr="00994A30" w:rsidRDefault="007C569C" w:rsidP="007C569C">
            <w:pPr>
              <w:jc w:val="center"/>
            </w:pPr>
            <w:r w:rsidRPr="007C569C">
              <w:rPr>
                <w:rFonts w:eastAsia="Times New Roman"/>
              </w:rPr>
              <w:t>0,00189</w:t>
            </w:r>
          </w:p>
        </w:tc>
      </w:tr>
    </w:tbl>
    <w:p w:rsidR="00BD12F2" w:rsidRDefault="00BD12F2"/>
    <w:p w:rsidR="00461248" w:rsidRDefault="00436386" w:rsidP="00436386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sz w:val="16"/>
          <w:szCs w:val="16"/>
          <w:lang w:eastAsia="ru-RU"/>
        </w:rPr>
      </w:pPr>
      <w:r w:rsidRPr="008B23E0">
        <w:rPr>
          <w:rFonts w:eastAsia="Times New Roman" w:cs="Arial"/>
          <w:sz w:val="16"/>
          <w:szCs w:val="16"/>
          <w:lang w:eastAsia="ru-RU"/>
        </w:rPr>
        <w:t xml:space="preserve">                                                                      </w:t>
      </w:r>
      <w:r w:rsidR="00043651">
        <w:rPr>
          <w:rFonts w:eastAsia="Times New Roman" w:cs="Arial"/>
          <w:sz w:val="16"/>
          <w:szCs w:val="16"/>
          <w:lang w:eastAsia="ru-RU"/>
        </w:rPr>
        <w:t xml:space="preserve">               </w:t>
      </w:r>
    </w:p>
    <w:p w:rsidR="00E815C1" w:rsidRDefault="00461248" w:rsidP="00461248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sz w:val="16"/>
          <w:szCs w:val="16"/>
          <w:lang w:eastAsia="ru-RU"/>
        </w:rPr>
      </w:pPr>
      <w:r>
        <w:rPr>
          <w:rFonts w:eastAsia="Times New Roman" w:cs="Arial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</w:t>
      </w:r>
      <w:r w:rsidR="00043651">
        <w:rPr>
          <w:rFonts w:eastAsia="Times New Roman" w:cs="Arial"/>
          <w:sz w:val="16"/>
          <w:szCs w:val="16"/>
          <w:lang w:eastAsia="ru-RU"/>
        </w:rPr>
        <w:t xml:space="preserve"> </w:t>
      </w:r>
    </w:p>
    <w:p w:rsidR="00E815C1" w:rsidRDefault="00E815C1" w:rsidP="00461248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sz w:val="16"/>
          <w:szCs w:val="16"/>
          <w:lang w:eastAsia="ru-RU"/>
        </w:rPr>
      </w:pPr>
    </w:p>
    <w:p w:rsidR="00E815C1" w:rsidRDefault="00E815C1" w:rsidP="00461248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sz w:val="16"/>
          <w:szCs w:val="16"/>
          <w:lang w:eastAsia="ru-RU"/>
        </w:rPr>
      </w:pPr>
    </w:p>
    <w:p w:rsidR="00E815C1" w:rsidRDefault="00E815C1" w:rsidP="00461248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sz w:val="16"/>
          <w:szCs w:val="16"/>
          <w:lang w:eastAsia="ru-RU"/>
        </w:rPr>
      </w:pPr>
    </w:p>
    <w:p w:rsidR="00E815C1" w:rsidRDefault="00E815C1" w:rsidP="00461248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sz w:val="16"/>
          <w:szCs w:val="16"/>
          <w:lang w:eastAsia="ru-RU"/>
        </w:rPr>
      </w:pPr>
    </w:p>
    <w:p w:rsidR="00E815C1" w:rsidRDefault="00E815C1" w:rsidP="00461248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sz w:val="16"/>
          <w:szCs w:val="16"/>
          <w:lang w:eastAsia="ru-RU"/>
        </w:rPr>
      </w:pPr>
    </w:p>
    <w:p w:rsidR="00E815C1" w:rsidRDefault="00E815C1" w:rsidP="00461248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sz w:val="16"/>
          <w:szCs w:val="16"/>
          <w:lang w:eastAsia="ru-RU"/>
        </w:rPr>
      </w:pPr>
    </w:p>
    <w:p w:rsidR="00E815C1" w:rsidRDefault="00E815C1" w:rsidP="00461248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sz w:val="16"/>
          <w:szCs w:val="16"/>
          <w:lang w:eastAsia="ru-RU"/>
        </w:rPr>
      </w:pPr>
    </w:p>
    <w:p w:rsidR="00E815C1" w:rsidRDefault="00E815C1" w:rsidP="00461248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sz w:val="16"/>
          <w:szCs w:val="16"/>
          <w:lang w:eastAsia="ru-RU"/>
        </w:rPr>
      </w:pPr>
    </w:p>
    <w:p w:rsidR="00436386" w:rsidRPr="00043651" w:rsidRDefault="00E815C1" w:rsidP="00461248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lang w:eastAsia="ru-RU"/>
        </w:rPr>
      </w:pPr>
      <w:r>
        <w:rPr>
          <w:rFonts w:eastAsia="Times New Roman" w:cs="Arial"/>
          <w:sz w:val="16"/>
          <w:szCs w:val="16"/>
          <w:lang w:eastAsia="ru-RU"/>
        </w:rPr>
        <w:lastRenderedPageBreak/>
        <w:t xml:space="preserve">                                                                                                                                                     </w:t>
      </w:r>
      <w:r w:rsidR="00B47599">
        <w:rPr>
          <w:rFonts w:eastAsia="Times New Roman" w:cs="Arial"/>
          <w:lang w:eastAsia="ru-RU"/>
        </w:rPr>
        <w:t>Приложение № 2</w:t>
      </w:r>
    </w:p>
    <w:p w:rsidR="00436386" w:rsidRPr="00043651" w:rsidRDefault="00436386" w:rsidP="00436386">
      <w:pPr>
        <w:widowControl w:val="0"/>
        <w:autoSpaceDE w:val="0"/>
        <w:autoSpaceDN w:val="0"/>
        <w:adjustRightInd w:val="0"/>
        <w:ind w:left="4956" w:firstLine="708"/>
        <w:jc w:val="right"/>
        <w:rPr>
          <w:rFonts w:eastAsia="Times New Roman" w:cs="Arial"/>
          <w:lang w:eastAsia="ru-RU"/>
        </w:rPr>
      </w:pPr>
      <w:r w:rsidRPr="00043651">
        <w:rPr>
          <w:rFonts w:eastAsia="Times New Roman" w:cs="Arial"/>
          <w:lang w:eastAsia="ru-RU"/>
        </w:rPr>
        <w:t>к постановлению Администрации</w:t>
      </w:r>
    </w:p>
    <w:p w:rsidR="00436386" w:rsidRPr="00043651" w:rsidRDefault="00436386" w:rsidP="00436386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  <w:r w:rsidRPr="00043651">
        <w:rPr>
          <w:rFonts w:eastAsia="Times New Roman" w:cs="Arial"/>
          <w:lang w:eastAsia="ru-RU"/>
        </w:rPr>
        <w:t xml:space="preserve">                                                                               ЗАТО г. Зеленогорска</w:t>
      </w:r>
    </w:p>
    <w:p w:rsidR="001D542B" w:rsidRPr="00DB3DC0" w:rsidRDefault="001D542B" w:rsidP="001D542B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u w:val="single"/>
          <w:lang w:eastAsia="ru-RU"/>
        </w:rPr>
      </w:pPr>
      <w:r>
        <w:rPr>
          <w:rFonts w:eastAsia="Times New Roman" w:cs="Arial"/>
          <w:lang w:eastAsia="ru-RU"/>
        </w:rPr>
        <w:t xml:space="preserve">                                                                                                   о</w:t>
      </w:r>
      <w:r w:rsidRPr="00013610">
        <w:rPr>
          <w:rFonts w:eastAsia="Times New Roman" w:cs="Arial"/>
          <w:lang w:eastAsia="ru-RU"/>
        </w:rPr>
        <w:t>т</w:t>
      </w:r>
      <w:r>
        <w:rPr>
          <w:rFonts w:eastAsia="Times New Roman" w:cs="Arial"/>
          <w:lang w:eastAsia="ru-RU"/>
        </w:rPr>
        <w:t xml:space="preserve"> </w:t>
      </w:r>
      <w:r w:rsidR="006A1837">
        <w:rPr>
          <w:rFonts w:eastAsia="Times New Roman" w:cs="Arial"/>
          <w:lang w:eastAsia="ru-RU"/>
        </w:rPr>
        <w:t xml:space="preserve"> </w:t>
      </w:r>
      <w:r w:rsidR="00DB3DC0">
        <w:rPr>
          <w:rFonts w:eastAsia="Times New Roman" w:cs="Arial"/>
          <w:u w:val="single"/>
          <w:lang w:eastAsia="ru-RU"/>
        </w:rPr>
        <w:t>03.07.2019</w:t>
      </w:r>
      <w:r w:rsidR="006A1837">
        <w:rPr>
          <w:rFonts w:eastAsia="Times New Roman" w:cs="Arial"/>
          <w:lang w:eastAsia="ru-RU"/>
        </w:rPr>
        <w:t xml:space="preserve">   </w:t>
      </w:r>
      <w:r w:rsidRPr="00013610">
        <w:rPr>
          <w:rFonts w:eastAsia="Times New Roman" w:cs="Arial"/>
          <w:lang w:eastAsia="ru-RU"/>
        </w:rPr>
        <w:t>№</w:t>
      </w:r>
      <w:r>
        <w:rPr>
          <w:rFonts w:eastAsia="Times New Roman" w:cs="Arial"/>
          <w:lang w:eastAsia="ru-RU"/>
        </w:rPr>
        <w:t xml:space="preserve"> </w:t>
      </w:r>
      <w:r w:rsidR="00DB3DC0">
        <w:rPr>
          <w:rFonts w:eastAsia="Times New Roman" w:cs="Arial"/>
          <w:u w:val="single"/>
          <w:lang w:eastAsia="ru-RU"/>
        </w:rPr>
        <w:t>112-п</w:t>
      </w:r>
    </w:p>
    <w:p w:rsidR="001D542B" w:rsidRDefault="001D542B" w:rsidP="006A338C">
      <w:pPr>
        <w:ind w:left="11624"/>
      </w:pPr>
    </w:p>
    <w:p w:rsidR="006A338C" w:rsidRPr="00043651" w:rsidRDefault="006A338C" w:rsidP="006A338C">
      <w:pPr>
        <w:ind w:left="11624"/>
      </w:pPr>
      <w:r w:rsidRPr="00043651">
        <w:t>Приложение № 3</w:t>
      </w:r>
    </w:p>
    <w:p w:rsidR="006A338C" w:rsidRPr="00043651" w:rsidRDefault="006A338C" w:rsidP="006A338C">
      <w:pPr>
        <w:ind w:left="11624"/>
      </w:pPr>
      <w:r w:rsidRPr="00043651">
        <w:t>к муниципальной программе</w:t>
      </w:r>
    </w:p>
    <w:p w:rsidR="006A338C" w:rsidRPr="00043651" w:rsidRDefault="006A338C" w:rsidP="006A338C">
      <w:pPr>
        <w:ind w:left="11624"/>
      </w:pPr>
      <w:r w:rsidRPr="00043651">
        <w:t xml:space="preserve">«Управление муниципальными </w:t>
      </w:r>
    </w:p>
    <w:p w:rsidR="006A338C" w:rsidRPr="00043651" w:rsidRDefault="006A338C" w:rsidP="006A338C">
      <w:pPr>
        <w:ind w:left="11624"/>
      </w:pPr>
      <w:r w:rsidRPr="00043651">
        <w:t>финансами города Зеленогорска»</w:t>
      </w:r>
    </w:p>
    <w:p w:rsidR="00C20E5A" w:rsidRPr="00043651" w:rsidRDefault="00C20E5A" w:rsidP="006A338C">
      <w:pPr>
        <w:ind w:left="11624"/>
      </w:pPr>
    </w:p>
    <w:p w:rsidR="005A1390" w:rsidRPr="00043651" w:rsidRDefault="00BD12F2">
      <w:pPr>
        <w:jc w:val="center"/>
        <w:rPr>
          <w:sz w:val="28"/>
          <w:szCs w:val="28"/>
        </w:rPr>
      </w:pPr>
      <w:r w:rsidRPr="00043651">
        <w:rPr>
          <w:sz w:val="28"/>
          <w:szCs w:val="28"/>
        </w:rPr>
        <w:t xml:space="preserve">Информация о распределении планируемых объемов финансирования муниципальной программы </w:t>
      </w:r>
    </w:p>
    <w:p w:rsidR="00C20E5A" w:rsidRPr="00043651" w:rsidRDefault="00BD12F2">
      <w:pPr>
        <w:jc w:val="center"/>
      </w:pPr>
      <w:r w:rsidRPr="00043651">
        <w:rPr>
          <w:sz w:val="28"/>
          <w:szCs w:val="28"/>
        </w:rPr>
        <w:t>«Управление муниципальными финансами города Зеленогорска» по источникам финансирования</w:t>
      </w:r>
    </w:p>
    <w:p w:rsidR="00C20E5A" w:rsidRPr="00043651" w:rsidRDefault="00C20E5A">
      <w:pPr>
        <w:jc w:val="center"/>
      </w:pPr>
    </w:p>
    <w:tbl>
      <w:tblPr>
        <w:tblW w:w="0" w:type="auto"/>
        <w:tblLook w:val="0020" w:firstRow="1" w:lastRow="0" w:firstColumn="0" w:lastColumn="0" w:noHBand="0" w:noVBand="0"/>
      </w:tblPr>
      <w:tblGrid>
        <w:gridCol w:w="623"/>
        <w:gridCol w:w="2790"/>
        <w:gridCol w:w="4962"/>
        <w:gridCol w:w="2105"/>
        <w:gridCol w:w="1187"/>
        <w:gridCol w:w="1187"/>
        <w:gridCol w:w="1187"/>
        <w:gridCol w:w="1311"/>
      </w:tblGrid>
      <w:tr w:rsidR="00BC5880" w:rsidRPr="008B23E0" w:rsidTr="00043651">
        <w:trPr>
          <w:cantSplit/>
          <w:trHeight w:val="325"/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99" w:rsidRPr="008B23E0" w:rsidRDefault="00845299" w:rsidP="00EB0897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№</w:t>
            </w:r>
            <w:r w:rsidR="00EB0897" w:rsidRPr="008B23E0">
              <w:rPr>
                <w:rFonts w:eastAsia="Times New Roman"/>
                <w:color w:val="000000"/>
              </w:rPr>
              <w:t xml:space="preserve"> </w:t>
            </w:r>
            <w:r w:rsidRPr="008B23E0">
              <w:rPr>
                <w:rFonts w:eastAsia="Times New Roman"/>
                <w:color w:val="000000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45299" w:rsidRPr="008B23E0" w:rsidRDefault="00845299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Статус</w:t>
            </w:r>
          </w:p>
          <w:p w:rsidR="00845299" w:rsidRPr="008B23E0" w:rsidRDefault="00A31BD3" w:rsidP="00A31BD3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(программа, подпрограмма</w:t>
            </w:r>
            <w:r w:rsidR="00A7524B" w:rsidRPr="008B23E0">
              <w:rPr>
                <w:rFonts w:eastAsia="Times New Roman"/>
                <w:color w:val="000000"/>
              </w:rPr>
              <w:t>, отдельные мероприятия</w:t>
            </w:r>
            <w:r w:rsidR="00683375" w:rsidRPr="008B23E0">
              <w:rPr>
                <w:rFonts w:eastAsia="Times New Roman"/>
                <w:color w:val="000000"/>
              </w:rPr>
              <w:t xml:space="preserve"> программы</w:t>
            </w:r>
            <w:r w:rsidR="00845299" w:rsidRPr="008B23E0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299" w:rsidRPr="008B23E0" w:rsidRDefault="00845299" w:rsidP="00FB2773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Наименование муниципальной про</w:t>
            </w:r>
            <w:r w:rsidR="00FB2773" w:rsidRPr="008B23E0">
              <w:rPr>
                <w:rFonts w:eastAsia="Times New Roman"/>
                <w:color w:val="000000"/>
              </w:rPr>
              <w:t>граммы, подпрограммы</w:t>
            </w:r>
            <w:r w:rsidR="00C724EA" w:rsidRPr="008B23E0">
              <w:rPr>
                <w:rFonts w:eastAsia="Times New Roman"/>
                <w:color w:val="000000"/>
              </w:rPr>
              <w:t xml:space="preserve"> программы, отдельного мероприятия 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5880" w:rsidRPr="008B23E0" w:rsidRDefault="00845299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Источник </w:t>
            </w:r>
          </w:p>
          <w:p w:rsidR="00845299" w:rsidRPr="008B23E0" w:rsidRDefault="00845299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финансирования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5299" w:rsidRPr="008B23E0" w:rsidRDefault="00845299">
            <w:pPr>
              <w:jc w:val="center"/>
              <w:rPr>
                <w:color w:val="000000"/>
              </w:rPr>
            </w:pPr>
            <w:r w:rsidRPr="008B23E0">
              <w:rPr>
                <w:color w:val="000000"/>
                <w:lang w:eastAsia="ru-RU"/>
              </w:rPr>
              <w:t>Пл</w:t>
            </w:r>
            <w:r w:rsidR="00BC5880" w:rsidRPr="008B23E0">
              <w:rPr>
                <w:color w:val="000000"/>
                <w:lang w:eastAsia="ru-RU"/>
              </w:rPr>
              <w:t>анируемые объемы финансирования</w:t>
            </w:r>
            <w:r w:rsidR="006A1837">
              <w:rPr>
                <w:color w:val="000000"/>
                <w:lang w:eastAsia="ru-RU"/>
              </w:rPr>
              <w:t xml:space="preserve">  </w:t>
            </w:r>
            <w:proofErr w:type="gramStart"/>
            <w:r w:rsidR="006A1837">
              <w:rPr>
                <w:color w:val="000000"/>
                <w:lang w:eastAsia="ru-RU"/>
              </w:rPr>
              <w:t xml:space="preserve">  </w:t>
            </w:r>
            <w:r w:rsidR="00BC5880" w:rsidRPr="008B23E0">
              <w:rPr>
                <w:color w:val="000000"/>
                <w:lang w:eastAsia="ru-RU"/>
              </w:rPr>
              <w:t xml:space="preserve"> </w:t>
            </w:r>
            <w:r w:rsidRPr="008B23E0">
              <w:rPr>
                <w:color w:val="000000"/>
                <w:lang w:eastAsia="ru-RU"/>
              </w:rPr>
              <w:t>(</w:t>
            </w:r>
            <w:proofErr w:type="gramEnd"/>
            <w:r w:rsidRPr="008B23E0">
              <w:rPr>
                <w:color w:val="000000"/>
                <w:lang w:eastAsia="ru-RU"/>
              </w:rPr>
              <w:t>тыс. руб.)</w:t>
            </w:r>
          </w:p>
        </w:tc>
      </w:tr>
      <w:tr w:rsidR="00693F01" w:rsidRPr="008B23E0" w:rsidTr="00043651">
        <w:trPr>
          <w:cantSplit/>
          <w:trHeight w:val="48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AE5F60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201</w:t>
            </w:r>
            <w:r w:rsidR="00E815C1">
              <w:rPr>
                <w:rFonts w:eastAsia="Times New Roman"/>
                <w:color w:val="000000"/>
              </w:rPr>
              <w:t>9</w:t>
            </w:r>
            <w:r w:rsidRPr="008B23E0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E815C1" w:rsidP="00AE5F6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2020</w:t>
            </w:r>
            <w:r w:rsidR="00AE5F60" w:rsidRPr="008B23E0">
              <w:rPr>
                <w:rFonts w:eastAsia="Times New Roman"/>
                <w:color w:val="000000"/>
              </w:rPr>
              <w:t xml:space="preserve"> </w:t>
            </w:r>
            <w:r w:rsidR="00693F01" w:rsidRPr="008B23E0">
              <w:rPr>
                <w:rFonts w:eastAsia="Times New Roman"/>
                <w:color w:val="000000"/>
              </w:rPr>
              <w:t>год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E815C1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20</w:t>
            </w:r>
            <w:r w:rsidR="00AE5F60" w:rsidRPr="008B23E0">
              <w:rPr>
                <w:rFonts w:eastAsia="Times New Roman"/>
                <w:color w:val="000000"/>
              </w:rPr>
              <w:t>2</w:t>
            </w:r>
            <w:r w:rsidR="00E815C1">
              <w:rPr>
                <w:rFonts w:eastAsia="Times New Roman"/>
                <w:color w:val="000000"/>
              </w:rPr>
              <w:t>1</w:t>
            </w:r>
            <w:r w:rsidRPr="008B23E0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Итого за </w:t>
            </w:r>
          </w:p>
          <w:p w:rsidR="00693F01" w:rsidRPr="008B23E0" w:rsidRDefault="00693F01" w:rsidP="00AE5F60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201</w:t>
            </w:r>
            <w:r w:rsidR="00E815C1">
              <w:rPr>
                <w:rFonts w:eastAsia="Times New Roman"/>
                <w:color w:val="000000"/>
              </w:rPr>
              <w:t>9</w:t>
            </w:r>
            <w:r w:rsidRPr="008B23E0">
              <w:rPr>
                <w:rFonts w:eastAsia="Times New Roman"/>
                <w:color w:val="000000"/>
              </w:rPr>
              <w:t>-20</w:t>
            </w:r>
            <w:r w:rsidR="00E815C1">
              <w:rPr>
                <w:rFonts w:eastAsia="Times New Roman"/>
                <w:color w:val="000000"/>
              </w:rPr>
              <w:t>21</w:t>
            </w:r>
            <w:r w:rsidRPr="008B23E0">
              <w:rPr>
                <w:rFonts w:eastAsia="Times New Roman"/>
                <w:color w:val="000000"/>
              </w:rPr>
              <w:t xml:space="preserve"> годы</w:t>
            </w:r>
          </w:p>
        </w:tc>
      </w:tr>
      <w:tr w:rsidR="008B23E0" w:rsidRPr="008B23E0" w:rsidTr="00043651">
        <w:trPr>
          <w:cantSplit/>
          <w:trHeight w:val="29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Муниципальная программа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color w:val="000000"/>
              </w:rPr>
              <w:t>Управление муниципальными финансами города Зеленогорска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Всего                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E815C1" w:rsidP="00E71964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15 499,86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E815C1" w:rsidP="00E71964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21 289,51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E815C1" w:rsidP="00E71964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25 930,51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B23E0" w:rsidRDefault="00E815C1" w:rsidP="00E719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62 719,88</w:t>
            </w:r>
          </w:p>
        </w:tc>
      </w:tr>
      <w:tr w:rsidR="008B23E0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 том числе: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</w:tr>
      <w:tr w:rsidR="008B23E0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8B23E0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E815C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B23E0" w:rsidRDefault="00E815C1" w:rsidP="00693F01">
            <w:pPr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0,0</w:t>
            </w:r>
          </w:p>
        </w:tc>
      </w:tr>
      <w:tr w:rsidR="008B23E0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E815C1" w:rsidP="00E71964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15 499,86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E815C1" w:rsidP="00E71964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21 289,51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E815C1" w:rsidP="00E71964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25 930,51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B23E0" w:rsidRDefault="00E815C1" w:rsidP="00E719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62 719,88</w:t>
            </w:r>
          </w:p>
        </w:tc>
      </w:tr>
      <w:tr w:rsidR="008B23E0" w:rsidRPr="008B23E0" w:rsidTr="00043651">
        <w:trPr>
          <w:cantSplit/>
          <w:trHeight w:val="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внебюджетные источники      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693F01" w:rsidRPr="008B23E0" w:rsidTr="00043651">
        <w:trPr>
          <w:cantSplit/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B23E0" w:rsidRDefault="00FB2773" w:rsidP="00FB2773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Подпрограмма</w:t>
            </w:r>
            <w:r w:rsidR="00C724EA" w:rsidRPr="008B23E0">
              <w:rPr>
                <w:rFonts w:eastAsia="Times New Roman"/>
                <w:color w:val="000000"/>
              </w:rPr>
              <w:t xml:space="preserve"> 1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color w:val="000000"/>
              </w:rPr>
              <w:t>Управление муниципальным долгом города Зеленогорска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Всего         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D23646" w:rsidP="00D23646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3 200</w:t>
            </w:r>
            <w:r w:rsidR="00693F01" w:rsidRPr="008B23E0">
              <w:rPr>
                <w:rFonts w:eastAsia="Times New Roman"/>
                <w:color w:val="000000"/>
              </w:rPr>
              <w:t>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E815C1" w:rsidP="00D23646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9 155,00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E815C1" w:rsidP="00D23646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13 796,00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B23E0" w:rsidRDefault="00E815C1" w:rsidP="00D23646">
            <w:pPr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26 151,00</w:t>
            </w:r>
          </w:p>
        </w:tc>
      </w:tr>
      <w:tr w:rsidR="00693F01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 том числе:  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</w:tr>
      <w:tr w:rsidR="00693F01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693F01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693F01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F2114E" w:rsidP="00F2114E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3 200,</w:t>
            </w:r>
            <w:r w:rsidR="00693F01" w:rsidRPr="008B23E0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E815C1" w:rsidP="00F2114E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9 155,00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E815C1" w:rsidP="00F2114E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13 796,00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B23E0" w:rsidRDefault="00E815C1" w:rsidP="00F2114E">
            <w:pPr>
              <w:jc w:val="center"/>
              <w:rPr>
                <w:color w:val="000000"/>
                <w:highlight w:val="green"/>
              </w:rPr>
            </w:pPr>
            <w:r>
              <w:rPr>
                <w:rFonts w:eastAsia="Times New Roman"/>
                <w:color w:val="000000"/>
              </w:rPr>
              <w:t>26 151,00</w:t>
            </w:r>
          </w:p>
        </w:tc>
      </w:tr>
      <w:tr w:rsidR="00693F01" w:rsidRPr="008B23E0" w:rsidTr="00043651">
        <w:trPr>
          <w:cantSplit/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внебюджетные источники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326CD8" w:rsidRPr="008B23E0" w:rsidTr="00043651">
        <w:trPr>
          <w:cantSplit/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lastRenderedPageBreak/>
              <w:t>1.2.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6CD8" w:rsidRPr="008B23E0" w:rsidRDefault="00FB2773" w:rsidP="00FB2773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Подпрограмма</w:t>
            </w:r>
            <w:r w:rsidR="00C724EA" w:rsidRPr="008B23E0">
              <w:rPr>
                <w:rFonts w:eastAsia="Times New Roman"/>
                <w:color w:val="000000"/>
              </w:rPr>
              <w:t xml:space="preserve"> 2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B23E0" w:rsidRDefault="00326CD8" w:rsidP="00D75A15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color w:val="000000"/>
              </w:rPr>
              <w:t xml:space="preserve">Организация и осуществление внутреннего муниципального </w:t>
            </w:r>
            <w:r w:rsidRPr="008B23E0">
              <w:rPr>
                <w:rFonts w:eastAsia="Times New Roman"/>
                <w:color w:val="000000"/>
              </w:rPr>
              <w:t xml:space="preserve">финансового контроля и </w:t>
            </w:r>
            <w:r w:rsidR="00D75A15" w:rsidRPr="008B23E0">
              <w:t>контроля в сфере закупок товаров, работ, услуг для обеспечения муниципальных нужд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CD8" w:rsidRPr="008B23E0" w:rsidRDefault="00326CD8" w:rsidP="00693F01">
            <w:pPr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Всего         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326CD8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D75A15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CD8" w:rsidRPr="008B23E0" w:rsidRDefault="00326CD8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 том числе:  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color w:val="000000"/>
              </w:rPr>
            </w:pPr>
          </w:p>
        </w:tc>
      </w:tr>
      <w:tr w:rsidR="00326CD8" w:rsidRPr="008B23E0" w:rsidTr="00043651">
        <w:trPr>
          <w:cantSplit/>
          <w:trHeight w:val="21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D75A15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326CD8" w:rsidRPr="008B23E0" w:rsidTr="00043651">
        <w:trPr>
          <w:cantSplit/>
          <w:trHeight w:val="2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D75A15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326CD8" w:rsidRPr="008B23E0" w:rsidTr="00043651">
        <w:trPr>
          <w:cantSplit/>
          <w:trHeight w:val="1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B23E0" w:rsidRDefault="00326CD8" w:rsidP="00D75A1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326CD8" w:rsidRPr="008B23E0" w:rsidTr="00043651">
        <w:trPr>
          <w:cantSplit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B23E0" w:rsidRDefault="00326CD8" w:rsidP="00D75A15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внебюджетные источники      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813722" w:rsidRPr="008B23E0" w:rsidTr="00043651">
        <w:trPr>
          <w:cantSplit/>
          <w:trHeight w:val="1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B23E0" w:rsidRDefault="00813722" w:rsidP="00693F01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1.3.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B23E0" w:rsidRDefault="00813722" w:rsidP="00FB2773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Подпрограмма 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B23E0" w:rsidRDefault="00813722" w:rsidP="00D75A15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color w:val="000000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B23E0" w:rsidRDefault="00813722" w:rsidP="00693F01">
            <w:pPr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Всего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22" w:rsidRPr="008B23E0" w:rsidRDefault="00E815C1" w:rsidP="00FD7E3D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12 299,86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22" w:rsidRPr="008B23E0" w:rsidRDefault="00E815C1" w:rsidP="00FD7E3D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12 134,51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22" w:rsidRPr="008B23E0" w:rsidRDefault="00E815C1" w:rsidP="00FD7E3D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12 134,51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22" w:rsidRPr="008B23E0" w:rsidRDefault="00E815C1" w:rsidP="00FD7E3D">
            <w:pPr>
              <w:jc w:val="center"/>
              <w:rPr>
                <w:color w:val="000000"/>
                <w:highlight w:val="green"/>
              </w:rPr>
            </w:pPr>
            <w:r>
              <w:rPr>
                <w:rFonts w:eastAsia="Times New Roman"/>
              </w:rPr>
              <w:t>36 568,88</w:t>
            </w:r>
          </w:p>
        </w:tc>
      </w:tr>
      <w:tr w:rsidR="00813722" w:rsidRPr="008B23E0" w:rsidTr="00043651">
        <w:trPr>
          <w:cantSplit/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B23E0" w:rsidRDefault="00813722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813722" w:rsidRPr="008B23E0" w:rsidRDefault="00813722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3722" w:rsidRPr="008B23E0" w:rsidRDefault="00813722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 том числе: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</w:tr>
      <w:tr w:rsidR="00813722" w:rsidRPr="008B23E0" w:rsidTr="00043651">
        <w:trPr>
          <w:cantSplit/>
          <w:trHeight w:val="2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B23E0" w:rsidRDefault="00813722" w:rsidP="00326CD8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3722" w:rsidRPr="008B23E0" w:rsidRDefault="00813722" w:rsidP="00326CD8">
            <w:pPr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813722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B23E0" w:rsidRDefault="00813722" w:rsidP="00326CD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3722" w:rsidRPr="008B23E0" w:rsidRDefault="00813722" w:rsidP="00326CD8">
            <w:pPr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B23E0" w:rsidRDefault="00E815C1" w:rsidP="00326CD8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3722" w:rsidRPr="008B23E0" w:rsidRDefault="00E815C1" w:rsidP="00326CD8">
            <w:pPr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0,0</w:t>
            </w:r>
          </w:p>
        </w:tc>
      </w:tr>
      <w:tr w:rsidR="00813722" w:rsidRPr="008B23E0" w:rsidTr="00043651">
        <w:trPr>
          <w:cantSplit/>
          <w:trHeight w:val="1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B23E0" w:rsidRDefault="00813722" w:rsidP="00326CD8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3722" w:rsidRPr="008B23E0" w:rsidRDefault="00813722" w:rsidP="00326CD8">
            <w:pPr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B23E0" w:rsidRDefault="00E815C1" w:rsidP="00FD7E3D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12 299,86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B23E0" w:rsidRDefault="00E815C1" w:rsidP="00FD7E3D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12 134,51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B23E0" w:rsidRDefault="00E815C1" w:rsidP="00FD7E3D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12 134,51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3722" w:rsidRPr="008B23E0" w:rsidRDefault="00E815C1" w:rsidP="00FD7E3D">
            <w:pPr>
              <w:jc w:val="center"/>
              <w:rPr>
                <w:color w:val="000000"/>
                <w:highlight w:val="green"/>
              </w:rPr>
            </w:pPr>
            <w:r>
              <w:rPr>
                <w:rFonts w:eastAsia="Times New Roman"/>
              </w:rPr>
              <w:t>36 568,88</w:t>
            </w:r>
          </w:p>
        </w:tc>
      </w:tr>
      <w:tr w:rsidR="00813722" w:rsidRPr="00017261" w:rsidTr="00043651">
        <w:trPr>
          <w:cantSplit/>
          <w:trHeight w:val="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B23E0" w:rsidRDefault="00813722" w:rsidP="00326CD8">
            <w:pPr>
              <w:snapToGrid w:val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snapToGrid w:val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snapToGrid w:val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3722" w:rsidRPr="00017261" w:rsidRDefault="00813722" w:rsidP="00326CD8">
            <w:pPr>
              <w:rPr>
                <w:color w:val="000000"/>
              </w:rPr>
            </w:pPr>
            <w:r w:rsidRPr="00017261">
              <w:rPr>
                <w:rFonts w:eastAsia="Times New Roman"/>
                <w:color w:val="000000"/>
              </w:rPr>
              <w:t xml:space="preserve">внебюджетные источники      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017261" w:rsidRDefault="00813722" w:rsidP="00326CD8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017261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017261" w:rsidRDefault="00813722" w:rsidP="00326CD8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017261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017261" w:rsidRDefault="00813722" w:rsidP="00326CD8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017261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3722" w:rsidRPr="00017261" w:rsidRDefault="00813722" w:rsidP="00326CD8">
            <w:pPr>
              <w:jc w:val="center"/>
              <w:rPr>
                <w:color w:val="000000"/>
              </w:rPr>
            </w:pPr>
            <w:r w:rsidRPr="00017261">
              <w:rPr>
                <w:rFonts w:eastAsia="Times New Roman"/>
                <w:color w:val="000000"/>
              </w:rPr>
              <w:t>0,0</w:t>
            </w:r>
          </w:p>
        </w:tc>
      </w:tr>
    </w:tbl>
    <w:p w:rsidR="00F31F7E" w:rsidRPr="008B23E0" w:rsidRDefault="00F31F7E">
      <w:pPr>
        <w:ind w:firstLine="5670"/>
        <w:rPr>
          <w:sz w:val="16"/>
          <w:szCs w:val="16"/>
        </w:rPr>
        <w:sectPr w:rsidR="00F31F7E" w:rsidRPr="008B23E0" w:rsidSect="00764C9B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6838" w:h="11906" w:orient="landscape"/>
          <w:pgMar w:top="1134" w:right="851" w:bottom="851" w:left="851" w:header="624" w:footer="0" w:gutter="0"/>
          <w:cols w:space="720"/>
          <w:docGrid w:linePitch="600" w:charSpace="32768"/>
        </w:sectPr>
      </w:pPr>
    </w:p>
    <w:p w:rsidR="00E62053" w:rsidRPr="00013610" w:rsidRDefault="00E62053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lastRenderedPageBreak/>
        <w:t xml:space="preserve">                                                                    </w:t>
      </w:r>
      <w:r w:rsidRPr="00013610">
        <w:rPr>
          <w:rFonts w:eastAsia="Times New Roman" w:cs="Arial"/>
          <w:lang w:eastAsia="ru-RU"/>
        </w:rPr>
        <w:t>Приложение</w:t>
      </w:r>
      <w:r w:rsidR="00B47599">
        <w:rPr>
          <w:rFonts w:eastAsia="Times New Roman" w:cs="Arial"/>
          <w:lang w:eastAsia="ru-RU"/>
        </w:rPr>
        <w:t xml:space="preserve"> № 3</w:t>
      </w:r>
    </w:p>
    <w:p w:rsidR="00E62053" w:rsidRPr="00013610" w:rsidRDefault="00E62053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t xml:space="preserve">                                                                                                 </w:t>
      </w:r>
      <w:r w:rsidRPr="00013610">
        <w:rPr>
          <w:rFonts w:eastAsia="Times New Roman" w:cs="Arial"/>
          <w:lang w:eastAsia="ru-RU"/>
        </w:rPr>
        <w:t>к постановлению Администрации</w:t>
      </w:r>
    </w:p>
    <w:p w:rsidR="00E62053" w:rsidRPr="00013610" w:rsidRDefault="00E62053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t xml:space="preserve">                                                                            </w:t>
      </w:r>
      <w:r w:rsidRPr="00013610">
        <w:rPr>
          <w:rFonts w:eastAsia="Times New Roman" w:cs="Arial"/>
          <w:lang w:eastAsia="ru-RU"/>
        </w:rPr>
        <w:t>ЗАТО г. Зеленогорска</w:t>
      </w:r>
    </w:p>
    <w:p w:rsidR="001D542B" w:rsidRPr="00DB3DC0" w:rsidRDefault="001D542B" w:rsidP="001D542B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u w:val="single"/>
          <w:lang w:eastAsia="ru-RU"/>
        </w:rPr>
      </w:pPr>
      <w:r>
        <w:rPr>
          <w:rFonts w:eastAsia="Times New Roman" w:cs="Arial"/>
          <w:lang w:eastAsia="ru-RU"/>
        </w:rPr>
        <w:t xml:space="preserve">                                                                                                  о</w:t>
      </w:r>
      <w:r w:rsidRPr="00013610">
        <w:rPr>
          <w:rFonts w:eastAsia="Times New Roman" w:cs="Arial"/>
          <w:lang w:eastAsia="ru-RU"/>
        </w:rPr>
        <w:t>т</w:t>
      </w:r>
      <w:r>
        <w:rPr>
          <w:rFonts w:eastAsia="Times New Roman" w:cs="Arial"/>
          <w:lang w:eastAsia="ru-RU"/>
        </w:rPr>
        <w:t xml:space="preserve"> </w:t>
      </w:r>
      <w:r w:rsidR="00DB3DC0">
        <w:rPr>
          <w:rFonts w:eastAsia="Times New Roman" w:cs="Arial"/>
          <w:u w:val="single"/>
          <w:lang w:eastAsia="ru-RU"/>
        </w:rPr>
        <w:t>03.07.2019</w:t>
      </w:r>
      <w:r w:rsidR="00BA3C41">
        <w:rPr>
          <w:rFonts w:eastAsia="Times New Roman" w:cs="Arial"/>
          <w:lang w:eastAsia="ru-RU"/>
        </w:rPr>
        <w:t xml:space="preserve"> </w:t>
      </w:r>
      <w:r>
        <w:rPr>
          <w:rFonts w:eastAsia="Times New Roman" w:cs="Arial"/>
          <w:lang w:eastAsia="ru-RU"/>
        </w:rPr>
        <w:t xml:space="preserve"> </w:t>
      </w:r>
      <w:r w:rsidRPr="00013610">
        <w:rPr>
          <w:rFonts w:eastAsia="Times New Roman" w:cs="Arial"/>
          <w:lang w:eastAsia="ru-RU"/>
        </w:rPr>
        <w:t>№</w:t>
      </w:r>
      <w:r w:rsidR="00DB3DC0">
        <w:rPr>
          <w:rFonts w:eastAsia="Times New Roman" w:cs="Arial"/>
          <w:lang w:eastAsia="ru-RU"/>
        </w:rPr>
        <w:t xml:space="preserve"> </w:t>
      </w:r>
      <w:r w:rsidR="00DB3DC0">
        <w:rPr>
          <w:rFonts w:eastAsia="Times New Roman" w:cs="Arial"/>
          <w:u w:val="single"/>
          <w:lang w:eastAsia="ru-RU"/>
        </w:rPr>
        <w:t>112-п</w:t>
      </w:r>
    </w:p>
    <w:p w:rsidR="00E62053" w:rsidRDefault="00E62053" w:rsidP="006D5BFD">
      <w:pPr>
        <w:ind w:left="11482"/>
      </w:pPr>
    </w:p>
    <w:p w:rsidR="006D5BFD" w:rsidRPr="006D5BFD" w:rsidRDefault="006D5BFD" w:rsidP="006D5BFD">
      <w:pPr>
        <w:ind w:left="11482"/>
      </w:pPr>
      <w:r w:rsidRPr="006D5BFD">
        <w:t xml:space="preserve">Приложение </w:t>
      </w:r>
    </w:p>
    <w:p w:rsidR="006D5BFD" w:rsidRPr="006D5BFD" w:rsidRDefault="006D5BFD" w:rsidP="006D5BFD">
      <w:pPr>
        <w:ind w:left="11482"/>
      </w:pPr>
      <w:r w:rsidRPr="006D5BFD">
        <w:t xml:space="preserve">к подпрограмме «Обеспечение </w:t>
      </w:r>
    </w:p>
    <w:p w:rsidR="006D5BFD" w:rsidRPr="006D5BFD" w:rsidRDefault="006D5BFD" w:rsidP="006D5BFD">
      <w:pPr>
        <w:ind w:left="11482"/>
      </w:pPr>
      <w:r w:rsidRPr="006D5BFD">
        <w:t xml:space="preserve">реализации муниципальной программы и прочие </w:t>
      </w:r>
      <w:r>
        <w:t>м</w:t>
      </w:r>
      <w:r w:rsidRPr="006D5BFD">
        <w:t>ероприятия»</w:t>
      </w:r>
    </w:p>
    <w:p w:rsidR="006D5BFD" w:rsidRDefault="006D5BFD" w:rsidP="001D0084">
      <w:pPr>
        <w:ind w:firstLine="10065"/>
        <w:rPr>
          <w:sz w:val="28"/>
          <w:szCs w:val="28"/>
        </w:rPr>
      </w:pPr>
    </w:p>
    <w:p w:rsidR="002B30F5" w:rsidRDefault="002B30F5" w:rsidP="002B30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мероприятий подпрограммы </w:t>
      </w:r>
    </w:p>
    <w:p w:rsidR="00E04FC6" w:rsidRDefault="002B30F5" w:rsidP="00E04FC6">
      <w:pPr>
        <w:jc w:val="center"/>
        <w:rPr>
          <w:sz w:val="28"/>
          <w:szCs w:val="28"/>
        </w:rPr>
      </w:pPr>
      <w:r w:rsidRPr="00171BD5">
        <w:rPr>
          <w:sz w:val="28"/>
          <w:szCs w:val="28"/>
        </w:rPr>
        <w:t>«</w:t>
      </w:r>
      <w:r>
        <w:rPr>
          <w:sz w:val="28"/>
          <w:szCs w:val="28"/>
        </w:rPr>
        <w:t xml:space="preserve">Обеспечение реализации муниципальной программы </w:t>
      </w:r>
      <w:r w:rsidRPr="002B30F5">
        <w:rPr>
          <w:sz w:val="28"/>
          <w:szCs w:val="28"/>
        </w:rPr>
        <w:t>и прочие мероприятия»</w:t>
      </w:r>
      <w:r w:rsidR="00A504C5">
        <w:rPr>
          <w:sz w:val="28"/>
          <w:szCs w:val="28"/>
        </w:rPr>
        <w:t xml:space="preserve"> </w:t>
      </w:r>
    </w:p>
    <w:p w:rsidR="00A504C5" w:rsidRDefault="00A504C5" w:rsidP="00E04FC6">
      <w:pPr>
        <w:jc w:val="center"/>
        <w:rPr>
          <w:sz w:val="28"/>
          <w:szCs w:val="28"/>
        </w:rPr>
      </w:pPr>
      <w:r>
        <w:rPr>
          <w:sz w:val="28"/>
          <w:szCs w:val="28"/>
        </w:rPr>
        <w:t>с указанием объемов средств на их реализацию и ожидаемых результатов</w:t>
      </w:r>
    </w:p>
    <w:p w:rsidR="002B30F5" w:rsidRPr="002B30F5" w:rsidRDefault="002B30F5" w:rsidP="002B30F5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5291" w:type="pct"/>
        <w:tblInd w:w="-318" w:type="dxa"/>
        <w:tblLayout w:type="fixed"/>
        <w:tblLook w:val="00A0" w:firstRow="1" w:lastRow="0" w:firstColumn="1" w:lastColumn="0" w:noHBand="0" w:noVBand="0"/>
      </w:tblPr>
      <w:tblGrid>
        <w:gridCol w:w="714"/>
        <w:gridCol w:w="2842"/>
        <w:gridCol w:w="1547"/>
        <w:gridCol w:w="435"/>
        <w:gridCol w:w="910"/>
        <w:gridCol w:w="1251"/>
        <w:gridCol w:w="569"/>
        <w:gridCol w:w="1368"/>
        <w:gridCol w:w="1134"/>
        <w:gridCol w:w="991"/>
        <w:gridCol w:w="1280"/>
        <w:gridCol w:w="3204"/>
      </w:tblGrid>
      <w:tr w:rsidR="00B10825" w:rsidRPr="00BA7F72" w:rsidTr="00BA3C41">
        <w:trPr>
          <w:trHeight w:val="675"/>
          <w:tblHeader/>
        </w:trPr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BA7F72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№ п/п</w:t>
            </w:r>
          </w:p>
        </w:tc>
        <w:tc>
          <w:tcPr>
            <w:tcW w:w="8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3651" w:rsidRDefault="00043651" w:rsidP="00BA7F72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 xml:space="preserve">Наименование цели, </w:t>
            </w:r>
          </w:p>
          <w:p w:rsidR="00043651" w:rsidRPr="00BA7F72" w:rsidRDefault="00043651" w:rsidP="00BA7F72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задач, мероприятий подпрограммы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BA7F72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Наименование ГРБС</w:t>
            </w:r>
          </w:p>
        </w:tc>
        <w:tc>
          <w:tcPr>
            <w:tcW w:w="97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43651" w:rsidRPr="00BA7F72" w:rsidRDefault="00043651" w:rsidP="00BA7F72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Код бюджетной классификации</w:t>
            </w:r>
          </w:p>
        </w:tc>
        <w:tc>
          <w:tcPr>
            <w:tcW w:w="146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BA7F72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 xml:space="preserve">Расходы </w:t>
            </w:r>
            <w:r w:rsidRPr="00BA7F72">
              <w:rPr>
                <w:lang w:eastAsia="ru-RU"/>
              </w:rPr>
              <w:br/>
              <w:t>(тыс. руб.)</w:t>
            </w:r>
          </w:p>
        </w:tc>
        <w:tc>
          <w:tcPr>
            <w:tcW w:w="98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43651" w:rsidRPr="00BA7F72" w:rsidRDefault="00043651" w:rsidP="00BA7F72">
            <w:pPr>
              <w:suppressAutoHyphens w:val="0"/>
              <w:ind w:left="-114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B10825" w:rsidRPr="00BA7F72" w:rsidTr="00BA3C41">
        <w:trPr>
          <w:trHeight w:val="1927"/>
          <w:tblHeader/>
        </w:trPr>
        <w:tc>
          <w:tcPr>
            <w:tcW w:w="2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</w:p>
        </w:tc>
        <w:tc>
          <w:tcPr>
            <w:tcW w:w="8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</w:p>
        </w:tc>
        <w:tc>
          <w:tcPr>
            <w:tcW w:w="4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ГРБС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proofErr w:type="spellStart"/>
            <w:r w:rsidRPr="00BA7F72">
              <w:rPr>
                <w:lang w:eastAsia="ru-RU"/>
              </w:rPr>
              <w:t>РзПр</w:t>
            </w:r>
            <w:proofErr w:type="spell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ЦСР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ВР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201</w:t>
            </w:r>
            <w:r w:rsidR="009A23D3">
              <w:rPr>
                <w:lang w:eastAsia="ru-RU"/>
              </w:rPr>
              <w:t>9</w:t>
            </w:r>
            <w:r w:rsidRPr="00BA7F72">
              <w:rPr>
                <w:lang w:eastAsia="ru-RU"/>
              </w:rPr>
              <w:t xml:space="preserve"> </w:t>
            </w:r>
          </w:p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год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Default="009A23D3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2020</w:t>
            </w:r>
            <w:r w:rsidR="00043651" w:rsidRPr="00BA7F72">
              <w:rPr>
                <w:lang w:eastAsia="ru-RU"/>
              </w:rPr>
              <w:t xml:space="preserve"> </w:t>
            </w:r>
          </w:p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год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Default="009A23D3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2021</w:t>
            </w:r>
            <w:r w:rsidR="00043651">
              <w:rPr>
                <w:lang w:eastAsia="ru-RU"/>
              </w:rPr>
              <w:t xml:space="preserve"> </w:t>
            </w:r>
          </w:p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год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9A23D3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t>Итого на 201</w:t>
            </w:r>
            <w:r w:rsidR="009A23D3">
              <w:t>9</w:t>
            </w:r>
            <w:r w:rsidRPr="00BA7F72">
              <w:t>-20</w:t>
            </w:r>
            <w:r>
              <w:t>2</w:t>
            </w:r>
            <w:r w:rsidR="009A23D3">
              <w:t>1</w:t>
            </w:r>
            <w:r w:rsidRPr="00BA7F72">
              <w:t xml:space="preserve"> годы</w:t>
            </w:r>
          </w:p>
        </w:tc>
        <w:tc>
          <w:tcPr>
            <w:tcW w:w="9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</w:p>
        </w:tc>
      </w:tr>
      <w:tr w:rsidR="0000651F" w:rsidRPr="00BA7F72" w:rsidTr="00BA3C41">
        <w:trPr>
          <w:trHeight w:val="834"/>
        </w:trPr>
        <w:tc>
          <w:tcPr>
            <w:tcW w:w="2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</w:pPr>
            <w:r w:rsidRPr="00BA7F72">
              <w:t>1.</w:t>
            </w:r>
          </w:p>
        </w:tc>
        <w:tc>
          <w:tcPr>
            <w:tcW w:w="478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Цель подпрограммы: С</w:t>
            </w:r>
            <w:r w:rsidRPr="00BA7F72">
              <w:t>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полномочий, а также повышения эффективности расходов местного бюджета</w:t>
            </w:r>
          </w:p>
        </w:tc>
      </w:tr>
      <w:tr w:rsidR="0000651F" w:rsidRPr="00BA7F72" w:rsidTr="00BA3C41">
        <w:trPr>
          <w:trHeight w:val="987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</w:pPr>
            <w:r w:rsidRPr="00BA7F72">
              <w:t>1.1.</w:t>
            </w:r>
          </w:p>
        </w:tc>
        <w:tc>
          <w:tcPr>
            <w:tcW w:w="478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Задача 1: П</w:t>
            </w:r>
            <w:r w:rsidRPr="00BA7F72">
              <w:t>овышение качества планирования и управления муниципальными финансами, развитие программно-целевых принципов формирования бюджета, а также содействие совершенствованию кадрового потенциала муниципальной финансовой системы города Зеленогорска</w:t>
            </w:r>
          </w:p>
        </w:tc>
      </w:tr>
      <w:tr w:rsidR="00B10825" w:rsidRPr="00BA7F72" w:rsidTr="00BA3C41">
        <w:trPr>
          <w:trHeight w:val="1452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4D4" w:rsidRPr="00BA7F72" w:rsidRDefault="00EB14D4" w:rsidP="0000651F">
            <w:pPr>
              <w:ind w:left="-142" w:right="-109"/>
              <w:jc w:val="center"/>
            </w:pPr>
            <w:r w:rsidRPr="00BA7F72">
              <w:lastRenderedPageBreak/>
              <w:t>1.1.1.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4D4" w:rsidRPr="00BA7F72" w:rsidRDefault="00EB14D4" w:rsidP="0000651F">
            <w:pPr>
              <w:ind w:right="-109"/>
              <w:rPr>
                <w:rFonts w:eastAsia="Times New Roman"/>
              </w:rPr>
            </w:pPr>
            <w:r w:rsidRPr="00BA7F72">
              <w:t>Руководство и управление в сфере установленных функций, в том числе:</w:t>
            </w:r>
          </w:p>
          <w:p w:rsidR="00EB14D4" w:rsidRPr="00BA7F72" w:rsidRDefault="00EB14D4" w:rsidP="0071057E">
            <w:pPr>
              <w:tabs>
                <w:tab w:val="left" w:pos="1701"/>
              </w:tabs>
              <w:suppressAutoHyphens w:val="0"/>
              <w:autoSpaceDE w:val="0"/>
              <w:autoSpaceDN w:val="0"/>
              <w:adjustRightInd w:val="0"/>
              <w:ind w:right="-109"/>
            </w:pPr>
            <w:r w:rsidRPr="00BA7F72">
              <w:sym w:font="Symbol" w:char="F02D"/>
            </w:r>
            <w:r w:rsidRPr="00BA7F72">
              <w:t xml:space="preserve"> внедрение современных механизмов организации бюджетного процесса, совершенствование программно-целевых методов планирования расходов бюджета;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4D4" w:rsidRPr="00BA7F72" w:rsidRDefault="00EB14D4" w:rsidP="0000651F">
            <w:pPr>
              <w:ind w:left="-142" w:right="-109"/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Финансовое управление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4D4" w:rsidRPr="00BA7F72" w:rsidRDefault="00EB14D4" w:rsidP="00A15258">
            <w:pPr>
              <w:ind w:left="-142" w:right="-10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005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4D4" w:rsidRPr="00BA7F72" w:rsidRDefault="00EB14D4" w:rsidP="00A15258">
            <w:pPr>
              <w:ind w:left="-142" w:right="-10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0106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BA7F72" w:rsidRDefault="00EB14D4" w:rsidP="00A15258">
            <w:pPr>
              <w:ind w:left="-142" w:right="-10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0530080210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453591" w:rsidRDefault="00EB14D4" w:rsidP="0000651F">
            <w:pPr>
              <w:ind w:left="-142" w:right="-109"/>
              <w:jc w:val="center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121</w:t>
            </w:r>
          </w:p>
          <w:p w:rsidR="00EB14D4" w:rsidRPr="00453591" w:rsidRDefault="00EB14D4" w:rsidP="0000651F">
            <w:pPr>
              <w:ind w:left="-142" w:right="-109"/>
              <w:jc w:val="center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122</w:t>
            </w:r>
          </w:p>
          <w:p w:rsidR="00EB14D4" w:rsidRPr="00453591" w:rsidRDefault="00EB14D4" w:rsidP="0000651F">
            <w:pPr>
              <w:ind w:left="-142" w:right="-109"/>
              <w:jc w:val="center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129</w:t>
            </w:r>
          </w:p>
          <w:p w:rsidR="00EB14D4" w:rsidRDefault="00EB14D4" w:rsidP="0000651F">
            <w:pPr>
              <w:ind w:left="-142" w:right="-109"/>
              <w:jc w:val="center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244</w:t>
            </w:r>
          </w:p>
          <w:p w:rsidR="0089667C" w:rsidRPr="00453591" w:rsidRDefault="0089667C" w:rsidP="0000651F">
            <w:pPr>
              <w:ind w:left="-142" w:right="-10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853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453591" w:rsidRDefault="009A23D3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8 334</w:t>
            </w:r>
            <w:r w:rsidR="00EB14D4" w:rsidRPr="00453591">
              <w:rPr>
                <w:rFonts w:eastAsia="Times New Roman"/>
              </w:rPr>
              <w:t>,0</w:t>
            </w:r>
          </w:p>
          <w:p w:rsidR="00EB14D4" w:rsidRPr="00453591" w:rsidRDefault="00EB14D4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130,7</w:t>
            </w:r>
          </w:p>
          <w:p w:rsidR="00EB14D4" w:rsidRPr="00453591" w:rsidRDefault="009A23D3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2 516,86</w:t>
            </w:r>
          </w:p>
          <w:p w:rsidR="00EB14D4" w:rsidRDefault="009A23D3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1 318,29811</w:t>
            </w:r>
          </w:p>
          <w:p w:rsidR="0089667C" w:rsidRPr="00453591" w:rsidRDefault="0089667C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0,00189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453591" w:rsidRDefault="009A23D3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8 207</w:t>
            </w:r>
            <w:r w:rsidR="00EB14D4" w:rsidRPr="00453591">
              <w:rPr>
                <w:rFonts w:eastAsia="Times New Roman"/>
              </w:rPr>
              <w:t>,0</w:t>
            </w:r>
          </w:p>
          <w:p w:rsidR="00EB14D4" w:rsidRPr="00453591" w:rsidRDefault="00EB14D4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130,7</w:t>
            </w:r>
          </w:p>
          <w:p w:rsidR="00EB14D4" w:rsidRPr="00453591" w:rsidRDefault="009A23D3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2 478,51</w:t>
            </w:r>
          </w:p>
          <w:p w:rsidR="00EB14D4" w:rsidRPr="00453591" w:rsidRDefault="00EB14D4" w:rsidP="0089667C">
            <w:pPr>
              <w:ind w:left="-142"/>
              <w:jc w:val="center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1</w:t>
            </w:r>
            <w:r>
              <w:rPr>
                <w:rFonts w:eastAsia="Times New Roman"/>
              </w:rPr>
              <w:t> 318,3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453591" w:rsidRDefault="009A23D3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8 207</w:t>
            </w:r>
            <w:r w:rsidR="00EB14D4" w:rsidRPr="00453591">
              <w:rPr>
                <w:rFonts w:eastAsia="Times New Roman"/>
              </w:rPr>
              <w:t>,0</w:t>
            </w:r>
          </w:p>
          <w:p w:rsidR="00EB14D4" w:rsidRPr="00453591" w:rsidRDefault="00EB14D4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130,7</w:t>
            </w:r>
          </w:p>
          <w:p w:rsidR="00EB14D4" w:rsidRPr="00453591" w:rsidRDefault="009A23D3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2 478,51</w:t>
            </w:r>
          </w:p>
          <w:p w:rsidR="00EB14D4" w:rsidRPr="00453591" w:rsidRDefault="00EB14D4" w:rsidP="0089667C">
            <w:pPr>
              <w:ind w:left="-142"/>
              <w:jc w:val="center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1</w:t>
            </w:r>
            <w:r>
              <w:rPr>
                <w:rFonts w:eastAsia="Times New Roman"/>
              </w:rPr>
              <w:t> 318,3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453591" w:rsidRDefault="009A23D3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24 748</w:t>
            </w:r>
            <w:r w:rsidR="00EB14D4" w:rsidRPr="00453591">
              <w:rPr>
                <w:rFonts w:eastAsia="Times New Roman"/>
              </w:rPr>
              <w:t>,0</w:t>
            </w:r>
          </w:p>
          <w:p w:rsidR="00EB14D4" w:rsidRPr="00453591" w:rsidRDefault="00EB14D4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392,1</w:t>
            </w:r>
          </w:p>
          <w:p w:rsidR="00EB14D4" w:rsidRPr="00453591" w:rsidRDefault="009A23D3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7 473,88</w:t>
            </w:r>
          </w:p>
          <w:p w:rsidR="00EB14D4" w:rsidRDefault="00B10825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3 954,89811</w:t>
            </w:r>
          </w:p>
          <w:p w:rsidR="0089667C" w:rsidRPr="00453591" w:rsidRDefault="0089667C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0,00189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4D4" w:rsidRPr="00BA7F72" w:rsidRDefault="00EB14D4" w:rsidP="001F3CD3">
            <w:pPr>
              <w:ind w:right="-109"/>
              <w:jc w:val="both"/>
              <w:rPr>
                <w:rFonts w:eastAsia="Times New Roman"/>
              </w:rPr>
            </w:pPr>
            <w:r w:rsidRPr="00BA7F72">
              <w:t>Доля расходов местного бюджета, формируемых в рамках муниципальных программ (не менее 9</w:t>
            </w:r>
            <w:r>
              <w:t>5 </w:t>
            </w:r>
            <w:r w:rsidRPr="00BA7F72">
              <w:t>% ежегодно)</w:t>
            </w:r>
          </w:p>
        </w:tc>
      </w:tr>
      <w:tr w:rsidR="00B10825" w:rsidRPr="00BA7F72" w:rsidTr="00BA3C41">
        <w:trPr>
          <w:trHeight w:val="290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71057E">
            <w:pPr>
              <w:ind w:right="-109"/>
            </w:pPr>
            <w:r w:rsidRPr="00BA7F72">
              <w:sym w:font="Symbol" w:char="F02D"/>
            </w:r>
            <w:r w:rsidRPr="00BA7F72">
              <w:t xml:space="preserve"> </w:t>
            </w:r>
            <w:r w:rsidRPr="00BA7F72">
              <w:rPr>
                <w:rFonts w:eastAsia="Times New Roman"/>
              </w:rPr>
              <w:t>обеспечение исполнения местного бюджета по доходам и расходам;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71057E">
            <w:pPr>
              <w:jc w:val="both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Поддержание рейтинга муниципального образования по качеству управления муниципальными финансами не ниже уровня, соответствующего надлежащему качеству (ежегодно).</w:t>
            </w:r>
          </w:p>
          <w:p w:rsidR="0000651F" w:rsidRPr="00BA7F72" w:rsidRDefault="0000651F" w:rsidP="0071057E">
            <w:pPr>
              <w:jc w:val="both"/>
            </w:pPr>
            <w:r w:rsidRPr="00BA7F72">
              <w:t>Обеспечение исполнения расходных обязательств муниципального образования не менее чем на 95 % ежегодно.</w:t>
            </w:r>
          </w:p>
        </w:tc>
      </w:tr>
      <w:tr w:rsidR="00B10825" w:rsidRPr="00BA7F72" w:rsidTr="00BA3C41">
        <w:trPr>
          <w:trHeight w:val="1643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71057E">
            <w:pPr>
              <w:ind w:right="-109"/>
            </w:pPr>
            <w:r w:rsidRPr="00BA7F72">
              <w:sym w:font="Symbol" w:char="F02D"/>
            </w:r>
            <w:r w:rsidRPr="00BA7F72">
              <w:t xml:space="preserve"> </w:t>
            </w:r>
            <w:r w:rsidR="00A52ACB">
              <w:rPr>
                <w:rFonts w:eastAsia="Times New Roman"/>
              </w:rPr>
              <w:t>развитие</w:t>
            </w:r>
            <w:r w:rsidRPr="00BA7F72">
              <w:rPr>
                <w:rFonts w:eastAsia="Times New Roman"/>
              </w:rPr>
              <w:t xml:space="preserve"> кадрового потенциала сотрудников путем направления их на обучающие семинары;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71057E">
            <w:pPr>
              <w:jc w:val="both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Повышение квалификации муниципальных служащих, работающих в Финансовом управлении (не менее 25</w:t>
            </w:r>
            <w:r w:rsidR="00280695">
              <w:rPr>
                <w:rFonts w:eastAsia="Times New Roman"/>
              </w:rPr>
              <w:t> </w:t>
            </w:r>
            <w:r w:rsidRPr="00BA7F72">
              <w:rPr>
                <w:rFonts w:eastAsia="Times New Roman"/>
              </w:rPr>
              <w:t>% ежегодно)</w:t>
            </w:r>
          </w:p>
        </w:tc>
      </w:tr>
      <w:tr w:rsidR="00B10825" w:rsidRPr="00BA7F72" w:rsidTr="00BA3C41">
        <w:trPr>
          <w:trHeight w:val="2909"/>
        </w:trPr>
        <w:tc>
          <w:tcPr>
            <w:tcW w:w="2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ind w:right="-109"/>
            </w:pPr>
            <w:r w:rsidRPr="00BA7F72">
              <w:sym w:font="Symbol" w:char="F02D"/>
            </w:r>
            <w:r w:rsidRPr="00BA7F72">
              <w:t xml:space="preserve"> </w:t>
            </w:r>
            <w:r w:rsidRPr="00BA7F72">
              <w:rPr>
                <w:rFonts w:eastAsia="Times New Roman"/>
              </w:rPr>
              <w:t xml:space="preserve">обеспечение формирования и </w:t>
            </w:r>
            <w:r w:rsidRPr="00BA7F72">
              <w:rPr>
                <w:lang w:eastAsia="ru-RU"/>
              </w:rPr>
              <w:t xml:space="preserve">мероприятий подпрограммы </w:t>
            </w:r>
            <w:r w:rsidRPr="00BA7F72">
              <w:rPr>
                <w:rFonts w:eastAsia="Times New Roman"/>
              </w:rPr>
              <w:t>исполнения доходов местного бюджета с учетом информации, полученной в рамках взаимодействия с крупнейшими налогоплательщиками города.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71057E">
            <w:pPr>
              <w:ind w:right="-32"/>
              <w:jc w:val="both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Исполнение местного бюджета по доходам без учета безвозмездных поступлений к первоначальному бюджету (от 85 % до 110 % ежегодно)</w:t>
            </w:r>
          </w:p>
        </w:tc>
      </w:tr>
      <w:tr w:rsidR="0000651F" w:rsidRPr="00BA7F72" w:rsidTr="00BA3C41">
        <w:trPr>
          <w:trHeight w:val="323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1.2.</w:t>
            </w:r>
          </w:p>
        </w:tc>
        <w:tc>
          <w:tcPr>
            <w:tcW w:w="478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ind w:right="-109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 xml:space="preserve">Задача 2: </w:t>
            </w:r>
            <w:r w:rsidRPr="00BA7F72">
              <w:t>Обеспечение доступа для граждан к информации о местном бюджете и бюджетном процессе в компактной и доступной форме</w:t>
            </w:r>
          </w:p>
        </w:tc>
      </w:tr>
      <w:tr w:rsidR="00B10825" w:rsidRPr="00BA7F72" w:rsidTr="00BA3C41">
        <w:trPr>
          <w:trHeight w:val="265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1.2.1.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57E" w:rsidRPr="00660A59" w:rsidRDefault="0000651F" w:rsidP="0071057E">
            <w:pPr>
              <w:ind w:right="-109"/>
              <w:rPr>
                <w:rFonts w:eastAsia="Times New Roman"/>
              </w:rPr>
            </w:pPr>
            <w:r w:rsidRPr="006F2DC7">
              <w:t>Наполнение и поддержание в актуальном состо</w:t>
            </w:r>
            <w:r w:rsidR="0071057E">
              <w:t xml:space="preserve">янии рубрики «Открытый бюджет» </w:t>
            </w:r>
            <w:r w:rsidRPr="006F2DC7">
              <w:t>на официальном</w:t>
            </w:r>
            <w:r w:rsidR="00654E29">
              <w:t xml:space="preserve"> сайте</w:t>
            </w:r>
            <w:r w:rsidRPr="006F2DC7">
              <w:t xml:space="preserve"> </w:t>
            </w:r>
          </w:p>
          <w:p w:rsidR="0000651F" w:rsidRPr="00660A59" w:rsidRDefault="0000651F" w:rsidP="0000651F">
            <w:pPr>
              <w:ind w:right="-109"/>
              <w:rPr>
                <w:rFonts w:eastAsia="Times New Roman"/>
                <w:highlight w:val="yellow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lastRenderedPageBreak/>
              <w:t>Финансовое управление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Х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Х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Х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Х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Х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Х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Х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71057E">
            <w:pPr>
              <w:pStyle w:val="ConsPlusCell"/>
              <w:ind w:left="-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F72">
              <w:rPr>
                <w:rFonts w:ascii="Times New Roman" w:hAnsi="Times New Roman" w:cs="Times New Roman"/>
                <w:sz w:val="24"/>
                <w:szCs w:val="24"/>
              </w:rPr>
              <w:t>Периодичность обновления информации, представленной в рубрике «Открытый бюджет» на официальном сайте (100</w:t>
            </w:r>
            <w:r w:rsidR="00280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A7F72">
              <w:rPr>
                <w:rFonts w:ascii="Times New Roman" w:hAnsi="Times New Roman" w:cs="Times New Roman"/>
                <w:sz w:val="24"/>
                <w:szCs w:val="24"/>
              </w:rPr>
              <w:t>% ежегодно).</w:t>
            </w:r>
          </w:p>
          <w:p w:rsidR="0000651F" w:rsidRPr="00BA7F72" w:rsidRDefault="0000651F" w:rsidP="0071057E">
            <w:pPr>
              <w:pStyle w:val="ConsPlusCell"/>
              <w:ind w:left="-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F7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информации о </w:t>
            </w:r>
            <w:r w:rsidRPr="00BA7F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местном бюджете и отчёте об его исполнении в компактной и доступной для широкого круга заинтересованных пользователей форме (100</w:t>
            </w:r>
            <w:r w:rsidR="00280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A7F72">
              <w:rPr>
                <w:rFonts w:ascii="Times New Roman" w:hAnsi="Times New Roman" w:cs="Times New Roman"/>
                <w:sz w:val="24"/>
                <w:szCs w:val="24"/>
              </w:rPr>
              <w:t xml:space="preserve">% ежегодно). </w:t>
            </w:r>
          </w:p>
        </w:tc>
      </w:tr>
      <w:tr w:rsidR="00B10825" w:rsidRPr="00BA7F72" w:rsidTr="00BA3C41">
        <w:trPr>
          <w:trHeight w:val="192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</w:pPr>
            <w:r w:rsidRPr="00BA7F72">
              <w:lastRenderedPageBreak/>
              <w:t>2.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ind w:right="-109"/>
            </w:pPr>
            <w:r w:rsidRPr="00BA7F72">
              <w:t>В том числе: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rPr>
                <w:rFonts w:eastAsia="Times New Roman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825" w:rsidRPr="00BA7F72" w:rsidTr="00BA3C41">
        <w:trPr>
          <w:trHeight w:val="401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</w:pPr>
            <w:r w:rsidRPr="00BA7F72">
              <w:t>2.1.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ind w:right="-109"/>
            </w:pPr>
            <w:r w:rsidRPr="00BA7F72">
              <w:t>Финансовое управление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rPr>
                <w:rFonts w:eastAsia="Times New Roman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ind w:left="-104" w:right="-112"/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005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pStyle w:val="ConsPlusCell"/>
              <w:ind w:left="-104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F7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pStyle w:val="ConsPlusCell"/>
              <w:ind w:left="-104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F7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pStyle w:val="ConsPlusCell"/>
              <w:ind w:left="-104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F7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453591" w:rsidRDefault="00B10825" w:rsidP="002A1EE1">
            <w:pPr>
              <w:ind w:left="-104" w:right="-11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12 299,86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453591" w:rsidRDefault="00B10825" w:rsidP="002A1EE1">
            <w:pPr>
              <w:ind w:left="-104" w:right="-11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12 134,51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453591" w:rsidRDefault="00B10825" w:rsidP="002A1EE1">
            <w:pPr>
              <w:ind w:left="-104" w:right="-11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12 134,51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6B7989" w:rsidRDefault="00B10825" w:rsidP="002A1EE1">
            <w:pPr>
              <w:ind w:left="-104" w:right="-112"/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36 568,88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453591" w:rsidRDefault="0000651F" w:rsidP="0000651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6932" w:rsidRDefault="00AC6932" w:rsidP="00E62053"/>
    <w:sectPr w:rsidR="00AC6932" w:rsidSect="00764C9B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6838" w:h="11906" w:orient="landscape"/>
      <w:pgMar w:top="1134" w:right="851" w:bottom="851" w:left="851" w:header="624" w:footer="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77F" w:rsidRDefault="0051377F">
      <w:r>
        <w:separator/>
      </w:r>
    </w:p>
  </w:endnote>
  <w:endnote w:type="continuationSeparator" w:id="0">
    <w:p w:rsidR="0051377F" w:rsidRDefault="00513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77F" w:rsidRDefault="0051377F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77F" w:rsidRDefault="0051377F">
    <w:pPr>
      <w:pStyle w:val="af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77F" w:rsidRDefault="0051377F">
    <w:pPr>
      <w:pStyle w:val="af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77F" w:rsidRDefault="0051377F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77F" w:rsidRDefault="0051377F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77F" w:rsidRDefault="0051377F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77F" w:rsidRDefault="0051377F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77F" w:rsidRDefault="0051377F" w:rsidP="00764C9B">
    <w:pPr>
      <w:pStyle w:val="af4"/>
    </w:pPr>
  </w:p>
  <w:p w:rsidR="0051377F" w:rsidRDefault="0051377F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77F" w:rsidRDefault="0051377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77F" w:rsidRDefault="0051377F">
      <w:r>
        <w:separator/>
      </w:r>
    </w:p>
  </w:footnote>
  <w:footnote w:type="continuationSeparator" w:id="0">
    <w:p w:rsidR="0051377F" w:rsidRDefault="005137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77F" w:rsidRDefault="0051377F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77F" w:rsidRPr="00764C9B" w:rsidRDefault="0051377F" w:rsidP="00764C9B">
    <w:pPr>
      <w:pStyle w:val="af3"/>
      <w:jc w:val="center"/>
    </w:pPr>
  </w:p>
  <w:p w:rsidR="0051377F" w:rsidRDefault="0051377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77F" w:rsidRDefault="0051377F">
    <w:pPr>
      <w:pStyle w:val="af3"/>
      <w:jc w:val="center"/>
    </w:pPr>
  </w:p>
  <w:p w:rsidR="0051377F" w:rsidRDefault="0051377F">
    <w:pPr>
      <w:pStyle w:val="af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77F" w:rsidRDefault="0051377F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77F" w:rsidRDefault="0051377F">
    <w:pPr>
      <w:pStyle w:val="af3"/>
      <w:jc w:val="center"/>
    </w:pPr>
  </w:p>
  <w:p w:rsidR="0051377F" w:rsidRDefault="0051377F">
    <w:pPr>
      <w:pStyle w:val="af3"/>
      <w:jc w:val="cent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77F" w:rsidRDefault="0051377F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77F" w:rsidRDefault="0051377F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77F" w:rsidRDefault="0051377F">
    <w:pPr>
      <w:pStyle w:val="af3"/>
      <w:jc w:val="center"/>
    </w:pPr>
  </w:p>
  <w:p w:rsidR="0051377F" w:rsidRDefault="0051377F" w:rsidP="006D5BFD">
    <w:pPr>
      <w:pStyle w:val="af3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77F" w:rsidRDefault="0051377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872870E8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eastAsia="Calibri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>
    <w:nsid w:val="00000002"/>
    <w:multiLevelType w:val="multilevel"/>
    <w:tmpl w:val="00000002"/>
    <w:name w:val="WWNum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4"/>
    <w:multiLevelType w:val="multilevel"/>
    <w:tmpl w:val="00000004"/>
    <w:name w:val="WW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6"/>
    <w:multiLevelType w:val="multilevel"/>
    <w:tmpl w:val="00000006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123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</w:lvl>
  </w:abstractNum>
  <w:abstractNum w:abstractNumId="4">
    <w:nsid w:val="001425E9"/>
    <w:multiLevelType w:val="multilevel"/>
    <w:tmpl w:val="9AC86DAE"/>
    <w:lvl w:ilvl="0">
      <w:start w:val="1"/>
      <w:numFmt w:val="decimal"/>
      <w:lvlText w:val="%1."/>
      <w:lvlJc w:val="left"/>
      <w:pPr>
        <w:ind w:left="1636" w:hanging="1068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5">
    <w:nsid w:val="016D5512"/>
    <w:multiLevelType w:val="multilevel"/>
    <w:tmpl w:val="B35C68F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68" w:hanging="2160"/>
      </w:pPr>
      <w:rPr>
        <w:rFonts w:hint="default"/>
      </w:rPr>
    </w:lvl>
  </w:abstractNum>
  <w:abstractNum w:abstractNumId="6">
    <w:nsid w:val="0FEF045C"/>
    <w:multiLevelType w:val="multilevel"/>
    <w:tmpl w:val="ED74FC14"/>
    <w:lvl w:ilvl="0">
      <w:start w:val="1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B0F4024"/>
    <w:multiLevelType w:val="hybridMultilevel"/>
    <w:tmpl w:val="892E2126"/>
    <w:lvl w:ilvl="0" w:tplc="ECD08256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1E0F65A9"/>
    <w:multiLevelType w:val="multilevel"/>
    <w:tmpl w:val="BE56871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1F7F7736"/>
    <w:multiLevelType w:val="multilevel"/>
    <w:tmpl w:val="B37294A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1">
    <w:nsid w:val="25514F56"/>
    <w:multiLevelType w:val="hybridMultilevel"/>
    <w:tmpl w:val="C76ABA0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5834ADF"/>
    <w:multiLevelType w:val="hybridMultilevel"/>
    <w:tmpl w:val="950A2D34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74E174B"/>
    <w:multiLevelType w:val="multilevel"/>
    <w:tmpl w:val="939423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2759283A"/>
    <w:multiLevelType w:val="hybridMultilevel"/>
    <w:tmpl w:val="05108E0E"/>
    <w:lvl w:ilvl="0" w:tplc="C1B02E6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28EB70C6"/>
    <w:multiLevelType w:val="multilevel"/>
    <w:tmpl w:val="517420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29C357BC"/>
    <w:multiLevelType w:val="multilevel"/>
    <w:tmpl w:val="2B4EA98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7">
    <w:nsid w:val="2A8F6F13"/>
    <w:multiLevelType w:val="multilevel"/>
    <w:tmpl w:val="9EE413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18">
    <w:nsid w:val="32A176A8"/>
    <w:multiLevelType w:val="hybridMultilevel"/>
    <w:tmpl w:val="F76A4810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4C23954"/>
    <w:multiLevelType w:val="multilevel"/>
    <w:tmpl w:val="227C30C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0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912" w:hanging="2160"/>
      </w:pPr>
      <w:rPr>
        <w:rFonts w:hint="default"/>
      </w:rPr>
    </w:lvl>
  </w:abstractNum>
  <w:abstractNum w:abstractNumId="20">
    <w:nsid w:val="40065DFF"/>
    <w:multiLevelType w:val="hybridMultilevel"/>
    <w:tmpl w:val="5AF03FD4"/>
    <w:lvl w:ilvl="0" w:tplc="2AEACCCC">
      <w:start w:val="2018"/>
      <w:numFmt w:val="decimalZero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A833D5"/>
    <w:multiLevelType w:val="multilevel"/>
    <w:tmpl w:val="4252D8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449A01BE"/>
    <w:multiLevelType w:val="multilevel"/>
    <w:tmpl w:val="C292F3AA"/>
    <w:lvl w:ilvl="0">
      <w:start w:val="1"/>
      <w:numFmt w:val="decimal"/>
      <w:lvlText w:val="%1."/>
      <w:lvlJc w:val="left"/>
      <w:pPr>
        <w:ind w:left="797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1" w:hanging="2160"/>
      </w:pPr>
      <w:rPr>
        <w:rFonts w:hint="default"/>
      </w:rPr>
    </w:lvl>
  </w:abstractNum>
  <w:abstractNum w:abstractNumId="23">
    <w:nsid w:val="4E9A358D"/>
    <w:multiLevelType w:val="multilevel"/>
    <w:tmpl w:val="F7D4062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4F163B12"/>
    <w:multiLevelType w:val="multilevel"/>
    <w:tmpl w:val="0A06F2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>
    <w:nsid w:val="50192226"/>
    <w:multiLevelType w:val="multilevel"/>
    <w:tmpl w:val="B01E14A2"/>
    <w:lvl w:ilvl="0">
      <w:start w:val="1"/>
      <w:numFmt w:val="decimal"/>
      <w:lvlText w:val="%1."/>
      <w:lvlJc w:val="left"/>
      <w:pPr>
        <w:ind w:left="1875" w:hanging="117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9" w:hanging="2160"/>
      </w:pPr>
      <w:rPr>
        <w:rFonts w:hint="default"/>
      </w:rPr>
    </w:lvl>
  </w:abstractNum>
  <w:abstractNum w:abstractNumId="26">
    <w:nsid w:val="531B69C2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7">
    <w:nsid w:val="57801719"/>
    <w:multiLevelType w:val="multilevel"/>
    <w:tmpl w:val="B16CEF00"/>
    <w:lvl w:ilvl="0">
      <w:start w:val="1"/>
      <w:numFmt w:val="decimal"/>
      <w:lvlText w:val="%1."/>
      <w:lvlJc w:val="left"/>
      <w:pPr>
        <w:ind w:left="765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7" w:hanging="2160"/>
      </w:pPr>
      <w:rPr>
        <w:rFonts w:hint="default"/>
      </w:rPr>
    </w:lvl>
  </w:abstractNum>
  <w:abstractNum w:abstractNumId="28">
    <w:nsid w:val="5B4D70ED"/>
    <w:multiLevelType w:val="multilevel"/>
    <w:tmpl w:val="4E36C8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9">
    <w:nsid w:val="5D2F2D38"/>
    <w:multiLevelType w:val="multilevel"/>
    <w:tmpl w:val="0E38DAF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0">
    <w:nsid w:val="5E55341B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1">
    <w:nsid w:val="62494C38"/>
    <w:multiLevelType w:val="multilevel"/>
    <w:tmpl w:val="C57845D8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2729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885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2">
    <w:nsid w:val="63C54989"/>
    <w:multiLevelType w:val="multilevel"/>
    <w:tmpl w:val="BFFCD8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3">
    <w:nsid w:val="692B6251"/>
    <w:multiLevelType w:val="multilevel"/>
    <w:tmpl w:val="6688C8EC"/>
    <w:lvl w:ilvl="0">
      <w:start w:val="1"/>
      <w:numFmt w:val="decimal"/>
      <w:lvlText w:val="%1."/>
      <w:lvlJc w:val="left"/>
      <w:pPr>
        <w:ind w:left="797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2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09" w:hanging="2160"/>
      </w:pPr>
      <w:rPr>
        <w:rFonts w:hint="default"/>
      </w:rPr>
    </w:lvl>
  </w:abstractNum>
  <w:abstractNum w:abstractNumId="34">
    <w:nsid w:val="740413DD"/>
    <w:multiLevelType w:val="hybridMultilevel"/>
    <w:tmpl w:val="A162AC02"/>
    <w:lvl w:ilvl="0" w:tplc="1D5EE0E8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664E33"/>
    <w:multiLevelType w:val="multilevel"/>
    <w:tmpl w:val="72A2168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36">
    <w:nsid w:val="79E35B13"/>
    <w:multiLevelType w:val="hybridMultilevel"/>
    <w:tmpl w:val="48869628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BD85561"/>
    <w:multiLevelType w:val="multilevel"/>
    <w:tmpl w:val="A27605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8">
    <w:nsid w:val="7C87199C"/>
    <w:multiLevelType w:val="multilevel"/>
    <w:tmpl w:val="6DBA13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51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num w:numId="1">
    <w:abstractNumId w:val="0"/>
  </w:num>
  <w:num w:numId="2">
    <w:abstractNumId w:val="32"/>
  </w:num>
  <w:num w:numId="3">
    <w:abstractNumId w:val="12"/>
  </w:num>
  <w:num w:numId="4">
    <w:abstractNumId w:val="28"/>
  </w:num>
  <w:num w:numId="5">
    <w:abstractNumId w:val="22"/>
  </w:num>
  <w:num w:numId="6">
    <w:abstractNumId w:val="33"/>
  </w:num>
  <w:num w:numId="7">
    <w:abstractNumId w:val="38"/>
  </w:num>
  <w:num w:numId="8">
    <w:abstractNumId w:val="10"/>
  </w:num>
  <w:num w:numId="9">
    <w:abstractNumId w:val="27"/>
  </w:num>
  <w:num w:numId="10">
    <w:abstractNumId w:val="13"/>
  </w:num>
  <w:num w:numId="11">
    <w:abstractNumId w:val="36"/>
  </w:num>
  <w:num w:numId="12">
    <w:abstractNumId w:val="8"/>
  </w:num>
  <w:num w:numId="13">
    <w:abstractNumId w:val="11"/>
  </w:num>
  <w:num w:numId="14">
    <w:abstractNumId w:val="16"/>
  </w:num>
  <w:num w:numId="15">
    <w:abstractNumId w:val="9"/>
  </w:num>
  <w:num w:numId="16">
    <w:abstractNumId w:val="18"/>
  </w:num>
  <w:num w:numId="17">
    <w:abstractNumId w:val="31"/>
  </w:num>
  <w:num w:numId="18">
    <w:abstractNumId w:val="14"/>
  </w:num>
  <w:num w:numId="19">
    <w:abstractNumId w:val="24"/>
  </w:num>
  <w:num w:numId="20">
    <w:abstractNumId w:val="21"/>
  </w:num>
  <w:num w:numId="21">
    <w:abstractNumId w:val="37"/>
  </w:num>
  <w:num w:numId="22">
    <w:abstractNumId w:val="5"/>
  </w:num>
  <w:num w:numId="23">
    <w:abstractNumId w:val="29"/>
  </w:num>
  <w:num w:numId="24">
    <w:abstractNumId w:val="15"/>
  </w:num>
  <w:num w:numId="25">
    <w:abstractNumId w:val="23"/>
  </w:num>
  <w:num w:numId="26">
    <w:abstractNumId w:val="4"/>
  </w:num>
  <w:num w:numId="27">
    <w:abstractNumId w:val="25"/>
  </w:num>
  <w:num w:numId="28">
    <w:abstractNumId w:val="26"/>
  </w:num>
  <w:num w:numId="29">
    <w:abstractNumId w:val="34"/>
  </w:num>
  <w:num w:numId="30">
    <w:abstractNumId w:val="7"/>
  </w:num>
  <w:num w:numId="31">
    <w:abstractNumId w:val="6"/>
  </w:num>
  <w:num w:numId="32">
    <w:abstractNumId w:val="20"/>
  </w:num>
  <w:num w:numId="33">
    <w:abstractNumId w:val="17"/>
  </w:num>
  <w:num w:numId="34">
    <w:abstractNumId w:val="35"/>
  </w:num>
  <w:num w:numId="35">
    <w:abstractNumId w:val="19"/>
  </w:num>
  <w:num w:numId="36">
    <w:abstractNumId w:val="3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392C"/>
    <w:rsid w:val="00001BB2"/>
    <w:rsid w:val="00004207"/>
    <w:rsid w:val="0000651F"/>
    <w:rsid w:val="00013610"/>
    <w:rsid w:val="00017229"/>
    <w:rsid w:val="00017261"/>
    <w:rsid w:val="00017F65"/>
    <w:rsid w:val="00036795"/>
    <w:rsid w:val="00043651"/>
    <w:rsid w:val="00044F0F"/>
    <w:rsid w:val="00051AFF"/>
    <w:rsid w:val="000550CB"/>
    <w:rsid w:val="00061086"/>
    <w:rsid w:val="000633DF"/>
    <w:rsid w:val="00066974"/>
    <w:rsid w:val="00080461"/>
    <w:rsid w:val="00080707"/>
    <w:rsid w:val="00081065"/>
    <w:rsid w:val="00087DB1"/>
    <w:rsid w:val="00090473"/>
    <w:rsid w:val="0009362E"/>
    <w:rsid w:val="0009517B"/>
    <w:rsid w:val="000A0378"/>
    <w:rsid w:val="000A522A"/>
    <w:rsid w:val="000B10A4"/>
    <w:rsid w:val="000B13C5"/>
    <w:rsid w:val="000B2DE1"/>
    <w:rsid w:val="000B45C2"/>
    <w:rsid w:val="000B4D6D"/>
    <w:rsid w:val="000B4EDB"/>
    <w:rsid w:val="000C05F1"/>
    <w:rsid w:val="000C1A3E"/>
    <w:rsid w:val="000C1F60"/>
    <w:rsid w:val="000D657C"/>
    <w:rsid w:val="000E0AD2"/>
    <w:rsid w:val="000E3F97"/>
    <w:rsid w:val="000E5E71"/>
    <w:rsid w:val="000E7C59"/>
    <w:rsid w:val="000F0117"/>
    <w:rsid w:val="000F328B"/>
    <w:rsid w:val="000F32C7"/>
    <w:rsid w:val="00100A94"/>
    <w:rsid w:val="0010739F"/>
    <w:rsid w:val="00124D25"/>
    <w:rsid w:val="00130E68"/>
    <w:rsid w:val="00130FDC"/>
    <w:rsid w:val="00134751"/>
    <w:rsid w:val="001375FF"/>
    <w:rsid w:val="00141BB4"/>
    <w:rsid w:val="00144B74"/>
    <w:rsid w:val="0014721E"/>
    <w:rsid w:val="0014756E"/>
    <w:rsid w:val="0015094C"/>
    <w:rsid w:val="00154611"/>
    <w:rsid w:val="00157D04"/>
    <w:rsid w:val="00165DE6"/>
    <w:rsid w:val="00167D0C"/>
    <w:rsid w:val="00171BD5"/>
    <w:rsid w:val="00173E85"/>
    <w:rsid w:val="00175165"/>
    <w:rsid w:val="00175ABD"/>
    <w:rsid w:val="0017733A"/>
    <w:rsid w:val="00184F6A"/>
    <w:rsid w:val="00196953"/>
    <w:rsid w:val="001A2CD1"/>
    <w:rsid w:val="001A31D9"/>
    <w:rsid w:val="001A5739"/>
    <w:rsid w:val="001A7213"/>
    <w:rsid w:val="001A7328"/>
    <w:rsid w:val="001B035E"/>
    <w:rsid w:val="001B6163"/>
    <w:rsid w:val="001B6282"/>
    <w:rsid w:val="001C1BBD"/>
    <w:rsid w:val="001C3631"/>
    <w:rsid w:val="001C3DFB"/>
    <w:rsid w:val="001D0084"/>
    <w:rsid w:val="001D1A74"/>
    <w:rsid w:val="001D432A"/>
    <w:rsid w:val="001D542B"/>
    <w:rsid w:val="001D69BD"/>
    <w:rsid w:val="001E1999"/>
    <w:rsid w:val="001E3935"/>
    <w:rsid w:val="001E4E82"/>
    <w:rsid w:val="001E5ED1"/>
    <w:rsid w:val="001F23F7"/>
    <w:rsid w:val="001F3CD3"/>
    <w:rsid w:val="00201243"/>
    <w:rsid w:val="00201DDE"/>
    <w:rsid w:val="002076C5"/>
    <w:rsid w:val="00212676"/>
    <w:rsid w:val="00214ECA"/>
    <w:rsid w:val="00225544"/>
    <w:rsid w:val="00225BA2"/>
    <w:rsid w:val="00230BA1"/>
    <w:rsid w:val="00233FD2"/>
    <w:rsid w:val="00236624"/>
    <w:rsid w:val="00241072"/>
    <w:rsid w:val="00241629"/>
    <w:rsid w:val="0024365A"/>
    <w:rsid w:val="002437F4"/>
    <w:rsid w:val="00245A1F"/>
    <w:rsid w:val="00257516"/>
    <w:rsid w:val="002577CD"/>
    <w:rsid w:val="00270CD7"/>
    <w:rsid w:val="00280695"/>
    <w:rsid w:val="002816BF"/>
    <w:rsid w:val="002875CE"/>
    <w:rsid w:val="00296D40"/>
    <w:rsid w:val="002A137A"/>
    <w:rsid w:val="002A186D"/>
    <w:rsid w:val="002A1EE1"/>
    <w:rsid w:val="002A35BF"/>
    <w:rsid w:val="002A5851"/>
    <w:rsid w:val="002A58F3"/>
    <w:rsid w:val="002B0C62"/>
    <w:rsid w:val="002B0F38"/>
    <w:rsid w:val="002B30F5"/>
    <w:rsid w:val="002C0E0B"/>
    <w:rsid w:val="002C175C"/>
    <w:rsid w:val="002C1BDC"/>
    <w:rsid w:val="002D707B"/>
    <w:rsid w:val="002E150C"/>
    <w:rsid w:val="002F21CC"/>
    <w:rsid w:val="002F3534"/>
    <w:rsid w:val="00305D5F"/>
    <w:rsid w:val="003151A3"/>
    <w:rsid w:val="003215B1"/>
    <w:rsid w:val="00326CD8"/>
    <w:rsid w:val="003303EE"/>
    <w:rsid w:val="003316B8"/>
    <w:rsid w:val="00332C37"/>
    <w:rsid w:val="00335052"/>
    <w:rsid w:val="003379D7"/>
    <w:rsid w:val="003406C1"/>
    <w:rsid w:val="0034300A"/>
    <w:rsid w:val="00344B20"/>
    <w:rsid w:val="003460D3"/>
    <w:rsid w:val="00347403"/>
    <w:rsid w:val="00352507"/>
    <w:rsid w:val="003525E6"/>
    <w:rsid w:val="00364474"/>
    <w:rsid w:val="00365B76"/>
    <w:rsid w:val="00372C28"/>
    <w:rsid w:val="003739D9"/>
    <w:rsid w:val="00375760"/>
    <w:rsid w:val="00376315"/>
    <w:rsid w:val="0039001B"/>
    <w:rsid w:val="00396AB4"/>
    <w:rsid w:val="003A0134"/>
    <w:rsid w:val="003A102B"/>
    <w:rsid w:val="003A496B"/>
    <w:rsid w:val="003A66D1"/>
    <w:rsid w:val="003B4A71"/>
    <w:rsid w:val="003C05F4"/>
    <w:rsid w:val="003C0BC4"/>
    <w:rsid w:val="003C2918"/>
    <w:rsid w:val="003C38FF"/>
    <w:rsid w:val="003C7DC5"/>
    <w:rsid w:val="003D0875"/>
    <w:rsid w:val="003D3AEB"/>
    <w:rsid w:val="003D5699"/>
    <w:rsid w:val="003E0769"/>
    <w:rsid w:val="003E0C6E"/>
    <w:rsid w:val="003E2493"/>
    <w:rsid w:val="003E3B00"/>
    <w:rsid w:val="003E4122"/>
    <w:rsid w:val="003E62F6"/>
    <w:rsid w:val="003E7791"/>
    <w:rsid w:val="003F0610"/>
    <w:rsid w:val="003F32B2"/>
    <w:rsid w:val="003F3DA1"/>
    <w:rsid w:val="003F5872"/>
    <w:rsid w:val="00403630"/>
    <w:rsid w:val="00407485"/>
    <w:rsid w:val="00410619"/>
    <w:rsid w:val="00410E7B"/>
    <w:rsid w:val="00411033"/>
    <w:rsid w:val="00414521"/>
    <w:rsid w:val="004149A8"/>
    <w:rsid w:val="0041505B"/>
    <w:rsid w:val="00416BC0"/>
    <w:rsid w:val="004203E9"/>
    <w:rsid w:val="004226C7"/>
    <w:rsid w:val="00426AE7"/>
    <w:rsid w:val="00427941"/>
    <w:rsid w:val="004360FC"/>
    <w:rsid w:val="00436386"/>
    <w:rsid w:val="00437540"/>
    <w:rsid w:val="00440E82"/>
    <w:rsid w:val="00443971"/>
    <w:rsid w:val="004450AB"/>
    <w:rsid w:val="004450C8"/>
    <w:rsid w:val="004513AB"/>
    <w:rsid w:val="00453591"/>
    <w:rsid w:val="0045595B"/>
    <w:rsid w:val="00457DEF"/>
    <w:rsid w:val="00461248"/>
    <w:rsid w:val="004677D6"/>
    <w:rsid w:val="00476229"/>
    <w:rsid w:val="0048061D"/>
    <w:rsid w:val="00480BAF"/>
    <w:rsid w:val="00481D8A"/>
    <w:rsid w:val="00482FA1"/>
    <w:rsid w:val="004846FF"/>
    <w:rsid w:val="00485F11"/>
    <w:rsid w:val="00492F3C"/>
    <w:rsid w:val="00496131"/>
    <w:rsid w:val="004A1253"/>
    <w:rsid w:val="004A1372"/>
    <w:rsid w:val="004A2DD5"/>
    <w:rsid w:val="004A4687"/>
    <w:rsid w:val="004B616C"/>
    <w:rsid w:val="004C0572"/>
    <w:rsid w:val="004C1D0A"/>
    <w:rsid w:val="004D31AF"/>
    <w:rsid w:val="004D4521"/>
    <w:rsid w:val="004E131A"/>
    <w:rsid w:val="004E18A2"/>
    <w:rsid w:val="004E3734"/>
    <w:rsid w:val="004E3DEE"/>
    <w:rsid w:val="004F0D71"/>
    <w:rsid w:val="004F1AAD"/>
    <w:rsid w:val="004F2BEE"/>
    <w:rsid w:val="004F4293"/>
    <w:rsid w:val="004F60B8"/>
    <w:rsid w:val="00500224"/>
    <w:rsid w:val="00503326"/>
    <w:rsid w:val="005038CC"/>
    <w:rsid w:val="00503DC2"/>
    <w:rsid w:val="005059AF"/>
    <w:rsid w:val="00507320"/>
    <w:rsid w:val="0051377F"/>
    <w:rsid w:val="005166D9"/>
    <w:rsid w:val="00517EE9"/>
    <w:rsid w:val="00521328"/>
    <w:rsid w:val="00523829"/>
    <w:rsid w:val="0053167B"/>
    <w:rsid w:val="00531897"/>
    <w:rsid w:val="00531DAF"/>
    <w:rsid w:val="0053614D"/>
    <w:rsid w:val="005410C7"/>
    <w:rsid w:val="00541F22"/>
    <w:rsid w:val="0054272A"/>
    <w:rsid w:val="00542FEF"/>
    <w:rsid w:val="00546BFE"/>
    <w:rsid w:val="0055462A"/>
    <w:rsid w:val="00562BE8"/>
    <w:rsid w:val="00562F62"/>
    <w:rsid w:val="0056391B"/>
    <w:rsid w:val="00563959"/>
    <w:rsid w:val="00563DAA"/>
    <w:rsid w:val="005648B4"/>
    <w:rsid w:val="00566D2A"/>
    <w:rsid w:val="005725E4"/>
    <w:rsid w:val="00580FE6"/>
    <w:rsid w:val="00587A04"/>
    <w:rsid w:val="00597335"/>
    <w:rsid w:val="00597D80"/>
    <w:rsid w:val="005A1390"/>
    <w:rsid w:val="005A34DD"/>
    <w:rsid w:val="005A58EE"/>
    <w:rsid w:val="005A754C"/>
    <w:rsid w:val="005B0ACB"/>
    <w:rsid w:val="005B0CDD"/>
    <w:rsid w:val="005B3736"/>
    <w:rsid w:val="005B7481"/>
    <w:rsid w:val="005C4057"/>
    <w:rsid w:val="005C6A4D"/>
    <w:rsid w:val="005D5762"/>
    <w:rsid w:val="005E018F"/>
    <w:rsid w:val="005E4896"/>
    <w:rsid w:val="005E5D99"/>
    <w:rsid w:val="005E753C"/>
    <w:rsid w:val="005F01F5"/>
    <w:rsid w:val="005F0F2B"/>
    <w:rsid w:val="005F7741"/>
    <w:rsid w:val="0060085C"/>
    <w:rsid w:val="00603102"/>
    <w:rsid w:val="00605F13"/>
    <w:rsid w:val="00613227"/>
    <w:rsid w:val="00613393"/>
    <w:rsid w:val="00613882"/>
    <w:rsid w:val="006141EA"/>
    <w:rsid w:val="006145F4"/>
    <w:rsid w:val="00621A52"/>
    <w:rsid w:val="00621EF0"/>
    <w:rsid w:val="0062256E"/>
    <w:rsid w:val="006251F5"/>
    <w:rsid w:val="0062721A"/>
    <w:rsid w:val="00627653"/>
    <w:rsid w:val="006376D7"/>
    <w:rsid w:val="00644288"/>
    <w:rsid w:val="00646AC6"/>
    <w:rsid w:val="00654E29"/>
    <w:rsid w:val="00656D11"/>
    <w:rsid w:val="00660A59"/>
    <w:rsid w:val="00661164"/>
    <w:rsid w:val="0066234E"/>
    <w:rsid w:val="006633E8"/>
    <w:rsid w:val="00664E69"/>
    <w:rsid w:val="00665508"/>
    <w:rsid w:val="00673A34"/>
    <w:rsid w:val="0067419D"/>
    <w:rsid w:val="00676009"/>
    <w:rsid w:val="00682C64"/>
    <w:rsid w:val="00683375"/>
    <w:rsid w:val="00687C0A"/>
    <w:rsid w:val="0069242B"/>
    <w:rsid w:val="006932E9"/>
    <w:rsid w:val="00693F01"/>
    <w:rsid w:val="00694516"/>
    <w:rsid w:val="006A1837"/>
    <w:rsid w:val="006A338C"/>
    <w:rsid w:val="006A5ACD"/>
    <w:rsid w:val="006B0387"/>
    <w:rsid w:val="006B43A3"/>
    <w:rsid w:val="006B7989"/>
    <w:rsid w:val="006C6029"/>
    <w:rsid w:val="006C65DA"/>
    <w:rsid w:val="006C7105"/>
    <w:rsid w:val="006D00D2"/>
    <w:rsid w:val="006D5B69"/>
    <w:rsid w:val="006D5BFD"/>
    <w:rsid w:val="006E01BA"/>
    <w:rsid w:val="006E13C9"/>
    <w:rsid w:val="006E1CB8"/>
    <w:rsid w:val="006E30F1"/>
    <w:rsid w:val="006E4469"/>
    <w:rsid w:val="006E5F84"/>
    <w:rsid w:val="006E6D59"/>
    <w:rsid w:val="006F2DC7"/>
    <w:rsid w:val="006F3089"/>
    <w:rsid w:val="006F7481"/>
    <w:rsid w:val="0070005A"/>
    <w:rsid w:val="007004FC"/>
    <w:rsid w:val="007076D8"/>
    <w:rsid w:val="0071057E"/>
    <w:rsid w:val="00714418"/>
    <w:rsid w:val="00715CB2"/>
    <w:rsid w:val="00721202"/>
    <w:rsid w:val="007261D7"/>
    <w:rsid w:val="00730BA4"/>
    <w:rsid w:val="00742612"/>
    <w:rsid w:val="00754D13"/>
    <w:rsid w:val="00756309"/>
    <w:rsid w:val="007564A7"/>
    <w:rsid w:val="00756E62"/>
    <w:rsid w:val="007576A9"/>
    <w:rsid w:val="00762D1A"/>
    <w:rsid w:val="00764C9B"/>
    <w:rsid w:val="00766632"/>
    <w:rsid w:val="00767619"/>
    <w:rsid w:val="00772433"/>
    <w:rsid w:val="00795614"/>
    <w:rsid w:val="00796BEA"/>
    <w:rsid w:val="00796FF4"/>
    <w:rsid w:val="007A0341"/>
    <w:rsid w:val="007A1E1F"/>
    <w:rsid w:val="007A479B"/>
    <w:rsid w:val="007A5AFA"/>
    <w:rsid w:val="007A5D4C"/>
    <w:rsid w:val="007B263B"/>
    <w:rsid w:val="007B75BB"/>
    <w:rsid w:val="007C2E1E"/>
    <w:rsid w:val="007C455A"/>
    <w:rsid w:val="007C569C"/>
    <w:rsid w:val="007C793E"/>
    <w:rsid w:val="007D17BC"/>
    <w:rsid w:val="007D1CAC"/>
    <w:rsid w:val="007D657F"/>
    <w:rsid w:val="007D66C2"/>
    <w:rsid w:val="007D6DC8"/>
    <w:rsid w:val="007E124D"/>
    <w:rsid w:val="007E2280"/>
    <w:rsid w:val="007E73E1"/>
    <w:rsid w:val="007F01B1"/>
    <w:rsid w:val="007F3CAE"/>
    <w:rsid w:val="007F560A"/>
    <w:rsid w:val="007F6B8F"/>
    <w:rsid w:val="008050C0"/>
    <w:rsid w:val="00807214"/>
    <w:rsid w:val="00807409"/>
    <w:rsid w:val="00811BFD"/>
    <w:rsid w:val="00813722"/>
    <w:rsid w:val="00822B76"/>
    <w:rsid w:val="00831C7D"/>
    <w:rsid w:val="00834C33"/>
    <w:rsid w:val="00835434"/>
    <w:rsid w:val="00835B8E"/>
    <w:rsid w:val="00845299"/>
    <w:rsid w:val="00847CEA"/>
    <w:rsid w:val="008514EB"/>
    <w:rsid w:val="0085208C"/>
    <w:rsid w:val="00852935"/>
    <w:rsid w:val="00861B56"/>
    <w:rsid w:val="00865B9A"/>
    <w:rsid w:val="008676B6"/>
    <w:rsid w:val="00877EE7"/>
    <w:rsid w:val="00881F6F"/>
    <w:rsid w:val="00883187"/>
    <w:rsid w:val="008849AA"/>
    <w:rsid w:val="0088539E"/>
    <w:rsid w:val="00885989"/>
    <w:rsid w:val="00894709"/>
    <w:rsid w:val="0089626A"/>
    <w:rsid w:val="0089667C"/>
    <w:rsid w:val="008A16F9"/>
    <w:rsid w:val="008A5828"/>
    <w:rsid w:val="008A6658"/>
    <w:rsid w:val="008A78FC"/>
    <w:rsid w:val="008B072E"/>
    <w:rsid w:val="008B23E0"/>
    <w:rsid w:val="008B2ADB"/>
    <w:rsid w:val="008C4C6F"/>
    <w:rsid w:val="008C7653"/>
    <w:rsid w:val="008D2A2A"/>
    <w:rsid w:val="008D4406"/>
    <w:rsid w:val="008D6006"/>
    <w:rsid w:val="008D649E"/>
    <w:rsid w:val="008D6E8C"/>
    <w:rsid w:val="008D7F07"/>
    <w:rsid w:val="008E49E2"/>
    <w:rsid w:val="008E57A4"/>
    <w:rsid w:val="008E724B"/>
    <w:rsid w:val="008F399B"/>
    <w:rsid w:val="00902B32"/>
    <w:rsid w:val="00915DF3"/>
    <w:rsid w:val="0092158E"/>
    <w:rsid w:val="00930600"/>
    <w:rsid w:val="00931AC2"/>
    <w:rsid w:val="0093626B"/>
    <w:rsid w:val="00941BE0"/>
    <w:rsid w:val="0094378E"/>
    <w:rsid w:val="00945680"/>
    <w:rsid w:val="00945A3D"/>
    <w:rsid w:val="009478C7"/>
    <w:rsid w:val="009655D5"/>
    <w:rsid w:val="00971085"/>
    <w:rsid w:val="0097149D"/>
    <w:rsid w:val="00974C98"/>
    <w:rsid w:val="00974E0F"/>
    <w:rsid w:val="00976DAA"/>
    <w:rsid w:val="00977695"/>
    <w:rsid w:val="00977753"/>
    <w:rsid w:val="00980C97"/>
    <w:rsid w:val="00981373"/>
    <w:rsid w:val="00985EAA"/>
    <w:rsid w:val="009863A8"/>
    <w:rsid w:val="00987422"/>
    <w:rsid w:val="009919C2"/>
    <w:rsid w:val="00994A30"/>
    <w:rsid w:val="00994BBA"/>
    <w:rsid w:val="009953D5"/>
    <w:rsid w:val="00995EFB"/>
    <w:rsid w:val="0099699A"/>
    <w:rsid w:val="00997FD4"/>
    <w:rsid w:val="009A05E1"/>
    <w:rsid w:val="009A23D3"/>
    <w:rsid w:val="009B2237"/>
    <w:rsid w:val="009B33B0"/>
    <w:rsid w:val="009B3682"/>
    <w:rsid w:val="009C06FB"/>
    <w:rsid w:val="009C09F1"/>
    <w:rsid w:val="009C1ED1"/>
    <w:rsid w:val="009C3ECF"/>
    <w:rsid w:val="009C5B62"/>
    <w:rsid w:val="009D35FE"/>
    <w:rsid w:val="009D466B"/>
    <w:rsid w:val="009D5090"/>
    <w:rsid w:val="009D5DBD"/>
    <w:rsid w:val="009D6D96"/>
    <w:rsid w:val="009F4A88"/>
    <w:rsid w:val="009F5322"/>
    <w:rsid w:val="009F5D25"/>
    <w:rsid w:val="009F67B1"/>
    <w:rsid w:val="00A00DFF"/>
    <w:rsid w:val="00A02B43"/>
    <w:rsid w:val="00A03E59"/>
    <w:rsid w:val="00A05054"/>
    <w:rsid w:val="00A05394"/>
    <w:rsid w:val="00A1374E"/>
    <w:rsid w:val="00A13A42"/>
    <w:rsid w:val="00A15258"/>
    <w:rsid w:val="00A156AB"/>
    <w:rsid w:val="00A166D8"/>
    <w:rsid w:val="00A215D4"/>
    <w:rsid w:val="00A21BC2"/>
    <w:rsid w:val="00A26B21"/>
    <w:rsid w:val="00A31BD3"/>
    <w:rsid w:val="00A31C0B"/>
    <w:rsid w:val="00A32966"/>
    <w:rsid w:val="00A34AC9"/>
    <w:rsid w:val="00A35AC6"/>
    <w:rsid w:val="00A3656E"/>
    <w:rsid w:val="00A3718E"/>
    <w:rsid w:val="00A504C5"/>
    <w:rsid w:val="00A52ACB"/>
    <w:rsid w:val="00A57E93"/>
    <w:rsid w:val="00A723C8"/>
    <w:rsid w:val="00A73F36"/>
    <w:rsid w:val="00A7524B"/>
    <w:rsid w:val="00A75460"/>
    <w:rsid w:val="00A76447"/>
    <w:rsid w:val="00A82278"/>
    <w:rsid w:val="00A82955"/>
    <w:rsid w:val="00A86530"/>
    <w:rsid w:val="00A86DFD"/>
    <w:rsid w:val="00A90D83"/>
    <w:rsid w:val="00A90EEF"/>
    <w:rsid w:val="00A90F11"/>
    <w:rsid w:val="00A9427D"/>
    <w:rsid w:val="00AA4B9C"/>
    <w:rsid w:val="00AA7B4A"/>
    <w:rsid w:val="00AB048A"/>
    <w:rsid w:val="00AB4501"/>
    <w:rsid w:val="00AC6932"/>
    <w:rsid w:val="00AD3892"/>
    <w:rsid w:val="00AE198E"/>
    <w:rsid w:val="00AE26C3"/>
    <w:rsid w:val="00AE5F60"/>
    <w:rsid w:val="00AE7830"/>
    <w:rsid w:val="00AF1C78"/>
    <w:rsid w:val="00AF56A6"/>
    <w:rsid w:val="00B01B2B"/>
    <w:rsid w:val="00B065D2"/>
    <w:rsid w:val="00B10825"/>
    <w:rsid w:val="00B11B36"/>
    <w:rsid w:val="00B12B50"/>
    <w:rsid w:val="00B176D7"/>
    <w:rsid w:val="00B17D5E"/>
    <w:rsid w:val="00B36386"/>
    <w:rsid w:val="00B47599"/>
    <w:rsid w:val="00B50CD3"/>
    <w:rsid w:val="00B5414A"/>
    <w:rsid w:val="00B55D8F"/>
    <w:rsid w:val="00B576A9"/>
    <w:rsid w:val="00B631C7"/>
    <w:rsid w:val="00B67293"/>
    <w:rsid w:val="00B75A6B"/>
    <w:rsid w:val="00B76675"/>
    <w:rsid w:val="00B7740E"/>
    <w:rsid w:val="00B815F7"/>
    <w:rsid w:val="00B81F76"/>
    <w:rsid w:val="00B953C1"/>
    <w:rsid w:val="00BA3ADF"/>
    <w:rsid w:val="00BA3C41"/>
    <w:rsid w:val="00BA3DF2"/>
    <w:rsid w:val="00BA4779"/>
    <w:rsid w:val="00BA56D2"/>
    <w:rsid w:val="00BA7F72"/>
    <w:rsid w:val="00BB59B5"/>
    <w:rsid w:val="00BC4B97"/>
    <w:rsid w:val="00BC5880"/>
    <w:rsid w:val="00BD0DA8"/>
    <w:rsid w:val="00BD12F2"/>
    <w:rsid w:val="00BD5852"/>
    <w:rsid w:val="00BE2272"/>
    <w:rsid w:val="00BE270E"/>
    <w:rsid w:val="00BE427D"/>
    <w:rsid w:val="00C02C0D"/>
    <w:rsid w:val="00C0703D"/>
    <w:rsid w:val="00C132FE"/>
    <w:rsid w:val="00C20E5A"/>
    <w:rsid w:val="00C27AC4"/>
    <w:rsid w:val="00C35A67"/>
    <w:rsid w:val="00C36065"/>
    <w:rsid w:val="00C40858"/>
    <w:rsid w:val="00C5571A"/>
    <w:rsid w:val="00C61101"/>
    <w:rsid w:val="00C67868"/>
    <w:rsid w:val="00C67C9E"/>
    <w:rsid w:val="00C71B9F"/>
    <w:rsid w:val="00C71F04"/>
    <w:rsid w:val="00C724EA"/>
    <w:rsid w:val="00C85377"/>
    <w:rsid w:val="00C866CC"/>
    <w:rsid w:val="00C914BF"/>
    <w:rsid w:val="00C92D62"/>
    <w:rsid w:val="00C95310"/>
    <w:rsid w:val="00C95F9F"/>
    <w:rsid w:val="00C96841"/>
    <w:rsid w:val="00C96CAD"/>
    <w:rsid w:val="00CA7E0C"/>
    <w:rsid w:val="00CB2BDE"/>
    <w:rsid w:val="00CB7348"/>
    <w:rsid w:val="00CC0176"/>
    <w:rsid w:val="00CC35A5"/>
    <w:rsid w:val="00CD0C2F"/>
    <w:rsid w:val="00CD5F1D"/>
    <w:rsid w:val="00CD79B8"/>
    <w:rsid w:val="00CE5A2D"/>
    <w:rsid w:val="00CE6940"/>
    <w:rsid w:val="00CF372C"/>
    <w:rsid w:val="00CF45FB"/>
    <w:rsid w:val="00CF4AC6"/>
    <w:rsid w:val="00D00FB7"/>
    <w:rsid w:val="00D022DF"/>
    <w:rsid w:val="00D03102"/>
    <w:rsid w:val="00D04F91"/>
    <w:rsid w:val="00D1068F"/>
    <w:rsid w:val="00D151D2"/>
    <w:rsid w:val="00D22165"/>
    <w:rsid w:val="00D23646"/>
    <w:rsid w:val="00D40362"/>
    <w:rsid w:val="00D41F2C"/>
    <w:rsid w:val="00D41FCE"/>
    <w:rsid w:val="00D500FB"/>
    <w:rsid w:val="00D50276"/>
    <w:rsid w:val="00D50429"/>
    <w:rsid w:val="00D5644F"/>
    <w:rsid w:val="00D573A9"/>
    <w:rsid w:val="00D62054"/>
    <w:rsid w:val="00D650AC"/>
    <w:rsid w:val="00D75A15"/>
    <w:rsid w:val="00D815EF"/>
    <w:rsid w:val="00D85F52"/>
    <w:rsid w:val="00D9278D"/>
    <w:rsid w:val="00DA6CDF"/>
    <w:rsid w:val="00DB3DC0"/>
    <w:rsid w:val="00DB698E"/>
    <w:rsid w:val="00DC0D69"/>
    <w:rsid w:val="00DC41F9"/>
    <w:rsid w:val="00DC7B47"/>
    <w:rsid w:val="00DD5B85"/>
    <w:rsid w:val="00DD5EB4"/>
    <w:rsid w:val="00DD7760"/>
    <w:rsid w:val="00DD7D73"/>
    <w:rsid w:val="00DE0F7C"/>
    <w:rsid w:val="00DE31E7"/>
    <w:rsid w:val="00DE3C88"/>
    <w:rsid w:val="00DE7E1B"/>
    <w:rsid w:val="00DF0B35"/>
    <w:rsid w:val="00DF3701"/>
    <w:rsid w:val="00E009A6"/>
    <w:rsid w:val="00E01B39"/>
    <w:rsid w:val="00E0461C"/>
    <w:rsid w:val="00E04FC6"/>
    <w:rsid w:val="00E12499"/>
    <w:rsid w:val="00E1280A"/>
    <w:rsid w:val="00E151D2"/>
    <w:rsid w:val="00E154EF"/>
    <w:rsid w:val="00E2097D"/>
    <w:rsid w:val="00E235BC"/>
    <w:rsid w:val="00E30BC9"/>
    <w:rsid w:val="00E34CCF"/>
    <w:rsid w:val="00E40786"/>
    <w:rsid w:val="00E420B2"/>
    <w:rsid w:val="00E42840"/>
    <w:rsid w:val="00E465AA"/>
    <w:rsid w:val="00E476AB"/>
    <w:rsid w:val="00E51DAF"/>
    <w:rsid w:val="00E62053"/>
    <w:rsid w:val="00E67B29"/>
    <w:rsid w:val="00E70E62"/>
    <w:rsid w:val="00E71964"/>
    <w:rsid w:val="00E728AB"/>
    <w:rsid w:val="00E73B88"/>
    <w:rsid w:val="00E74A13"/>
    <w:rsid w:val="00E81490"/>
    <w:rsid w:val="00E815C1"/>
    <w:rsid w:val="00E85AFD"/>
    <w:rsid w:val="00E85BCF"/>
    <w:rsid w:val="00E901B9"/>
    <w:rsid w:val="00E94241"/>
    <w:rsid w:val="00E97FDA"/>
    <w:rsid w:val="00EA01EB"/>
    <w:rsid w:val="00EA3A4F"/>
    <w:rsid w:val="00EA68B1"/>
    <w:rsid w:val="00EB0897"/>
    <w:rsid w:val="00EB08B3"/>
    <w:rsid w:val="00EB14D4"/>
    <w:rsid w:val="00EB69AB"/>
    <w:rsid w:val="00EC2AA4"/>
    <w:rsid w:val="00EC42BF"/>
    <w:rsid w:val="00ED08F8"/>
    <w:rsid w:val="00ED0C05"/>
    <w:rsid w:val="00ED1AB7"/>
    <w:rsid w:val="00ED336E"/>
    <w:rsid w:val="00ED7638"/>
    <w:rsid w:val="00EE4736"/>
    <w:rsid w:val="00EE518A"/>
    <w:rsid w:val="00EE5470"/>
    <w:rsid w:val="00EF4789"/>
    <w:rsid w:val="00EF6BFD"/>
    <w:rsid w:val="00EF6EB1"/>
    <w:rsid w:val="00EF7490"/>
    <w:rsid w:val="00F014C3"/>
    <w:rsid w:val="00F0392C"/>
    <w:rsid w:val="00F2114E"/>
    <w:rsid w:val="00F22C80"/>
    <w:rsid w:val="00F3196E"/>
    <w:rsid w:val="00F31C77"/>
    <w:rsid w:val="00F31F7E"/>
    <w:rsid w:val="00F35252"/>
    <w:rsid w:val="00F36181"/>
    <w:rsid w:val="00F371E1"/>
    <w:rsid w:val="00F4329B"/>
    <w:rsid w:val="00F448B9"/>
    <w:rsid w:val="00F56AAB"/>
    <w:rsid w:val="00F74A19"/>
    <w:rsid w:val="00F80288"/>
    <w:rsid w:val="00F80962"/>
    <w:rsid w:val="00F80BBA"/>
    <w:rsid w:val="00F822BA"/>
    <w:rsid w:val="00F907B1"/>
    <w:rsid w:val="00F923CC"/>
    <w:rsid w:val="00F95698"/>
    <w:rsid w:val="00FA139F"/>
    <w:rsid w:val="00FB201A"/>
    <w:rsid w:val="00FB2080"/>
    <w:rsid w:val="00FB2773"/>
    <w:rsid w:val="00FB4C68"/>
    <w:rsid w:val="00FC4008"/>
    <w:rsid w:val="00FD0B0E"/>
    <w:rsid w:val="00FD7E3D"/>
    <w:rsid w:val="00FE127A"/>
    <w:rsid w:val="00FE5E70"/>
    <w:rsid w:val="00FE7C22"/>
    <w:rsid w:val="00FF0279"/>
    <w:rsid w:val="00FF047E"/>
    <w:rsid w:val="00FF3348"/>
    <w:rsid w:val="00FF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oNotEmbedSmartTags/>
  <w:decimalSymbol w:val=","/>
  <w:listSeparator w:val=";"/>
  <w15:docId w15:val="{5303E3CF-0434-44FB-B985-96D49220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229"/>
    <w:pPr>
      <w:suppressAutoHyphens/>
    </w:pPr>
    <w:rPr>
      <w:rFonts w:eastAsia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cs="Times New Roman" w:hint="default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cs="Times New Roman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ascii="Times New Roman" w:hAnsi="Times New Roman" w:cs="Times New Roman" w:hint="default"/>
      <w:sz w:val="28"/>
      <w:szCs w:val="28"/>
    </w:rPr>
  </w:style>
  <w:style w:type="character" w:customStyle="1" w:styleId="WW8Num17z1">
    <w:name w:val="WW8Num17z1"/>
    <w:rPr>
      <w:rFonts w:ascii="Times New Roman" w:hAnsi="Times New Roman" w:cs="Times New Roman" w:hint="default"/>
      <w:color w:val="auto"/>
      <w:sz w:val="28"/>
      <w:szCs w:val="28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  <w:color w:val="auto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rFonts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eastAsia="Calibri" w:hint="default"/>
    </w:rPr>
  </w:style>
  <w:style w:type="character" w:customStyle="1" w:styleId="1">
    <w:name w:val="Основной шрифт абзаца1"/>
  </w:style>
  <w:style w:type="character" w:customStyle="1" w:styleId="a3">
    <w:name w:val="Текст Знак"/>
    <w:link w:val="a4"/>
    <w:rPr>
      <w:rFonts w:ascii="Courier New" w:eastAsia="Calibri" w:hAnsi="Courier New" w:cs="Courier New"/>
      <w:sz w:val="24"/>
      <w:szCs w:val="24"/>
      <w:lang w:val="ru-RU" w:eastAsia="ar-SA" w:bidi="ar-SA"/>
    </w:rPr>
  </w:style>
  <w:style w:type="character" w:customStyle="1" w:styleId="a5">
    <w:name w:val="Основной текст Знак"/>
    <w:rPr>
      <w:rFonts w:eastAsia="Calibri"/>
      <w:lang w:val="x-none" w:eastAsia="ar-SA" w:bidi="ar-SA"/>
    </w:rPr>
  </w:style>
  <w:style w:type="character" w:customStyle="1" w:styleId="a6">
    <w:name w:val="Текст выноски Знак"/>
    <w:rPr>
      <w:rFonts w:ascii="Tahoma" w:eastAsia="Calibri" w:hAnsi="Tahoma" w:cs="Tahoma"/>
      <w:sz w:val="16"/>
      <w:szCs w:val="16"/>
    </w:rPr>
  </w:style>
  <w:style w:type="character" w:customStyle="1" w:styleId="a7">
    <w:name w:val="Верхний колонтитул Знак"/>
    <w:uiPriority w:val="99"/>
    <w:rPr>
      <w:rFonts w:eastAsia="Calibri"/>
      <w:sz w:val="24"/>
      <w:szCs w:val="24"/>
    </w:rPr>
  </w:style>
  <w:style w:type="character" w:customStyle="1" w:styleId="a8">
    <w:name w:val="Нижний колонтитул Знак"/>
    <w:uiPriority w:val="99"/>
    <w:rPr>
      <w:rFonts w:eastAsia="Calibri"/>
      <w:sz w:val="24"/>
      <w:szCs w:val="24"/>
    </w:rPr>
  </w:style>
  <w:style w:type="character" w:customStyle="1" w:styleId="a9">
    <w:name w:val="Схема документа Знак"/>
    <w:link w:val="aa"/>
    <w:uiPriority w:val="99"/>
    <w:rPr>
      <w:rFonts w:ascii="Tahoma" w:eastAsia="Calibri" w:hAnsi="Tahoma" w:cs="Tahoma"/>
      <w:sz w:val="16"/>
      <w:szCs w:val="16"/>
    </w:rPr>
  </w:style>
  <w:style w:type="character" w:styleId="ab">
    <w:name w:val="Hyperlink"/>
    <w:rPr>
      <w:color w:val="000080"/>
      <w:u w:val="single"/>
    </w:rPr>
  </w:style>
  <w:style w:type="character" w:customStyle="1" w:styleId="ac">
    <w:name w:val="Символ нумерации"/>
  </w:style>
  <w:style w:type="character" w:customStyle="1" w:styleId="ad">
    <w:name w:val="Маркеры списка"/>
    <w:rPr>
      <w:rFonts w:ascii="OpenSymbol" w:eastAsia="OpenSymbol" w:hAnsi="OpenSymbol" w:cs="OpenSymbol"/>
    </w:rPr>
  </w:style>
  <w:style w:type="paragraph" w:customStyle="1" w:styleId="ae">
    <w:name w:val="Заголовок"/>
    <w:basedOn w:val="a"/>
    <w:next w:val="a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">
    <w:name w:val="Body Text"/>
    <w:basedOn w:val="a"/>
    <w:rPr>
      <w:sz w:val="20"/>
      <w:szCs w:val="20"/>
      <w:lang w:val="x-none"/>
    </w:rPr>
  </w:style>
  <w:style w:type="paragraph" w:styleId="af0">
    <w:name w:val="List"/>
    <w:basedOn w:val="af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12">
    <w:name w:val="Текст1"/>
    <w:basedOn w:val="a"/>
    <w:rPr>
      <w:rFonts w:ascii="Courier New" w:hAnsi="Courier New" w:cs="Courier New"/>
    </w:rPr>
  </w:style>
  <w:style w:type="paragraph" w:customStyle="1" w:styleId="13">
    <w:name w:val="Абзац списка1"/>
    <w:basedOn w:val="a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pPr>
      <w:ind w:left="720"/>
    </w:pPr>
    <w:rPr>
      <w:rFonts w:ascii="Lucida Console" w:eastAsia="Times New Roman" w:hAnsi="Lucida Console" w:cs="Lucida Console"/>
      <w:sz w:val="16"/>
      <w:szCs w:val="20"/>
    </w:rPr>
  </w:style>
  <w:style w:type="paragraph" w:customStyle="1" w:styleId="14">
    <w:name w:val="Абзац списка1"/>
    <w:basedOn w:val="a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styleId="af3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15">
    <w:name w:val="Схема документа1"/>
    <w:basedOn w:val="a"/>
    <w:rPr>
      <w:rFonts w:ascii="Tahoma" w:hAnsi="Tahoma" w:cs="Tahoma"/>
      <w:sz w:val="16"/>
      <w:szCs w:val="16"/>
    </w:rPr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styleId="aa">
    <w:name w:val="Document Map"/>
    <w:basedOn w:val="a"/>
    <w:link w:val="a9"/>
    <w:uiPriority w:val="99"/>
    <w:semiHidden/>
    <w:rsid w:val="007D17BC"/>
    <w:pPr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16">
    <w:name w:val="Схема документа Знак1"/>
    <w:uiPriority w:val="99"/>
    <w:semiHidden/>
    <w:rsid w:val="007D17BC"/>
    <w:rPr>
      <w:rFonts w:ascii="Tahoma" w:eastAsia="Calibri" w:hAnsi="Tahoma" w:cs="Tahoma"/>
      <w:sz w:val="16"/>
      <w:szCs w:val="16"/>
      <w:lang w:eastAsia="ar-SA"/>
    </w:rPr>
  </w:style>
  <w:style w:type="table" w:styleId="af7">
    <w:name w:val="Table Grid"/>
    <w:basedOn w:val="a1"/>
    <w:uiPriority w:val="39"/>
    <w:rsid w:val="00230BA1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basedOn w:val="a1"/>
    <w:next w:val="af7"/>
    <w:uiPriority w:val="39"/>
    <w:rsid w:val="00407485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7"/>
    <w:uiPriority w:val="39"/>
    <w:rsid w:val="0069242B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3"/>
    <w:rsid w:val="006141EA"/>
    <w:pPr>
      <w:suppressAutoHyphens w:val="0"/>
    </w:pPr>
    <w:rPr>
      <w:rFonts w:ascii="Courier New" w:hAnsi="Courier New" w:cs="Courier New"/>
    </w:rPr>
  </w:style>
  <w:style w:type="character" w:customStyle="1" w:styleId="18">
    <w:name w:val="Текст Знак1"/>
    <w:uiPriority w:val="99"/>
    <w:semiHidden/>
    <w:rsid w:val="006141EA"/>
    <w:rPr>
      <w:rFonts w:ascii="Courier New" w:eastAsia="Calibri" w:hAnsi="Courier New" w:cs="Courier New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92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D3939-6A4D-48BE-A371-359E46969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10</Pages>
  <Words>1717</Words>
  <Characters>9789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11484</CharactersWithSpaces>
  <SharedDoc>false</SharedDoc>
  <HLinks>
    <vt:vector size="18" baseType="variant">
      <vt:variant>
        <vt:i4>5636186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consultantplus://offline/ref=A695071C100583F51A8D274FC25B472A2A0B65F9D64104D88C9F40F128v6N3D</vt:lpwstr>
      </vt:variant>
      <vt:variant>
        <vt:lpwstr/>
      </vt:variant>
      <vt:variant>
        <vt:i4>5636186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consultantplus://offline/ref=A695071C100583F51A8D274FC25B472A2A0B65F9D64104D88C9F40F128v6N3D</vt:lpwstr>
      </vt:variant>
      <vt:variant>
        <vt:lpwstr/>
      </vt:variant>
      <vt:variant>
        <vt:i4>5636186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consultantplus://offline/ref=A695071C100583F51A8D274FC25B472A2A0B65F9D64104D88C9F40F128v6N3D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kazimirova</dc:creator>
  <cp:lastModifiedBy>Казимирова Юлия Юрьевна</cp:lastModifiedBy>
  <cp:revision>21</cp:revision>
  <cp:lastPrinted>2019-06-26T02:59:00Z</cp:lastPrinted>
  <dcterms:created xsi:type="dcterms:W3CDTF">2019-06-19T05:09:00Z</dcterms:created>
  <dcterms:modified xsi:type="dcterms:W3CDTF">2019-07-03T05:53:00Z</dcterms:modified>
</cp:coreProperties>
</file>