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C1" w:rsidRPr="00203EBB" w:rsidRDefault="00BE18FB" w:rsidP="00203EBB">
      <w:pPr>
        <w:ind w:left="5387"/>
        <w:rPr>
          <w:sz w:val="28"/>
          <w:szCs w:val="28"/>
        </w:rPr>
      </w:pPr>
      <w:bookmarkStart w:id="0" w:name="_Hlk535569966"/>
      <w:r w:rsidRPr="00203EBB">
        <w:rPr>
          <w:sz w:val="28"/>
          <w:szCs w:val="28"/>
        </w:rPr>
        <w:t xml:space="preserve">Приложение </w:t>
      </w:r>
    </w:p>
    <w:p w:rsidR="00BE18FB" w:rsidRPr="00203EBB" w:rsidRDefault="00BE18FB" w:rsidP="00203EBB">
      <w:pPr>
        <w:ind w:left="5387"/>
        <w:rPr>
          <w:sz w:val="28"/>
          <w:szCs w:val="28"/>
        </w:rPr>
      </w:pPr>
      <w:r w:rsidRPr="00203EBB">
        <w:rPr>
          <w:sz w:val="28"/>
          <w:szCs w:val="28"/>
        </w:rPr>
        <w:t xml:space="preserve">к </w:t>
      </w:r>
      <w:r w:rsidR="00DD416E">
        <w:rPr>
          <w:sz w:val="28"/>
          <w:szCs w:val="28"/>
        </w:rPr>
        <w:t xml:space="preserve">постановлению </w:t>
      </w:r>
      <w:proofErr w:type="gramStart"/>
      <w:r w:rsidR="00DD416E">
        <w:rPr>
          <w:sz w:val="28"/>
          <w:szCs w:val="28"/>
        </w:rPr>
        <w:t>Администрации</w:t>
      </w:r>
      <w:proofErr w:type="gramEnd"/>
      <w:r w:rsidR="00BD0741" w:rsidRPr="00203EBB">
        <w:rPr>
          <w:sz w:val="28"/>
          <w:szCs w:val="28"/>
        </w:rPr>
        <w:t xml:space="preserve"> </w:t>
      </w:r>
      <w:r w:rsidRPr="00203EBB">
        <w:rPr>
          <w:sz w:val="28"/>
          <w:szCs w:val="28"/>
        </w:rPr>
        <w:t>ЗАТО</w:t>
      </w:r>
      <w:r w:rsidR="00DD416E">
        <w:rPr>
          <w:sz w:val="28"/>
          <w:szCs w:val="28"/>
        </w:rPr>
        <w:t xml:space="preserve"> </w:t>
      </w:r>
      <w:r w:rsidRPr="00203EBB">
        <w:rPr>
          <w:sz w:val="28"/>
          <w:szCs w:val="28"/>
        </w:rPr>
        <w:t xml:space="preserve"> г. Зеленогорска</w:t>
      </w:r>
    </w:p>
    <w:p w:rsidR="00BE18FB" w:rsidRPr="00203EBB" w:rsidRDefault="00BE18FB" w:rsidP="00203EBB">
      <w:pPr>
        <w:ind w:left="5387"/>
        <w:rPr>
          <w:sz w:val="28"/>
          <w:szCs w:val="28"/>
        </w:rPr>
      </w:pPr>
      <w:r w:rsidRPr="00203EBB">
        <w:rPr>
          <w:sz w:val="28"/>
          <w:szCs w:val="28"/>
        </w:rPr>
        <w:t xml:space="preserve">от </w:t>
      </w:r>
      <w:r w:rsidR="00F80728">
        <w:rPr>
          <w:sz w:val="28"/>
          <w:szCs w:val="28"/>
        </w:rPr>
        <w:t>30.05.2019</w:t>
      </w:r>
      <w:r w:rsidRPr="00203EBB">
        <w:rPr>
          <w:sz w:val="28"/>
          <w:szCs w:val="28"/>
        </w:rPr>
        <w:t xml:space="preserve">  №</w:t>
      </w:r>
      <w:r w:rsidR="00F80728">
        <w:rPr>
          <w:sz w:val="28"/>
          <w:szCs w:val="28"/>
        </w:rPr>
        <w:t xml:space="preserve"> 87-п</w:t>
      </w:r>
      <w:bookmarkStart w:id="1" w:name="_GoBack"/>
      <w:bookmarkEnd w:id="1"/>
    </w:p>
    <w:p w:rsidR="00BE18FB" w:rsidRDefault="00BE18FB" w:rsidP="00BE18FB">
      <w:pPr>
        <w:pStyle w:val="1"/>
        <w:tabs>
          <w:tab w:val="left" w:pos="426"/>
        </w:tabs>
        <w:spacing w:line="360" w:lineRule="auto"/>
        <w:ind w:firstLine="709"/>
        <w:jc w:val="right"/>
        <w:rPr>
          <w:b/>
          <w:sz w:val="24"/>
          <w:szCs w:val="24"/>
        </w:rPr>
      </w:pPr>
    </w:p>
    <w:p w:rsidR="000506C1" w:rsidRPr="00BE18FB" w:rsidRDefault="000506C1" w:rsidP="00BE18FB">
      <w:pPr>
        <w:pStyle w:val="1"/>
        <w:tabs>
          <w:tab w:val="left" w:pos="426"/>
        </w:tabs>
        <w:spacing w:line="360" w:lineRule="auto"/>
        <w:ind w:firstLine="709"/>
        <w:jc w:val="right"/>
        <w:rPr>
          <w:b/>
          <w:sz w:val="24"/>
          <w:szCs w:val="24"/>
        </w:rPr>
      </w:pPr>
    </w:p>
    <w:p w:rsidR="00DB4A2A" w:rsidRPr="00BE18FB" w:rsidRDefault="000D5043" w:rsidP="00BE18FB">
      <w:pPr>
        <w:pStyle w:val="1"/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BE18FB">
        <w:rPr>
          <w:b/>
          <w:sz w:val="28"/>
          <w:szCs w:val="28"/>
        </w:rPr>
        <w:t>ПОЛОЖЕНИЕ</w:t>
      </w:r>
    </w:p>
    <w:p w:rsidR="0072499F" w:rsidRPr="00BE18FB" w:rsidRDefault="0072499F" w:rsidP="00BE18FB">
      <w:pPr>
        <w:pStyle w:val="1"/>
        <w:tabs>
          <w:tab w:val="left" w:pos="42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BE18FB">
        <w:rPr>
          <w:b/>
          <w:sz w:val="28"/>
          <w:szCs w:val="28"/>
        </w:rPr>
        <w:t xml:space="preserve">о проведении </w:t>
      </w:r>
      <w:r w:rsidR="00BE18FB" w:rsidRPr="00BE18FB">
        <w:rPr>
          <w:b/>
          <w:sz w:val="28"/>
          <w:szCs w:val="28"/>
        </w:rPr>
        <w:t>муниципального этапа</w:t>
      </w:r>
      <w:r w:rsidR="00BE18FB">
        <w:rPr>
          <w:b/>
          <w:sz w:val="28"/>
          <w:szCs w:val="28"/>
        </w:rPr>
        <w:t xml:space="preserve"> </w:t>
      </w:r>
      <w:r w:rsidR="008D0A05" w:rsidRPr="00BE18FB">
        <w:rPr>
          <w:b/>
          <w:sz w:val="28"/>
          <w:szCs w:val="28"/>
        </w:rPr>
        <w:t>В</w:t>
      </w:r>
      <w:r w:rsidRPr="00BE18FB">
        <w:rPr>
          <w:b/>
          <w:sz w:val="28"/>
          <w:szCs w:val="28"/>
        </w:rPr>
        <w:t xml:space="preserve">сероссийского творческого </w:t>
      </w:r>
      <w:r w:rsidR="00025204" w:rsidRPr="00BE18FB">
        <w:rPr>
          <w:b/>
          <w:sz w:val="28"/>
          <w:szCs w:val="28"/>
        </w:rPr>
        <w:t>к</w:t>
      </w:r>
      <w:r w:rsidR="00DD0077" w:rsidRPr="00BE18FB">
        <w:rPr>
          <w:b/>
          <w:sz w:val="28"/>
          <w:szCs w:val="28"/>
        </w:rPr>
        <w:t>онкурс</w:t>
      </w:r>
      <w:r w:rsidRPr="00BE18FB">
        <w:rPr>
          <w:b/>
          <w:sz w:val="28"/>
          <w:szCs w:val="28"/>
        </w:rPr>
        <w:t>а</w:t>
      </w:r>
      <w:r w:rsidR="00BE18FB">
        <w:rPr>
          <w:b/>
          <w:sz w:val="28"/>
          <w:szCs w:val="28"/>
        </w:rPr>
        <w:t xml:space="preserve"> </w:t>
      </w:r>
      <w:r w:rsidRPr="00BE18FB">
        <w:rPr>
          <w:b/>
          <w:sz w:val="28"/>
          <w:szCs w:val="28"/>
        </w:rPr>
        <w:t xml:space="preserve">«Слава </w:t>
      </w:r>
      <w:r w:rsidR="007540B8" w:rsidRPr="00BE18FB">
        <w:rPr>
          <w:b/>
          <w:sz w:val="28"/>
          <w:szCs w:val="28"/>
        </w:rPr>
        <w:t>Созидателям</w:t>
      </w:r>
      <w:r w:rsidR="00490FF6" w:rsidRPr="00BE18FB">
        <w:rPr>
          <w:b/>
          <w:sz w:val="28"/>
          <w:szCs w:val="28"/>
        </w:rPr>
        <w:t>!</w:t>
      </w:r>
      <w:r w:rsidRPr="00BE18FB">
        <w:rPr>
          <w:b/>
          <w:sz w:val="28"/>
          <w:szCs w:val="28"/>
        </w:rPr>
        <w:t>»</w:t>
      </w:r>
      <w:r w:rsidR="00BE18FB" w:rsidRPr="00BE18FB">
        <w:rPr>
          <w:b/>
          <w:sz w:val="28"/>
          <w:szCs w:val="28"/>
        </w:rPr>
        <w:t xml:space="preserve"> в 2019 году</w:t>
      </w:r>
    </w:p>
    <w:p w:rsidR="0072499F" w:rsidRPr="00EA59F1" w:rsidRDefault="0072499F" w:rsidP="000243F1">
      <w:pPr>
        <w:pStyle w:val="1"/>
        <w:tabs>
          <w:tab w:val="left" w:pos="42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72499F" w:rsidRDefault="007B1E3A" w:rsidP="0066746E">
      <w:pPr>
        <w:pStyle w:val="1"/>
        <w:tabs>
          <w:tab w:val="left" w:pos="426"/>
        </w:tabs>
        <w:spacing w:line="276" w:lineRule="auto"/>
        <w:ind w:firstLine="709"/>
        <w:jc w:val="center"/>
        <w:rPr>
          <w:sz w:val="28"/>
          <w:szCs w:val="28"/>
        </w:rPr>
      </w:pPr>
      <w:r w:rsidRPr="005B260C">
        <w:rPr>
          <w:sz w:val="28"/>
          <w:szCs w:val="28"/>
        </w:rPr>
        <w:t>1. </w:t>
      </w:r>
      <w:r w:rsidR="0072499F" w:rsidRPr="005B260C">
        <w:rPr>
          <w:sz w:val="28"/>
          <w:szCs w:val="28"/>
        </w:rPr>
        <w:t>Общие положения</w:t>
      </w:r>
    </w:p>
    <w:p w:rsidR="0066746E" w:rsidRPr="005B260C" w:rsidRDefault="0066746E" w:rsidP="0066746E">
      <w:pPr>
        <w:pStyle w:val="1"/>
        <w:tabs>
          <w:tab w:val="left" w:pos="426"/>
        </w:tabs>
        <w:spacing w:line="276" w:lineRule="auto"/>
        <w:ind w:firstLine="709"/>
        <w:jc w:val="center"/>
        <w:rPr>
          <w:sz w:val="28"/>
          <w:szCs w:val="28"/>
        </w:rPr>
      </w:pPr>
    </w:p>
    <w:p w:rsidR="00BE18FB" w:rsidRDefault="00BE18FB" w:rsidP="0066746E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A59F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EA59F1">
        <w:rPr>
          <w:sz w:val="28"/>
          <w:szCs w:val="28"/>
        </w:rPr>
        <w:t>оложение определяет порядок организации и условия проведения</w:t>
      </w:r>
      <w:r>
        <w:rPr>
          <w:sz w:val="28"/>
          <w:szCs w:val="28"/>
        </w:rPr>
        <w:t xml:space="preserve"> муниципального этапа Всероссийского творческого конкурса «Слава Созидателям!» в 2019 году (далее – муниципальный этап конкурса «Слава Созидателям!»).</w:t>
      </w:r>
    </w:p>
    <w:p w:rsidR="00BE18FB" w:rsidRDefault="00BE18FB" w:rsidP="00BE18F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Всероссийский творческий конкурс «Слава Созидателям!» проводится по инициативе Общественного совета </w:t>
      </w:r>
      <w:proofErr w:type="spellStart"/>
      <w:r>
        <w:rPr>
          <w:sz w:val="28"/>
          <w:szCs w:val="28"/>
        </w:rPr>
        <w:t>Г</w:t>
      </w:r>
      <w:r w:rsidR="00F577DD">
        <w:rPr>
          <w:sz w:val="28"/>
          <w:szCs w:val="28"/>
        </w:rPr>
        <w:t>оскорпорации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 xml:space="preserve">» </w:t>
      </w:r>
      <w:r w:rsidR="004B426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4B426D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Положением о проведении Всероссийского творческого конкурса «Слава Созидателям!».</w:t>
      </w:r>
    </w:p>
    <w:p w:rsidR="005868D4" w:rsidRDefault="005868D4" w:rsidP="00BE18F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</w:t>
      </w:r>
      <w:proofErr w:type="gramStart"/>
      <w:r>
        <w:rPr>
          <w:sz w:val="28"/>
          <w:szCs w:val="28"/>
        </w:rPr>
        <w:t>настоящем</w:t>
      </w:r>
      <w:proofErr w:type="gramEnd"/>
      <w:r>
        <w:rPr>
          <w:sz w:val="28"/>
          <w:szCs w:val="28"/>
        </w:rPr>
        <w:t xml:space="preserve"> положении применяются следующие понятия:</w:t>
      </w:r>
    </w:p>
    <w:p w:rsidR="005868D4" w:rsidRDefault="00C704BC" w:rsidP="00BE18F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8D4">
        <w:rPr>
          <w:sz w:val="28"/>
          <w:szCs w:val="28"/>
        </w:rPr>
        <w:t xml:space="preserve">творческая работа – сочинение, соответствующее требованиям, </w:t>
      </w:r>
      <w:proofErr w:type="gramStart"/>
      <w:r w:rsidR="005868D4">
        <w:rPr>
          <w:sz w:val="28"/>
          <w:szCs w:val="28"/>
        </w:rPr>
        <w:t xml:space="preserve">установленным в </w:t>
      </w:r>
      <w:r w:rsidR="009E324C">
        <w:rPr>
          <w:sz w:val="28"/>
          <w:szCs w:val="28"/>
        </w:rPr>
        <w:t xml:space="preserve">настоящем </w:t>
      </w:r>
      <w:r w:rsidR="005868D4">
        <w:rPr>
          <w:sz w:val="28"/>
          <w:szCs w:val="28"/>
        </w:rPr>
        <w:t>положении;</w:t>
      </w:r>
      <w:proofErr w:type="gramEnd"/>
    </w:p>
    <w:p w:rsidR="005868D4" w:rsidRDefault="00C704BC" w:rsidP="00BE18F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68D4">
        <w:rPr>
          <w:sz w:val="28"/>
          <w:szCs w:val="28"/>
        </w:rPr>
        <w:t xml:space="preserve"> </w:t>
      </w:r>
      <w:r w:rsidR="00791AAA">
        <w:rPr>
          <w:sz w:val="28"/>
          <w:szCs w:val="28"/>
        </w:rPr>
        <w:t xml:space="preserve">авторы – учащиеся 1-11 классов муниципальных  бюджетных общеобразовательных учреждений </w:t>
      </w:r>
      <w:r w:rsidR="005F0459">
        <w:rPr>
          <w:sz w:val="28"/>
          <w:szCs w:val="28"/>
        </w:rPr>
        <w:t>г. Зеленогорска</w:t>
      </w:r>
      <w:r w:rsidR="00660161">
        <w:rPr>
          <w:sz w:val="28"/>
          <w:szCs w:val="28"/>
        </w:rPr>
        <w:t xml:space="preserve"> </w:t>
      </w:r>
      <w:r w:rsidR="00791AAA">
        <w:rPr>
          <w:sz w:val="28"/>
          <w:szCs w:val="28"/>
        </w:rPr>
        <w:t>(далее – МБОУ);</w:t>
      </w:r>
    </w:p>
    <w:p w:rsidR="00791AAA" w:rsidRDefault="00C704BC" w:rsidP="00BE18F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A7B0A">
        <w:rPr>
          <w:sz w:val="28"/>
          <w:szCs w:val="28"/>
        </w:rPr>
        <w:t xml:space="preserve"> </w:t>
      </w:r>
      <w:r w:rsidR="00791AAA">
        <w:rPr>
          <w:sz w:val="28"/>
          <w:szCs w:val="28"/>
        </w:rPr>
        <w:t xml:space="preserve"> герой – физическое лицо в возрасте от 40 лет и старше,</w:t>
      </w:r>
      <w:r w:rsidR="00044815">
        <w:rPr>
          <w:sz w:val="28"/>
          <w:szCs w:val="28"/>
        </w:rPr>
        <w:t xml:space="preserve"> </w:t>
      </w:r>
      <w:r w:rsidR="00791AAA">
        <w:rPr>
          <w:sz w:val="28"/>
          <w:szCs w:val="28"/>
        </w:rPr>
        <w:t>о котором написан</w:t>
      </w:r>
      <w:r w:rsidR="00BD770B">
        <w:rPr>
          <w:sz w:val="28"/>
          <w:szCs w:val="28"/>
        </w:rPr>
        <w:t>а</w:t>
      </w:r>
      <w:r w:rsidR="00791AAA">
        <w:rPr>
          <w:sz w:val="28"/>
          <w:szCs w:val="28"/>
        </w:rPr>
        <w:t xml:space="preserve"> </w:t>
      </w:r>
      <w:r w:rsidR="00BD770B">
        <w:rPr>
          <w:sz w:val="28"/>
          <w:szCs w:val="28"/>
        </w:rPr>
        <w:t>творческая работа</w:t>
      </w:r>
      <w:r w:rsidR="00791AAA">
        <w:rPr>
          <w:sz w:val="28"/>
          <w:szCs w:val="28"/>
        </w:rPr>
        <w:t xml:space="preserve">. </w:t>
      </w:r>
    </w:p>
    <w:p w:rsidR="00BE18FB" w:rsidRDefault="00BE18FB" w:rsidP="00BE18FB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04B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EA59F1">
        <w:rPr>
          <w:sz w:val="28"/>
          <w:szCs w:val="28"/>
        </w:rPr>
        <w:t> Целями</w:t>
      </w:r>
      <w:r>
        <w:rPr>
          <w:sz w:val="28"/>
          <w:szCs w:val="28"/>
        </w:rPr>
        <w:t xml:space="preserve"> муниципального этапа к</w:t>
      </w:r>
      <w:r w:rsidRPr="00EA59F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«Слава Созидателям!» я</w:t>
      </w:r>
      <w:r w:rsidRPr="00EA59F1">
        <w:rPr>
          <w:sz w:val="28"/>
          <w:szCs w:val="28"/>
        </w:rPr>
        <w:t>вляются:</w:t>
      </w:r>
    </w:p>
    <w:p w:rsidR="00BE18FB" w:rsidRPr="00EA59F1" w:rsidRDefault="00BE18FB" w:rsidP="00907107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чествование </w:t>
      </w:r>
      <w:r w:rsidR="008D06CE">
        <w:rPr>
          <w:sz w:val="28"/>
          <w:szCs w:val="28"/>
        </w:rPr>
        <w:t>работников городских организаций</w:t>
      </w:r>
      <w:r>
        <w:rPr>
          <w:sz w:val="28"/>
          <w:szCs w:val="28"/>
        </w:rPr>
        <w:t>, которые внесли вклад в развитие атомной отрасли и города Зеленогорска;</w:t>
      </w:r>
    </w:p>
    <w:p w:rsidR="00BE18FB" w:rsidRPr="00EA59F1" w:rsidRDefault="00BE18FB" w:rsidP="00907107">
      <w:pPr>
        <w:tabs>
          <w:tab w:val="left" w:pos="-1134"/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9F1">
        <w:rPr>
          <w:sz w:val="28"/>
          <w:szCs w:val="28"/>
        </w:rPr>
        <w:t>увековечивание истории становления и развития</w:t>
      </w:r>
      <w:r>
        <w:rPr>
          <w:sz w:val="28"/>
          <w:szCs w:val="28"/>
        </w:rPr>
        <w:t xml:space="preserve"> города Зеленогорска</w:t>
      </w:r>
      <w:r w:rsidRPr="00EA59F1">
        <w:rPr>
          <w:sz w:val="28"/>
          <w:szCs w:val="28"/>
        </w:rPr>
        <w:t>;</w:t>
      </w:r>
    </w:p>
    <w:p w:rsidR="00BE18FB" w:rsidRPr="00EA59F1" w:rsidRDefault="00BE18FB" w:rsidP="00907107">
      <w:pPr>
        <w:tabs>
          <w:tab w:val="left" w:pos="-1134"/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9F1">
        <w:rPr>
          <w:sz w:val="28"/>
          <w:szCs w:val="28"/>
        </w:rPr>
        <w:t>сохранение памяти о жителях г</w:t>
      </w:r>
      <w:r>
        <w:rPr>
          <w:sz w:val="28"/>
          <w:szCs w:val="28"/>
        </w:rPr>
        <w:t>орода Зеленогорска</w:t>
      </w:r>
      <w:r w:rsidRPr="00EA59F1">
        <w:rPr>
          <w:sz w:val="28"/>
          <w:szCs w:val="28"/>
        </w:rPr>
        <w:t xml:space="preserve">, принимавших участие в работе по становлению </w:t>
      </w:r>
      <w:r>
        <w:rPr>
          <w:sz w:val="28"/>
          <w:szCs w:val="28"/>
        </w:rPr>
        <w:t>города Зеленогорска и АО «ПО «Электрохимический завод»</w:t>
      </w:r>
      <w:r w:rsidRPr="00EA59F1">
        <w:rPr>
          <w:sz w:val="28"/>
          <w:szCs w:val="28"/>
        </w:rPr>
        <w:t>;</w:t>
      </w:r>
    </w:p>
    <w:p w:rsidR="00BE18FB" w:rsidRPr="00EA59F1" w:rsidRDefault="00BE18FB" w:rsidP="00907107">
      <w:pPr>
        <w:tabs>
          <w:tab w:val="left" w:pos="-1134"/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9F1">
        <w:rPr>
          <w:sz w:val="28"/>
          <w:szCs w:val="28"/>
        </w:rPr>
        <w:t>передача молодому поколению знани</w:t>
      </w:r>
      <w:r w:rsidR="004B3112">
        <w:rPr>
          <w:sz w:val="28"/>
          <w:szCs w:val="28"/>
        </w:rPr>
        <w:t>й</w:t>
      </w:r>
      <w:r w:rsidRPr="00EA59F1">
        <w:rPr>
          <w:sz w:val="28"/>
          <w:szCs w:val="28"/>
        </w:rPr>
        <w:t xml:space="preserve"> и опыта</w:t>
      </w:r>
      <w:r w:rsidR="00476A7E">
        <w:rPr>
          <w:sz w:val="28"/>
          <w:szCs w:val="28"/>
        </w:rPr>
        <w:t xml:space="preserve"> людей</w:t>
      </w:r>
      <w:r w:rsidRPr="00EA59F1">
        <w:rPr>
          <w:sz w:val="28"/>
          <w:szCs w:val="28"/>
        </w:rPr>
        <w:t xml:space="preserve"> старш</w:t>
      </w:r>
      <w:r w:rsidR="004B3112">
        <w:rPr>
          <w:sz w:val="28"/>
          <w:szCs w:val="28"/>
        </w:rPr>
        <w:t xml:space="preserve">его </w:t>
      </w:r>
      <w:r w:rsidR="008F0FE6">
        <w:rPr>
          <w:sz w:val="28"/>
          <w:szCs w:val="28"/>
        </w:rPr>
        <w:t>поколения</w:t>
      </w:r>
      <w:r w:rsidRPr="00EA59F1">
        <w:rPr>
          <w:sz w:val="28"/>
          <w:szCs w:val="28"/>
        </w:rPr>
        <w:t>;</w:t>
      </w:r>
    </w:p>
    <w:p w:rsidR="00BE18FB" w:rsidRDefault="00BE18FB" w:rsidP="00907107">
      <w:pPr>
        <w:pStyle w:val="a8"/>
        <w:tabs>
          <w:tab w:val="left" w:pos="-1134"/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9F1">
        <w:rPr>
          <w:sz w:val="28"/>
          <w:szCs w:val="28"/>
        </w:rPr>
        <w:t>воспитание молодежи в духе верности Отечеству, уважения старшего поколения, гордости достижениями отечественной атомной отрасли</w:t>
      </w:r>
      <w:r w:rsidR="003E1426">
        <w:rPr>
          <w:sz w:val="28"/>
          <w:szCs w:val="28"/>
        </w:rPr>
        <w:t>;</w:t>
      </w:r>
    </w:p>
    <w:p w:rsidR="003E1426" w:rsidRPr="00EA59F1" w:rsidRDefault="003E1426" w:rsidP="00907107">
      <w:pPr>
        <w:pStyle w:val="a8"/>
        <w:tabs>
          <w:tab w:val="left" w:pos="-1134"/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творческого потенциала учащихся</w:t>
      </w:r>
      <w:r w:rsidR="00025AAF">
        <w:rPr>
          <w:sz w:val="28"/>
          <w:szCs w:val="28"/>
        </w:rPr>
        <w:t xml:space="preserve"> МБОУ</w:t>
      </w:r>
      <w:r>
        <w:rPr>
          <w:sz w:val="28"/>
          <w:szCs w:val="28"/>
        </w:rPr>
        <w:t>.</w:t>
      </w:r>
    </w:p>
    <w:p w:rsidR="00BE18FB" w:rsidRDefault="00BE18FB" w:rsidP="00BE18FB">
      <w:pPr>
        <w:tabs>
          <w:tab w:val="left" w:pos="-1134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04B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A59F1">
        <w:rPr>
          <w:sz w:val="28"/>
          <w:szCs w:val="28"/>
        </w:rPr>
        <w:t xml:space="preserve"> Задачами </w:t>
      </w:r>
      <w:r>
        <w:rPr>
          <w:sz w:val="28"/>
          <w:szCs w:val="28"/>
        </w:rPr>
        <w:t>муниципального этапа к</w:t>
      </w:r>
      <w:r w:rsidRPr="00EA59F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«Слава Созидателям!»</w:t>
      </w:r>
      <w:r w:rsidRPr="00EA59F1">
        <w:rPr>
          <w:sz w:val="28"/>
          <w:szCs w:val="28"/>
        </w:rPr>
        <w:t xml:space="preserve"> являются:</w:t>
      </w:r>
    </w:p>
    <w:p w:rsidR="00BE18FB" w:rsidRDefault="00BE18FB" w:rsidP="00907107">
      <w:pPr>
        <w:tabs>
          <w:tab w:val="left" w:pos="-1134"/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творческих работ </w:t>
      </w:r>
      <w:r w:rsidR="00C9500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C563DC" w:rsidRPr="00EA59F1">
        <w:rPr>
          <w:sz w:val="28"/>
          <w:szCs w:val="28"/>
        </w:rPr>
        <w:t>работника</w:t>
      </w:r>
      <w:r w:rsidR="00C563DC">
        <w:rPr>
          <w:sz w:val="28"/>
          <w:szCs w:val="28"/>
        </w:rPr>
        <w:t>х</w:t>
      </w:r>
      <w:r w:rsidR="00C563DC" w:rsidRPr="00EA59F1">
        <w:rPr>
          <w:sz w:val="28"/>
          <w:szCs w:val="28"/>
        </w:rPr>
        <w:t xml:space="preserve"> </w:t>
      </w:r>
      <w:r w:rsidR="00C563DC">
        <w:rPr>
          <w:sz w:val="28"/>
          <w:szCs w:val="28"/>
        </w:rPr>
        <w:t xml:space="preserve">городских </w:t>
      </w:r>
      <w:r w:rsidR="00C563DC" w:rsidRPr="00EA59F1">
        <w:rPr>
          <w:sz w:val="28"/>
          <w:szCs w:val="28"/>
        </w:rPr>
        <w:t>организаций</w:t>
      </w:r>
      <w:r>
        <w:rPr>
          <w:sz w:val="28"/>
          <w:szCs w:val="28"/>
        </w:rPr>
        <w:t>, внес</w:t>
      </w:r>
      <w:r w:rsidR="009457B1">
        <w:rPr>
          <w:sz w:val="28"/>
          <w:szCs w:val="28"/>
        </w:rPr>
        <w:t>ших</w:t>
      </w:r>
      <w:r>
        <w:rPr>
          <w:sz w:val="28"/>
          <w:szCs w:val="28"/>
        </w:rPr>
        <w:t xml:space="preserve"> вклад в развитие АО «ПО «Электрохимический завод» и города Зеленогорска; </w:t>
      </w:r>
    </w:p>
    <w:p w:rsidR="00BE18FB" w:rsidRPr="00EA59F1" w:rsidRDefault="00BE18FB" w:rsidP="00907107">
      <w:pPr>
        <w:pStyle w:val="a8"/>
        <w:tabs>
          <w:tab w:val="left" w:pos="-1134"/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9F1">
        <w:rPr>
          <w:sz w:val="28"/>
          <w:szCs w:val="28"/>
        </w:rPr>
        <w:t xml:space="preserve">формирование архива </w:t>
      </w:r>
      <w:r w:rsidR="00237255">
        <w:rPr>
          <w:sz w:val="28"/>
          <w:szCs w:val="28"/>
        </w:rPr>
        <w:t>творческих работ</w:t>
      </w:r>
      <w:r w:rsidRPr="00EA59F1">
        <w:rPr>
          <w:sz w:val="28"/>
          <w:szCs w:val="28"/>
        </w:rPr>
        <w:t xml:space="preserve"> </w:t>
      </w:r>
      <w:r w:rsidR="003E1426">
        <w:rPr>
          <w:sz w:val="28"/>
          <w:szCs w:val="28"/>
        </w:rPr>
        <w:t>о</w:t>
      </w:r>
      <w:r w:rsidRPr="00EA59F1">
        <w:rPr>
          <w:sz w:val="28"/>
          <w:szCs w:val="28"/>
        </w:rPr>
        <w:t xml:space="preserve"> работника</w:t>
      </w:r>
      <w:r w:rsidR="003E1426">
        <w:rPr>
          <w:sz w:val="28"/>
          <w:szCs w:val="28"/>
        </w:rPr>
        <w:t>х</w:t>
      </w:r>
      <w:r w:rsidRPr="00EA59F1">
        <w:rPr>
          <w:sz w:val="28"/>
          <w:szCs w:val="28"/>
        </w:rPr>
        <w:t xml:space="preserve"> </w:t>
      </w:r>
      <w:r w:rsidR="00237255">
        <w:rPr>
          <w:sz w:val="28"/>
          <w:szCs w:val="28"/>
        </w:rPr>
        <w:t xml:space="preserve">городских </w:t>
      </w:r>
      <w:r w:rsidRPr="00EA59F1">
        <w:rPr>
          <w:sz w:val="28"/>
          <w:szCs w:val="28"/>
        </w:rPr>
        <w:t>организаций, внесши</w:t>
      </w:r>
      <w:r w:rsidR="00C9500D">
        <w:rPr>
          <w:sz w:val="28"/>
          <w:szCs w:val="28"/>
        </w:rPr>
        <w:t>х</w:t>
      </w:r>
      <w:r w:rsidRPr="00EA59F1">
        <w:rPr>
          <w:sz w:val="28"/>
          <w:szCs w:val="28"/>
        </w:rPr>
        <w:t xml:space="preserve"> вклад в развитие </w:t>
      </w:r>
      <w:r>
        <w:rPr>
          <w:sz w:val="28"/>
          <w:szCs w:val="28"/>
        </w:rPr>
        <w:t>города Зеленогорска</w:t>
      </w:r>
      <w:r w:rsidRPr="008377C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377CB">
        <w:rPr>
          <w:sz w:val="28"/>
          <w:szCs w:val="28"/>
        </w:rPr>
        <w:t xml:space="preserve"> </w:t>
      </w:r>
      <w:r>
        <w:rPr>
          <w:sz w:val="28"/>
          <w:szCs w:val="28"/>
        </w:rPr>
        <w:t>АО «ПО «Электрохимический завод»</w:t>
      </w:r>
      <w:r w:rsidRPr="00EA59F1">
        <w:rPr>
          <w:sz w:val="28"/>
          <w:szCs w:val="28"/>
        </w:rPr>
        <w:t>;</w:t>
      </w:r>
    </w:p>
    <w:p w:rsidR="00BE18FB" w:rsidRDefault="00BE18FB" w:rsidP="00907107">
      <w:pPr>
        <w:tabs>
          <w:tab w:val="left" w:pos="-1134"/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59F1">
        <w:rPr>
          <w:sz w:val="28"/>
          <w:szCs w:val="28"/>
        </w:rPr>
        <w:t xml:space="preserve">популяризация истории </w:t>
      </w:r>
      <w:r>
        <w:rPr>
          <w:sz w:val="28"/>
          <w:szCs w:val="28"/>
        </w:rPr>
        <w:t xml:space="preserve">становления и развития </w:t>
      </w:r>
      <w:r w:rsidR="00FE18E2">
        <w:rPr>
          <w:sz w:val="28"/>
          <w:szCs w:val="28"/>
        </w:rPr>
        <w:t>города Зеленогорска</w:t>
      </w:r>
      <w:r>
        <w:rPr>
          <w:sz w:val="28"/>
          <w:szCs w:val="28"/>
        </w:rPr>
        <w:t>;</w:t>
      </w:r>
    </w:p>
    <w:p w:rsidR="00BE18FB" w:rsidRDefault="00BE18FB" w:rsidP="00907107">
      <w:pPr>
        <w:tabs>
          <w:tab w:val="left" w:pos="-1134"/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победителей </w:t>
      </w:r>
      <w:r w:rsidR="00635745">
        <w:rPr>
          <w:sz w:val="28"/>
          <w:szCs w:val="28"/>
        </w:rPr>
        <w:t>муниципального этапа</w:t>
      </w:r>
      <w:r w:rsidR="00603F4A">
        <w:rPr>
          <w:sz w:val="28"/>
          <w:szCs w:val="28"/>
        </w:rPr>
        <w:t xml:space="preserve"> конкурса «Слава Созидателям!»</w:t>
      </w:r>
      <w:r w:rsidR="00635745">
        <w:rPr>
          <w:sz w:val="28"/>
          <w:szCs w:val="28"/>
        </w:rPr>
        <w:t xml:space="preserve"> </w:t>
      </w:r>
      <w:r w:rsidR="00DE6597">
        <w:rPr>
          <w:sz w:val="28"/>
          <w:szCs w:val="28"/>
        </w:rPr>
        <w:t xml:space="preserve"> и творческих работ </w:t>
      </w:r>
      <w:r w:rsidR="00E42B4B">
        <w:rPr>
          <w:sz w:val="28"/>
          <w:szCs w:val="28"/>
        </w:rPr>
        <w:t xml:space="preserve">учащихся 7-10 классов МБОУ </w:t>
      </w:r>
      <w:r>
        <w:rPr>
          <w:sz w:val="28"/>
          <w:szCs w:val="28"/>
        </w:rPr>
        <w:t xml:space="preserve">для участия в федеральном этапе </w:t>
      </w:r>
      <w:r w:rsidR="00907107">
        <w:rPr>
          <w:sz w:val="28"/>
          <w:szCs w:val="28"/>
        </w:rPr>
        <w:t>В</w:t>
      </w:r>
      <w:r>
        <w:rPr>
          <w:sz w:val="28"/>
          <w:szCs w:val="28"/>
        </w:rPr>
        <w:t xml:space="preserve">сероссийского творческого конкурса «Слава Созидателям!». </w:t>
      </w:r>
    </w:p>
    <w:p w:rsidR="002442BB" w:rsidRDefault="00C178D5" w:rsidP="00C178D5">
      <w:pPr>
        <w:tabs>
          <w:tab w:val="left" w:pos="-1134"/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04BC">
        <w:rPr>
          <w:sz w:val="28"/>
          <w:szCs w:val="28"/>
        </w:rPr>
        <w:t>5</w:t>
      </w:r>
      <w:r>
        <w:rPr>
          <w:sz w:val="28"/>
          <w:szCs w:val="28"/>
        </w:rPr>
        <w:t>. Организатором муниципального этапа конкурса «Слава Созидателям!» является</w:t>
      </w:r>
      <w:r w:rsidR="00BD14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Администрация</w:t>
      </w:r>
      <w:proofErr w:type="gramEnd"/>
      <w:r>
        <w:rPr>
          <w:sz w:val="28"/>
          <w:szCs w:val="28"/>
        </w:rPr>
        <w:t xml:space="preserve"> ЗАТО г. Зеленогорска</w:t>
      </w:r>
      <w:r w:rsidR="002442BB">
        <w:rPr>
          <w:sz w:val="28"/>
          <w:szCs w:val="28"/>
        </w:rPr>
        <w:t xml:space="preserve"> (далее – организатор)</w:t>
      </w:r>
      <w:r>
        <w:rPr>
          <w:sz w:val="28"/>
          <w:szCs w:val="28"/>
        </w:rPr>
        <w:t>.</w:t>
      </w:r>
    </w:p>
    <w:p w:rsidR="008356AA" w:rsidRDefault="008356AA" w:rsidP="008356AA">
      <w:pPr>
        <w:tabs>
          <w:tab w:val="left" w:pos="-1134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04BC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D07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этап конкурса  «Слава Созидателям!» </w:t>
      </w:r>
      <w:r w:rsidR="00F26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проводится с 1 апреля  по 30 сентября 2019 года.</w:t>
      </w:r>
    </w:p>
    <w:p w:rsidR="00C178D5" w:rsidRDefault="002442BB" w:rsidP="008356AA">
      <w:pPr>
        <w:tabs>
          <w:tab w:val="left" w:pos="-1134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04BC">
        <w:rPr>
          <w:sz w:val="28"/>
          <w:szCs w:val="28"/>
        </w:rPr>
        <w:t>7</w:t>
      </w:r>
      <w:r>
        <w:rPr>
          <w:sz w:val="28"/>
          <w:szCs w:val="28"/>
        </w:rPr>
        <w:t xml:space="preserve">. Для проведения муниципального этапа конкурса «Слава Созидателям!» </w:t>
      </w:r>
      <w:r w:rsidR="00F268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организатор </w:t>
      </w:r>
      <w:r w:rsidR="00F268CC">
        <w:rPr>
          <w:sz w:val="28"/>
          <w:szCs w:val="28"/>
        </w:rPr>
        <w:t xml:space="preserve">    </w:t>
      </w:r>
      <w:r w:rsidR="00FF1F9A">
        <w:rPr>
          <w:sz w:val="28"/>
          <w:szCs w:val="28"/>
        </w:rPr>
        <w:t>не</w:t>
      </w:r>
      <w:r w:rsidR="00F268CC">
        <w:rPr>
          <w:sz w:val="28"/>
          <w:szCs w:val="28"/>
        </w:rPr>
        <w:t xml:space="preserve"> </w:t>
      </w:r>
      <w:r w:rsidR="00FF1F9A">
        <w:rPr>
          <w:sz w:val="28"/>
          <w:szCs w:val="28"/>
        </w:rPr>
        <w:t xml:space="preserve"> </w:t>
      </w:r>
      <w:r w:rsidR="00F268CC">
        <w:rPr>
          <w:sz w:val="28"/>
          <w:szCs w:val="28"/>
        </w:rPr>
        <w:t xml:space="preserve">   </w:t>
      </w:r>
      <w:r w:rsidR="00FF1F9A">
        <w:rPr>
          <w:sz w:val="28"/>
          <w:szCs w:val="28"/>
        </w:rPr>
        <w:t xml:space="preserve">позднее </w:t>
      </w:r>
      <w:r w:rsidR="00F268CC">
        <w:rPr>
          <w:sz w:val="28"/>
          <w:szCs w:val="28"/>
        </w:rPr>
        <w:t xml:space="preserve">  </w:t>
      </w:r>
      <w:r w:rsidR="004B426D">
        <w:rPr>
          <w:sz w:val="28"/>
          <w:szCs w:val="28"/>
        </w:rPr>
        <w:t>15</w:t>
      </w:r>
      <w:r w:rsidR="00F268CC">
        <w:rPr>
          <w:sz w:val="28"/>
          <w:szCs w:val="28"/>
        </w:rPr>
        <w:t xml:space="preserve"> </w:t>
      </w:r>
      <w:r w:rsidR="00FF1F9A">
        <w:rPr>
          <w:sz w:val="28"/>
          <w:szCs w:val="28"/>
        </w:rPr>
        <w:t xml:space="preserve"> </w:t>
      </w:r>
      <w:r w:rsidR="00F268CC">
        <w:rPr>
          <w:sz w:val="28"/>
          <w:szCs w:val="28"/>
        </w:rPr>
        <w:t xml:space="preserve"> </w:t>
      </w:r>
      <w:r w:rsidR="004B426D">
        <w:rPr>
          <w:sz w:val="28"/>
          <w:szCs w:val="28"/>
        </w:rPr>
        <w:t>мая</w:t>
      </w:r>
      <w:r w:rsidR="00FF1F9A">
        <w:rPr>
          <w:sz w:val="28"/>
          <w:szCs w:val="28"/>
        </w:rPr>
        <w:t xml:space="preserve"> </w:t>
      </w:r>
      <w:r w:rsidR="00F268CC">
        <w:rPr>
          <w:sz w:val="28"/>
          <w:szCs w:val="28"/>
        </w:rPr>
        <w:t xml:space="preserve">  </w:t>
      </w:r>
      <w:r w:rsidR="00FF1F9A">
        <w:rPr>
          <w:sz w:val="28"/>
          <w:szCs w:val="28"/>
        </w:rPr>
        <w:t xml:space="preserve">2019 </w:t>
      </w:r>
      <w:r w:rsidR="00F268CC">
        <w:rPr>
          <w:sz w:val="28"/>
          <w:szCs w:val="28"/>
        </w:rPr>
        <w:t xml:space="preserve">  </w:t>
      </w:r>
      <w:r w:rsidR="00FF1F9A">
        <w:rPr>
          <w:sz w:val="28"/>
          <w:szCs w:val="28"/>
        </w:rPr>
        <w:t xml:space="preserve">года </w:t>
      </w:r>
      <w:r w:rsidR="00F268CC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</w:t>
      </w:r>
      <w:r w:rsidR="004D07BC">
        <w:rPr>
          <w:sz w:val="28"/>
          <w:szCs w:val="28"/>
        </w:rPr>
        <w:t xml:space="preserve"> и утверждает</w:t>
      </w:r>
      <w:r w:rsidR="00A2569C">
        <w:rPr>
          <w:sz w:val="28"/>
          <w:szCs w:val="28"/>
        </w:rPr>
        <w:t xml:space="preserve"> распоряжением </w:t>
      </w:r>
      <w:proofErr w:type="gramStart"/>
      <w:r w:rsidR="00850D41">
        <w:rPr>
          <w:sz w:val="28"/>
          <w:szCs w:val="28"/>
        </w:rPr>
        <w:t>Администрации</w:t>
      </w:r>
      <w:proofErr w:type="gramEnd"/>
      <w:r w:rsidR="00850D41">
        <w:rPr>
          <w:sz w:val="28"/>
          <w:szCs w:val="28"/>
        </w:rPr>
        <w:t xml:space="preserve"> </w:t>
      </w:r>
      <w:r w:rsidR="00A2569C">
        <w:rPr>
          <w:sz w:val="28"/>
          <w:szCs w:val="28"/>
        </w:rPr>
        <w:t>ЗАТО г. Зеленогорска (далее – распоряжение)</w:t>
      </w:r>
      <w:r>
        <w:rPr>
          <w:sz w:val="28"/>
          <w:szCs w:val="28"/>
        </w:rPr>
        <w:t>:</w:t>
      </w:r>
    </w:p>
    <w:p w:rsidR="002442BB" w:rsidRDefault="00E7753D" w:rsidP="008356AA">
      <w:pPr>
        <w:tabs>
          <w:tab w:val="left" w:pos="-1134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2BB">
        <w:rPr>
          <w:sz w:val="28"/>
          <w:szCs w:val="28"/>
        </w:rPr>
        <w:t xml:space="preserve"> состав организационного комитета муниципального этапа конкурса «Слава Созидателям!»</w:t>
      </w:r>
      <w:r w:rsidR="0016482B">
        <w:rPr>
          <w:sz w:val="28"/>
          <w:szCs w:val="28"/>
        </w:rPr>
        <w:t xml:space="preserve"> (далее – оргкомитет)</w:t>
      </w:r>
      <w:r w:rsidR="002442BB">
        <w:rPr>
          <w:sz w:val="28"/>
          <w:szCs w:val="28"/>
        </w:rPr>
        <w:t>;</w:t>
      </w:r>
    </w:p>
    <w:p w:rsidR="00A2569C" w:rsidRDefault="00E7753D" w:rsidP="00A2569C">
      <w:pPr>
        <w:tabs>
          <w:tab w:val="left" w:pos="-1134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569C">
        <w:rPr>
          <w:sz w:val="28"/>
          <w:szCs w:val="28"/>
        </w:rPr>
        <w:t xml:space="preserve"> план мероприятий по проведению муниципального этапа конкурса «Слава Созидателям!»</w:t>
      </w:r>
      <w:r w:rsidR="00C012E4">
        <w:rPr>
          <w:sz w:val="28"/>
          <w:szCs w:val="28"/>
        </w:rPr>
        <w:t>;</w:t>
      </w:r>
    </w:p>
    <w:p w:rsidR="002442BB" w:rsidRDefault="00E7753D" w:rsidP="008356AA">
      <w:pPr>
        <w:tabs>
          <w:tab w:val="left" w:pos="-1134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2BB">
        <w:rPr>
          <w:sz w:val="28"/>
          <w:szCs w:val="28"/>
        </w:rPr>
        <w:t xml:space="preserve"> состав конкурсной комиссии муниципального этапа конкурса «Слава Созидателям!»</w:t>
      </w:r>
      <w:r w:rsidR="0016482B">
        <w:rPr>
          <w:sz w:val="28"/>
          <w:szCs w:val="28"/>
        </w:rPr>
        <w:t xml:space="preserve"> (далее – комиссия)</w:t>
      </w:r>
      <w:r w:rsidR="00A2569C">
        <w:rPr>
          <w:sz w:val="28"/>
          <w:szCs w:val="28"/>
        </w:rPr>
        <w:t>.</w:t>
      </w:r>
    </w:p>
    <w:p w:rsidR="00BD14E3" w:rsidRPr="00D072CC" w:rsidRDefault="00BD14E3" w:rsidP="00664769">
      <w:pPr>
        <w:tabs>
          <w:tab w:val="left" w:pos="-1134"/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04B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FA0E25">
        <w:rPr>
          <w:sz w:val="28"/>
          <w:szCs w:val="28"/>
        </w:rPr>
        <w:t>Р</w:t>
      </w:r>
      <w:r w:rsidR="00A2569C">
        <w:rPr>
          <w:sz w:val="28"/>
          <w:szCs w:val="28"/>
        </w:rPr>
        <w:t xml:space="preserve">аспоряжение, а также информация о ходе проведения муниципального этапа конкурса «Слава Созидателям!» </w:t>
      </w:r>
      <w:r w:rsidR="00EC2B42">
        <w:rPr>
          <w:sz w:val="28"/>
          <w:szCs w:val="28"/>
        </w:rPr>
        <w:t>размеща</w:t>
      </w:r>
      <w:r w:rsidR="00716D5A">
        <w:rPr>
          <w:sz w:val="28"/>
          <w:szCs w:val="28"/>
        </w:rPr>
        <w:t>ю</w:t>
      </w:r>
      <w:r w:rsidR="00EC2B42">
        <w:rPr>
          <w:sz w:val="28"/>
          <w:szCs w:val="28"/>
        </w:rPr>
        <w:t xml:space="preserve">тся на официальном </w:t>
      </w:r>
      <w:r w:rsidR="008E5697">
        <w:rPr>
          <w:sz w:val="28"/>
          <w:szCs w:val="28"/>
        </w:rPr>
        <w:t xml:space="preserve">    </w:t>
      </w:r>
      <w:r w:rsidR="00EC2B42">
        <w:rPr>
          <w:sz w:val="28"/>
          <w:szCs w:val="28"/>
        </w:rPr>
        <w:t xml:space="preserve">сайте </w:t>
      </w:r>
      <w:r w:rsidR="008E5697">
        <w:rPr>
          <w:sz w:val="28"/>
          <w:szCs w:val="28"/>
        </w:rPr>
        <w:t xml:space="preserve">    </w:t>
      </w:r>
      <w:r w:rsidR="00EC2B42">
        <w:rPr>
          <w:sz w:val="28"/>
          <w:szCs w:val="28"/>
        </w:rPr>
        <w:t xml:space="preserve">Управления </w:t>
      </w:r>
      <w:r w:rsidR="008E5697">
        <w:rPr>
          <w:sz w:val="28"/>
          <w:szCs w:val="28"/>
        </w:rPr>
        <w:t xml:space="preserve">    </w:t>
      </w:r>
      <w:r w:rsidR="00EC2B42">
        <w:rPr>
          <w:sz w:val="28"/>
          <w:szCs w:val="28"/>
        </w:rPr>
        <w:t>образования</w:t>
      </w:r>
      <w:r w:rsidR="008E5697">
        <w:rPr>
          <w:sz w:val="28"/>
          <w:szCs w:val="28"/>
        </w:rPr>
        <w:t xml:space="preserve">    </w:t>
      </w:r>
      <w:r w:rsidR="00EC2B42">
        <w:rPr>
          <w:sz w:val="28"/>
          <w:szCs w:val="28"/>
        </w:rPr>
        <w:t xml:space="preserve"> </w:t>
      </w:r>
      <w:proofErr w:type="gramStart"/>
      <w:r w:rsidR="00EC2B42">
        <w:rPr>
          <w:sz w:val="28"/>
          <w:szCs w:val="28"/>
        </w:rPr>
        <w:t>Администрации</w:t>
      </w:r>
      <w:proofErr w:type="gramEnd"/>
      <w:r w:rsidR="00EC2B42">
        <w:rPr>
          <w:sz w:val="28"/>
          <w:szCs w:val="28"/>
        </w:rPr>
        <w:t xml:space="preserve"> </w:t>
      </w:r>
      <w:r w:rsidR="008E5697">
        <w:rPr>
          <w:sz w:val="28"/>
          <w:szCs w:val="28"/>
        </w:rPr>
        <w:t xml:space="preserve">  </w:t>
      </w:r>
      <w:r w:rsidR="00EC2B42">
        <w:rPr>
          <w:sz w:val="28"/>
          <w:szCs w:val="28"/>
        </w:rPr>
        <w:t xml:space="preserve">ЗАТО г. Зеленогорска </w:t>
      </w:r>
      <w:hyperlink r:id="rId9" w:history="1">
        <w:r w:rsidR="00A2569C" w:rsidRPr="007C4E09">
          <w:rPr>
            <w:rStyle w:val="a7"/>
            <w:sz w:val="28"/>
            <w:szCs w:val="28"/>
          </w:rPr>
          <w:t>www.</w:t>
        </w:r>
        <w:r w:rsidR="00A2569C" w:rsidRPr="007C4E09">
          <w:rPr>
            <w:rStyle w:val="a7"/>
            <w:sz w:val="28"/>
            <w:szCs w:val="28"/>
            <w:lang w:val="en-US"/>
          </w:rPr>
          <w:t>eduzgr</w:t>
        </w:r>
        <w:r w:rsidR="00A2569C" w:rsidRPr="007C4E09">
          <w:rPr>
            <w:rStyle w:val="a7"/>
            <w:sz w:val="28"/>
            <w:szCs w:val="28"/>
          </w:rPr>
          <w:t>.</w:t>
        </w:r>
        <w:proofErr w:type="spellStart"/>
        <w:r w:rsidR="00A2569C" w:rsidRPr="007C4E09">
          <w:rPr>
            <w:rStyle w:val="a7"/>
            <w:sz w:val="28"/>
            <w:szCs w:val="28"/>
          </w:rPr>
          <w:t>ru</w:t>
        </w:r>
        <w:proofErr w:type="spellEnd"/>
      </w:hyperlink>
      <w:r w:rsidR="00A2569C">
        <w:rPr>
          <w:sz w:val="28"/>
          <w:szCs w:val="28"/>
        </w:rPr>
        <w:t xml:space="preserve"> </w:t>
      </w:r>
      <w:r w:rsidR="00EC2B42">
        <w:rPr>
          <w:sz w:val="28"/>
          <w:szCs w:val="28"/>
        </w:rPr>
        <w:t xml:space="preserve">в информационно-телекоммуникационной сети </w:t>
      </w:r>
      <w:r w:rsidR="00584A40">
        <w:rPr>
          <w:sz w:val="28"/>
          <w:szCs w:val="28"/>
        </w:rPr>
        <w:t>«</w:t>
      </w:r>
      <w:r w:rsidR="00EC2B42">
        <w:rPr>
          <w:sz w:val="28"/>
          <w:szCs w:val="28"/>
        </w:rPr>
        <w:t>Интернет</w:t>
      </w:r>
      <w:r w:rsidR="00584A40">
        <w:rPr>
          <w:sz w:val="28"/>
          <w:szCs w:val="28"/>
        </w:rPr>
        <w:t>»</w:t>
      </w:r>
      <w:r w:rsidR="00EC2B42">
        <w:rPr>
          <w:sz w:val="28"/>
          <w:szCs w:val="28"/>
        </w:rPr>
        <w:t xml:space="preserve"> </w:t>
      </w:r>
      <w:r w:rsidR="0008622F">
        <w:rPr>
          <w:sz w:val="28"/>
          <w:szCs w:val="28"/>
        </w:rPr>
        <w:t>(далее – сайт Управления образования).</w:t>
      </w:r>
    </w:p>
    <w:p w:rsidR="005B260C" w:rsidRDefault="005B260C" w:rsidP="00C178D5">
      <w:pPr>
        <w:tabs>
          <w:tab w:val="left" w:pos="-1134"/>
          <w:tab w:val="left" w:pos="0"/>
        </w:tabs>
        <w:ind w:firstLine="709"/>
        <w:jc w:val="both"/>
        <w:rPr>
          <w:sz w:val="28"/>
          <w:szCs w:val="28"/>
        </w:rPr>
      </w:pPr>
    </w:p>
    <w:p w:rsidR="005B260C" w:rsidRDefault="005B260C" w:rsidP="0066746E">
      <w:pPr>
        <w:pStyle w:val="1"/>
        <w:tabs>
          <w:tab w:val="left" w:pos="426"/>
        </w:tabs>
        <w:spacing w:line="276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636F15">
        <w:rPr>
          <w:sz w:val="28"/>
          <w:szCs w:val="28"/>
        </w:rPr>
        <w:t xml:space="preserve">. Условия и порядок участия в </w:t>
      </w:r>
      <w:r>
        <w:rPr>
          <w:sz w:val="28"/>
          <w:szCs w:val="28"/>
        </w:rPr>
        <w:t>муниципальном этапе</w:t>
      </w:r>
      <w:r w:rsidRPr="00636F15">
        <w:rPr>
          <w:sz w:val="28"/>
          <w:szCs w:val="28"/>
        </w:rPr>
        <w:t xml:space="preserve"> </w:t>
      </w:r>
    </w:p>
    <w:p w:rsidR="005B260C" w:rsidRDefault="005B260C" w:rsidP="0066746E">
      <w:pPr>
        <w:pStyle w:val="1"/>
        <w:tabs>
          <w:tab w:val="left" w:pos="426"/>
        </w:tabs>
        <w:spacing w:line="276" w:lineRule="auto"/>
        <w:ind w:left="360"/>
        <w:jc w:val="center"/>
        <w:rPr>
          <w:sz w:val="28"/>
          <w:szCs w:val="28"/>
        </w:rPr>
      </w:pPr>
      <w:r w:rsidRPr="00636F15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636F15">
        <w:rPr>
          <w:sz w:val="28"/>
          <w:szCs w:val="28"/>
        </w:rPr>
        <w:t xml:space="preserve"> «Слава Созидателям!»</w:t>
      </w:r>
    </w:p>
    <w:p w:rsidR="0066746E" w:rsidRDefault="0066746E" w:rsidP="0066746E">
      <w:pPr>
        <w:pStyle w:val="1"/>
        <w:tabs>
          <w:tab w:val="left" w:pos="426"/>
        </w:tabs>
        <w:spacing w:line="276" w:lineRule="auto"/>
        <w:ind w:left="360"/>
        <w:jc w:val="center"/>
        <w:rPr>
          <w:sz w:val="28"/>
          <w:szCs w:val="28"/>
        </w:rPr>
      </w:pPr>
    </w:p>
    <w:p w:rsidR="00C4760C" w:rsidRDefault="005B260C" w:rsidP="00FD48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1C05A7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муниципальный этап к</w:t>
      </w:r>
      <w:r w:rsidRPr="001C05A7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 w:rsidRPr="001C0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«Слава Созидателям!» представляются </w:t>
      </w:r>
      <w:r w:rsidR="00C54AAB">
        <w:rPr>
          <w:sz w:val="28"/>
          <w:szCs w:val="28"/>
        </w:rPr>
        <w:t>творческие работы</w:t>
      </w:r>
      <w:r w:rsidR="00FD486D">
        <w:rPr>
          <w:sz w:val="28"/>
          <w:szCs w:val="28"/>
        </w:rPr>
        <w:t xml:space="preserve"> авторов</w:t>
      </w:r>
      <w:r w:rsidRPr="001C05A7">
        <w:rPr>
          <w:sz w:val="28"/>
          <w:szCs w:val="28"/>
        </w:rPr>
        <w:t xml:space="preserve"> </w:t>
      </w:r>
      <w:r w:rsidR="00C4760C">
        <w:rPr>
          <w:sz w:val="28"/>
          <w:szCs w:val="28"/>
        </w:rPr>
        <w:t xml:space="preserve">по следующим </w:t>
      </w:r>
      <w:r w:rsidR="00314843">
        <w:rPr>
          <w:sz w:val="28"/>
          <w:szCs w:val="28"/>
        </w:rPr>
        <w:t>темам</w:t>
      </w:r>
      <w:r w:rsidR="00C4760C">
        <w:rPr>
          <w:sz w:val="28"/>
          <w:szCs w:val="28"/>
        </w:rPr>
        <w:t>:</w:t>
      </w:r>
    </w:p>
    <w:p w:rsidR="008A24EF" w:rsidRDefault="008A24EF" w:rsidP="0004322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FD486D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5B260C" w:rsidRPr="008A24EF">
        <w:rPr>
          <w:sz w:val="28"/>
          <w:szCs w:val="28"/>
        </w:rPr>
        <w:t xml:space="preserve"> </w:t>
      </w:r>
      <w:r w:rsidRPr="008A24EF">
        <w:rPr>
          <w:bCs/>
          <w:sz w:val="28"/>
          <w:szCs w:val="28"/>
        </w:rPr>
        <w:t>«Вклад моей семьи в создание атомной отрасли»</w:t>
      </w:r>
      <w:r>
        <w:rPr>
          <w:bCs/>
          <w:sz w:val="28"/>
          <w:szCs w:val="28"/>
        </w:rPr>
        <w:t>.</w:t>
      </w:r>
      <w:r w:rsidRPr="008A24EF">
        <w:rPr>
          <w:sz w:val="28"/>
          <w:szCs w:val="28"/>
        </w:rPr>
        <w:t xml:space="preserve"> Героями </w:t>
      </w:r>
      <w:r w:rsidR="00C54AAB">
        <w:rPr>
          <w:sz w:val="28"/>
          <w:szCs w:val="28"/>
        </w:rPr>
        <w:t xml:space="preserve">творческих работ </w:t>
      </w:r>
      <w:r w:rsidR="00DF0D03">
        <w:rPr>
          <w:sz w:val="28"/>
          <w:szCs w:val="28"/>
        </w:rPr>
        <w:t xml:space="preserve">являются </w:t>
      </w:r>
      <w:r w:rsidRPr="008A24EF">
        <w:rPr>
          <w:sz w:val="28"/>
          <w:szCs w:val="28"/>
        </w:rPr>
        <w:t xml:space="preserve">члены семьи </w:t>
      </w:r>
      <w:r w:rsidR="00FD486D">
        <w:rPr>
          <w:sz w:val="28"/>
          <w:szCs w:val="28"/>
        </w:rPr>
        <w:t>а</w:t>
      </w:r>
      <w:r w:rsidRPr="008A24EF">
        <w:rPr>
          <w:sz w:val="28"/>
          <w:szCs w:val="28"/>
        </w:rPr>
        <w:t>втора</w:t>
      </w:r>
      <w:r w:rsidR="000B71FC">
        <w:rPr>
          <w:sz w:val="28"/>
          <w:szCs w:val="28"/>
        </w:rPr>
        <w:t>: мама, папа, бабушка, дедушка,</w:t>
      </w:r>
      <w:r w:rsidRPr="008A24EF">
        <w:rPr>
          <w:sz w:val="28"/>
          <w:szCs w:val="28"/>
        </w:rPr>
        <w:t xml:space="preserve"> прадедушк</w:t>
      </w:r>
      <w:r w:rsidR="000B71FC">
        <w:rPr>
          <w:sz w:val="28"/>
          <w:szCs w:val="28"/>
        </w:rPr>
        <w:t>а,</w:t>
      </w:r>
      <w:r w:rsidRPr="008A24EF">
        <w:rPr>
          <w:sz w:val="28"/>
          <w:szCs w:val="28"/>
        </w:rPr>
        <w:t xml:space="preserve"> прабабушк</w:t>
      </w:r>
      <w:r w:rsidR="000B71FC">
        <w:rPr>
          <w:sz w:val="28"/>
          <w:szCs w:val="28"/>
        </w:rPr>
        <w:t>а и другие родственники</w:t>
      </w:r>
      <w:r w:rsidR="002A7B0A">
        <w:rPr>
          <w:sz w:val="28"/>
          <w:szCs w:val="28"/>
        </w:rPr>
        <w:t xml:space="preserve">, внесшие вклад в </w:t>
      </w:r>
      <w:r w:rsidR="00CA4BBC">
        <w:rPr>
          <w:sz w:val="28"/>
          <w:szCs w:val="28"/>
        </w:rPr>
        <w:t>становление</w:t>
      </w:r>
      <w:r w:rsidR="002A7B0A">
        <w:rPr>
          <w:sz w:val="28"/>
          <w:szCs w:val="28"/>
        </w:rPr>
        <w:t xml:space="preserve"> и развитие города Зеленогорска и АО «ПО «Электрохимический завод»</w:t>
      </w:r>
      <w:r w:rsidRPr="008A24EF">
        <w:rPr>
          <w:sz w:val="28"/>
          <w:szCs w:val="28"/>
        </w:rPr>
        <w:t>.</w:t>
      </w:r>
    </w:p>
    <w:p w:rsidR="00AF01AD" w:rsidRDefault="008A24EF" w:rsidP="0004322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A7B0A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BF39A0">
        <w:rPr>
          <w:sz w:val="28"/>
          <w:szCs w:val="28"/>
        </w:rPr>
        <w:t>«</w:t>
      </w:r>
      <w:r w:rsidR="00AF01AD" w:rsidRPr="00AF01AD">
        <w:rPr>
          <w:bCs/>
          <w:sz w:val="28"/>
          <w:szCs w:val="28"/>
        </w:rPr>
        <w:t>Слава Созидателям атомной отрасли»</w:t>
      </w:r>
      <w:r w:rsidR="00AF01AD" w:rsidRPr="00AF01AD">
        <w:rPr>
          <w:sz w:val="28"/>
          <w:szCs w:val="28"/>
        </w:rPr>
        <w:t xml:space="preserve">. </w:t>
      </w:r>
      <w:r w:rsidR="009F3D0E">
        <w:rPr>
          <w:sz w:val="28"/>
          <w:szCs w:val="28"/>
        </w:rPr>
        <w:t>Г</w:t>
      </w:r>
      <w:r w:rsidR="00AF01AD" w:rsidRPr="00AF01AD">
        <w:rPr>
          <w:sz w:val="28"/>
          <w:szCs w:val="28"/>
        </w:rPr>
        <w:t xml:space="preserve">ероями </w:t>
      </w:r>
      <w:r w:rsidR="00C54AAB">
        <w:rPr>
          <w:sz w:val="28"/>
          <w:szCs w:val="28"/>
        </w:rPr>
        <w:t>творческих работ</w:t>
      </w:r>
      <w:r w:rsidR="009F3D0E">
        <w:rPr>
          <w:sz w:val="28"/>
          <w:szCs w:val="28"/>
        </w:rPr>
        <w:t xml:space="preserve"> </w:t>
      </w:r>
      <w:r w:rsidR="0089141A">
        <w:rPr>
          <w:sz w:val="28"/>
          <w:szCs w:val="28"/>
        </w:rPr>
        <w:t xml:space="preserve">являются </w:t>
      </w:r>
      <w:r w:rsidR="00B079C8">
        <w:rPr>
          <w:sz w:val="28"/>
          <w:szCs w:val="28"/>
        </w:rPr>
        <w:t>работники городских организаций</w:t>
      </w:r>
      <w:r w:rsidR="00AF01AD" w:rsidRPr="00AF01AD">
        <w:rPr>
          <w:sz w:val="28"/>
          <w:szCs w:val="28"/>
        </w:rPr>
        <w:t>, внес</w:t>
      </w:r>
      <w:r w:rsidR="009F3D0E">
        <w:rPr>
          <w:sz w:val="28"/>
          <w:szCs w:val="28"/>
        </w:rPr>
        <w:t>шие</w:t>
      </w:r>
      <w:r w:rsidR="00AF01AD" w:rsidRPr="00AF01AD">
        <w:rPr>
          <w:sz w:val="28"/>
          <w:szCs w:val="28"/>
        </w:rPr>
        <w:t xml:space="preserve"> значительный вклад в развитие</w:t>
      </w:r>
      <w:r w:rsidR="00CA4BBC" w:rsidRPr="00CA4BBC">
        <w:rPr>
          <w:sz w:val="28"/>
          <w:szCs w:val="28"/>
        </w:rPr>
        <w:t xml:space="preserve"> </w:t>
      </w:r>
      <w:r w:rsidR="00CA4BBC">
        <w:rPr>
          <w:sz w:val="28"/>
          <w:szCs w:val="28"/>
        </w:rPr>
        <w:t>АО «ПО «Электрохимический завод» и города Зеленогорска</w:t>
      </w:r>
      <w:r w:rsidR="00AF01AD" w:rsidRPr="00AF01AD">
        <w:rPr>
          <w:sz w:val="28"/>
          <w:szCs w:val="28"/>
        </w:rPr>
        <w:t>, заслуги которых подтверждены званиями</w:t>
      </w:r>
      <w:r w:rsidR="005F3F81">
        <w:rPr>
          <w:sz w:val="28"/>
          <w:szCs w:val="28"/>
        </w:rPr>
        <w:t xml:space="preserve"> и</w:t>
      </w:r>
      <w:r w:rsidR="00AF01AD" w:rsidRPr="00AF01AD">
        <w:rPr>
          <w:sz w:val="28"/>
          <w:szCs w:val="28"/>
        </w:rPr>
        <w:t xml:space="preserve"> наградами. </w:t>
      </w:r>
    </w:p>
    <w:p w:rsidR="00EE1D45" w:rsidRDefault="00407602" w:rsidP="00EE1D45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F1147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="00EE1D45" w:rsidRPr="00EE1D45">
        <w:rPr>
          <w:bCs/>
          <w:sz w:val="28"/>
          <w:szCs w:val="28"/>
        </w:rPr>
        <w:t>«О Созидателях атомного ледокольного флота»</w:t>
      </w:r>
      <w:r w:rsidR="00EE1D45" w:rsidRPr="00EE1D45">
        <w:rPr>
          <w:sz w:val="28"/>
          <w:szCs w:val="28"/>
        </w:rPr>
        <w:t xml:space="preserve">. Героями </w:t>
      </w:r>
      <w:r w:rsidR="00C54AAB">
        <w:rPr>
          <w:sz w:val="28"/>
          <w:szCs w:val="28"/>
        </w:rPr>
        <w:t>творческих работ</w:t>
      </w:r>
      <w:r w:rsidR="002E50C4">
        <w:rPr>
          <w:sz w:val="28"/>
          <w:szCs w:val="28"/>
        </w:rPr>
        <w:t xml:space="preserve"> </w:t>
      </w:r>
      <w:r w:rsidR="007A52A1">
        <w:rPr>
          <w:sz w:val="28"/>
          <w:szCs w:val="28"/>
        </w:rPr>
        <w:t xml:space="preserve">являются </w:t>
      </w:r>
      <w:r w:rsidR="00B079C8">
        <w:rPr>
          <w:sz w:val="28"/>
          <w:szCs w:val="28"/>
        </w:rPr>
        <w:t>работники организаций городов России</w:t>
      </w:r>
      <w:r w:rsidR="00EE1D45" w:rsidRPr="00EE1D45">
        <w:rPr>
          <w:sz w:val="28"/>
          <w:szCs w:val="28"/>
        </w:rPr>
        <w:t>, внес</w:t>
      </w:r>
      <w:r w:rsidR="001C3F66">
        <w:rPr>
          <w:sz w:val="28"/>
          <w:szCs w:val="28"/>
        </w:rPr>
        <w:t>шие</w:t>
      </w:r>
      <w:r w:rsidR="00EE1D45" w:rsidRPr="00EE1D45">
        <w:rPr>
          <w:sz w:val="28"/>
          <w:szCs w:val="28"/>
        </w:rPr>
        <w:t xml:space="preserve"> значительный вклад в развитие атомного ледокольного флота России.</w:t>
      </w:r>
    </w:p>
    <w:p w:rsidR="00A10DEB" w:rsidRDefault="00CD7EB1" w:rsidP="000862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07E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732D7">
        <w:rPr>
          <w:sz w:val="28"/>
          <w:szCs w:val="28"/>
        </w:rPr>
        <w:t>Творческая работа</w:t>
      </w:r>
      <w:r w:rsidR="00A10DEB">
        <w:rPr>
          <w:sz w:val="28"/>
          <w:szCs w:val="28"/>
        </w:rPr>
        <w:t xml:space="preserve"> пишется автором на специальном бланке, разработанн</w:t>
      </w:r>
      <w:r w:rsidR="00FD5781">
        <w:rPr>
          <w:sz w:val="28"/>
          <w:szCs w:val="28"/>
        </w:rPr>
        <w:t>о</w:t>
      </w:r>
      <w:r w:rsidR="00A10DEB">
        <w:rPr>
          <w:sz w:val="28"/>
          <w:szCs w:val="28"/>
        </w:rPr>
        <w:t>м организатором Всероссийского творческого конкурса «Слава Созидателям!»</w:t>
      </w:r>
      <w:r w:rsidR="00B60241">
        <w:rPr>
          <w:sz w:val="28"/>
          <w:szCs w:val="28"/>
        </w:rPr>
        <w:t>,</w:t>
      </w:r>
      <w:r w:rsidR="00A10DEB">
        <w:rPr>
          <w:sz w:val="28"/>
          <w:szCs w:val="28"/>
        </w:rPr>
        <w:t xml:space="preserve"> - Некоммерческ</w:t>
      </w:r>
      <w:r w:rsidR="00D171F5">
        <w:rPr>
          <w:sz w:val="28"/>
          <w:szCs w:val="28"/>
        </w:rPr>
        <w:t>им</w:t>
      </w:r>
      <w:r w:rsidR="00A10DEB">
        <w:rPr>
          <w:sz w:val="28"/>
          <w:szCs w:val="28"/>
        </w:rPr>
        <w:t xml:space="preserve"> партнерство</w:t>
      </w:r>
      <w:r w:rsidR="00D171F5">
        <w:rPr>
          <w:sz w:val="28"/>
          <w:szCs w:val="28"/>
        </w:rPr>
        <w:t>м</w:t>
      </w:r>
      <w:r w:rsidR="00A10DEB">
        <w:rPr>
          <w:sz w:val="28"/>
          <w:szCs w:val="28"/>
        </w:rPr>
        <w:t xml:space="preserve"> «Информационный Альянс АТОМНЫЕ ГОРОДА»</w:t>
      </w:r>
      <w:r w:rsidR="00AD168D">
        <w:rPr>
          <w:sz w:val="28"/>
          <w:szCs w:val="28"/>
        </w:rPr>
        <w:t xml:space="preserve"> (далее – организатор конкурса «Слава Созидателям!»)</w:t>
      </w:r>
      <w:r w:rsidR="00A10DEB">
        <w:rPr>
          <w:sz w:val="28"/>
          <w:szCs w:val="28"/>
        </w:rPr>
        <w:t>.</w:t>
      </w:r>
    </w:p>
    <w:p w:rsidR="005D4EB7" w:rsidRDefault="005D4EB7" w:rsidP="005D4E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Специальный бланк </w:t>
      </w:r>
      <w:r w:rsidRPr="0048207C">
        <w:rPr>
          <w:sz w:val="28"/>
          <w:szCs w:val="28"/>
        </w:rPr>
        <w:t>выда</w:t>
      </w:r>
      <w:r>
        <w:rPr>
          <w:sz w:val="28"/>
          <w:szCs w:val="28"/>
        </w:rPr>
        <w:t>е</w:t>
      </w:r>
      <w:r w:rsidRPr="0048207C">
        <w:rPr>
          <w:sz w:val="28"/>
          <w:szCs w:val="28"/>
        </w:rPr>
        <w:t xml:space="preserve">тся </w:t>
      </w:r>
      <w:r w:rsidR="001669B0">
        <w:rPr>
          <w:sz w:val="28"/>
          <w:szCs w:val="28"/>
        </w:rPr>
        <w:t xml:space="preserve">оргкомитетом </w:t>
      </w:r>
      <w:r w:rsidRPr="0048207C">
        <w:rPr>
          <w:sz w:val="28"/>
          <w:szCs w:val="28"/>
        </w:rPr>
        <w:t xml:space="preserve">муниципального этапа конкурса </w:t>
      </w:r>
      <w:r w:rsidR="00F268CC">
        <w:rPr>
          <w:sz w:val="28"/>
          <w:szCs w:val="28"/>
        </w:rPr>
        <w:t xml:space="preserve">   </w:t>
      </w:r>
      <w:r w:rsidRPr="0048207C">
        <w:rPr>
          <w:sz w:val="28"/>
          <w:szCs w:val="28"/>
        </w:rPr>
        <w:t xml:space="preserve">«Слава </w:t>
      </w:r>
      <w:r w:rsidR="00F268CC">
        <w:rPr>
          <w:sz w:val="28"/>
          <w:szCs w:val="28"/>
        </w:rPr>
        <w:t xml:space="preserve"> </w:t>
      </w:r>
      <w:r w:rsidRPr="0048207C">
        <w:rPr>
          <w:sz w:val="28"/>
          <w:szCs w:val="28"/>
        </w:rPr>
        <w:t xml:space="preserve">Созидателям!» </w:t>
      </w:r>
      <w:r w:rsidR="00F26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F268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 </w:t>
      </w:r>
      <w:r w:rsidR="00F26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</w:t>
      </w:r>
      <w:r w:rsidR="00F268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 </w:t>
      </w:r>
      <w:r w:rsidR="00F268CC">
        <w:rPr>
          <w:sz w:val="28"/>
          <w:szCs w:val="28"/>
        </w:rPr>
        <w:t xml:space="preserve">   </w:t>
      </w:r>
      <w:r>
        <w:rPr>
          <w:sz w:val="28"/>
          <w:szCs w:val="28"/>
        </w:rPr>
        <w:t>11</w:t>
      </w:r>
      <w:r w:rsidR="00F268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10BA8">
        <w:rPr>
          <w:sz w:val="28"/>
          <w:szCs w:val="28"/>
        </w:rPr>
        <w:t>апреля</w:t>
      </w:r>
      <w:r w:rsidR="00F26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268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2019 </w:t>
      </w:r>
      <w:r w:rsidR="00F268CC">
        <w:rPr>
          <w:sz w:val="28"/>
          <w:szCs w:val="28"/>
        </w:rPr>
        <w:t xml:space="preserve">  </w:t>
      </w:r>
      <w:r>
        <w:rPr>
          <w:sz w:val="28"/>
          <w:szCs w:val="28"/>
        </w:rPr>
        <w:t>года</w:t>
      </w:r>
      <w:r w:rsidR="001669B0">
        <w:rPr>
          <w:sz w:val="28"/>
          <w:szCs w:val="28"/>
        </w:rPr>
        <w:t xml:space="preserve"> в Управлени</w:t>
      </w:r>
      <w:r w:rsidR="0038711A">
        <w:rPr>
          <w:sz w:val="28"/>
          <w:szCs w:val="28"/>
        </w:rPr>
        <w:t>и</w:t>
      </w:r>
      <w:r w:rsidR="001669B0">
        <w:rPr>
          <w:sz w:val="28"/>
          <w:szCs w:val="28"/>
        </w:rPr>
        <w:t xml:space="preserve"> образования</w:t>
      </w:r>
      <w:r w:rsidR="0038711A">
        <w:rPr>
          <w:sz w:val="28"/>
          <w:szCs w:val="28"/>
        </w:rPr>
        <w:t xml:space="preserve"> по адресу: г. Зеленогорск, ул. Набережная, 14, кабинет 16, ежедневно с понедельника по пятницу с 08.30</w:t>
      </w:r>
      <w:r w:rsidR="00170049">
        <w:rPr>
          <w:sz w:val="28"/>
          <w:szCs w:val="28"/>
        </w:rPr>
        <w:t xml:space="preserve"> часов</w:t>
      </w:r>
      <w:r w:rsidR="0038711A">
        <w:rPr>
          <w:sz w:val="28"/>
          <w:szCs w:val="28"/>
        </w:rPr>
        <w:t xml:space="preserve"> до 17.30 часов</w:t>
      </w:r>
      <w:r w:rsidR="001669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D7EB1" w:rsidRDefault="00A10DEB" w:rsidP="000862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D7EB1">
        <w:rPr>
          <w:sz w:val="28"/>
          <w:szCs w:val="28"/>
        </w:rPr>
        <w:t xml:space="preserve">Одновременно с </w:t>
      </w:r>
      <w:r w:rsidR="00536C95">
        <w:rPr>
          <w:sz w:val="28"/>
          <w:szCs w:val="28"/>
        </w:rPr>
        <w:t>творческой работой</w:t>
      </w:r>
      <w:r w:rsidR="003A2057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CD7EB1">
        <w:rPr>
          <w:sz w:val="28"/>
          <w:szCs w:val="28"/>
        </w:rPr>
        <w:t>втор прилагает следующие документы:</w:t>
      </w:r>
    </w:p>
    <w:p w:rsidR="00CD7EB1" w:rsidRPr="00C1092A" w:rsidRDefault="00CD7EB1" w:rsidP="00CD7EB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1092A">
        <w:rPr>
          <w:sz w:val="28"/>
          <w:szCs w:val="28"/>
        </w:rPr>
        <w:t>анкет</w:t>
      </w:r>
      <w:r>
        <w:rPr>
          <w:sz w:val="28"/>
          <w:szCs w:val="28"/>
        </w:rPr>
        <w:t>у</w:t>
      </w:r>
      <w:r w:rsidRPr="00C1092A">
        <w:rPr>
          <w:sz w:val="28"/>
          <w:szCs w:val="28"/>
        </w:rPr>
        <w:t xml:space="preserve"> </w:t>
      </w:r>
      <w:r w:rsidR="00314843">
        <w:rPr>
          <w:sz w:val="28"/>
          <w:szCs w:val="28"/>
        </w:rPr>
        <w:t>а</w:t>
      </w:r>
      <w:r w:rsidRPr="00C1092A">
        <w:rPr>
          <w:sz w:val="28"/>
          <w:szCs w:val="28"/>
        </w:rPr>
        <w:t xml:space="preserve">втора, в которой указывается </w:t>
      </w:r>
      <w:r w:rsidR="00232188">
        <w:rPr>
          <w:sz w:val="28"/>
          <w:szCs w:val="28"/>
        </w:rPr>
        <w:t>тема</w:t>
      </w:r>
      <w:r w:rsidRPr="00C1092A">
        <w:rPr>
          <w:sz w:val="28"/>
          <w:szCs w:val="28"/>
        </w:rPr>
        <w:t xml:space="preserve"> </w:t>
      </w:r>
      <w:r w:rsidR="00536C95">
        <w:rPr>
          <w:sz w:val="28"/>
          <w:szCs w:val="28"/>
        </w:rPr>
        <w:t>творческой работы</w:t>
      </w:r>
      <w:r w:rsidR="00232188">
        <w:rPr>
          <w:sz w:val="28"/>
          <w:szCs w:val="28"/>
        </w:rPr>
        <w:t xml:space="preserve">, </w:t>
      </w:r>
      <w:r w:rsidRPr="00C1092A">
        <w:rPr>
          <w:sz w:val="28"/>
          <w:szCs w:val="28"/>
        </w:rPr>
        <w:t>имя</w:t>
      </w:r>
      <w:r w:rsidR="003B0663">
        <w:rPr>
          <w:sz w:val="28"/>
          <w:szCs w:val="28"/>
        </w:rPr>
        <w:t>, отчество (</w:t>
      </w:r>
      <w:r w:rsidR="00EB3293">
        <w:rPr>
          <w:sz w:val="28"/>
          <w:szCs w:val="28"/>
        </w:rPr>
        <w:t xml:space="preserve">последнее - </w:t>
      </w:r>
      <w:r w:rsidR="003B0663">
        <w:rPr>
          <w:sz w:val="28"/>
          <w:szCs w:val="28"/>
        </w:rPr>
        <w:t>при наличии) и</w:t>
      </w:r>
      <w:r w:rsidRPr="00C1092A">
        <w:rPr>
          <w:sz w:val="28"/>
          <w:szCs w:val="28"/>
        </w:rPr>
        <w:t xml:space="preserve"> фамилия </w:t>
      </w:r>
      <w:r w:rsidR="0023453B">
        <w:rPr>
          <w:sz w:val="28"/>
          <w:szCs w:val="28"/>
        </w:rPr>
        <w:t>а</w:t>
      </w:r>
      <w:r w:rsidRPr="00C1092A">
        <w:rPr>
          <w:sz w:val="28"/>
          <w:szCs w:val="28"/>
        </w:rPr>
        <w:t>втора, класс</w:t>
      </w:r>
      <w:r>
        <w:rPr>
          <w:sz w:val="28"/>
          <w:szCs w:val="28"/>
        </w:rPr>
        <w:t xml:space="preserve"> и</w:t>
      </w:r>
      <w:r w:rsidRPr="00C1092A">
        <w:rPr>
          <w:sz w:val="28"/>
          <w:szCs w:val="28"/>
        </w:rPr>
        <w:t xml:space="preserve"> наименование </w:t>
      </w:r>
      <w:r w:rsidRPr="0078093D">
        <w:rPr>
          <w:sz w:val="28"/>
          <w:szCs w:val="28"/>
        </w:rPr>
        <w:t xml:space="preserve">МБОУ, в котором обучается </w:t>
      </w:r>
      <w:r w:rsidR="00CC6952">
        <w:rPr>
          <w:sz w:val="28"/>
          <w:szCs w:val="28"/>
        </w:rPr>
        <w:t>а</w:t>
      </w:r>
      <w:r w:rsidRPr="0078093D">
        <w:rPr>
          <w:sz w:val="28"/>
          <w:szCs w:val="28"/>
        </w:rPr>
        <w:t>втор,</w:t>
      </w:r>
      <w:r>
        <w:rPr>
          <w:sz w:val="28"/>
          <w:szCs w:val="28"/>
        </w:rPr>
        <w:t xml:space="preserve"> фамилия, имя, отчество (последнее – при наличии) законного представителя </w:t>
      </w:r>
      <w:r w:rsidR="00CC6952">
        <w:rPr>
          <w:sz w:val="28"/>
          <w:szCs w:val="28"/>
        </w:rPr>
        <w:t>а</w:t>
      </w:r>
      <w:r>
        <w:rPr>
          <w:sz w:val="28"/>
          <w:szCs w:val="28"/>
        </w:rPr>
        <w:t xml:space="preserve">втора, номер контактного телефона законного представителя </w:t>
      </w:r>
      <w:r w:rsidR="00CC6952">
        <w:rPr>
          <w:sz w:val="28"/>
          <w:szCs w:val="28"/>
        </w:rPr>
        <w:t>а</w:t>
      </w:r>
      <w:r>
        <w:rPr>
          <w:sz w:val="28"/>
          <w:szCs w:val="28"/>
        </w:rPr>
        <w:t>втора</w:t>
      </w:r>
      <w:r w:rsidRPr="00C1092A">
        <w:rPr>
          <w:sz w:val="28"/>
          <w:szCs w:val="28"/>
        </w:rPr>
        <w:t>;</w:t>
      </w:r>
      <w:proofErr w:type="gramEnd"/>
    </w:p>
    <w:p w:rsidR="00CD7EB1" w:rsidRDefault="00CD7EB1" w:rsidP="00CD7EB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92A">
        <w:rPr>
          <w:sz w:val="28"/>
          <w:szCs w:val="28"/>
        </w:rPr>
        <w:t xml:space="preserve">согласие законного представителя </w:t>
      </w:r>
      <w:r w:rsidR="00D80044">
        <w:rPr>
          <w:sz w:val="28"/>
          <w:szCs w:val="28"/>
        </w:rPr>
        <w:t xml:space="preserve">автора </w:t>
      </w:r>
      <w:r w:rsidRPr="00C1092A">
        <w:rPr>
          <w:sz w:val="28"/>
          <w:szCs w:val="28"/>
        </w:rPr>
        <w:t xml:space="preserve">на </w:t>
      </w:r>
      <w:r w:rsidR="00D80044" w:rsidRPr="00C1092A">
        <w:rPr>
          <w:sz w:val="28"/>
          <w:szCs w:val="28"/>
        </w:rPr>
        <w:t xml:space="preserve">обработку персональных данных </w:t>
      </w:r>
      <w:r w:rsidR="00D80044">
        <w:rPr>
          <w:sz w:val="28"/>
          <w:szCs w:val="28"/>
        </w:rPr>
        <w:t>а</w:t>
      </w:r>
      <w:r w:rsidR="00D80044" w:rsidRPr="00C1092A">
        <w:rPr>
          <w:sz w:val="28"/>
          <w:szCs w:val="28"/>
        </w:rPr>
        <w:t>втора</w:t>
      </w:r>
      <w:r w:rsidR="00D80044">
        <w:rPr>
          <w:sz w:val="28"/>
          <w:szCs w:val="28"/>
        </w:rPr>
        <w:t xml:space="preserve">, </w:t>
      </w:r>
      <w:r w:rsidR="003C0A78">
        <w:rPr>
          <w:sz w:val="28"/>
          <w:szCs w:val="28"/>
        </w:rPr>
        <w:t xml:space="preserve">на публикацию </w:t>
      </w:r>
      <w:r w:rsidR="00536C95">
        <w:rPr>
          <w:sz w:val="28"/>
          <w:szCs w:val="28"/>
        </w:rPr>
        <w:t>творческой работы</w:t>
      </w:r>
      <w:r w:rsidR="00D80044">
        <w:rPr>
          <w:sz w:val="28"/>
          <w:szCs w:val="28"/>
        </w:rPr>
        <w:t>, представленн</w:t>
      </w:r>
      <w:r w:rsidR="007B01D3">
        <w:rPr>
          <w:sz w:val="28"/>
          <w:szCs w:val="28"/>
        </w:rPr>
        <w:t>о</w:t>
      </w:r>
      <w:r w:rsidR="00536C95">
        <w:rPr>
          <w:sz w:val="28"/>
          <w:szCs w:val="28"/>
        </w:rPr>
        <w:t>й</w:t>
      </w:r>
      <w:r w:rsidR="00D80044">
        <w:rPr>
          <w:sz w:val="28"/>
          <w:szCs w:val="28"/>
        </w:rPr>
        <w:t xml:space="preserve"> автором </w:t>
      </w:r>
      <w:r w:rsidR="003C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согласие </w:t>
      </w:r>
      <w:r w:rsidR="00D80044">
        <w:rPr>
          <w:sz w:val="28"/>
          <w:szCs w:val="28"/>
        </w:rPr>
        <w:t>а</w:t>
      </w:r>
      <w:r>
        <w:rPr>
          <w:sz w:val="28"/>
          <w:szCs w:val="28"/>
        </w:rPr>
        <w:t>втора)</w:t>
      </w:r>
      <w:r w:rsidR="008900DC">
        <w:rPr>
          <w:sz w:val="28"/>
          <w:szCs w:val="28"/>
        </w:rPr>
        <w:t>.</w:t>
      </w:r>
    </w:p>
    <w:p w:rsidR="009C64CD" w:rsidRDefault="009C64CD" w:rsidP="00395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Автор, достигший 18-летнего возраста, заполняет согласие</w:t>
      </w:r>
      <w:r w:rsidR="009B082A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самостоятельно.</w:t>
      </w:r>
    </w:p>
    <w:p w:rsidR="00395E50" w:rsidRPr="001761EE" w:rsidRDefault="00451EB5" w:rsidP="00395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5E50" w:rsidRPr="0048207C">
        <w:rPr>
          <w:sz w:val="28"/>
          <w:szCs w:val="28"/>
        </w:rPr>
        <w:t>2.</w:t>
      </w:r>
      <w:r w:rsidR="00D97B77" w:rsidRPr="0048207C">
        <w:rPr>
          <w:sz w:val="28"/>
          <w:szCs w:val="28"/>
        </w:rPr>
        <w:t>4</w:t>
      </w:r>
      <w:r w:rsidR="00395E50" w:rsidRPr="0048207C">
        <w:rPr>
          <w:sz w:val="28"/>
          <w:szCs w:val="28"/>
        </w:rPr>
        <w:t xml:space="preserve">. </w:t>
      </w:r>
      <w:r w:rsidR="002C4CCD">
        <w:rPr>
          <w:sz w:val="28"/>
          <w:szCs w:val="28"/>
        </w:rPr>
        <w:t>До</w:t>
      </w:r>
      <w:r w:rsidR="00395E50" w:rsidRPr="001761EE">
        <w:rPr>
          <w:sz w:val="28"/>
          <w:szCs w:val="28"/>
        </w:rPr>
        <w:t>кумент</w:t>
      </w:r>
      <w:r w:rsidR="002C4CCD">
        <w:rPr>
          <w:sz w:val="28"/>
          <w:szCs w:val="28"/>
        </w:rPr>
        <w:t>ы</w:t>
      </w:r>
      <w:r w:rsidR="00395E50" w:rsidRPr="001761EE">
        <w:rPr>
          <w:sz w:val="28"/>
          <w:szCs w:val="28"/>
        </w:rPr>
        <w:t>, указанны</w:t>
      </w:r>
      <w:r w:rsidR="00170049" w:rsidRPr="001761EE">
        <w:rPr>
          <w:sz w:val="28"/>
          <w:szCs w:val="28"/>
        </w:rPr>
        <w:t>е</w:t>
      </w:r>
      <w:r w:rsidR="00395E50" w:rsidRPr="001761EE">
        <w:rPr>
          <w:sz w:val="28"/>
          <w:szCs w:val="28"/>
        </w:rPr>
        <w:t xml:space="preserve"> в пункте 2.</w:t>
      </w:r>
      <w:r w:rsidR="00D97B77" w:rsidRPr="001761EE">
        <w:rPr>
          <w:sz w:val="28"/>
          <w:szCs w:val="28"/>
        </w:rPr>
        <w:t>3</w:t>
      </w:r>
      <w:r w:rsidR="00395E50" w:rsidRPr="001761EE">
        <w:rPr>
          <w:sz w:val="28"/>
          <w:szCs w:val="28"/>
        </w:rPr>
        <w:t xml:space="preserve"> настоящего положения, </w:t>
      </w:r>
      <w:r w:rsidR="002C4CCD">
        <w:rPr>
          <w:sz w:val="28"/>
          <w:szCs w:val="28"/>
        </w:rPr>
        <w:t>заполняются по форм</w:t>
      </w:r>
      <w:r>
        <w:rPr>
          <w:sz w:val="28"/>
          <w:szCs w:val="28"/>
        </w:rPr>
        <w:t xml:space="preserve">ам согласно </w:t>
      </w:r>
      <w:r w:rsidR="001761EE">
        <w:rPr>
          <w:sz w:val="28"/>
          <w:szCs w:val="28"/>
        </w:rPr>
        <w:t>приложения</w:t>
      </w:r>
      <w:r>
        <w:rPr>
          <w:sz w:val="28"/>
          <w:szCs w:val="28"/>
        </w:rPr>
        <w:t>м</w:t>
      </w:r>
      <w:r w:rsidR="001761EE">
        <w:rPr>
          <w:sz w:val="28"/>
          <w:szCs w:val="28"/>
        </w:rPr>
        <w:t xml:space="preserve"> № 1, № 2 </w:t>
      </w:r>
      <w:r>
        <w:rPr>
          <w:sz w:val="28"/>
          <w:szCs w:val="28"/>
        </w:rPr>
        <w:t xml:space="preserve">к </w:t>
      </w:r>
      <w:r w:rsidR="001761EE">
        <w:rPr>
          <w:sz w:val="28"/>
          <w:szCs w:val="28"/>
        </w:rPr>
        <w:t>настояще</w:t>
      </w:r>
      <w:r>
        <w:rPr>
          <w:sz w:val="28"/>
          <w:szCs w:val="28"/>
        </w:rPr>
        <w:t>му</w:t>
      </w:r>
      <w:r w:rsidR="001761E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ю</w:t>
      </w:r>
      <w:r w:rsidR="00395E50" w:rsidRPr="001761EE">
        <w:rPr>
          <w:sz w:val="28"/>
          <w:szCs w:val="28"/>
        </w:rPr>
        <w:t>.</w:t>
      </w:r>
    </w:p>
    <w:p w:rsidR="00CF22E6" w:rsidRPr="00ED7E91" w:rsidRDefault="00CF22E6" w:rsidP="00CF22E6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5A5690">
        <w:rPr>
          <w:sz w:val="28"/>
          <w:szCs w:val="28"/>
        </w:rPr>
        <w:t>2</w:t>
      </w:r>
      <w:r w:rsidRPr="00FB30D2">
        <w:rPr>
          <w:sz w:val="28"/>
          <w:szCs w:val="28"/>
        </w:rPr>
        <w:t>.</w:t>
      </w:r>
      <w:r w:rsidR="0048207C">
        <w:rPr>
          <w:sz w:val="28"/>
          <w:szCs w:val="28"/>
        </w:rPr>
        <w:t>5</w:t>
      </w:r>
      <w:r w:rsidRPr="00FB30D2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ED7E91">
        <w:rPr>
          <w:sz w:val="28"/>
          <w:szCs w:val="28"/>
        </w:rPr>
        <w:t>огласие</w:t>
      </w:r>
      <w:r>
        <w:rPr>
          <w:sz w:val="28"/>
          <w:szCs w:val="28"/>
        </w:rPr>
        <w:t xml:space="preserve"> </w:t>
      </w:r>
      <w:r w:rsidR="00FB30D2">
        <w:rPr>
          <w:sz w:val="28"/>
          <w:szCs w:val="28"/>
        </w:rPr>
        <w:t>а</w:t>
      </w:r>
      <w:r>
        <w:rPr>
          <w:sz w:val="28"/>
          <w:szCs w:val="28"/>
        </w:rPr>
        <w:t xml:space="preserve">втора действует в </w:t>
      </w:r>
      <w:r w:rsidRPr="00ED7E91">
        <w:rPr>
          <w:sz w:val="28"/>
          <w:szCs w:val="28"/>
        </w:rPr>
        <w:t xml:space="preserve">течение срока </w:t>
      </w:r>
      <w:r>
        <w:rPr>
          <w:sz w:val="28"/>
          <w:szCs w:val="28"/>
        </w:rPr>
        <w:t>проведения Всероссийского творческого к</w:t>
      </w:r>
      <w:r w:rsidRPr="00ED7E9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«Слава Созидателям!», в том числе муниципального и федерального этапов</w:t>
      </w:r>
      <w:r w:rsidRPr="00ED7E91">
        <w:rPr>
          <w:sz w:val="28"/>
          <w:szCs w:val="28"/>
        </w:rPr>
        <w:t>.</w:t>
      </w:r>
    </w:p>
    <w:p w:rsidR="0008622F" w:rsidRDefault="00CD7EB1" w:rsidP="0066746E">
      <w:pPr>
        <w:pStyle w:val="1"/>
        <w:tabs>
          <w:tab w:val="left" w:pos="0"/>
        </w:tabs>
        <w:spacing w:line="276" w:lineRule="auto"/>
        <w:ind w:firstLine="709"/>
        <w:rPr>
          <w:sz w:val="28"/>
          <w:szCs w:val="28"/>
        </w:rPr>
      </w:pPr>
      <w:r w:rsidRPr="00850C9B">
        <w:rPr>
          <w:sz w:val="28"/>
          <w:szCs w:val="28"/>
        </w:rPr>
        <w:t>2.</w:t>
      </w:r>
      <w:r w:rsidR="00BE0AF3">
        <w:rPr>
          <w:sz w:val="28"/>
          <w:szCs w:val="28"/>
        </w:rPr>
        <w:t>6</w:t>
      </w:r>
      <w:r w:rsidRPr="00850C9B">
        <w:rPr>
          <w:sz w:val="28"/>
          <w:szCs w:val="28"/>
        </w:rPr>
        <w:t xml:space="preserve">. </w:t>
      </w:r>
      <w:r w:rsidR="00BE7A8A">
        <w:rPr>
          <w:sz w:val="28"/>
          <w:szCs w:val="28"/>
        </w:rPr>
        <w:t>Творческие работы</w:t>
      </w:r>
      <w:r w:rsidR="00BC5A38">
        <w:rPr>
          <w:sz w:val="28"/>
          <w:szCs w:val="28"/>
        </w:rPr>
        <w:t xml:space="preserve"> </w:t>
      </w:r>
      <w:r w:rsidRPr="00850C9B">
        <w:rPr>
          <w:sz w:val="28"/>
          <w:szCs w:val="28"/>
        </w:rPr>
        <w:t>и документы, указанные в пункте 2.</w:t>
      </w:r>
      <w:r w:rsidR="00C4760C">
        <w:rPr>
          <w:sz w:val="28"/>
          <w:szCs w:val="28"/>
        </w:rPr>
        <w:t>3</w:t>
      </w:r>
      <w:r w:rsidRPr="00850C9B">
        <w:rPr>
          <w:sz w:val="28"/>
          <w:szCs w:val="28"/>
        </w:rPr>
        <w:t xml:space="preserve"> настоящего положения, представляются </w:t>
      </w:r>
      <w:r w:rsidR="00D52A6B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1</w:t>
      </w:r>
      <w:r w:rsidR="00222E33">
        <w:rPr>
          <w:sz w:val="28"/>
          <w:szCs w:val="28"/>
        </w:rPr>
        <w:t>5</w:t>
      </w:r>
      <w:r w:rsidRPr="00850C9B">
        <w:rPr>
          <w:sz w:val="28"/>
          <w:szCs w:val="28"/>
        </w:rPr>
        <w:t xml:space="preserve"> </w:t>
      </w:r>
      <w:r w:rsidR="0008622F">
        <w:rPr>
          <w:sz w:val="28"/>
          <w:szCs w:val="28"/>
        </w:rPr>
        <w:t>мая</w:t>
      </w:r>
      <w:r w:rsidRPr="00850C9B">
        <w:rPr>
          <w:sz w:val="28"/>
          <w:szCs w:val="28"/>
        </w:rPr>
        <w:t xml:space="preserve"> 201</w:t>
      </w:r>
      <w:r w:rsidR="0008622F">
        <w:rPr>
          <w:sz w:val="28"/>
          <w:szCs w:val="28"/>
        </w:rPr>
        <w:t>9</w:t>
      </w:r>
      <w:r w:rsidRPr="00850C9B">
        <w:rPr>
          <w:sz w:val="28"/>
          <w:szCs w:val="28"/>
        </w:rPr>
        <w:t xml:space="preserve"> года</w:t>
      </w:r>
      <w:r w:rsidR="00222E33">
        <w:rPr>
          <w:sz w:val="28"/>
          <w:szCs w:val="28"/>
        </w:rPr>
        <w:t xml:space="preserve"> в Управление </w:t>
      </w:r>
      <w:r w:rsidR="00222E33">
        <w:rPr>
          <w:sz w:val="28"/>
          <w:szCs w:val="28"/>
        </w:rPr>
        <w:lastRenderedPageBreak/>
        <w:t>образования</w:t>
      </w:r>
      <w:r w:rsidR="00170049">
        <w:rPr>
          <w:sz w:val="28"/>
          <w:szCs w:val="28"/>
        </w:rPr>
        <w:t xml:space="preserve"> по адресу: г. Зеленогорск, ул. Набережная, 14, кабинет 16, ежедневно с понедельника по пятницу с 08.30 часов до 17.30 часов.</w:t>
      </w:r>
    </w:p>
    <w:p w:rsidR="00786E18" w:rsidRDefault="009775C6" w:rsidP="006622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5D3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786E18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 xml:space="preserve">для рассмотрения и оценки </w:t>
      </w:r>
      <w:r w:rsidR="00BE7A8A">
        <w:rPr>
          <w:sz w:val="28"/>
          <w:szCs w:val="28"/>
        </w:rPr>
        <w:t>творческих работ</w:t>
      </w:r>
      <w:r>
        <w:rPr>
          <w:sz w:val="28"/>
          <w:szCs w:val="28"/>
        </w:rPr>
        <w:t xml:space="preserve"> организует работу комиссии</w:t>
      </w:r>
      <w:r w:rsidR="00990A7B" w:rsidRPr="00990A7B">
        <w:rPr>
          <w:sz w:val="28"/>
          <w:szCs w:val="28"/>
        </w:rPr>
        <w:t xml:space="preserve"> </w:t>
      </w:r>
      <w:r w:rsidR="00990A7B">
        <w:rPr>
          <w:sz w:val="28"/>
          <w:szCs w:val="28"/>
        </w:rPr>
        <w:t>в период с 16 мая 2019 года по 10 июня 2019 года</w:t>
      </w:r>
      <w:r>
        <w:rPr>
          <w:sz w:val="28"/>
          <w:szCs w:val="28"/>
        </w:rPr>
        <w:t>.</w:t>
      </w:r>
    </w:p>
    <w:p w:rsidR="00BE18FB" w:rsidRPr="00EA59F1" w:rsidRDefault="00BE18FB" w:rsidP="00AC1729">
      <w:pPr>
        <w:pStyle w:val="1"/>
        <w:tabs>
          <w:tab w:val="left" w:pos="426"/>
        </w:tabs>
        <w:spacing w:line="276" w:lineRule="auto"/>
        <w:ind w:firstLine="709"/>
        <w:jc w:val="left"/>
        <w:rPr>
          <w:b/>
          <w:sz w:val="28"/>
          <w:szCs w:val="28"/>
        </w:rPr>
      </w:pPr>
    </w:p>
    <w:p w:rsidR="007A5702" w:rsidRDefault="007A5702" w:rsidP="007A5702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47CD6">
        <w:rPr>
          <w:sz w:val="28"/>
          <w:szCs w:val="28"/>
        </w:rPr>
        <w:t>.</w:t>
      </w:r>
      <w:r w:rsidRPr="00C4028A">
        <w:rPr>
          <w:b/>
          <w:sz w:val="28"/>
          <w:szCs w:val="28"/>
        </w:rPr>
        <w:t xml:space="preserve"> </w:t>
      </w:r>
      <w:r w:rsidRPr="00F47CD6">
        <w:rPr>
          <w:sz w:val="28"/>
          <w:szCs w:val="28"/>
        </w:rPr>
        <w:t>Общие требования, пред</w:t>
      </w:r>
      <w:r>
        <w:rPr>
          <w:sz w:val="28"/>
          <w:szCs w:val="28"/>
        </w:rPr>
        <w:t>ъ</w:t>
      </w:r>
      <w:r w:rsidRPr="00F47CD6">
        <w:rPr>
          <w:sz w:val="28"/>
          <w:szCs w:val="28"/>
        </w:rPr>
        <w:t xml:space="preserve">являемые к </w:t>
      </w:r>
      <w:r w:rsidR="00BE7A8A">
        <w:rPr>
          <w:sz w:val="28"/>
          <w:szCs w:val="28"/>
        </w:rPr>
        <w:t>творческим работам</w:t>
      </w:r>
    </w:p>
    <w:p w:rsidR="00474E02" w:rsidRDefault="00474E02" w:rsidP="007A5702">
      <w:pPr>
        <w:ind w:firstLine="360"/>
        <w:jc w:val="center"/>
        <w:rPr>
          <w:sz w:val="28"/>
          <w:szCs w:val="28"/>
        </w:rPr>
      </w:pPr>
    </w:p>
    <w:p w:rsidR="00474E02" w:rsidRDefault="00474E02" w:rsidP="00C436C3">
      <w:pPr>
        <w:pStyle w:val="a8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244E">
        <w:rPr>
          <w:sz w:val="28"/>
          <w:szCs w:val="28"/>
        </w:rPr>
        <w:t>.1</w:t>
      </w:r>
      <w:r w:rsidRPr="00D34D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E7A8A">
        <w:rPr>
          <w:sz w:val="28"/>
          <w:szCs w:val="28"/>
        </w:rPr>
        <w:t>Творческая работа</w:t>
      </w:r>
      <w:r w:rsidRPr="00EA59F1">
        <w:rPr>
          <w:sz w:val="28"/>
          <w:szCs w:val="28"/>
        </w:rPr>
        <w:t xml:space="preserve"> должн</w:t>
      </w:r>
      <w:r w:rsidR="00BE7A8A">
        <w:rPr>
          <w:sz w:val="28"/>
          <w:szCs w:val="28"/>
        </w:rPr>
        <w:t>а</w:t>
      </w:r>
      <w:r w:rsidRPr="00EA59F1">
        <w:rPr>
          <w:sz w:val="28"/>
          <w:szCs w:val="28"/>
        </w:rPr>
        <w:t xml:space="preserve"> быть </w:t>
      </w:r>
      <w:r w:rsidR="00C436C3">
        <w:rPr>
          <w:sz w:val="28"/>
          <w:szCs w:val="28"/>
        </w:rPr>
        <w:t>написан</w:t>
      </w:r>
      <w:r w:rsidR="00BE7A8A">
        <w:rPr>
          <w:sz w:val="28"/>
          <w:szCs w:val="28"/>
        </w:rPr>
        <w:t>а</w:t>
      </w:r>
      <w:r w:rsidRPr="00EA59F1">
        <w:rPr>
          <w:sz w:val="28"/>
          <w:szCs w:val="28"/>
        </w:rPr>
        <w:t xml:space="preserve"> </w:t>
      </w:r>
      <w:r w:rsidR="00073940">
        <w:rPr>
          <w:sz w:val="28"/>
          <w:szCs w:val="28"/>
        </w:rPr>
        <w:t>а</w:t>
      </w:r>
      <w:r w:rsidRPr="00EA59F1">
        <w:rPr>
          <w:sz w:val="28"/>
          <w:szCs w:val="28"/>
        </w:rPr>
        <w:t>втор</w:t>
      </w:r>
      <w:r w:rsidR="00031079">
        <w:rPr>
          <w:sz w:val="28"/>
          <w:szCs w:val="28"/>
        </w:rPr>
        <w:t>о</w:t>
      </w:r>
      <w:r w:rsidRPr="00EA59F1">
        <w:rPr>
          <w:sz w:val="28"/>
          <w:szCs w:val="28"/>
        </w:rPr>
        <w:t xml:space="preserve">м самостоятельно. Участие третьих лиц допускается только </w:t>
      </w:r>
      <w:r>
        <w:rPr>
          <w:sz w:val="28"/>
          <w:szCs w:val="28"/>
        </w:rPr>
        <w:t xml:space="preserve">в целях </w:t>
      </w:r>
      <w:r w:rsidRPr="00EA59F1">
        <w:rPr>
          <w:sz w:val="28"/>
          <w:szCs w:val="28"/>
        </w:rPr>
        <w:t>консульт</w:t>
      </w:r>
      <w:r>
        <w:rPr>
          <w:sz w:val="28"/>
          <w:szCs w:val="28"/>
        </w:rPr>
        <w:t>ирования по вопросам</w:t>
      </w:r>
      <w:r w:rsidRPr="00EA59F1">
        <w:rPr>
          <w:sz w:val="28"/>
          <w:szCs w:val="28"/>
        </w:rPr>
        <w:t xml:space="preserve"> творческого характера. </w:t>
      </w:r>
    </w:p>
    <w:p w:rsidR="00031079" w:rsidRDefault="00474E02" w:rsidP="00474E02">
      <w:pPr>
        <w:pStyle w:val="a8"/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92D7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02D28">
        <w:rPr>
          <w:sz w:val="28"/>
          <w:szCs w:val="28"/>
        </w:rPr>
        <w:t xml:space="preserve">Творческая работа </w:t>
      </w:r>
      <w:r w:rsidRPr="007A3660">
        <w:rPr>
          <w:sz w:val="28"/>
          <w:szCs w:val="28"/>
        </w:rPr>
        <w:t>должн</w:t>
      </w:r>
      <w:r w:rsidR="00202D28">
        <w:rPr>
          <w:sz w:val="28"/>
          <w:szCs w:val="28"/>
        </w:rPr>
        <w:t>а</w:t>
      </w:r>
      <w:r w:rsidR="00031079">
        <w:rPr>
          <w:sz w:val="28"/>
          <w:szCs w:val="28"/>
        </w:rPr>
        <w:t xml:space="preserve"> </w:t>
      </w:r>
      <w:r w:rsidRPr="007A3660">
        <w:rPr>
          <w:sz w:val="28"/>
          <w:szCs w:val="28"/>
        </w:rPr>
        <w:t>соответствовать</w:t>
      </w:r>
      <w:r w:rsidRPr="00EA59F1">
        <w:rPr>
          <w:sz w:val="28"/>
          <w:szCs w:val="28"/>
        </w:rPr>
        <w:t xml:space="preserve"> </w:t>
      </w:r>
      <w:r>
        <w:rPr>
          <w:sz w:val="28"/>
          <w:szCs w:val="28"/>
        </w:rPr>
        <w:t>целям и задачам</w:t>
      </w:r>
      <w:r w:rsidR="00073940" w:rsidRPr="00073940">
        <w:rPr>
          <w:sz w:val="28"/>
          <w:szCs w:val="28"/>
        </w:rPr>
        <w:t xml:space="preserve"> </w:t>
      </w:r>
      <w:r w:rsidR="00073940">
        <w:rPr>
          <w:sz w:val="28"/>
          <w:szCs w:val="28"/>
        </w:rPr>
        <w:t>муниципального этапа к</w:t>
      </w:r>
      <w:r w:rsidR="00073940" w:rsidRPr="00EA59F1">
        <w:rPr>
          <w:sz w:val="28"/>
          <w:szCs w:val="28"/>
        </w:rPr>
        <w:t>онкурса</w:t>
      </w:r>
      <w:r w:rsidR="00073940">
        <w:rPr>
          <w:sz w:val="28"/>
          <w:szCs w:val="28"/>
        </w:rPr>
        <w:t xml:space="preserve"> «Слава Созидателям!» и</w:t>
      </w:r>
      <w:r w:rsidR="00EA07EA">
        <w:rPr>
          <w:sz w:val="28"/>
          <w:szCs w:val="28"/>
        </w:rPr>
        <w:t xml:space="preserve"> </w:t>
      </w:r>
      <w:r w:rsidR="00277DAF">
        <w:rPr>
          <w:sz w:val="28"/>
          <w:szCs w:val="28"/>
        </w:rPr>
        <w:t xml:space="preserve">одной из </w:t>
      </w:r>
      <w:r w:rsidR="00EA07EA">
        <w:rPr>
          <w:sz w:val="28"/>
          <w:szCs w:val="28"/>
        </w:rPr>
        <w:t>заявленн</w:t>
      </w:r>
      <w:r w:rsidR="00277DAF">
        <w:rPr>
          <w:sz w:val="28"/>
          <w:szCs w:val="28"/>
        </w:rPr>
        <w:t>ых</w:t>
      </w:r>
      <w:r w:rsidR="00073940">
        <w:rPr>
          <w:sz w:val="28"/>
          <w:szCs w:val="28"/>
        </w:rPr>
        <w:t xml:space="preserve"> тем</w:t>
      </w:r>
      <w:r w:rsidR="00277DAF">
        <w:rPr>
          <w:sz w:val="28"/>
          <w:szCs w:val="28"/>
        </w:rPr>
        <w:t>, указанн</w:t>
      </w:r>
      <w:r w:rsidR="00816605">
        <w:rPr>
          <w:sz w:val="28"/>
          <w:szCs w:val="28"/>
        </w:rPr>
        <w:t>ых</w:t>
      </w:r>
      <w:r w:rsidR="00277DAF">
        <w:rPr>
          <w:sz w:val="28"/>
          <w:szCs w:val="28"/>
        </w:rPr>
        <w:t xml:space="preserve"> в пункте 2.1 настоящего положения</w:t>
      </w:r>
      <w:r w:rsidR="00F1073E">
        <w:rPr>
          <w:sz w:val="28"/>
          <w:szCs w:val="28"/>
        </w:rPr>
        <w:t>.</w:t>
      </w:r>
      <w:r w:rsidR="00202D28">
        <w:rPr>
          <w:sz w:val="28"/>
          <w:szCs w:val="28"/>
        </w:rPr>
        <w:t xml:space="preserve"> </w:t>
      </w:r>
    </w:p>
    <w:p w:rsidR="00031079" w:rsidRDefault="00031079" w:rsidP="00474E02">
      <w:pPr>
        <w:pStyle w:val="a8"/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202D28">
        <w:rPr>
          <w:sz w:val="28"/>
          <w:szCs w:val="28"/>
        </w:rPr>
        <w:t>Творческая работа</w:t>
      </w:r>
      <w:r>
        <w:rPr>
          <w:sz w:val="28"/>
          <w:szCs w:val="28"/>
        </w:rPr>
        <w:t xml:space="preserve"> должн</w:t>
      </w:r>
      <w:r w:rsidR="00202D28">
        <w:rPr>
          <w:sz w:val="28"/>
          <w:szCs w:val="28"/>
        </w:rPr>
        <w:t>а</w:t>
      </w:r>
      <w:r>
        <w:rPr>
          <w:sz w:val="28"/>
          <w:szCs w:val="28"/>
        </w:rPr>
        <w:t xml:space="preserve"> быть написан</w:t>
      </w:r>
      <w:r w:rsidR="00202D28">
        <w:rPr>
          <w:sz w:val="28"/>
          <w:szCs w:val="28"/>
        </w:rPr>
        <w:t>а</w:t>
      </w:r>
      <w:r>
        <w:rPr>
          <w:sz w:val="28"/>
          <w:szCs w:val="28"/>
        </w:rPr>
        <w:t xml:space="preserve"> на русском языке, соответствовать нормам и правилам русского языка. Объем </w:t>
      </w:r>
      <w:r w:rsidR="00E10014">
        <w:rPr>
          <w:sz w:val="28"/>
          <w:szCs w:val="28"/>
        </w:rPr>
        <w:t>текста творческой работы</w:t>
      </w:r>
      <w:r>
        <w:rPr>
          <w:sz w:val="28"/>
          <w:szCs w:val="28"/>
        </w:rPr>
        <w:t xml:space="preserve"> – от 2 до 4 страниц рукописного текста.</w:t>
      </w:r>
    </w:p>
    <w:p w:rsidR="00031079" w:rsidRDefault="00031079" w:rsidP="00474E02">
      <w:pPr>
        <w:pStyle w:val="a8"/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94EA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94EA8">
        <w:rPr>
          <w:sz w:val="28"/>
          <w:szCs w:val="28"/>
        </w:rPr>
        <w:t xml:space="preserve"> На муниципальный этап конкурса «Слава Созидателям!» принимаются </w:t>
      </w:r>
      <w:r w:rsidR="00AE0477">
        <w:rPr>
          <w:sz w:val="28"/>
          <w:szCs w:val="28"/>
        </w:rPr>
        <w:t>творческие работы</w:t>
      </w:r>
      <w:r w:rsidR="00594EA8">
        <w:rPr>
          <w:sz w:val="28"/>
          <w:szCs w:val="28"/>
        </w:rPr>
        <w:t>, не опубликованные ранее.</w:t>
      </w:r>
      <w:r>
        <w:rPr>
          <w:sz w:val="28"/>
          <w:szCs w:val="28"/>
        </w:rPr>
        <w:t xml:space="preserve"> </w:t>
      </w:r>
    </w:p>
    <w:p w:rsidR="00474E02" w:rsidRPr="00AB0127" w:rsidRDefault="00474E02" w:rsidP="00474E02">
      <w:pPr>
        <w:pStyle w:val="a8"/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94EA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15849">
        <w:rPr>
          <w:sz w:val="28"/>
          <w:szCs w:val="28"/>
        </w:rPr>
        <w:t xml:space="preserve">Автор не вправе использовать в </w:t>
      </w:r>
      <w:r w:rsidR="00A1246E">
        <w:rPr>
          <w:sz w:val="28"/>
          <w:szCs w:val="28"/>
        </w:rPr>
        <w:t>творческой работе</w:t>
      </w:r>
      <w:r w:rsidR="00594EA8">
        <w:rPr>
          <w:sz w:val="28"/>
          <w:szCs w:val="28"/>
        </w:rPr>
        <w:t xml:space="preserve"> материал</w:t>
      </w:r>
      <w:r w:rsidR="00215849">
        <w:rPr>
          <w:sz w:val="28"/>
          <w:szCs w:val="28"/>
        </w:rPr>
        <w:t>ы</w:t>
      </w:r>
      <w:r w:rsidRPr="00AB0127">
        <w:rPr>
          <w:sz w:val="28"/>
          <w:szCs w:val="28"/>
        </w:rPr>
        <w:t>, оскорбляющи</w:t>
      </w:r>
      <w:r w:rsidR="00215849">
        <w:rPr>
          <w:sz w:val="28"/>
          <w:szCs w:val="28"/>
        </w:rPr>
        <w:t>е</w:t>
      </w:r>
      <w:r w:rsidRPr="00AB0127">
        <w:rPr>
          <w:sz w:val="28"/>
          <w:szCs w:val="28"/>
        </w:rPr>
        <w:t xml:space="preserve"> чувства верующих (различных конфессий и религий), </w:t>
      </w:r>
      <w:r w:rsidR="00594EA8">
        <w:rPr>
          <w:sz w:val="28"/>
          <w:szCs w:val="28"/>
        </w:rPr>
        <w:t>содержащи</w:t>
      </w:r>
      <w:r w:rsidR="00816605">
        <w:rPr>
          <w:sz w:val="28"/>
          <w:szCs w:val="28"/>
        </w:rPr>
        <w:t>е</w:t>
      </w:r>
      <w:r w:rsidR="00594EA8">
        <w:rPr>
          <w:sz w:val="28"/>
          <w:szCs w:val="28"/>
        </w:rPr>
        <w:t xml:space="preserve"> призывы к террористической и/или экстремистской деятельности, </w:t>
      </w:r>
      <w:r w:rsidRPr="00AB0127">
        <w:rPr>
          <w:sz w:val="28"/>
          <w:szCs w:val="28"/>
        </w:rPr>
        <w:t>а также заимствовани</w:t>
      </w:r>
      <w:r w:rsidR="00816605">
        <w:rPr>
          <w:sz w:val="28"/>
          <w:szCs w:val="28"/>
        </w:rPr>
        <w:t>я</w:t>
      </w:r>
      <w:r w:rsidRPr="00AB0127">
        <w:rPr>
          <w:sz w:val="28"/>
          <w:szCs w:val="28"/>
        </w:rPr>
        <w:t xml:space="preserve"> из объектов интеллектуальной собственности третьих лиц.</w:t>
      </w:r>
    </w:p>
    <w:p w:rsidR="00474E02" w:rsidRDefault="00474E02" w:rsidP="00474E02">
      <w:pPr>
        <w:pStyle w:val="a8"/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64E5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492597">
        <w:rPr>
          <w:sz w:val="28"/>
          <w:szCs w:val="28"/>
        </w:rPr>
        <w:t xml:space="preserve">Каждый </w:t>
      </w:r>
      <w:r w:rsidR="002C5798">
        <w:rPr>
          <w:sz w:val="28"/>
          <w:szCs w:val="28"/>
        </w:rPr>
        <w:t>а</w:t>
      </w:r>
      <w:r w:rsidRPr="00492597">
        <w:rPr>
          <w:sz w:val="28"/>
          <w:szCs w:val="28"/>
        </w:rPr>
        <w:t xml:space="preserve">втор имеет право представить на </w:t>
      </w:r>
      <w:r>
        <w:rPr>
          <w:sz w:val="28"/>
          <w:szCs w:val="28"/>
        </w:rPr>
        <w:t>муниципальный этап к</w:t>
      </w:r>
      <w:r w:rsidRPr="00492597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а «Слава Созидателям!» </w:t>
      </w:r>
      <w:r w:rsidR="00D64E5D">
        <w:rPr>
          <w:sz w:val="28"/>
          <w:szCs w:val="28"/>
        </w:rPr>
        <w:t>одн</w:t>
      </w:r>
      <w:r w:rsidR="00A1246E">
        <w:rPr>
          <w:sz w:val="28"/>
          <w:szCs w:val="28"/>
        </w:rPr>
        <w:t>у</w:t>
      </w:r>
      <w:r w:rsidR="00D64E5D">
        <w:rPr>
          <w:sz w:val="28"/>
          <w:szCs w:val="28"/>
        </w:rPr>
        <w:t xml:space="preserve"> </w:t>
      </w:r>
      <w:r w:rsidR="00A1246E">
        <w:rPr>
          <w:sz w:val="28"/>
          <w:szCs w:val="28"/>
        </w:rPr>
        <w:t>творческую работу</w:t>
      </w:r>
      <w:r w:rsidRPr="00492597">
        <w:rPr>
          <w:sz w:val="28"/>
          <w:szCs w:val="28"/>
        </w:rPr>
        <w:t xml:space="preserve">, </w:t>
      </w:r>
      <w:r w:rsidR="00D64E5D">
        <w:rPr>
          <w:sz w:val="28"/>
          <w:szCs w:val="28"/>
        </w:rPr>
        <w:t>посвященн</w:t>
      </w:r>
      <w:r w:rsidR="00A1246E">
        <w:rPr>
          <w:sz w:val="28"/>
          <w:szCs w:val="28"/>
        </w:rPr>
        <w:t>ую</w:t>
      </w:r>
      <w:r w:rsidR="00D64E5D">
        <w:rPr>
          <w:sz w:val="28"/>
          <w:szCs w:val="28"/>
        </w:rPr>
        <w:t xml:space="preserve"> одному</w:t>
      </w:r>
      <w:r w:rsidRPr="00492597">
        <w:rPr>
          <w:sz w:val="28"/>
          <w:szCs w:val="28"/>
        </w:rPr>
        <w:t xml:space="preserve"> </w:t>
      </w:r>
      <w:r w:rsidR="00481B66">
        <w:rPr>
          <w:sz w:val="28"/>
          <w:szCs w:val="28"/>
        </w:rPr>
        <w:t>г</w:t>
      </w:r>
      <w:r w:rsidRPr="00481B66">
        <w:rPr>
          <w:sz w:val="28"/>
          <w:szCs w:val="28"/>
        </w:rPr>
        <w:t>еро</w:t>
      </w:r>
      <w:r w:rsidR="00D64E5D" w:rsidRPr="00481B66">
        <w:rPr>
          <w:sz w:val="28"/>
          <w:szCs w:val="28"/>
        </w:rPr>
        <w:t>ю</w:t>
      </w:r>
      <w:r w:rsidRPr="00481B66">
        <w:rPr>
          <w:sz w:val="28"/>
          <w:szCs w:val="28"/>
        </w:rPr>
        <w:t>.</w:t>
      </w:r>
      <w:r w:rsidRPr="008C529D">
        <w:rPr>
          <w:sz w:val="28"/>
          <w:szCs w:val="28"/>
        </w:rPr>
        <w:t xml:space="preserve"> </w:t>
      </w:r>
    </w:p>
    <w:p w:rsidR="009868A0" w:rsidRDefault="009868A0" w:rsidP="003A35FD">
      <w:pPr>
        <w:pStyle w:val="a8"/>
        <w:tabs>
          <w:tab w:val="left" w:pos="426"/>
        </w:tabs>
        <w:spacing w:line="276" w:lineRule="auto"/>
        <w:ind w:left="0" w:firstLine="709"/>
        <w:jc w:val="center"/>
        <w:rPr>
          <w:sz w:val="28"/>
          <w:szCs w:val="28"/>
        </w:rPr>
      </w:pPr>
    </w:p>
    <w:p w:rsidR="003A35FD" w:rsidRDefault="003A35FD" w:rsidP="003A35FD">
      <w:pPr>
        <w:pStyle w:val="a8"/>
        <w:tabs>
          <w:tab w:val="left" w:pos="426"/>
        </w:tabs>
        <w:spacing w:line="276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использования персональных данных</w:t>
      </w:r>
    </w:p>
    <w:p w:rsidR="000742A7" w:rsidRDefault="000742A7" w:rsidP="003A35FD">
      <w:pPr>
        <w:pStyle w:val="a8"/>
        <w:tabs>
          <w:tab w:val="left" w:pos="426"/>
        </w:tabs>
        <w:spacing w:line="276" w:lineRule="auto"/>
        <w:ind w:left="0" w:firstLine="709"/>
        <w:jc w:val="center"/>
        <w:rPr>
          <w:sz w:val="28"/>
          <w:szCs w:val="28"/>
        </w:rPr>
      </w:pPr>
    </w:p>
    <w:p w:rsidR="000742A7" w:rsidRPr="00EA59F1" w:rsidRDefault="000742A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EA59F1">
        <w:rPr>
          <w:sz w:val="28"/>
          <w:szCs w:val="28"/>
        </w:rPr>
        <w:t> </w:t>
      </w:r>
      <w:proofErr w:type="gramStart"/>
      <w:r w:rsidRPr="00EA59F1">
        <w:rPr>
          <w:sz w:val="28"/>
          <w:szCs w:val="28"/>
        </w:rPr>
        <w:t>Авторы</w:t>
      </w:r>
      <w:r>
        <w:rPr>
          <w:sz w:val="28"/>
          <w:szCs w:val="28"/>
        </w:rPr>
        <w:t>,</w:t>
      </w:r>
      <w:r w:rsidRPr="00EA59F1">
        <w:rPr>
          <w:sz w:val="28"/>
          <w:szCs w:val="28"/>
        </w:rPr>
        <w:t xml:space="preserve"> либо их законные представители</w:t>
      </w:r>
      <w:r>
        <w:rPr>
          <w:sz w:val="28"/>
          <w:szCs w:val="28"/>
        </w:rPr>
        <w:t xml:space="preserve"> </w:t>
      </w:r>
      <w:r w:rsidRPr="00DE5E3B">
        <w:rPr>
          <w:sz w:val="28"/>
          <w:szCs w:val="28"/>
        </w:rPr>
        <w:t>(</w:t>
      </w:r>
      <w:r w:rsidR="00010671">
        <w:rPr>
          <w:sz w:val="28"/>
          <w:szCs w:val="28"/>
        </w:rPr>
        <w:t xml:space="preserve">далее - </w:t>
      </w:r>
      <w:r w:rsidRPr="00DE5E3B">
        <w:rPr>
          <w:sz w:val="28"/>
          <w:szCs w:val="28"/>
        </w:rPr>
        <w:t>субъекты персональных данных)</w:t>
      </w:r>
      <w:r w:rsidRPr="00EA59F1">
        <w:rPr>
          <w:sz w:val="28"/>
          <w:szCs w:val="28"/>
        </w:rPr>
        <w:t xml:space="preserve"> обязуются предоставить </w:t>
      </w:r>
      <w:r>
        <w:rPr>
          <w:sz w:val="28"/>
          <w:szCs w:val="28"/>
        </w:rPr>
        <w:t xml:space="preserve">оргкомитету </w:t>
      </w:r>
      <w:r w:rsidRPr="00EA59F1">
        <w:rPr>
          <w:sz w:val="28"/>
          <w:szCs w:val="28"/>
        </w:rPr>
        <w:t>следующие персональные данные</w:t>
      </w:r>
      <w:r>
        <w:rPr>
          <w:sz w:val="28"/>
          <w:szCs w:val="28"/>
        </w:rPr>
        <w:t xml:space="preserve"> авторов</w:t>
      </w:r>
      <w:r w:rsidRPr="00EA59F1">
        <w:rPr>
          <w:sz w:val="28"/>
          <w:szCs w:val="28"/>
        </w:rPr>
        <w:t>: фамилия, имя, отчество</w:t>
      </w:r>
      <w:r w:rsidR="00775820">
        <w:rPr>
          <w:sz w:val="28"/>
          <w:szCs w:val="28"/>
        </w:rPr>
        <w:t xml:space="preserve"> (последнее – при наличии)</w:t>
      </w:r>
      <w:r w:rsidRPr="00EA59F1">
        <w:rPr>
          <w:sz w:val="28"/>
          <w:szCs w:val="28"/>
        </w:rPr>
        <w:t>, номер мобильного телефона и</w:t>
      </w:r>
      <w:r w:rsidR="00775820">
        <w:rPr>
          <w:sz w:val="28"/>
          <w:szCs w:val="28"/>
        </w:rPr>
        <w:t xml:space="preserve"> (</w:t>
      </w:r>
      <w:r w:rsidRPr="00EA59F1">
        <w:rPr>
          <w:sz w:val="28"/>
          <w:szCs w:val="28"/>
        </w:rPr>
        <w:t>или</w:t>
      </w:r>
      <w:r w:rsidR="00775820">
        <w:rPr>
          <w:sz w:val="28"/>
          <w:szCs w:val="28"/>
        </w:rPr>
        <w:t>)</w:t>
      </w:r>
      <w:r w:rsidRPr="00EA59F1">
        <w:rPr>
          <w:sz w:val="28"/>
          <w:szCs w:val="28"/>
        </w:rPr>
        <w:t xml:space="preserve"> адрес электронной почты, адрес места жительства, дату, месяц и год рождения.</w:t>
      </w:r>
      <w:proofErr w:type="gramEnd"/>
      <w:r w:rsidRPr="00EA59F1">
        <w:rPr>
          <w:sz w:val="28"/>
          <w:szCs w:val="28"/>
        </w:rPr>
        <w:t xml:space="preserve"> Предоставляемая информация относится к персональным данным и охраняется в соответствии с действующим законодательством Российской Федерации. </w:t>
      </w:r>
    </w:p>
    <w:p w:rsidR="000742A7" w:rsidRPr="00EA59F1" w:rsidRDefault="000742A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EA59F1">
        <w:rPr>
          <w:sz w:val="28"/>
          <w:szCs w:val="28"/>
        </w:rPr>
        <w:t> </w:t>
      </w:r>
      <w:proofErr w:type="gramStart"/>
      <w:r w:rsidRPr="00EA59F1">
        <w:rPr>
          <w:sz w:val="28"/>
          <w:szCs w:val="28"/>
        </w:rPr>
        <w:t xml:space="preserve">Персональные данные собираются с целью организации проведения муниципального этапа </w:t>
      </w:r>
      <w:r>
        <w:rPr>
          <w:sz w:val="28"/>
          <w:szCs w:val="28"/>
        </w:rPr>
        <w:t>к</w:t>
      </w:r>
      <w:r w:rsidRPr="00EA59F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«Слава Созидателям!»</w:t>
      </w:r>
      <w:r w:rsidRPr="00EA59F1">
        <w:rPr>
          <w:sz w:val="28"/>
          <w:szCs w:val="28"/>
        </w:rPr>
        <w:t xml:space="preserve">, направления </w:t>
      </w:r>
      <w:r w:rsidR="009D4177">
        <w:rPr>
          <w:sz w:val="28"/>
          <w:szCs w:val="28"/>
        </w:rPr>
        <w:t>а</w:t>
      </w:r>
      <w:r w:rsidRPr="00EA59F1">
        <w:rPr>
          <w:sz w:val="28"/>
          <w:szCs w:val="28"/>
        </w:rPr>
        <w:t xml:space="preserve">вторам сообщений о том, что </w:t>
      </w:r>
      <w:r w:rsidR="009D4177">
        <w:rPr>
          <w:sz w:val="28"/>
          <w:szCs w:val="28"/>
        </w:rPr>
        <w:t>а</w:t>
      </w:r>
      <w:r w:rsidRPr="00EA59F1">
        <w:rPr>
          <w:sz w:val="28"/>
          <w:szCs w:val="28"/>
        </w:rPr>
        <w:t xml:space="preserve">втор стал победителем, отправки </w:t>
      </w:r>
      <w:r w:rsidR="009D4177">
        <w:rPr>
          <w:sz w:val="28"/>
          <w:szCs w:val="28"/>
        </w:rPr>
        <w:t>а</w:t>
      </w:r>
      <w:r w:rsidRPr="00EA59F1">
        <w:rPr>
          <w:sz w:val="28"/>
          <w:szCs w:val="28"/>
        </w:rPr>
        <w:t>вторам наград, общения с</w:t>
      </w:r>
      <w:r>
        <w:rPr>
          <w:sz w:val="28"/>
          <w:szCs w:val="28"/>
        </w:rPr>
        <w:t> </w:t>
      </w:r>
      <w:r w:rsidR="009D4177">
        <w:rPr>
          <w:sz w:val="28"/>
          <w:szCs w:val="28"/>
        </w:rPr>
        <w:t>а</w:t>
      </w:r>
      <w:r w:rsidRPr="00EA59F1">
        <w:rPr>
          <w:sz w:val="28"/>
          <w:szCs w:val="28"/>
        </w:rPr>
        <w:t xml:space="preserve">вторами в целях проведения муниципального этапа </w:t>
      </w:r>
      <w:r w:rsidR="009D4177">
        <w:rPr>
          <w:sz w:val="28"/>
          <w:szCs w:val="28"/>
        </w:rPr>
        <w:t xml:space="preserve">конкурса </w:t>
      </w:r>
      <w:r w:rsidR="009D4177">
        <w:rPr>
          <w:sz w:val="28"/>
          <w:szCs w:val="28"/>
        </w:rPr>
        <w:lastRenderedPageBreak/>
        <w:t>«Слава Созидате</w:t>
      </w:r>
      <w:r w:rsidR="002B2A00">
        <w:rPr>
          <w:sz w:val="28"/>
          <w:szCs w:val="28"/>
        </w:rPr>
        <w:t>л</w:t>
      </w:r>
      <w:r w:rsidR="009D4177">
        <w:rPr>
          <w:sz w:val="28"/>
          <w:szCs w:val="28"/>
        </w:rPr>
        <w:t>ям!»</w:t>
      </w:r>
      <w:r w:rsidRPr="00EA59F1">
        <w:rPr>
          <w:sz w:val="28"/>
          <w:szCs w:val="28"/>
        </w:rPr>
        <w:t>, а также с целью проведения анализа и подготовки статистической информации и иными целями, указанными в настоящем положении.</w:t>
      </w:r>
      <w:proofErr w:type="gramEnd"/>
    </w:p>
    <w:p w:rsidR="000742A7" w:rsidRPr="00EA59F1" w:rsidRDefault="009D417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742A7">
        <w:rPr>
          <w:sz w:val="28"/>
          <w:szCs w:val="28"/>
        </w:rPr>
        <w:t>. </w:t>
      </w:r>
      <w:proofErr w:type="gramStart"/>
      <w:r w:rsidR="000742A7" w:rsidRPr="00EA59F1">
        <w:rPr>
          <w:sz w:val="28"/>
          <w:szCs w:val="28"/>
        </w:rPr>
        <w:t xml:space="preserve">Факт направления заявки на участие в муниципальном этапе </w:t>
      </w:r>
      <w:r>
        <w:rPr>
          <w:sz w:val="28"/>
          <w:szCs w:val="28"/>
        </w:rPr>
        <w:t>к</w:t>
      </w:r>
      <w:r w:rsidR="000742A7" w:rsidRPr="00EA59F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«Слава Созидателям!»</w:t>
      </w:r>
      <w:r w:rsidR="000742A7" w:rsidRPr="00EA59F1">
        <w:rPr>
          <w:sz w:val="28"/>
          <w:szCs w:val="28"/>
        </w:rPr>
        <w:t xml:space="preserve"> в соответствии с настоящим </w:t>
      </w:r>
      <w:r>
        <w:rPr>
          <w:sz w:val="28"/>
          <w:szCs w:val="28"/>
        </w:rPr>
        <w:t>п</w:t>
      </w:r>
      <w:r w:rsidR="000742A7" w:rsidRPr="00EA59F1">
        <w:rPr>
          <w:sz w:val="28"/>
          <w:szCs w:val="28"/>
        </w:rPr>
        <w:t xml:space="preserve">оложением подтверждает согласие </w:t>
      </w:r>
      <w:r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>втора</w:t>
      </w:r>
      <w:r w:rsidR="003B3BFC">
        <w:rPr>
          <w:sz w:val="28"/>
          <w:szCs w:val="28"/>
        </w:rPr>
        <w:t xml:space="preserve"> (</w:t>
      </w:r>
      <w:r w:rsidR="000742A7" w:rsidRPr="00EA59F1">
        <w:rPr>
          <w:sz w:val="28"/>
          <w:szCs w:val="28"/>
        </w:rPr>
        <w:t>его законного представителя</w:t>
      </w:r>
      <w:r w:rsidR="003B3BFC">
        <w:rPr>
          <w:sz w:val="28"/>
          <w:szCs w:val="28"/>
        </w:rPr>
        <w:t>)</w:t>
      </w:r>
      <w:r w:rsidR="000742A7" w:rsidRPr="00EA59F1">
        <w:rPr>
          <w:sz w:val="28"/>
          <w:szCs w:val="28"/>
        </w:rPr>
        <w:t xml:space="preserve"> с настоящим </w:t>
      </w:r>
      <w:r>
        <w:rPr>
          <w:sz w:val="28"/>
          <w:szCs w:val="28"/>
        </w:rPr>
        <w:t>п</w:t>
      </w:r>
      <w:r w:rsidR="000742A7" w:rsidRPr="00EA59F1">
        <w:rPr>
          <w:sz w:val="28"/>
          <w:szCs w:val="28"/>
        </w:rPr>
        <w:t xml:space="preserve">оложением, а также является согласием </w:t>
      </w:r>
      <w:r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>втор</w:t>
      </w:r>
      <w:r w:rsidR="000742A7">
        <w:rPr>
          <w:sz w:val="28"/>
          <w:szCs w:val="28"/>
        </w:rPr>
        <w:t>а</w:t>
      </w:r>
      <w:r w:rsidR="003B3BFC">
        <w:rPr>
          <w:sz w:val="28"/>
          <w:szCs w:val="28"/>
        </w:rPr>
        <w:t xml:space="preserve"> (</w:t>
      </w:r>
      <w:r w:rsidR="000742A7" w:rsidRPr="00EA59F1">
        <w:rPr>
          <w:sz w:val="28"/>
          <w:szCs w:val="28"/>
        </w:rPr>
        <w:t>его закон</w:t>
      </w:r>
      <w:r w:rsidR="000742A7">
        <w:rPr>
          <w:sz w:val="28"/>
          <w:szCs w:val="28"/>
        </w:rPr>
        <w:t>ного</w:t>
      </w:r>
      <w:r w:rsidR="000742A7" w:rsidRPr="00EA59F1">
        <w:rPr>
          <w:sz w:val="28"/>
          <w:szCs w:val="28"/>
        </w:rPr>
        <w:t xml:space="preserve"> представител</w:t>
      </w:r>
      <w:r w:rsidR="000742A7">
        <w:rPr>
          <w:sz w:val="28"/>
          <w:szCs w:val="28"/>
        </w:rPr>
        <w:t>я</w:t>
      </w:r>
      <w:r w:rsidR="003B3BFC">
        <w:rPr>
          <w:sz w:val="28"/>
          <w:szCs w:val="28"/>
        </w:rPr>
        <w:t>)</w:t>
      </w:r>
      <w:r w:rsidR="000742A7">
        <w:rPr>
          <w:sz w:val="28"/>
          <w:szCs w:val="28"/>
        </w:rPr>
        <w:t xml:space="preserve"> </w:t>
      </w:r>
      <w:r w:rsidR="000742A7" w:rsidRPr="00EA59F1"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t xml:space="preserve">оргкомитету </w:t>
      </w:r>
      <w:r w:rsidR="000742A7" w:rsidRPr="00EA59F1">
        <w:rPr>
          <w:sz w:val="28"/>
          <w:szCs w:val="28"/>
        </w:rPr>
        <w:t>своих персональных данных, указанных в настоящем разделе, их обработку (включая сбор, систематизацию, накопление, хранение, в том числе на случай предъявления претензий), уточнение (обновление, изменение</w:t>
      </w:r>
      <w:proofErr w:type="gramEnd"/>
      <w:r w:rsidR="000742A7" w:rsidRPr="00EA59F1">
        <w:rPr>
          <w:sz w:val="28"/>
          <w:szCs w:val="28"/>
        </w:rPr>
        <w:t xml:space="preserve">), использование (в том числе для целей вручения наград, индивидуального общения с </w:t>
      </w:r>
      <w:r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 xml:space="preserve">вторами), распространение, обезличивание, блокирование и уничтожение. </w:t>
      </w:r>
    </w:p>
    <w:p w:rsidR="000742A7" w:rsidRDefault="000742A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DE5E3B">
        <w:rPr>
          <w:sz w:val="28"/>
          <w:szCs w:val="28"/>
        </w:rPr>
        <w:t>Авторы дают согласие на обработку своих персональных данных со дня его подписания до дня отзыва в письменной форме.</w:t>
      </w:r>
    </w:p>
    <w:p w:rsidR="00B83AF4" w:rsidRPr="00DE5E3B" w:rsidRDefault="00B83AF4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Указанное согласие дается </w:t>
      </w:r>
      <w:r>
        <w:rPr>
          <w:sz w:val="28"/>
          <w:szCs w:val="28"/>
        </w:rPr>
        <w:t>а</w:t>
      </w:r>
      <w:r w:rsidRPr="00EA59F1">
        <w:rPr>
          <w:sz w:val="28"/>
          <w:szCs w:val="28"/>
        </w:rPr>
        <w:t xml:space="preserve">втором на срок проведения муниципального этапа </w:t>
      </w:r>
      <w:r>
        <w:rPr>
          <w:sz w:val="28"/>
          <w:szCs w:val="28"/>
        </w:rPr>
        <w:t>к</w:t>
      </w:r>
      <w:r w:rsidRPr="00EA59F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«Слава Созидателям!»</w:t>
      </w:r>
      <w:r w:rsidRPr="00EA59F1">
        <w:rPr>
          <w:sz w:val="28"/>
          <w:szCs w:val="28"/>
        </w:rPr>
        <w:t xml:space="preserve"> и 5 (пяти) лет после его окончания и может быть отозвано участником в порядке, установленном настоящим </w:t>
      </w:r>
      <w:r>
        <w:rPr>
          <w:sz w:val="28"/>
          <w:szCs w:val="28"/>
        </w:rPr>
        <w:t>п</w:t>
      </w:r>
      <w:r w:rsidRPr="00EA59F1">
        <w:rPr>
          <w:sz w:val="28"/>
          <w:szCs w:val="28"/>
        </w:rPr>
        <w:t>оложением.</w:t>
      </w:r>
    </w:p>
    <w:p w:rsidR="000742A7" w:rsidRPr="0005589C" w:rsidRDefault="009D417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 w:rsidRPr="000558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 </w:t>
      </w:r>
      <w:r w:rsidR="000742A7" w:rsidRPr="0005589C">
        <w:rPr>
          <w:sz w:val="28"/>
          <w:szCs w:val="28"/>
        </w:rPr>
        <w:t xml:space="preserve">Персональные данные, полученные с согласия субъектов персональных данных, заносятся </w:t>
      </w:r>
      <w:r w:rsidR="00371179">
        <w:rPr>
          <w:sz w:val="28"/>
          <w:szCs w:val="28"/>
        </w:rPr>
        <w:t xml:space="preserve">оргкомитетом </w:t>
      </w:r>
      <w:r w:rsidR="000742A7" w:rsidRPr="0005589C">
        <w:rPr>
          <w:sz w:val="28"/>
          <w:szCs w:val="28"/>
        </w:rPr>
        <w:t xml:space="preserve">в специально защищенную базу данных. </w:t>
      </w:r>
      <w:r w:rsidR="00F268CC">
        <w:rPr>
          <w:sz w:val="28"/>
          <w:szCs w:val="28"/>
        </w:rPr>
        <w:t xml:space="preserve">  </w:t>
      </w:r>
      <w:r w:rsidR="000742A7" w:rsidRPr="0005589C">
        <w:rPr>
          <w:sz w:val="28"/>
          <w:szCs w:val="28"/>
        </w:rPr>
        <w:t>Обработка</w:t>
      </w:r>
      <w:r w:rsidR="00F268CC">
        <w:rPr>
          <w:sz w:val="28"/>
          <w:szCs w:val="28"/>
        </w:rPr>
        <w:t xml:space="preserve">   </w:t>
      </w:r>
      <w:r w:rsidR="000742A7" w:rsidRPr="0005589C">
        <w:rPr>
          <w:sz w:val="28"/>
          <w:szCs w:val="28"/>
        </w:rPr>
        <w:t xml:space="preserve"> </w:t>
      </w:r>
      <w:r w:rsidR="00371179">
        <w:rPr>
          <w:sz w:val="28"/>
          <w:szCs w:val="28"/>
        </w:rPr>
        <w:t>п</w:t>
      </w:r>
      <w:r w:rsidR="000742A7" w:rsidRPr="0005589C">
        <w:rPr>
          <w:sz w:val="28"/>
          <w:szCs w:val="28"/>
        </w:rPr>
        <w:t xml:space="preserve">ерсональных </w:t>
      </w:r>
      <w:r w:rsidR="00F268CC">
        <w:rPr>
          <w:sz w:val="28"/>
          <w:szCs w:val="28"/>
        </w:rPr>
        <w:t xml:space="preserve">  </w:t>
      </w:r>
      <w:r w:rsidR="000742A7" w:rsidRPr="0005589C">
        <w:rPr>
          <w:sz w:val="28"/>
          <w:szCs w:val="28"/>
        </w:rPr>
        <w:t xml:space="preserve">данных </w:t>
      </w:r>
      <w:r w:rsidR="00F268CC">
        <w:rPr>
          <w:sz w:val="28"/>
          <w:szCs w:val="28"/>
        </w:rPr>
        <w:t xml:space="preserve">  </w:t>
      </w:r>
      <w:r w:rsidR="000742A7" w:rsidRPr="0005589C">
        <w:rPr>
          <w:sz w:val="28"/>
          <w:szCs w:val="28"/>
        </w:rPr>
        <w:t xml:space="preserve">осуществляется </w:t>
      </w:r>
      <w:r w:rsidR="00F268CC">
        <w:rPr>
          <w:sz w:val="28"/>
          <w:szCs w:val="28"/>
        </w:rPr>
        <w:t xml:space="preserve"> </w:t>
      </w:r>
      <w:r w:rsidR="00371179">
        <w:rPr>
          <w:sz w:val="28"/>
          <w:szCs w:val="28"/>
        </w:rPr>
        <w:t xml:space="preserve">оргкомитетом </w:t>
      </w:r>
      <w:r w:rsidR="000742A7" w:rsidRPr="0005589C">
        <w:rPr>
          <w:sz w:val="28"/>
          <w:szCs w:val="28"/>
        </w:rPr>
        <w:t xml:space="preserve">с применением автоматизированных средств обработки данных. </w:t>
      </w:r>
    </w:p>
    <w:p w:rsidR="000742A7" w:rsidRPr="00EA59F1" w:rsidRDefault="00371179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Оргкомитет,</w:t>
      </w:r>
      <w:r w:rsidR="000742A7" w:rsidRPr="00EA59F1">
        <w:rPr>
          <w:sz w:val="28"/>
          <w:szCs w:val="28"/>
        </w:rPr>
        <w:t xml:space="preserve"> имеющий доступ к персональным данным, обеспечивает конфиденциальность персональных данных в установленном законом порядке. Персональные данные </w:t>
      </w:r>
      <w:r>
        <w:rPr>
          <w:sz w:val="28"/>
          <w:szCs w:val="28"/>
        </w:rPr>
        <w:t xml:space="preserve">автора </w:t>
      </w:r>
      <w:r w:rsidR="000742A7" w:rsidRPr="00EA59F1">
        <w:rPr>
          <w:sz w:val="28"/>
          <w:szCs w:val="28"/>
        </w:rPr>
        <w:t>хранятся в базе в течение 5 (пяти) лет.</w:t>
      </w:r>
    </w:p>
    <w:p w:rsidR="000742A7" w:rsidRPr="00EA59F1" w:rsidRDefault="009D417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742A7">
        <w:rPr>
          <w:sz w:val="28"/>
          <w:szCs w:val="28"/>
        </w:rPr>
        <w:t>. </w:t>
      </w:r>
      <w:proofErr w:type="gramStart"/>
      <w:r w:rsidR="000742A7" w:rsidRPr="00EA59F1">
        <w:rPr>
          <w:sz w:val="28"/>
          <w:szCs w:val="28"/>
        </w:rPr>
        <w:t>Субъект персональных данных имеет право на получение сведений об </w:t>
      </w:r>
      <w:r w:rsidR="00CD6F72">
        <w:rPr>
          <w:sz w:val="28"/>
          <w:szCs w:val="28"/>
        </w:rPr>
        <w:t>оргкомитете</w:t>
      </w:r>
      <w:r w:rsidR="000742A7" w:rsidRPr="00EA59F1">
        <w:rPr>
          <w:sz w:val="28"/>
          <w:szCs w:val="28"/>
        </w:rPr>
        <w:t xml:space="preserve">, о месте его нахождения, о наличии у </w:t>
      </w:r>
      <w:r w:rsidR="00CD6F72">
        <w:rPr>
          <w:sz w:val="28"/>
          <w:szCs w:val="28"/>
        </w:rPr>
        <w:t>него</w:t>
      </w:r>
      <w:r w:rsidR="000742A7" w:rsidRPr="00EA59F1">
        <w:rPr>
          <w:sz w:val="28"/>
          <w:szCs w:val="28"/>
        </w:rPr>
        <w:t xml:space="preserve"> персональных данных, относящихся к соответствующему субъекту персональных данных, а также на ознакомление с такими персональными данными как в письменной форме (по соответствующему запросу</w:t>
      </w:r>
      <w:r w:rsidR="00C10F3D" w:rsidRPr="00C10F3D">
        <w:rPr>
          <w:sz w:val="28"/>
          <w:szCs w:val="28"/>
        </w:rPr>
        <w:t xml:space="preserve"> </w:t>
      </w:r>
      <w:r w:rsidR="00C10F3D" w:rsidRPr="00EA59F1">
        <w:rPr>
          <w:sz w:val="28"/>
          <w:szCs w:val="28"/>
        </w:rPr>
        <w:t>субъекта персональных данных</w:t>
      </w:r>
      <w:r w:rsidR="000742A7" w:rsidRPr="00EA59F1">
        <w:rPr>
          <w:sz w:val="28"/>
          <w:szCs w:val="28"/>
        </w:rPr>
        <w:t xml:space="preserve">, содержащему номер </w:t>
      </w:r>
      <w:r w:rsidR="00935222">
        <w:rPr>
          <w:sz w:val="28"/>
          <w:szCs w:val="28"/>
        </w:rPr>
        <w:t xml:space="preserve">паспорта гражданина </w:t>
      </w:r>
      <w:r w:rsidR="00935222" w:rsidRPr="006871E6">
        <w:rPr>
          <w:sz w:val="28"/>
          <w:szCs w:val="28"/>
        </w:rPr>
        <w:t>Р</w:t>
      </w:r>
      <w:r w:rsidR="006871E6">
        <w:rPr>
          <w:sz w:val="28"/>
          <w:szCs w:val="28"/>
        </w:rPr>
        <w:t xml:space="preserve">оссийской </w:t>
      </w:r>
      <w:r w:rsidR="00935222" w:rsidRPr="006871E6">
        <w:rPr>
          <w:sz w:val="28"/>
          <w:szCs w:val="28"/>
        </w:rPr>
        <w:t>Ф</w:t>
      </w:r>
      <w:r w:rsidR="006871E6">
        <w:rPr>
          <w:sz w:val="28"/>
          <w:szCs w:val="28"/>
        </w:rPr>
        <w:t>едерации</w:t>
      </w:r>
      <w:r w:rsidR="00935222" w:rsidRPr="006871E6">
        <w:rPr>
          <w:sz w:val="28"/>
          <w:szCs w:val="28"/>
        </w:rPr>
        <w:t xml:space="preserve"> </w:t>
      </w:r>
      <w:r w:rsidR="00547227">
        <w:rPr>
          <w:sz w:val="28"/>
          <w:szCs w:val="28"/>
        </w:rPr>
        <w:t xml:space="preserve"> </w:t>
      </w:r>
      <w:r w:rsidR="00935222" w:rsidRPr="00547227">
        <w:rPr>
          <w:sz w:val="28"/>
          <w:szCs w:val="28"/>
        </w:rPr>
        <w:t>и</w:t>
      </w:r>
      <w:r w:rsidR="00935222">
        <w:rPr>
          <w:sz w:val="28"/>
          <w:szCs w:val="28"/>
        </w:rPr>
        <w:t>ли документ</w:t>
      </w:r>
      <w:r w:rsidR="00E67FEE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 xml:space="preserve">, </w:t>
      </w:r>
      <w:r w:rsidR="00935222">
        <w:rPr>
          <w:sz w:val="28"/>
          <w:szCs w:val="28"/>
        </w:rPr>
        <w:t>заменяюще</w:t>
      </w:r>
      <w:r w:rsidR="00E67FEE">
        <w:rPr>
          <w:sz w:val="28"/>
          <w:szCs w:val="28"/>
        </w:rPr>
        <w:t>го</w:t>
      </w:r>
      <w:r w:rsidR="00935222">
        <w:rPr>
          <w:sz w:val="28"/>
          <w:szCs w:val="28"/>
        </w:rPr>
        <w:t xml:space="preserve"> паспорт гражданина Р</w:t>
      </w:r>
      <w:r w:rsidR="00547227">
        <w:rPr>
          <w:sz w:val="28"/>
          <w:szCs w:val="28"/>
        </w:rPr>
        <w:t xml:space="preserve">оссийской </w:t>
      </w:r>
      <w:r w:rsidR="00935222">
        <w:rPr>
          <w:sz w:val="28"/>
          <w:szCs w:val="28"/>
        </w:rPr>
        <w:t>Ф</w:t>
      </w:r>
      <w:r w:rsidR="00547227">
        <w:rPr>
          <w:sz w:val="28"/>
          <w:szCs w:val="28"/>
        </w:rPr>
        <w:t xml:space="preserve">едерации, </w:t>
      </w:r>
      <w:r w:rsidR="00935222">
        <w:rPr>
          <w:sz w:val="28"/>
          <w:szCs w:val="28"/>
        </w:rPr>
        <w:t xml:space="preserve"> </w:t>
      </w:r>
      <w:r w:rsidR="000742A7" w:rsidRPr="00EA59F1">
        <w:rPr>
          <w:sz w:val="28"/>
          <w:szCs w:val="28"/>
        </w:rPr>
        <w:t>сведения о дате</w:t>
      </w:r>
      <w:proofErr w:type="gramEnd"/>
      <w:r w:rsidR="00547227">
        <w:rPr>
          <w:sz w:val="28"/>
          <w:szCs w:val="28"/>
        </w:rPr>
        <w:t xml:space="preserve"> </w:t>
      </w:r>
      <w:r w:rsidR="000742A7" w:rsidRPr="00EA59F1">
        <w:rPr>
          <w:sz w:val="28"/>
          <w:szCs w:val="28"/>
        </w:rPr>
        <w:t xml:space="preserve">выдачи указанного документа и выдавшем его </w:t>
      </w:r>
      <w:proofErr w:type="gramStart"/>
      <w:r w:rsidR="000742A7" w:rsidRPr="00EA59F1">
        <w:rPr>
          <w:sz w:val="28"/>
          <w:szCs w:val="28"/>
        </w:rPr>
        <w:t>органе</w:t>
      </w:r>
      <w:proofErr w:type="gramEnd"/>
      <w:r w:rsidR="000742A7" w:rsidRPr="00EA59F1">
        <w:rPr>
          <w:sz w:val="28"/>
          <w:szCs w:val="28"/>
        </w:rPr>
        <w:t xml:space="preserve">, а также собственноручную подпись субъекта персональных данных), так и в устной форме посредством телефонной связи. </w:t>
      </w:r>
    </w:p>
    <w:p w:rsidR="000742A7" w:rsidRPr="00EA59F1" w:rsidRDefault="000742A7" w:rsidP="006871E6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>Авторы</w:t>
      </w:r>
      <w:r w:rsidR="007F2476">
        <w:rPr>
          <w:sz w:val="28"/>
          <w:szCs w:val="28"/>
        </w:rPr>
        <w:t xml:space="preserve"> (</w:t>
      </w:r>
      <w:r w:rsidRPr="00EA59F1">
        <w:rPr>
          <w:sz w:val="28"/>
          <w:szCs w:val="28"/>
        </w:rPr>
        <w:t>их законные представители</w:t>
      </w:r>
      <w:r w:rsidR="007F2476">
        <w:rPr>
          <w:sz w:val="28"/>
          <w:szCs w:val="28"/>
        </w:rPr>
        <w:t>)</w:t>
      </w:r>
      <w:r w:rsidRPr="00EA59F1">
        <w:rPr>
          <w:sz w:val="28"/>
          <w:szCs w:val="28"/>
        </w:rPr>
        <w:t xml:space="preserve"> вправе получить иную информацию о </w:t>
      </w:r>
      <w:r w:rsidR="009868A0">
        <w:rPr>
          <w:sz w:val="28"/>
          <w:szCs w:val="28"/>
        </w:rPr>
        <w:t xml:space="preserve">   </w:t>
      </w:r>
      <w:r w:rsidRPr="00EA59F1">
        <w:rPr>
          <w:sz w:val="28"/>
          <w:szCs w:val="28"/>
        </w:rPr>
        <w:t xml:space="preserve">лице, </w:t>
      </w:r>
      <w:r w:rsidR="009868A0">
        <w:rPr>
          <w:sz w:val="28"/>
          <w:szCs w:val="28"/>
        </w:rPr>
        <w:t xml:space="preserve">    </w:t>
      </w:r>
      <w:r w:rsidRPr="00EA59F1">
        <w:rPr>
          <w:sz w:val="28"/>
          <w:szCs w:val="28"/>
        </w:rPr>
        <w:t xml:space="preserve">осуществляющем </w:t>
      </w:r>
      <w:r w:rsidR="009868A0">
        <w:rPr>
          <w:sz w:val="28"/>
          <w:szCs w:val="28"/>
        </w:rPr>
        <w:t xml:space="preserve">    </w:t>
      </w:r>
      <w:r w:rsidRPr="00EA59F1">
        <w:rPr>
          <w:sz w:val="28"/>
          <w:szCs w:val="28"/>
        </w:rPr>
        <w:t xml:space="preserve">обработку </w:t>
      </w:r>
      <w:r w:rsidR="009868A0">
        <w:rPr>
          <w:sz w:val="28"/>
          <w:szCs w:val="28"/>
        </w:rPr>
        <w:t xml:space="preserve">   </w:t>
      </w:r>
      <w:r w:rsidRPr="00EA59F1">
        <w:rPr>
          <w:sz w:val="28"/>
          <w:szCs w:val="28"/>
        </w:rPr>
        <w:t>персональных</w:t>
      </w:r>
      <w:r w:rsidR="009868A0">
        <w:rPr>
          <w:sz w:val="28"/>
          <w:szCs w:val="28"/>
        </w:rPr>
        <w:t xml:space="preserve">    </w:t>
      </w:r>
      <w:r w:rsidRPr="00EA59F1">
        <w:rPr>
          <w:sz w:val="28"/>
          <w:szCs w:val="28"/>
        </w:rPr>
        <w:t xml:space="preserve"> данных </w:t>
      </w:r>
      <w:r w:rsidR="009868A0">
        <w:rPr>
          <w:sz w:val="28"/>
          <w:szCs w:val="28"/>
        </w:rPr>
        <w:t xml:space="preserve">    </w:t>
      </w:r>
      <w:r w:rsidR="00CD6F72">
        <w:rPr>
          <w:sz w:val="28"/>
          <w:szCs w:val="28"/>
        </w:rPr>
        <w:t>автора</w:t>
      </w:r>
      <w:r w:rsidRPr="00EA59F1">
        <w:rPr>
          <w:sz w:val="28"/>
          <w:szCs w:val="28"/>
        </w:rPr>
        <w:t xml:space="preserve">, </w:t>
      </w:r>
      <w:r w:rsidRPr="00EA59F1">
        <w:rPr>
          <w:sz w:val="28"/>
          <w:szCs w:val="28"/>
        </w:rPr>
        <w:lastRenderedPageBreak/>
        <w:t>в соответствии с Федеральным законом от 22.07.2006 №</w:t>
      </w:r>
      <w:r>
        <w:rPr>
          <w:sz w:val="28"/>
          <w:szCs w:val="28"/>
        </w:rPr>
        <w:t> </w:t>
      </w:r>
      <w:r w:rsidRPr="00EA59F1">
        <w:rPr>
          <w:sz w:val="28"/>
          <w:szCs w:val="28"/>
        </w:rPr>
        <w:t xml:space="preserve">152-ФЗ «О персональных данных» путем обращения к </w:t>
      </w:r>
      <w:r w:rsidR="00CD6F72">
        <w:rPr>
          <w:sz w:val="28"/>
          <w:szCs w:val="28"/>
        </w:rPr>
        <w:t>оргкомитету</w:t>
      </w:r>
      <w:r w:rsidRPr="00EA59F1">
        <w:rPr>
          <w:sz w:val="28"/>
          <w:szCs w:val="28"/>
        </w:rPr>
        <w:t xml:space="preserve">. </w:t>
      </w:r>
    </w:p>
    <w:p w:rsidR="000742A7" w:rsidRPr="00EA59F1" w:rsidRDefault="009D417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742A7">
        <w:rPr>
          <w:sz w:val="28"/>
          <w:szCs w:val="28"/>
        </w:rPr>
        <w:t>. </w:t>
      </w:r>
      <w:r w:rsidR="000742A7" w:rsidRPr="00EA59F1">
        <w:rPr>
          <w:sz w:val="28"/>
          <w:szCs w:val="28"/>
        </w:rPr>
        <w:t>Отзыв согласия на обработку персональных данных</w:t>
      </w:r>
      <w:r w:rsidR="007F2476">
        <w:rPr>
          <w:sz w:val="28"/>
          <w:szCs w:val="28"/>
        </w:rPr>
        <w:t>.</w:t>
      </w:r>
    </w:p>
    <w:p w:rsidR="000742A7" w:rsidRPr="00EA59F1" w:rsidRDefault="000742A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 w:rsidRPr="00EA59F1">
        <w:rPr>
          <w:sz w:val="28"/>
          <w:szCs w:val="28"/>
        </w:rPr>
        <w:t xml:space="preserve">Субъект персональных данных вправе отозвать свое согласие, отправив электронное письмо </w:t>
      </w:r>
      <w:r w:rsidR="00CD6F72" w:rsidRPr="0021351C">
        <w:rPr>
          <w:sz w:val="28"/>
          <w:szCs w:val="28"/>
        </w:rPr>
        <w:t>оргкомитету</w:t>
      </w:r>
      <w:r w:rsidRPr="00EA59F1">
        <w:rPr>
          <w:sz w:val="28"/>
          <w:szCs w:val="28"/>
        </w:rPr>
        <w:t xml:space="preserve"> </w:t>
      </w:r>
      <w:r w:rsidR="007F2476">
        <w:rPr>
          <w:sz w:val="28"/>
          <w:szCs w:val="28"/>
        </w:rPr>
        <w:t xml:space="preserve">на адрес: </w:t>
      </w:r>
      <w:hyperlink r:id="rId10" w:history="1">
        <w:r w:rsidR="007F2476" w:rsidRPr="00E45206">
          <w:rPr>
            <w:rStyle w:val="a7"/>
            <w:sz w:val="28"/>
            <w:szCs w:val="28"/>
            <w:lang w:val="en-US"/>
          </w:rPr>
          <w:t>inspektor</w:t>
        </w:r>
        <w:r w:rsidR="007F2476" w:rsidRPr="00E45206">
          <w:rPr>
            <w:rStyle w:val="a7"/>
            <w:sz w:val="28"/>
            <w:szCs w:val="28"/>
          </w:rPr>
          <w:t>3@</w:t>
        </w:r>
        <w:r w:rsidR="007F2476" w:rsidRPr="00E45206">
          <w:rPr>
            <w:rStyle w:val="a7"/>
            <w:sz w:val="28"/>
            <w:szCs w:val="28"/>
            <w:lang w:val="en-US"/>
          </w:rPr>
          <w:t>guo</w:t>
        </w:r>
        <w:r w:rsidR="007F2476" w:rsidRPr="00E45206">
          <w:rPr>
            <w:rStyle w:val="a7"/>
            <w:sz w:val="28"/>
            <w:szCs w:val="28"/>
          </w:rPr>
          <w:t>.</w:t>
        </w:r>
        <w:r w:rsidR="007F2476" w:rsidRPr="00E45206">
          <w:rPr>
            <w:rStyle w:val="a7"/>
            <w:sz w:val="28"/>
            <w:szCs w:val="28"/>
            <w:lang w:val="en-US"/>
          </w:rPr>
          <w:t>zelenogorsk</w:t>
        </w:r>
        <w:r w:rsidR="007F2476" w:rsidRPr="00E45206">
          <w:rPr>
            <w:rStyle w:val="a7"/>
            <w:sz w:val="28"/>
            <w:szCs w:val="28"/>
          </w:rPr>
          <w:t>.</w:t>
        </w:r>
        <w:proofErr w:type="spellStart"/>
        <w:r w:rsidR="007F2476" w:rsidRPr="00E4520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7F2476" w:rsidRPr="007F2476">
        <w:rPr>
          <w:sz w:val="28"/>
          <w:szCs w:val="28"/>
        </w:rPr>
        <w:t xml:space="preserve"> </w:t>
      </w:r>
      <w:r w:rsidR="007F2476">
        <w:rPr>
          <w:sz w:val="28"/>
          <w:szCs w:val="28"/>
        </w:rPr>
        <w:t xml:space="preserve">или предоставив </w:t>
      </w:r>
      <w:r w:rsidR="008432AB">
        <w:rPr>
          <w:sz w:val="28"/>
          <w:szCs w:val="28"/>
        </w:rPr>
        <w:t xml:space="preserve">письмо в письменной форме </w:t>
      </w:r>
      <w:r w:rsidR="007F2476">
        <w:rPr>
          <w:sz w:val="28"/>
          <w:szCs w:val="28"/>
        </w:rPr>
        <w:t>по адресу: г. Зеленогорск, ул. Набережная, 14,</w:t>
      </w:r>
      <w:r w:rsidR="007F2476" w:rsidRPr="007F2476">
        <w:rPr>
          <w:sz w:val="28"/>
          <w:szCs w:val="28"/>
        </w:rPr>
        <w:t xml:space="preserve"> </w:t>
      </w:r>
      <w:r w:rsidR="007F2476">
        <w:rPr>
          <w:sz w:val="28"/>
          <w:szCs w:val="28"/>
        </w:rPr>
        <w:t xml:space="preserve">кабинет 16, ежедневно с понедельника по пятницу с 08.30 часов до 17.30 часов. </w:t>
      </w:r>
      <w:proofErr w:type="gramStart"/>
      <w:r w:rsidR="007F2476">
        <w:rPr>
          <w:sz w:val="28"/>
          <w:szCs w:val="28"/>
        </w:rPr>
        <w:t xml:space="preserve">В письме </w:t>
      </w:r>
      <w:r w:rsidRPr="00EA59F1">
        <w:rPr>
          <w:sz w:val="28"/>
          <w:szCs w:val="28"/>
        </w:rPr>
        <w:t xml:space="preserve"> указ</w:t>
      </w:r>
      <w:r w:rsidR="007F2476">
        <w:rPr>
          <w:sz w:val="28"/>
          <w:szCs w:val="28"/>
        </w:rPr>
        <w:t>ываются</w:t>
      </w:r>
      <w:r w:rsidRPr="00EA59F1">
        <w:rPr>
          <w:sz w:val="28"/>
          <w:szCs w:val="28"/>
        </w:rPr>
        <w:t xml:space="preserve"> фамили</w:t>
      </w:r>
      <w:r w:rsidR="007F2476">
        <w:rPr>
          <w:sz w:val="28"/>
          <w:szCs w:val="28"/>
        </w:rPr>
        <w:t>я</w:t>
      </w:r>
      <w:r w:rsidRPr="00EA59F1">
        <w:rPr>
          <w:sz w:val="28"/>
          <w:szCs w:val="28"/>
        </w:rPr>
        <w:t>, им</w:t>
      </w:r>
      <w:r w:rsidR="007F2476">
        <w:rPr>
          <w:sz w:val="28"/>
          <w:szCs w:val="28"/>
        </w:rPr>
        <w:t>я</w:t>
      </w:r>
      <w:r w:rsidRPr="00EA59F1">
        <w:rPr>
          <w:sz w:val="28"/>
          <w:szCs w:val="28"/>
        </w:rPr>
        <w:t>, отчеств</w:t>
      </w:r>
      <w:r w:rsidR="007F2476">
        <w:rPr>
          <w:sz w:val="28"/>
          <w:szCs w:val="28"/>
        </w:rPr>
        <w:t>о</w:t>
      </w:r>
      <w:r w:rsidRPr="00EA59F1">
        <w:rPr>
          <w:sz w:val="28"/>
          <w:szCs w:val="28"/>
        </w:rPr>
        <w:t xml:space="preserve"> </w:t>
      </w:r>
      <w:r w:rsidR="007F2476">
        <w:rPr>
          <w:sz w:val="28"/>
          <w:szCs w:val="28"/>
        </w:rPr>
        <w:t xml:space="preserve">(последнее – при наличии) </w:t>
      </w:r>
      <w:r w:rsidRPr="00EA59F1">
        <w:rPr>
          <w:sz w:val="28"/>
          <w:szCs w:val="28"/>
        </w:rPr>
        <w:t xml:space="preserve">и телефон, которые </w:t>
      </w:r>
      <w:r w:rsidR="0021351C">
        <w:rPr>
          <w:sz w:val="28"/>
          <w:szCs w:val="28"/>
        </w:rPr>
        <w:t>а</w:t>
      </w:r>
      <w:r w:rsidRPr="00EA59F1">
        <w:rPr>
          <w:sz w:val="28"/>
          <w:szCs w:val="28"/>
        </w:rPr>
        <w:t>втор</w:t>
      </w:r>
      <w:r w:rsidR="007F2476">
        <w:rPr>
          <w:sz w:val="28"/>
          <w:szCs w:val="28"/>
        </w:rPr>
        <w:t xml:space="preserve"> (</w:t>
      </w:r>
      <w:r w:rsidRPr="00EA59F1">
        <w:rPr>
          <w:sz w:val="28"/>
          <w:szCs w:val="28"/>
        </w:rPr>
        <w:t>его законный представитель</w:t>
      </w:r>
      <w:r w:rsidR="007F2476">
        <w:rPr>
          <w:sz w:val="28"/>
          <w:szCs w:val="28"/>
        </w:rPr>
        <w:t>)</w:t>
      </w:r>
      <w:r w:rsidRPr="00EA59F1">
        <w:rPr>
          <w:sz w:val="28"/>
          <w:szCs w:val="28"/>
        </w:rPr>
        <w:t xml:space="preserve"> сообщал для участия в муниципальном этапе </w:t>
      </w:r>
      <w:r w:rsidR="0021351C">
        <w:rPr>
          <w:sz w:val="28"/>
          <w:szCs w:val="28"/>
        </w:rPr>
        <w:t>к</w:t>
      </w:r>
      <w:r w:rsidRPr="00EA59F1">
        <w:rPr>
          <w:sz w:val="28"/>
          <w:szCs w:val="28"/>
        </w:rPr>
        <w:t>онкурса</w:t>
      </w:r>
      <w:r w:rsidR="0021351C">
        <w:rPr>
          <w:sz w:val="28"/>
          <w:szCs w:val="28"/>
        </w:rPr>
        <w:t xml:space="preserve"> «Слава Созидателям!»</w:t>
      </w:r>
      <w:r w:rsidRPr="00EA59F1">
        <w:rPr>
          <w:sz w:val="28"/>
          <w:szCs w:val="28"/>
        </w:rPr>
        <w:t xml:space="preserve"> в числе своих регистрационных данных. </w:t>
      </w:r>
      <w:proofErr w:type="gramEnd"/>
    </w:p>
    <w:p w:rsidR="000742A7" w:rsidRPr="00EA59F1" w:rsidRDefault="009D4177" w:rsidP="000742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0742A7">
        <w:rPr>
          <w:sz w:val="28"/>
          <w:szCs w:val="28"/>
        </w:rPr>
        <w:t>. </w:t>
      </w:r>
      <w:r w:rsidR="000742A7" w:rsidRPr="00EA59F1">
        <w:rPr>
          <w:sz w:val="28"/>
          <w:szCs w:val="28"/>
        </w:rPr>
        <w:t xml:space="preserve">Участвуя в муниципальном этапе </w:t>
      </w:r>
      <w:r w:rsidR="0021351C">
        <w:rPr>
          <w:sz w:val="28"/>
          <w:szCs w:val="28"/>
        </w:rPr>
        <w:t>к</w:t>
      </w:r>
      <w:r w:rsidR="000742A7" w:rsidRPr="00EA59F1">
        <w:rPr>
          <w:sz w:val="28"/>
          <w:szCs w:val="28"/>
        </w:rPr>
        <w:t>онкурса</w:t>
      </w:r>
      <w:r w:rsidR="0021351C">
        <w:rPr>
          <w:sz w:val="28"/>
          <w:szCs w:val="28"/>
        </w:rPr>
        <w:t xml:space="preserve"> «Слава Созидателям!»</w:t>
      </w:r>
      <w:r w:rsidR="000742A7" w:rsidRPr="00EA59F1">
        <w:rPr>
          <w:sz w:val="28"/>
          <w:szCs w:val="28"/>
        </w:rPr>
        <w:t xml:space="preserve">, </w:t>
      </w:r>
      <w:r w:rsidR="0021351C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>втор</w:t>
      </w:r>
      <w:r w:rsidR="007F2476">
        <w:rPr>
          <w:sz w:val="28"/>
          <w:szCs w:val="28"/>
        </w:rPr>
        <w:t xml:space="preserve"> (</w:t>
      </w:r>
      <w:r w:rsidR="000742A7">
        <w:rPr>
          <w:sz w:val="28"/>
          <w:szCs w:val="28"/>
        </w:rPr>
        <w:t>его законный представитель</w:t>
      </w:r>
      <w:r w:rsidR="007F2476">
        <w:rPr>
          <w:sz w:val="28"/>
          <w:szCs w:val="28"/>
        </w:rPr>
        <w:t>)</w:t>
      </w:r>
      <w:r w:rsidR="000742A7" w:rsidRPr="00EA59F1">
        <w:rPr>
          <w:sz w:val="28"/>
          <w:szCs w:val="28"/>
        </w:rPr>
        <w:t xml:space="preserve"> также разрешают </w:t>
      </w:r>
      <w:r w:rsidR="0021351C">
        <w:rPr>
          <w:sz w:val="28"/>
          <w:szCs w:val="28"/>
        </w:rPr>
        <w:t>о</w:t>
      </w:r>
      <w:r w:rsidR="000742A7" w:rsidRPr="00EA59F1">
        <w:rPr>
          <w:sz w:val="28"/>
          <w:szCs w:val="28"/>
        </w:rPr>
        <w:t>ргкомитету</w:t>
      </w:r>
      <w:r w:rsidR="0021351C">
        <w:rPr>
          <w:sz w:val="28"/>
          <w:szCs w:val="28"/>
        </w:rPr>
        <w:t xml:space="preserve"> </w:t>
      </w:r>
      <w:r w:rsidR="000742A7" w:rsidRPr="00EA59F1">
        <w:rPr>
          <w:sz w:val="28"/>
          <w:szCs w:val="28"/>
        </w:rPr>
        <w:t xml:space="preserve">брать у них интервью об участии в муниципальном этапе </w:t>
      </w:r>
      <w:r w:rsidR="0021351C">
        <w:rPr>
          <w:sz w:val="28"/>
          <w:szCs w:val="28"/>
        </w:rPr>
        <w:t>к</w:t>
      </w:r>
      <w:r w:rsidR="000742A7" w:rsidRPr="00EA59F1">
        <w:rPr>
          <w:sz w:val="28"/>
          <w:szCs w:val="28"/>
        </w:rPr>
        <w:t>онкурса</w:t>
      </w:r>
      <w:r w:rsidR="0021351C">
        <w:rPr>
          <w:sz w:val="28"/>
          <w:szCs w:val="28"/>
        </w:rPr>
        <w:t xml:space="preserve"> «Слава Созидателям!»</w:t>
      </w:r>
      <w:r w:rsidR="000742A7" w:rsidRPr="00EA59F1">
        <w:rPr>
          <w:sz w:val="28"/>
          <w:szCs w:val="28"/>
        </w:rPr>
        <w:t>,</w:t>
      </w:r>
      <w:r w:rsidR="0021351C">
        <w:rPr>
          <w:sz w:val="28"/>
          <w:szCs w:val="28"/>
        </w:rPr>
        <w:t xml:space="preserve"> </w:t>
      </w:r>
      <w:r w:rsidR="000742A7" w:rsidRPr="00EA59F1">
        <w:rPr>
          <w:sz w:val="28"/>
          <w:szCs w:val="28"/>
        </w:rPr>
        <w:t xml:space="preserve"> в том числе для радио и телевидения, а равно для иных средств массовой информации, и распространять их либо осуществлять кино- и виде</w:t>
      </w:r>
      <w:proofErr w:type="gramStart"/>
      <w:r w:rsidR="000742A7" w:rsidRPr="00EA59F1">
        <w:rPr>
          <w:sz w:val="28"/>
          <w:szCs w:val="28"/>
        </w:rPr>
        <w:t>о-</w:t>
      </w:r>
      <w:proofErr w:type="gramEnd"/>
      <w:r w:rsidR="000742A7" w:rsidRPr="00EA59F1">
        <w:rPr>
          <w:sz w:val="28"/>
          <w:szCs w:val="28"/>
        </w:rPr>
        <w:t xml:space="preserve"> съемку для изготовления любых рекламных материалов, обнародование и дальнейшее использование изображения </w:t>
      </w:r>
      <w:r w:rsidR="0021351C">
        <w:rPr>
          <w:sz w:val="28"/>
          <w:szCs w:val="28"/>
        </w:rPr>
        <w:t>автора</w:t>
      </w:r>
      <w:r w:rsidR="000742A7">
        <w:rPr>
          <w:sz w:val="28"/>
          <w:szCs w:val="28"/>
        </w:rPr>
        <w:t xml:space="preserve"> </w:t>
      </w:r>
      <w:r w:rsidR="000742A7" w:rsidRPr="00EA59F1">
        <w:rPr>
          <w:sz w:val="28"/>
          <w:szCs w:val="28"/>
        </w:rPr>
        <w:t>(ст</w:t>
      </w:r>
      <w:r w:rsidR="007F2476">
        <w:rPr>
          <w:sz w:val="28"/>
          <w:szCs w:val="28"/>
        </w:rPr>
        <w:t xml:space="preserve">атья </w:t>
      </w:r>
      <w:r w:rsidR="000742A7" w:rsidRPr="00EA59F1">
        <w:rPr>
          <w:sz w:val="28"/>
          <w:szCs w:val="28"/>
        </w:rPr>
        <w:t xml:space="preserve"> 152.1 Гражданского кодекса Р</w:t>
      </w:r>
      <w:r w:rsidR="0021351C">
        <w:rPr>
          <w:sz w:val="28"/>
          <w:szCs w:val="28"/>
        </w:rPr>
        <w:t>оссийской Федерации</w:t>
      </w:r>
      <w:r w:rsidR="000742A7" w:rsidRPr="00EA59F1">
        <w:rPr>
          <w:sz w:val="28"/>
          <w:szCs w:val="28"/>
        </w:rPr>
        <w:t xml:space="preserve">) </w:t>
      </w:r>
      <w:r w:rsidR="000742A7" w:rsidRPr="00AB3E51">
        <w:rPr>
          <w:sz w:val="28"/>
          <w:szCs w:val="28"/>
        </w:rPr>
        <w:t>без уплаты</w:t>
      </w:r>
      <w:r w:rsidR="000742A7" w:rsidRPr="00EA59F1">
        <w:rPr>
          <w:sz w:val="28"/>
          <w:szCs w:val="28"/>
        </w:rPr>
        <w:t xml:space="preserve"> за это какого-либо вознаграждения. </w:t>
      </w:r>
    </w:p>
    <w:p w:rsidR="000742A7" w:rsidRPr="00EA59F1" w:rsidRDefault="009D4177" w:rsidP="001B7ACC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0742A7">
        <w:rPr>
          <w:sz w:val="28"/>
          <w:szCs w:val="28"/>
        </w:rPr>
        <w:t>. </w:t>
      </w:r>
      <w:r w:rsidR="000742A7" w:rsidRPr="00EA59F1">
        <w:rPr>
          <w:sz w:val="28"/>
          <w:szCs w:val="28"/>
        </w:rPr>
        <w:t xml:space="preserve">Участие в муниципальном этапе </w:t>
      </w:r>
      <w:r w:rsidR="00AB3E51">
        <w:rPr>
          <w:sz w:val="28"/>
          <w:szCs w:val="28"/>
        </w:rPr>
        <w:t>к</w:t>
      </w:r>
      <w:r w:rsidR="000742A7" w:rsidRPr="00EA59F1">
        <w:rPr>
          <w:sz w:val="28"/>
          <w:szCs w:val="28"/>
        </w:rPr>
        <w:t>онкурса</w:t>
      </w:r>
      <w:r w:rsidR="00AB3E51">
        <w:rPr>
          <w:sz w:val="28"/>
          <w:szCs w:val="28"/>
        </w:rPr>
        <w:t xml:space="preserve"> «Слава Созидателям!»</w:t>
      </w:r>
      <w:r w:rsidR="000742A7" w:rsidRPr="00EA59F1">
        <w:rPr>
          <w:sz w:val="28"/>
          <w:szCs w:val="28"/>
        </w:rPr>
        <w:t xml:space="preserve"> означает согласие </w:t>
      </w:r>
      <w:r w:rsidR="00AB3E51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>втор</w:t>
      </w:r>
      <w:r w:rsidR="007F2476">
        <w:rPr>
          <w:sz w:val="28"/>
          <w:szCs w:val="28"/>
        </w:rPr>
        <w:t>а (его</w:t>
      </w:r>
      <w:r w:rsidR="000742A7" w:rsidRPr="00EA59F1">
        <w:rPr>
          <w:sz w:val="28"/>
          <w:szCs w:val="28"/>
        </w:rPr>
        <w:t xml:space="preserve"> законн</w:t>
      </w:r>
      <w:r w:rsidR="007F2476">
        <w:rPr>
          <w:sz w:val="28"/>
          <w:szCs w:val="28"/>
        </w:rPr>
        <w:t>ого</w:t>
      </w:r>
      <w:r w:rsidR="000742A7" w:rsidRPr="00EA59F1">
        <w:rPr>
          <w:sz w:val="28"/>
          <w:szCs w:val="28"/>
        </w:rPr>
        <w:t xml:space="preserve"> представител</w:t>
      </w:r>
      <w:r w:rsidR="007F2476">
        <w:rPr>
          <w:sz w:val="28"/>
          <w:szCs w:val="28"/>
        </w:rPr>
        <w:t>я)</w:t>
      </w:r>
      <w:r w:rsidR="000742A7" w:rsidRPr="00EA59F1">
        <w:rPr>
          <w:sz w:val="28"/>
          <w:szCs w:val="28"/>
        </w:rPr>
        <w:t xml:space="preserve"> передать исключительные права на использование </w:t>
      </w:r>
      <w:r w:rsidR="000742A7">
        <w:rPr>
          <w:sz w:val="28"/>
          <w:szCs w:val="28"/>
        </w:rPr>
        <w:t>текстового материала</w:t>
      </w:r>
      <w:r w:rsidR="000742A7" w:rsidRPr="00EA59F1">
        <w:rPr>
          <w:sz w:val="28"/>
          <w:szCs w:val="28"/>
        </w:rPr>
        <w:t xml:space="preserve"> </w:t>
      </w:r>
      <w:r w:rsidR="00F739C4">
        <w:rPr>
          <w:sz w:val="28"/>
          <w:szCs w:val="28"/>
        </w:rPr>
        <w:t>о</w:t>
      </w:r>
      <w:r w:rsidR="000742A7" w:rsidRPr="00EA59F1">
        <w:rPr>
          <w:sz w:val="28"/>
          <w:szCs w:val="28"/>
        </w:rPr>
        <w:t xml:space="preserve">ргкомитету без выплаты вознаграждения. Оргкомитет имеет право использовать материалы </w:t>
      </w:r>
      <w:r w:rsidR="00F739C4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>втор</w:t>
      </w:r>
      <w:r w:rsidR="007F2476">
        <w:rPr>
          <w:sz w:val="28"/>
          <w:szCs w:val="28"/>
        </w:rPr>
        <w:t>а  (его</w:t>
      </w:r>
      <w:r w:rsidR="000742A7" w:rsidRPr="00EA59F1">
        <w:rPr>
          <w:sz w:val="28"/>
          <w:szCs w:val="28"/>
        </w:rPr>
        <w:t xml:space="preserve"> законн</w:t>
      </w:r>
      <w:r w:rsidR="007F2476">
        <w:rPr>
          <w:sz w:val="28"/>
          <w:szCs w:val="28"/>
        </w:rPr>
        <w:t>ого</w:t>
      </w:r>
      <w:r w:rsidR="000742A7" w:rsidRPr="00EA59F1">
        <w:rPr>
          <w:sz w:val="28"/>
          <w:szCs w:val="28"/>
        </w:rPr>
        <w:t xml:space="preserve"> представител</w:t>
      </w:r>
      <w:r w:rsidR="007F2476">
        <w:rPr>
          <w:sz w:val="28"/>
          <w:szCs w:val="28"/>
        </w:rPr>
        <w:t xml:space="preserve">я) </w:t>
      </w:r>
      <w:r w:rsidR="000742A7" w:rsidRPr="00EA59F1">
        <w:rPr>
          <w:sz w:val="28"/>
          <w:szCs w:val="28"/>
        </w:rPr>
        <w:t xml:space="preserve"> в информационно-аналитических</w:t>
      </w:r>
      <w:r w:rsidR="00161972">
        <w:rPr>
          <w:sz w:val="28"/>
          <w:szCs w:val="28"/>
        </w:rPr>
        <w:t xml:space="preserve"> целях</w:t>
      </w:r>
      <w:r w:rsidR="000742A7" w:rsidRPr="00EA59F1">
        <w:rPr>
          <w:sz w:val="28"/>
          <w:szCs w:val="28"/>
        </w:rPr>
        <w:t>, предусмотренных действующим законодательством Российской Федерации</w:t>
      </w:r>
      <w:r w:rsidR="001B7ACC">
        <w:rPr>
          <w:sz w:val="28"/>
          <w:szCs w:val="28"/>
        </w:rPr>
        <w:t>,</w:t>
      </w:r>
      <w:r w:rsidR="000742A7" w:rsidRPr="00EA59F1">
        <w:rPr>
          <w:sz w:val="28"/>
          <w:szCs w:val="28"/>
        </w:rPr>
        <w:t xml:space="preserve"> </w:t>
      </w:r>
      <w:r w:rsidR="000742A7" w:rsidRPr="001B7ACC">
        <w:rPr>
          <w:sz w:val="28"/>
          <w:szCs w:val="28"/>
        </w:rPr>
        <w:t>в том</w:t>
      </w:r>
      <w:r w:rsidR="000742A7" w:rsidRPr="00EA59F1">
        <w:rPr>
          <w:sz w:val="28"/>
          <w:szCs w:val="28"/>
        </w:rPr>
        <w:t xml:space="preserve"> числе</w:t>
      </w:r>
      <w:r w:rsidR="001B7ACC">
        <w:rPr>
          <w:sz w:val="28"/>
          <w:szCs w:val="28"/>
        </w:rPr>
        <w:t xml:space="preserve"> п</w:t>
      </w:r>
      <w:r w:rsidR="000742A7" w:rsidRPr="00EA59F1">
        <w:rPr>
          <w:sz w:val="28"/>
          <w:szCs w:val="28"/>
        </w:rPr>
        <w:t xml:space="preserve">редоставлять публичный доступ к </w:t>
      </w:r>
      <w:r w:rsidR="00F739C4">
        <w:rPr>
          <w:sz w:val="28"/>
          <w:szCs w:val="28"/>
        </w:rPr>
        <w:t>т</w:t>
      </w:r>
      <w:r w:rsidR="000742A7">
        <w:rPr>
          <w:sz w:val="28"/>
          <w:szCs w:val="28"/>
        </w:rPr>
        <w:t>ворческой работе</w:t>
      </w:r>
      <w:r w:rsidR="008108C2">
        <w:rPr>
          <w:sz w:val="28"/>
          <w:szCs w:val="28"/>
        </w:rPr>
        <w:t>.</w:t>
      </w:r>
    </w:p>
    <w:p w:rsidR="000742A7" w:rsidRPr="00EA59F1" w:rsidRDefault="009D4177" w:rsidP="000742A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.9</w:t>
      </w:r>
      <w:r w:rsidR="001B7ACC">
        <w:rPr>
          <w:sz w:val="28"/>
          <w:szCs w:val="28"/>
        </w:rPr>
        <w:t xml:space="preserve">. </w:t>
      </w:r>
      <w:r w:rsidR="000742A7">
        <w:rPr>
          <w:sz w:val="28"/>
          <w:szCs w:val="28"/>
        </w:rPr>
        <w:t> </w:t>
      </w:r>
      <w:r w:rsidR="00056123">
        <w:rPr>
          <w:sz w:val="28"/>
          <w:szCs w:val="28"/>
        </w:rPr>
        <w:t>К</w:t>
      </w:r>
      <w:r w:rsidR="00F739C4">
        <w:rPr>
          <w:sz w:val="28"/>
          <w:szCs w:val="28"/>
        </w:rPr>
        <w:t xml:space="preserve">омиссия </w:t>
      </w:r>
      <w:r w:rsidR="000742A7" w:rsidRPr="00EA59F1">
        <w:rPr>
          <w:sz w:val="28"/>
          <w:szCs w:val="28"/>
        </w:rPr>
        <w:t xml:space="preserve">оставляет за собой право </w:t>
      </w:r>
      <w:r w:rsidR="00F739C4">
        <w:rPr>
          <w:sz w:val="28"/>
          <w:szCs w:val="28"/>
        </w:rPr>
        <w:t xml:space="preserve">отклонить творческую работу от участия в муниципальном этапе конкурса «Слава Созидателям!», </w:t>
      </w:r>
      <w:r w:rsidR="000742A7" w:rsidRPr="00EA59F1">
        <w:rPr>
          <w:sz w:val="28"/>
          <w:szCs w:val="28"/>
        </w:rPr>
        <w:t>нарушаю</w:t>
      </w:r>
      <w:r w:rsidR="00F739C4">
        <w:rPr>
          <w:sz w:val="28"/>
          <w:szCs w:val="28"/>
        </w:rPr>
        <w:t>щую</w:t>
      </w:r>
      <w:r w:rsidR="000742A7" w:rsidRPr="00EA59F1">
        <w:rPr>
          <w:sz w:val="28"/>
          <w:szCs w:val="28"/>
        </w:rPr>
        <w:t xml:space="preserve"> требования, установленные </w:t>
      </w:r>
      <w:r w:rsidR="00722E5C">
        <w:rPr>
          <w:sz w:val="28"/>
          <w:szCs w:val="28"/>
        </w:rPr>
        <w:t>разделом</w:t>
      </w:r>
      <w:r w:rsidR="00DE5E3B">
        <w:rPr>
          <w:sz w:val="28"/>
          <w:szCs w:val="28"/>
        </w:rPr>
        <w:t xml:space="preserve"> 3 </w:t>
      </w:r>
      <w:r w:rsidR="000742A7" w:rsidRPr="00EA59F1">
        <w:rPr>
          <w:sz w:val="28"/>
          <w:szCs w:val="28"/>
        </w:rPr>
        <w:t xml:space="preserve">настоящего </w:t>
      </w:r>
      <w:r w:rsidR="00F739C4">
        <w:rPr>
          <w:sz w:val="28"/>
          <w:szCs w:val="28"/>
        </w:rPr>
        <w:t>п</w:t>
      </w:r>
      <w:r w:rsidR="000742A7" w:rsidRPr="00EA59F1">
        <w:rPr>
          <w:sz w:val="28"/>
          <w:szCs w:val="28"/>
        </w:rPr>
        <w:t>оложения</w:t>
      </w:r>
      <w:r w:rsidR="00F739C4">
        <w:rPr>
          <w:sz w:val="28"/>
          <w:szCs w:val="28"/>
        </w:rPr>
        <w:t>.</w:t>
      </w:r>
      <w:r w:rsidR="000742A7" w:rsidRPr="00EA59F1">
        <w:rPr>
          <w:sz w:val="28"/>
          <w:szCs w:val="28"/>
        </w:rPr>
        <w:t xml:space="preserve"> </w:t>
      </w:r>
    </w:p>
    <w:p w:rsidR="000742A7" w:rsidRPr="00EA59F1" w:rsidRDefault="009D4177" w:rsidP="000742A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 w:rsidRPr="00EA59F1">
        <w:rPr>
          <w:sz w:val="28"/>
          <w:szCs w:val="28"/>
        </w:rPr>
        <w:t>.10.</w:t>
      </w:r>
      <w:r w:rsidR="000742A7">
        <w:rPr>
          <w:sz w:val="28"/>
          <w:szCs w:val="28"/>
        </w:rPr>
        <w:t> </w:t>
      </w:r>
      <w:r w:rsidR="000742A7" w:rsidRPr="00EA59F1">
        <w:rPr>
          <w:sz w:val="28"/>
          <w:szCs w:val="28"/>
        </w:rPr>
        <w:t xml:space="preserve">Предоставляя </w:t>
      </w:r>
      <w:r w:rsidR="00DE5E3B">
        <w:rPr>
          <w:sz w:val="28"/>
          <w:szCs w:val="28"/>
        </w:rPr>
        <w:t xml:space="preserve">творческую работу </w:t>
      </w:r>
      <w:r w:rsidR="000742A7" w:rsidRPr="00EA59F1">
        <w:rPr>
          <w:sz w:val="28"/>
          <w:szCs w:val="28"/>
        </w:rPr>
        <w:t xml:space="preserve"> для участия в </w:t>
      </w:r>
      <w:r w:rsidR="00DE5E3B">
        <w:rPr>
          <w:sz w:val="28"/>
          <w:szCs w:val="28"/>
        </w:rPr>
        <w:t>муниципальном этапе к</w:t>
      </w:r>
      <w:r w:rsidR="000742A7" w:rsidRPr="00EA59F1">
        <w:rPr>
          <w:sz w:val="28"/>
          <w:szCs w:val="28"/>
        </w:rPr>
        <w:t>онкурс</w:t>
      </w:r>
      <w:r w:rsidR="00DE5E3B">
        <w:rPr>
          <w:sz w:val="28"/>
          <w:szCs w:val="28"/>
        </w:rPr>
        <w:t xml:space="preserve">а «Слава Созидателям!» </w:t>
      </w:r>
      <w:r w:rsidR="000742A7" w:rsidRPr="00EA59F1">
        <w:rPr>
          <w:sz w:val="28"/>
          <w:szCs w:val="28"/>
        </w:rPr>
        <w:t xml:space="preserve"> </w:t>
      </w:r>
      <w:r w:rsidR="00DE5E3B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>втор</w:t>
      </w:r>
      <w:r w:rsidR="00F15FBF">
        <w:rPr>
          <w:sz w:val="28"/>
          <w:szCs w:val="28"/>
        </w:rPr>
        <w:t xml:space="preserve"> (</w:t>
      </w:r>
      <w:r w:rsidR="000742A7" w:rsidRPr="00EA59F1">
        <w:rPr>
          <w:sz w:val="28"/>
          <w:szCs w:val="28"/>
        </w:rPr>
        <w:t>его законный представитель</w:t>
      </w:r>
      <w:r w:rsidR="00F15FBF">
        <w:rPr>
          <w:sz w:val="28"/>
          <w:szCs w:val="28"/>
        </w:rPr>
        <w:t>)</w:t>
      </w:r>
      <w:r w:rsidR="001B7ACC">
        <w:rPr>
          <w:sz w:val="28"/>
          <w:szCs w:val="28"/>
        </w:rPr>
        <w:t>:</w:t>
      </w:r>
    </w:p>
    <w:p w:rsidR="000742A7" w:rsidRPr="00EA59F1" w:rsidRDefault="009D4177" w:rsidP="000742A7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.10.1. </w:t>
      </w:r>
      <w:r w:rsidR="00F73423">
        <w:rPr>
          <w:sz w:val="28"/>
          <w:szCs w:val="28"/>
        </w:rPr>
        <w:t>П</w:t>
      </w:r>
      <w:r w:rsidR="000742A7" w:rsidRPr="00EA59F1">
        <w:rPr>
          <w:sz w:val="28"/>
          <w:szCs w:val="28"/>
        </w:rPr>
        <w:t xml:space="preserve">одтверждает, что все авторские и исключительные права на присланный им </w:t>
      </w:r>
      <w:r w:rsidR="000742A7">
        <w:rPr>
          <w:sz w:val="28"/>
          <w:szCs w:val="28"/>
        </w:rPr>
        <w:t>текстовый материал</w:t>
      </w:r>
      <w:r w:rsidR="000742A7" w:rsidRPr="00EA59F1">
        <w:rPr>
          <w:sz w:val="28"/>
          <w:szCs w:val="28"/>
        </w:rPr>
        <w:t xml:space="preserve"> принадлежат </w:t>
      </w:r>
      <w:r w:rsidR="00DE5E3B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 xml:space="preserve">втору, а использование </w:t>
      </w:r>
      <w:r w:rsidR="00DE5E3B">
        <w:rPr>
          <w:sz w:val="28"/>
          <w:szCs w:val="28"/>
        </w:rPr>
        <w:t xml:space="preserve">творческой работы </w:t>
      </w:r>
      <w:r w:rsidR="000742A7" w:rsidRPr="00EA59F1">
        <w:rPr>
          <w:sz w:val="28"/>
          <w:szCs w:val="28"/>
        </w:rPr>
        <w:t>не нарушает имущественных и</w:t>
      </w:r>
      <w:r w:rsidR="00F73423">
        <w:rPr>
          <w:sz w:val="28"/>
          <w:szCs w:val="28"/>
        </w:rPr>
        <w:t xml:space="preserve"> (</w:t>
      </w:r>
      <w:r w:rsidR="000742A7" w:rsidRPr="00EA59F1">
        <w:rPr>
          <w:sz w:val="28"/>
          <w:szCs w:val="28"/>
        </w:rPr>
        <w:t>или</w:t>
      </w:r>
      <w:r w:rsidR="00F73423">
        <w:rPr>
          <w:sz w:val="28"/>
          <w:szCs w:val="28"/>
        </w:rPr>
        <w:t>)</w:t>
      </w:r>
      <w:r w:rsidR="000742A7" w:rsidRPr="00EA59F1">
        <w:rPr>
          <w:sz w:val="28"/>
          <w:szCs w:val="28"/>
        </w:rPr>
        <w:t xml:space="preserve"> неимущественных прав третьих лиц</w:t>
      </w:r>
      <w:r w:rsidR="00F73423">
        <w:rPr>
          <w:sz w:val="28"/>
          <w:szCs w:val="28"/>
        </w:rPr>
        <w:t>.</w:t>
      </w:r>
    </w:p>
    <w:p w:rsidR="000742A7" w:rsidRPr="00EA59F1" w:rsidRDefault="009D4177" w:rsidP="000742A7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>
        <w:rPr>
          <w:sz w:val="28"/>
          <w:szCs w:val="28"/>
        </w:rPr>
        <w:t>.10.2. </w:t>
      </w:r>
      <w:r w:rsidR="00F73423">
        <w:rPr>
          <w:sz w:val="28"/>
          <w:szCs w:val="28"/>
        </w:rPr>
        <w:t>П</w:t>
      </w:r>
      <w:r w:rsidR="000742A7" w:rsidRPr="00EA59F1">
        <w:rPr>
          <w:sz w:val="28"/>
          <w:szCs w:val="28"/>
        </w:rPr>
        <w:t xml:space="preserve">одтверждает, что </w:t>
      </w:r>
      <w:r w:rsidR="00DE5E3B">
        <w:rPr>
          <w:sz w:val="28"/>
          <w:szCs w:val="28"/>
        </w:rPr>
        <w:t>представленная т</w:t>
      </w:r>
      <w:r w:rsidR="000742A7">
        <w:rPr>
          <w:sz w:val="28"/>
          <w:szCs w:val="28"/>
        </w:rPr>
        <w:t>ворческая работа</w:t>
      </w:r>
      <w:r w:rsidR="000742A7" w:rsidRPr="00EA59F1">
        <w:rPr>
          <w:sz w:val="28"/>
          <w:szCs w:val="28"/>
        </w:rPr>
        <w:t xml:space="preserve"> не принимал</w:t>
      </w:r>
      <w:r w:rsidR="000742A7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 xml:space="preserve"> участие в других </w:t>
      </w:r>
      <w:r w:rsidR="00DE5E3B">
        <w:rPr>
          <w:sz w:val="28"/>
          <w:szCs w:val="28"/>
        </w:rPr>
        <w:t>к</w:t>
      </w:r>
      <w:r w:rsidR="000742A7" w:rsidRPr="00EA59F1">
        <w:rPr>
          <w:sz w:val="28"/>
          <w:szCs w:val="28"/>
        </w:rPr>
        <w:t>онкурсах.</w:t>
      </w:r>
    </w:p>
    <w:p w:rsidR="000742A7" w:rsidRDefault="009D4177" w:rsidP="001E209C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0742A7" w:rsidRPr="00EA59F1">
        <w:rPr>
          <w:sz w:val="28"/>
          <w:szCs w:val="28"/>
        </w:rPr>
        <w:t xml:space="preserve">.11. В </w:t>
      </w:r>
      <w:proofErr w:type="gramStart"/>
      <w:r w:rsidR="000742A7" w:rsidRPr="00EA59F1">
        <w:rPr>
          <w:sz w:val="28"/>
          <w:szCs w:val="28"/>
        </w:rPr>
        <w:t>случае</w:t>
      </w:r>
      <w:proofErr w:type="gramEnd"/>
      <w:r w:rsidR="000742A7" w:rsidRPr="00EA59F1">
        <w:rPr>
          <w:sz w:val="28"/>
          <w:szCs w:val="28"/>
        </w:rPr>
        <w:t xml:space="preserve"> выявления фактов нарушения прав третьих лиц, </w:t>
      </w:r>
      <w:r w:rsidR="00DE5E3B">
        <w:rPr>
          <w:sz w:val="28"/>
          <w:szCs w:val="28"/>
        </w:rPr>
        <w:t>а</w:t>
      </w:r>
      <w:r w:rsidR="000742A7" w:rsidRPr="00EA59F1">
        <w:rPr>
          <w:sz w:val="28"/>
          <w:szCs w:val="28"/>
        </w:rPr>
        <w:t>втор</w:t>
      </w:r>
      <w:r w:rsidR="00F73423">
        <w:rPr>
          <w:sz w:val="28"/>
          <w:szCs w:val="28"/>
        </w:rPr>
        <w:t xml:space="preserve"> (</w:t>
      </w:r>
      <w:r w:rsidR="000742A7" w:rsidRPr="00EA59F1">
        <w:rPr>
          <w:sz w:val="28"/>
          <w:szCs w:val="28"/>
        </w:rPr>
        <w:t>его законный представитель</w:t>
      </w:r>
      <w:r w:rsidR="00F73423">
        <w:rPr>
          <w:sz w:val="28"/>
          <w:szCs w:val="28"/>
        </w:rPr>
        <w:t>)</w:t>
      </w:r>
      <w:r w:rsidR="000742A7" w:rsidRPr="00EA59F1">
        <w:rPr>
          <w:sz w:val="28"/>
          <w:szCs w:val="28"/>
        </w:rPr>
        <w:t xml:space="preserve"> в полной мере принимает на себя ответственность, </w:t>
      </w:r>
      <w:r w:rsidR="000742A7" w:rsidRPr="00EA59F1">
        <w:rPr>
          <w:sz w:val="28"/>
          <w:szCs w:val="28"/>
        </w:rPr>
        <w:lastRenderedPageBreak/>
        <w:t>связанную</w:t>
      </w:r>
      <w:r w:rsidR="001E209C">
        <w:rPr>
          <w:sz w:val="28"/>
          <w:szCs w:val="28"/>
        </w:rPr>
        <w:t xml:space="preserve">   </w:t>
      </w:r>
      <w:r w:rsidR="000742A7" w:rsidRPr="00EA59F1">
        <w:rPr>
          <w:sz w:val="28"/>
          <w:szCs w:val="28"/>
        </w:rPr>
        <w:t xml:space="preserve"> с </w:t>
      </w:r>
      <w:r w:rsidR="001E209C">
        <w:rPr>
          <w:sz w:val="28"/>
          <w:szCs w:val="28"/>
        </w:rPr>
        <w:t xml:space="preserve">     </w:t>
      </w:r>
      <w:r w:rsidR="000742A7" w:rsidRPr="00EA59F1">
        <w:rPr>
          <w:sz w:val="28"/>
          <w:szCs w:val="28"/>
        </w:rPr>
        <w:t>таким</w:t>
      </w:r>
      <w:r w:rsidR="001E209C">
        <w:rPr>
          <w:sz w:val="28"/>
          <w:szCs w:val="28"/>
        </w:rPr>
        <w:t xml:space="preserve">      </w:t>
      </w:r>
      <w:r w:rsidR="000742A7" w:rsidRPr="00EA59F1">
        <w:rPr>
          <w:sz w:val="28"/>
          <w:szCs w:val="28"/>
        </w:rPr>
        <w:t>нарушением</w:t>
      </w:r>
      <w:r w:rsidR="001E209C">
        <w:rPr>
          <w:sz w:val="28"/>
          <w:szCs w:val="28"/>
        </w:rPr>
        <w:t xml:space="preserve">        </w:t>
      </w:r>
      <w:r w:rsidR="000742A7" w:rsidRPr="00EA59F1">
        <w:rPr>
          <w:sz w:val="28"/>
          <w:szCs w:val="28"/>
        </w:rPr>
        <w:t xml:space="preserve">в </w:t>
      </w:r>
      <w:r w:rsidR="001E209C">
        <w:rPr>
          <w:sz w:val="28"/>
          <w:szCs w:val="28"/>
        </w:rPr>
        <w:t xml:space="preserve"> с</w:t>
      </w:r>
      <w:r w:rsidR="000742A7" w:rsidRPr="00EA59F1">
        <w:rPr>
          <w:sz w:val="28"/>
          <w:szCs w:val="28"/>
        </w:rPr>
        <w:t>оответствии с</w:t>
      </w:r>
      <w:r w:rsidR="000742A7">
        <w:rPr>
          <w:sz w:val="28"/>
          <w:szCs w:val="28"/>
        </w:rPr>
        <w:t> </w:t>
      </w:r>
      <w:r w:rsidR="000742A7" w:rsidRPr="00EA59F1">
        <w:rPr>
          <w:sz w:val="28"/>
          <w:szCs w:val="28"/>
        </w:rPr>
        <w:t>действующим законодательством Р</w:t>
      </w:r>
      <w:r w:rsidR="00DE5E3B">
        <w:rPr>
          <w:sz w:val="28"/>
          <w:szCs w:val="28"/>
        </w:rPr>
        <w:t>оссийской Федерации</w:t>
      </w:r>
      <w:r w:rsidR="000742A7" w:rsidRPr="00EA59F1">
        <w:rPr>
          <w:sz w:val="28"/>
          <w:szCs w:val="28"/>
        </w:rPr>
        <w:t>.</w:t>
      </w:r>
    </w:p>
    <w:p w:rsidR="003A35FD" w:rsidRDefault="003A35FD" w:rsidP="000742A7">
      <w:pPr>
        <w:pStyle w:val="a8"/>
        <w:tabs>
          <w:tab w:val="left" w:pos="426"/>
        </w:tabs>
        <w:spacing w:line="276" w:lineRule="auto"/>
        <w:ind w:left="0" w:firstLine="709"/>
        <w:rPr>
          <w:sz w:val="28"/>
          <w:szCs w:val="28"/>
        </w:rPr>
      </w:pPr>
    </w:p>
    <w:p w:rsidR="002A36D9" w:rsidRDefault="003A35FD" w:rsidP="002A36D9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2A36D9" w:rsidRPr="00C7089D">
        <w:rPr>
          <w:sz w:val="28"/>
          <w:szCs w:val="28"/>
        </w:rPr>
        <w:t>.</w:t>
      </w:r>
      <w:r w:rsidR="002A36D9" w:rsidRPr="00DC0936">
        <w:rPr>
          <w:sz w:val="28"/>
          <w:szCs w:val="28"/>
        </w:rPr>
        <w:t xml:space="preserve"> </w:t>
      </w:r>
      <w:r w:rsidR="002A36D9">
        <w:rPr>
          <w:sz w:val="28"/>
          <w:szCs w:val="28"/>
        </w:rPr>
        <w:t xml:space="preserve">Порядок определения победителей </w:t>
      </w:r>
    </w:p>
    <w:p w:rsidR="002A36D9" w:rsidRDefault="002A36D9" w:rsidP="002A36D9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этапа конкурса «Слава Созидателям!»</w:t>
      </w:r>
    </w:p>
    <w:p w:rsidR="001D5062" w:rsidRDefault="001D5062" w:rsidP="002A36D9">
      <w:pPr>
        <w:tabs>
          <w:tab w:val="left" w:pos="426"/>
        </w:tabs>
        <w:jc w:val="center"/>
        <w:rPr>
          <w:sz w:val="28"/>
          <w:szCs w:val="28"/>
        </w:rPr>
      </w:pPr>
    </w:p>
    <w:p w:rsidR="001D5062" w:rsidRPr="00AB0127" w:rsidRDefault="003A35FD" w:rsidP="001D5062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5062">
        <w:rPr>
          <w:sz w:val="28"/>
          <w:szCs w:val="28"/>
        </w:rPr>
        <w:t xml:space="preserve">.1. </w:t>
      </w:r>
      <w:r w:rsidR="001D5062" w:rsidRPr="00AB0127">
        <w:rPr>
          <w:sz w:val="28"/>
          <w:szCs w:val="28"/>
        </w:rPr>
        <w:t xml:space="preserve">Представленные </w:t>
      </w:r>
      <w:r w:rsidR="00A1246E">
        <w:rPr>
          <w:sz w:val="28"/>
          <w:szCs w:val="28"/>
        </w:rPr>
        <w:t>творческие работы</w:t>
      </w:r>
      <w:r w:rsidR="001D5062">
        <w:rPr>
          <w:sz w:val="28"/>
          <w:szCs w:val="28"/>
        </w:rPr>
        <w:t xml:space="preserve"> </w:t>
      </w:r>
      <w:r w:rsidR="001D5062" w:rsidRPr="00AB0127">
        <w:rPr>
          <w:sz w:val="28"/>
          <w:szCs w:val="28"/>
        </w:rPr>
        <w:t xml:space="preserve">рассматриваются в рамках </w:t>
      </w:r>
      <w:r w:rsidR="001D5062">
        <w:rPr>
          <w:sz w:val="28"/>
          <w:szCs w:val="28"/>
        </w:rPr>
        <w:t xml:space="preserve">трех </w:t>
      </w:r>
      <w:r w:rsidR="001D5062" w:rsidRPr="00AB0127">
        <w:rPr>
          <w:sz w:val="28"/>
          <w:szCs w:val="28"/>
        </w:rPr>
        <w:t xml:space="preserve">возрастных </w:t>
      </w:r>
      <w:r w:rsidR="001D5062">
        <w:rPr>
          <w:sz w:val="28"/>
          <w:szCs w:val="28"/>
        </w:rPr>
        <w:t>категорий</w:t>
      </w:r>
      <w:r w:rsidR="001D5062" w:rsidRPr="00AB0127">
        <w:rPr>
          <w:sz w:val="28"/>
          <w:szCs w:val="28"/>
        </w:rPr>
        <w:t>:</w:t>
      </w:r>
    </w:p>
    <w:p w:rsidR="001D5062" w:rsidRPr="00AB0127" w:rsidRDefault="001D5062" w:rsidP="001D5062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0127">
        <w:rPr>
          <w:sz w:val="28"/>
          <w:szCs w:val="28"/>
        </w:rPr>
        <w:t>- учащиеся 1- 4 классов МБОУ;</w:t>
      </w:r>
    </w:p>
    <w:p w:rsidR="001D5062" w:rsidRPr="00AB0127" w:rsidRDefault="001D5062" w:rsidP="001D5062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0127">
        <w:rPr>
          <w:sz w:val="28"/>
          <w:szCs w:val="28"/>
        </w:rPr>
        <w:t xml:space="preserve">- учащиеся 5 - </w:t>
      </w:r>
      <w:r>
        <w:rPr>
          <w:sz w:val="28"/>
          <w:szCs w:val="28"/>
        </w:rPr>
        <w:t>9</w:t>
      </w:r>
      <w:r w:rsidRPr="00AB0127">
        <w:rPr>
          <w:sz w:val="28"/>
          <w:szCs w:val="28"/>
        </w:rPr>
        <w:t xml:space="preserve"> классов МБОУ;</w:t>
      </w:r>
    </w:p>
    <w:p w:rsidR="001D5062" w:rsidRPr="00AB0127" w:rsidRDefault="001D5062" w:rsidP="001D5062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B0127">
        <w:rPr>
          <w:sz w:val="28"/>
          <w:szCs w:val="28"/>
        </w:rPr>
        <w:t xml:space="preserve">- учащиеся </w:t>
      </w:r>
      <w:r>
        <w:rPr>
          <w:sz w:val="28"/>
          <w:szCs w:val="28"/>
        </w:rPr>
        <w:t>10 - 11</w:t>
      </w:r>
      <w:r w:rsidRPr="00AB0127">
        <w:rPr>
          <w:sz w:val="28"/>
          <w:szCs w:val="28"/>
        </w:rPr>
        <w:t>классов МБОУ.</w:t>
      </w:r>
    </w:p>
    <w:p w:rsidR="001D5062" w:rsidRDefault="003A35FD" w:rsidP="001D5062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5062">
        <w:rPr>
          <w:sz w:val="28"/>
          <w:szCs w:val="28"/>
        </w:rPr>
        <w:t>.2. Победители муниципального этапа конкурса «Слава Созидателям</w:t>
      </w:r>
      <w:r w:rsidR="001D5062" w:rsidRPr="00C7089D">
        <w:rPr>
          <w:sz w:val="28"/>
          <w:szCs w:val="28"/>
        </w:rPr>
        <w:t xml:space="preserve">!», </w:t>
      </w:r>
      <w:r w:rsidR="00B06B8E">
        <w:rPr>
          <w:sz w:val="28"/>
          <w:szCs w:val="28"/>
        </w:rPr>
        <w:t xml:space="preserve"> </w:t>
      </w:r>
      <w:r w:rsidR="001D5062" w:rsidRPr="00C7089D">
        <w:rPr>
          <w:sz w:val="28"/>
          <w:szCs w:val="28"/>
        </w:rPr>
        <w:t>а также</w:t>
      </w:r>
      <w:r w:rsidR="001D5062">
        <w:rPr>
          <w:sz w:val="28"/>
          <w:szCs w:val="28"/>
        </w:rPr>
        <w:t xml:space="preserve"> </w:t>
      </w:r>
      <w:r w:rsidR="00F268CC">
        <w:rPr>
          <w:sz w:val="28"/>
          <w:szCs w:val="28"/>
        </w:rPr>
        <w:t xml:space="preserve">  </w:t>
      </w:r>
      <w:r w:rsidR="001D5062">
        <w:rPr>
          <w:sz w:val="28"/>
          <w:szCs w:val="28"/>
        </w:rPr>
        <w:t xml:space="preserve">творческие </w:t>
      </w:r>
      <w:r w:rsidR="00F268CC">
        <w:rPr>
          <w:sz w:val="28"/>
          <w:szCs w:val="28"/>
        </w:rPr>
        <w:t xml:space="preserve">   </w:t>
      </w:r>
      <w:r w:rsidR="001D5062">
        <w:rPr>
          <w:sz w:val="28"/>
          <w:szCs w:val="28"/>
        </w:rPr>
        <w:t xml:space="preserve">работы </w:t>
      </w:r>
      <w:r w:rsidR="00F268CC">
        <w:rPr>
          <w:sz w:val="28"/>
          <w:szCs w:val="28"/>
        </w:rPr>
        <w:t xml:space="preserve">  </w:t>
      </w:r>
      <w:r w:rsidR="001D5062">
        <w:rPr>
          <w:sz w:val="28"/>
          <w:szCs w:val="28"/>
        </w:rPr>
        <w:t xml:space="preserve">учащихся </w:t>
      </w:r>
      <w:r w:rsidR="00F268CC">
        <w:rPr>
          <w:sz w:val="28"/>
          <w:szCs w:val="28"/>
        </w:rPr>
        <w:t xml:space="preserve"> </w:t>
      </w:r>
      <w:r w:rsidR="00166D31">
        <w:rPr>
          <w:sz w:val="28"/>
          <w:szCs w:val="28"/>
        </w:rPr>
        <w:t>7</w:t>
      </w:r>
      <w:r w:rsidR="00816605">
        <w:rPr>
          <w:sz w:val="28"/>
          <w:szCs w:val="28"/>
        </w:rPr>
        <w:t xml:space="preserve"> </w:t>
      </w:r>
      <w:r w:rsidR="001D5062">
        <w:rPr>
          <w:sz w:val="28"/>
          <w:szCs w:val="28"/>
        </w:rPr>
        <w:t>-</w:t>
      </w:r>
      <w:r w:rsidR="00816605">
        <w:rPr>
          <w:sz w:val="28"/>
          <w:szCs w:val="28"/>
        </w:rPr>
        <w:t xml:space="preserve"> </w:t>
      </w:r>
      <w:r w:rsidR="001D5062">
        <w:rPr>
          <w:sz w:val="28"/>
          <w:szCs w:val="28"/>
        </w:rPr>
        <w:t>10 классов</w:t>
      </w:r>
      <w:r w:rsidR="00F268CC">
        <w:rPr>
          <w:sz w:val="28"/>
          <w:szCs w:val="28"/>
        </w:rPr>
        <w:t xml:space="preserve">  </w:t>
      </w:r>
      <w:r w:rsidR="001D5062">
        <w:rPr>
          <w:sz w:val="28"/>
          <w:szCs w:val="28"/>
        </w:rPr>
        <w:t xml:space="preserve"> МБОУ</w:t>
      </w:r>
      <w:r w:rsidR="00F268CC">
        <w:rPr>
          <w:sz w:val="28"/>
          <w:szCs w:val="28"/>
        </w:rPr>
        <w:t xml:space="preserve"> </w:t>
      </w:r>
      <w:r w:rsidR="001D5062">
        <w:rPr>
          <w:sz w:val="28"/>
          <w:szCs w:val="28"/>
        </w:rPr>
        <w:t xml:space="preserve"> для</w:t>
      </w:r>
      <w:r w:rsidR="00F268CC">
        <w:rPr>
          <w:sz w:val="28"/>
          <w:szCs w:val="28"/>
        </w:rPr>
        <w:t xml:space="preserve">  </w:t>
      </w:r>
      <w:r w:rsidR="001D5062">
        <w:rPr>
          <w:sz w:val="28"/>
          <w:szCs w:val="28"/>
        </w:rPr>
        <w:t xml:space="preserve"> участия в федеральном этапе </w:t>
      </w:r>
      <w:r w:rsidR="00C20BBC">
        <w:rPr>
          <w:sz w:val="28"/>
          <w:szCs w:val="28"/>
        </w:rPr>
        <w:t>В</w:t>
      </w:r>
      <w:r w:rsidR="001D5062">
        <w:rPr>
          <w:sz w:val="28"/>
          <w:szCs w:val="28"/>
        </w:rPr>
        <w:t xml:space="preserve">сероссийского творческого конкурса «Слава Созидателям!» определяются комиссией в  соответствии с </w:t>
      </w:r>
      <w:r w:rsidR="001D5062" w:rsidRPr="00F979AD">
        <w:rPr>
          <w:sz w:val="28"/>
          <w:szCs w:val="28"/>
        </w:rPr>
        <w:t>Порядком работы конкурсной комиссии</w:t>
      </w:r>
      <w:r w:rsidR="001D5062">
        <w:rPr>
          <w:sz w:val="28"/>
          <w:szCs w:val="28"/>
        </w:rPr>
        <w:t xml:space="preserve"> муниципального этапа </w:t>
      </w:r>
      <w:r w:rsidR="00166D31">
        <w:rPr>
          <w:sz w:val="28"/>
          <w:szCs w:val="28"/>
        </w:rPr>
        <w:t>В</w:t>
      </w:r>
      <w:r w:rsidR="001D5062">
        <w:rPr>
          <w:sz w:val="28"/>
          <w:szCs w:val="28"/>
        </w:rPr>
        <w:t xml:space="preserve">сероссийского творческого конкурса «Слава Созидателям!» (далее – Порядок), утвержденным оргкомитетом. Порядок размещается на сайте Управления образования в срок до </w:t>
      </w:r>
      <w:r w:rsidR="00166D31">
        <w:rPr>
          <w:sz w:val="28"/>
          <w:szCs w:val="28"/>
        </w:rPr>
        <w:t>10</w:t>
      </w:r>
      <w:r w:rsidR="001D5062">
        <w:rPr>
          <w:sz w:val="28"/>
          <w:szCs w:val="28"/>
        </w:rPr>
        <w:t xml:space="preserve"> </w:t>
      </w:r>
      <w:r w:rsidR="00166D31">
        <w:rPr>
          <w:sz w:val="28"/>
          <w:szCs w:val="28"/>
        </w:rPr>
        <w:t>мая</w:t>
      </w:r>
      <w:r w:rsidR="001D5062">
        <w:rPr>
          <w:sz w:val="28"/>
          <w:szCs w:val="28"/>
        </w:rPr>
        <w:t xml:space="preserve"> 201</w:t>
      </w:r>
      <w:r w:rsidR="00166D31">
        <w:rPr>
          <w:sz w:val="28"/>
          <w:szCs w:val="28"/>
        </w:rPr>
        <w:t>9</w:t>
      </w:r>
      <w:r w:rsidR="001D5062">
        <w:rPr>
          <w:sz w:val="28"/>
          <w:szCs w:val="28"/>
        </w:rPr>
        <w:t xml:space="preserve"> года.</w:t>
      </w:r>
    </w:p>
    <w:p w:rsidR="001D5062" w:rsidRDefault="003A35F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D5062">
        <w:rPr>
          <w:sz w:val="28"/>
          <w:szCs w:val="28"/>
        </w:rPr>
        <w:t xml:space="preserve">.3. Победителям муниципального этапа конкурса «Слава Созидателям!» вручаются </w:t>
      </w:r>
      <w:r w:rsidR="001D5062" w:rsidRPr="00E45C65">
        <w:rPr>
          <w:sz w:val="28"/>
          <w:szCs w:val="28"/>
        </w:rPr>
        <w:t>дипломы</w:t>
      </w:r>
      <w:r w:rsidR="00E72673">
        <w:rPr>
          <w:sz w:val="28"/>
          <w:szCs w:val="28"/>
        </w:rPr>
        <w:t xml:space="preserve"> в торжественной обстановке в сентябре 2019 года</w:t>
      </w:r>
      <w:r w:rsidR="001D5062">
        <w:rPr>
          <w:sz w:val="28"/>
          <w:szCs w:val="28"/>
        </w:rPr>
        <w:t xml:space="preserve">. </w:t>
      </w: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9F1FC1" w:rsidRDefault="009F1FC1" w:rsidP="00FF556E">
      <w:pPr>
        <w:tabs>
          <w:tab w:val="left" w:pos="426"/>
        </w:tabs>
        <w:ind w:left="5670"/>
        <w:rPr>
          <w:sz w:val="28"/>
          <w:szCs w:val="28"/>
        </w:rPr>
      </w:pPr>
    </w:p>
    <w:p w:rsidR="002D657D" w:rsidRDefault="002D657D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DB14F2">
        <w:rPr>
          <w:sz w:val="28"/>
          <w:szCs w:val="28"/>
        </w:rPr>
        <w:t xml:space="preserve"> № 1</w:t>
      </w:r>
    </w:p>
    <w:p w:rsidR="002D657D" w:rsidRDefault="002D657D" w:rsidP="00FF556E">
      <w:pPr>
        <w:tabs>
          <w:tab w:val="left" w:pos="0"/>
          <w:tab w:val="left" w:pos="5835"/>
          <w:tab w:val="right" w:pos="9638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2D657D" w:rsidRDefault="002D657D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847825" w:rsidRDefault="002D657D" w:rsidP="00FF556E">
      <w:pPr>
        <w:tabs>
          <w:tab w:val="left" w:pos="426"/>
          <w:tab w:val="left" w:pos="5565"/>
          <w:tab w:val="left" w:pos="5880"/>
          <w:tab w:val="right" w:pos="9638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Всероссийского творческого</w:t>
      </w:r>
    </w:p>
    <w:p w:rsidR="00847825" w:rsidRDefault="00847825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</w:t>
      </w:r>
      <w:r w:rsidR="002D657D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</w:t>
      </w:r>
      <w:r w:rsidR="002D657D">
        <w:rPr>
          <w:sz w:val="28"/>
          <w:szCs w:val="28"/>
        </w:rPr>
        <w:t xml:space="preserve"> «Слава Созидателям!» </w:t>
      </w:r>
    </w:p>
    <w:p w:rsidR="002D657D" w:rsidRDefault="002D657D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в 2019 году</w:t>
      </w: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DB14F2" w:rsidRPr="0055714E" w:rsidRDefault="00DB14F2" w:rsidP="00DB14F2">
      <w:pPr>
        <w:jc w:val="center"/>
        <w:rPr>
          <w:b/>
          <w:bCs/>
          <w:sz w:val="28"/>
          <w:szCs w:val="24"/>
        </w:rPr>
      </w:pPr>
      <w:r w:rsidRPr="0055714E">
        <w:rPr>
          <w:b/>
          <w:bCs/>
          <w:sz w:val="28"/>
          <w:szCs w:val="24"/>
        </w:rPr>
        <w:t>АНКЕТА</w:t>
      </w:r>
    </w:p>
    <w:p w:rsidR="00DB14F2" w:rsidRDefault="00DB14F2" w:rsidP="00DB14F2">
      <w:pPr>
        <w:jc w:val="center"/>
        <w:rPr>
          <w:bCs/>
          <w:sz w:val="28"/>
          <w:szCs w:val="28"/>
        </w:rPr>
      </w:pPr>
      <w:r w:rsidRPr="0055714E">
        <w:rPr>
          <w:bCs/>
          <w:sz w:val="28"/>
          <w:szCs w:val="28"/>
        </w:rPr>
        <w:t>участника (</w:t>
      </w:r>
      <w:r w:rsidR="003C08E7">
        <w:rPr>
          <w:bCs/>
          <w:sz w:val="28"/>
          <w:szCs w:val="28"/>
        </w:rPr>
        <w:t>а</w:t>
      </w:r>
      <w:r w:rsidRPr="0055714E">
        <w:rPr>
          <w:bCs/>
          <w:sz w:val="28"/>
          <w:szCs w:val="28"/>
        </w:rPr>
        <w:t xml:space="preserve">втора) </w:t>
      </w:r>
      <w:r>
        <w:rPr>
          <w:bCs/>
          <w:sz w:val="28"/>
          <w:szCs w:val="28"/>
        </w:rPr>
        <w:t>В</w:t>
      </w:r>
      <w:r w:rsidRPr="0055714E">
        <w:rPr>
          <w:bCs/>
          <w:sz w:val="28"/>
          <w:szCs w:val="28"/>
        </w:rPr>
        <w:t>сероссийского</w:t>
      </w:r>
      <w:r>
        <w:rPr>
          <w:bCs/>
          <w:sz w:val="28"/>
          <w:szCs w:val="28"/>
        </w:rPr>
        <w:t xml:space="preserve"> творческого</w:t>
      </w:r>
      <w:r w:rsidRPr="0055714E">
        <w:rPr>
          <w:bCs/>
          <w:sz w:val="28"/>
          <w:szCs w:val="28"/>
        </w:rPr>
        <w:t xml:space="preserve"> конкурса</w:t>
      </w:r>
    </w:p>
    <w:p w:rsidR="002D657D" w:rsidRDefault="00DB14F2" w:rsidP="00DB14F2">
      <w:pPr>
        <w:tabs>
          <w:tab w:val="left" w:pos="426"/>
        </w:tabs>
        <w:spacing w:line="276" w:lineRule="auto"/>
        <w:ind w:firstLine="709"/>
        <w:jc w:val="center"/>
        <w:rPr>
          <w:bCs/>
          <w:sz w:val="28"/>
          <w:szCs w:val="28"/>
        </w:rPr>
      </w:pPr>
      <w:r w:rsidRPr="0055714E">
        <w:rPr>
          <w:bCs/>
          <w:sz w:val="28"/>
          <w:szCs w:val="28"/>
        </w:rPr>
        <w:t>«Слава Созидателям!»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777"/>
      </w:tblGrid>
      <w:tr w:rsidR="00DB14F2" w:rsidRPr="0055714E" w:rsidTr="00DE5E3B">
        <w:tc>
          <w:tcPr>
            <w:tcW w:w="4820" w:type="dxa"/>
          </w:tcPr>
          <w:p w:rsidR="00DB14F2" w:rsidRPr="0055714E" w:rsidRDefault="00FD60A4" w:rsidP="00DE5E3B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Тема</w:t>
            </w:r>
            <w:r w:rsidR="00DB14F2">
              <w:rPr>
                <w:bCs/>
                <w:sz w:val="28"/>
                <w:szCs w:val="28"/>
              </w:rPr>
              <w:t xml:space="preserve"> сочинения</w:t>
            </w:r>
          </w:p>
        </w:tc>
        <w:tc>
          <w:tcPr>
            <w:tcW w:w="5777" w:type="dxa"/>
          </w:tcPr>
          <w:p w:rsidR="00DB14F2" w:rsidRPr="0055714E" w:rsidRDefault="00DB14F2" w:rsidP="00DE5E3B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DB14F2" w:rsidRPr="0055714E" w:rsidTr="00DE5E3B">
        <w:tc>
          <w:tcPr>
            <w:tcW w:w="4820" w:type="dxa"/>
          </w:tcPr>
          <w:p w:rsidR="00DB14F2" w:rsidRPr="0055714E" w:rsidRDefault="00DB14F2" w:rsidP="003C08E7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 xml:space="preserve">Фамилия, имя, отчество </w:t>
            </w:r>
            <w:r w:rsidR="003C08E7">
              <w:rPr>
                <w:bCs/>
                <w:sz w:val="28"/>
                <w:szCs w:val="28"/>
              </w:rPr>
              <w:t>а</w:t>
            </w:r>
            <w:r w:rsidRPr="0055714E">
              <w:rPr>
                <w:bCs/>
                <w:sz w:val="28"/>
                <w:szCs w:val="28"/>
              </w:rPr>
              <w:t>втора</w:t>
            </w:r>
          </w:p>
        </w:tc>
        <w:tc>
          <w:tcPr>
            <w:tcW w:w="5777" w:type="dxa"/>
          </w:tcPr>
          <w:p w:rsidR="00DB14F2" w:rsidRPr="0055714E" w:rsidRDefault="00DB14F2" w:rsidP="00DE5E3B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DB14F2" w:rsidRPr="0055714E" w:rsidTr="00DE5E3B">
        <w:tc>
          <w:tcPr>
            <w:tcW w:w="4820" w:type="dxa"/>
          </w:tcPr>
          <w:p w:rsidR="00DB14F2" w:rsidRPr="0055714E" w:rsidRDefault="00DB14F2" w:rsidP="003C08E7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 w:rsidRPr="0055714E">
              <w:rPr>
                <w:bCs/>
                <w:sz w:val="28"/>
                <w:szCs w:val="28"/>
              </w:rPr>
              <w:t xml:space="preserve">Дата, месяц и год рождения </w:t>
            </w:r>
            <w:r w:rsidR="003C08E7">
              <w:rPr>
                <w:bCs/>
                <w:sz w:val="28"/>
                <w:szCs w:val="28"/>
              </w:rPr>
              <w:t>а</w:t>
            </w:r>
            <w:r w:rsidRPr="0055714E">
              <w:rPr>
                <w:bCs/>
                <w:sz w:val="28"/>
                <w:szCs w:val="28"/>
              </w:rPr>
              <w:t>втора</w:t>
            </w:r>
          </w:p>
        </w:tc>
        <w:tc>
          <w:tcPr>
            <w:tcW w:w="5777" w:type="dxa"/>
          </w:tcPr>
          <w:p w:rsidR="00DB14F2" w:rsidRPr="0055714E" w:rsidRDefault="00DB14F2" w:rsidP="00DE5E3B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DB14F2" w:rsidRPr="0055714E" w:rsidTr="00DE5E3B">
        <w:tc>
          <w:tcPr>
            <w:tcW w:w="4820" w:type="dxa"/>
          </w:tcPr>
          <w:p w:rsidR="00DB14F2" w:rsidRPr="0055714E" w:rsidRDefault="00DB14F2" w:rsidP="00DE5E3B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>Наименование общеобразовательного учреждения</w:t>
            </w:r>
            <w:r>
              <w:rPr>
                <w:bCs/>
                <w:sz w:val="28"/>
                <w:szCs w:val="28"/>
              </w:rPr>
              <w:t>, класс</w:t>
            </w:r>
          </w:p>
        </w:tc>
        <w:tc>
          <w:tcPr>
            <w:tcW w:w="5777" w:type="dxa"/>
          </w:tcPr>
          <w:p w:rsidR="00DB14F2" w:rsidRPr="0055714E" w:rsidRDefault="00DB14F2" w:rsidP="00DE5E3B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DB14F2" w:rsidRPr="0055714E" w:rsidTr="00DE5E3B">
        <w:tc>
          <w:tcPr>
            <w:tcW w:w="4820" w:type="dxa"/>
          </w:tcPr>
          <w:p w:rsidR="00DB14F2" w:rsidRPr="0055714E" w:rsidRDefault="00DB14F2" w:rsidP="003C08E7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 xml:space="preserve">Фамилия, имя, отчество законного представителя </w:t>
            </w:r>
            <w:r w:rsidR="003C08E7">
              <w:rPr>
                <w:bCs/>
                <w:sz w:val="28"/>
                <w:szCs w:val="28"/>
              </w:rPr>
              <w:t>а</w:t>
            </w:r>
            <w:r w:rsidRPr="0055714E">
              <w:rPr>
                <w:bCs/>
                <w:sz w:val="28"/>
                <w:szCs w:val="28"/>
              </w:rPr>
              <w:t>втора</w:t>
            </w:r>
          </w:p>
        </w:tc>
        <w:tc>
          <w:tcPr>
            <w:tcW w:w="5777" w:type="dxa"/>
          </w:tcPr>
          <w:p w:rsidR="00DB14F2" w:rsidRPr="0055714E" w:rsidRDefault="00DB14F2" w:rsidP="00DE5E3B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DB14F2" w:rsidRPr="0055714E" w:rsidTr="00DE5E3B">
        <w:tc>
          <w:tcPr>
            <w:tcW w:w="4820" w:type="dxa"/>
          </w:tcPr>
          <w:p w:rsidR="00DB14F2" w:rsidRPr="0055714E" w:rsidRDefault="00DB14F2" w:rsidP="003C08E7">
            <w:pPr>
              <w:spacing w:before="60" w:after="60"/>
              <w:jc w:val="both"/>
              <w:rPr>
                <w:bCs/>
                <w:sz w:val="24"/>
                <w:szCs w:val="24"/>
              </w:rPr>
            </w:pPr>
            <w:r w:rsidRPr="0055714E">
              <w:rPr>
                <w:bCs/>
                <w:sz w:val="28"/>
                <w:szCs w:val="28"/>
              </w:rPr>
              <w:t xml:space="preserve">Номер контактного телефона законного представителя </w:t>
            </w:r>
            <w:r w:rsidR="003C08E7">
              <w:rPr>
                <w:bCs/>
                <w:sz w:val="28"/>
                <w:szCs w:val="28"/>
              </w:rPr>
              <w:t>а</w:t>
            </w:r>
            <w:r w:rsidRPr="0055714E">
              <w:rPr>
                <w:bCs/>
                <w:sz w:val="28"/>
                <w:szCs w:val="28"/>
              </w:rPr>
              <w:t>втора</w:t>
            </w:r>
          </w:p>
        </w:tc>
        <w:tc>
          <w:tcPr>
            <w:tcW w:w="5777" w:type="dxa"/>
          </w:tcPr>
          <w:p w:rsidR="00DB14F2" w:rsidRPr="0055714E" w:rsidRDefault="00DB14F2" w:rsidP="00DE5E3B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  <w:tr w:rsidR="00DB14F2" w:rsidRPr="0055714E" w:rsidTr="00DE5E3B">
        <w:tc>
          <w:tcPr>
            <w:tcW w:w="4820" w:type="dxa"/>
          </w:tcPr>
          <w:p w:rsidR="00DB14F2" w:rsidRPr="0055714E" w:rsidRDefault="00DB14F2" w:rsidP="003C08E7">
            <w:pPr>
              <w:spacing w:before="60" w:after="60"/>
              <w:jc w:val="both"/>
              <w:rPr>
                <w:bCs/>
                <w:sz w:val="28"/>
                <w:szCs w:val="28"/>
              </w:rPr>
            </w:pPr>
            <w:r w:rsidRPr="0055714E">
              <w:rPr>
                <w:bCs/>
                <w:sz w:val="28"/>
                <w:szCs w:val="28"/>
              </w:rPr>
              <w:t xml:space="preserve">Адрес места жительства законного представителя </w:t>
            </w:r>
            <w:r w:rsidR="003C08E7">
              <w:rPr>
                <w:bCs/>
                <w:sz w:val="28"/>
                <w:szCs w:val="28"/>
              </w:rPr>
              <w:t>а</w:t>
            </w:r>
            <w:r w:rsidRPr="0055714E">
              <w:rPr>
                <w:bCs/>
                <w:sz w:val="28"/>
                <w:szCs w:val="28"/>
              </w:rPr>
              <w:t>втора</w:t>
            </w:r>
          </w:p>
        </w:tc>
        <w:tc>
          <w:tcPr>
            <w:tcW w:w="5777" w:type="dxa"/>
          </w:tcPr>
          <w:p w:rsidR="00DB14F2" w:rsidRPr="0055714E" w:rsidRDefault="00DB14F2" w:rsidP="00DE5E3B">
            <w:pPr>
              <w:spacing w:before="60" w:after="60"/>
              <w:ind w:firstLine="709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DB14F2" w:rsidRDefault="00DB14F2" w:rsidP="00DB14F2">
      <w:pPr>
        <w:tabs>
          <w:tab w:val="left" w:pos="426"/>
        </w:tabs>
        <w:spacing w:line="276" w:lineRule="auto"/>
        <w:ind w:firstLine="709"/>
        <w:jc w:val="center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p w:rsidR="002D657D" w:rsidRDefault="002D657D" w:rsidP="001D5062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</w:p>
    <w:bookmarkEnd w:id="0"/>
    <w:p w:rsidR="002A36D9" w:rsidRDefault="002A36D9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9F1FC1" w:rsidRDefault="009F1FC1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2A36D9">
      <w:pPr>
        <w:tabs>
          <w:tab w:val="left" w:pos="426"/>
        </w:tabs>
        <w:rPr>
          <w:sz w:val="28"/>
          <w:szCs w:val="28"/>
        </w:rPr>
      </w:pPr>
    </w:p>
    <w:p w:rsidR="00A90C05" w:rsidRDefault="00A90C05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A90C05" w:rsidRDefault="00A90C05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A90C05" w:rsidRDefault="00A90C05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</w:p>
    <w:p w:rsidR="00A90C05" w:rsidRDefault="00A90C05" w:rsidP="00FF556E">
      <w:pPr>
        <w:tabs>
          <w:tab w:val="left" w:pos="426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Всероссийского творческого конкурса «Слава Созидателям!» в 2019 году</w:t>
      </w:r>
    </w:p>
    <w:p w:rsidR="00A90C05" w:rsidRDefault="00A90C05" w:rsidP="00A90C05">
      <w:pPr>
        <w:tabs>
          <w:tab w:val="left" w:pos="426"/>
        </w:tabs>
        <w:spacing w:line="276" w:lineRule="auto"/>
        <w:ind w:firstLine="709"/>
        <w:jc w:val="center"/>
        <w:rPr>
          <w:sz w:val="28"/>
          <w:szCs w:val="28"/>
        </w:rPr>
      </w:pPr>
    </w:p>
    <w:p w:rsidR="00A90C05" w:rsidRPr="00E8324E" w:rsidRDefault="00A90C05" w:rsidP="00A90C05">
      <w:pPr>
        <w:spacing w:line="200" w:lineRule="atLeast"/>
        <w:jc w:val="center"/>
        <w:rPr>
          <w:b/>
          <w:bCs/>
          <w:sz w:val="28"/>
          <w:szCs w:val="24"/>
        </w:rPr>
      </w:pPr>
      <w:r w:rsidRPr="00E8324E">
        <w:rPr>
          <w:b/>
          <w:bCs/>
          <w:sz w:val="28"/>
          <w:szCs w:val="24"/>
        </w:rPr>
        <w:t>СОГЛАСИЕ</w:t>
      </w:r>
    </w:p>
    <w:p w:rsidR="00A90C05" w:rsidRPr="00E8324E" w:rsidRDefault="00A90C05" w:rsidP="00A90C05">
      <w:pPr>
        <w:spacing w:line="200" w:lineRule="atLeast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на обработку персональных данных участника</w:t>
      </w:r>
    </w:p>
    <w:p w:rsidR="00A90C05" w:rsidRPr="00E8324E" w:rsidRDefault="00A90C05" w:rsidP="00A90C05">
      <w:pPr>
        <w:spacing w:line="200" w:lineRule="atLeast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Всероссийского творческого конкурса «Слава Созидателям!»,</w:t>
      </w:r>
    </w:p>
    <w:p w:rsidR="00A90C05" w:rsidRPr="00E8324E" w:rsidRDefault="00A90C05" w:rsidP="00A90C05">
      <w:pPr>
        <w:spacing w:line="200" w:lineRule="atLeast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размещение фотографий, видеозаписей или произведений изобразительного искусства,</w:t>
      </w:r>
    </w:p>
    <w:p w:rsidR="00A90C05" w:rsidRPr="00E8324E" w:rsidRDefault="00A90C05" w:rsidP="00A90C05">
      <w:pPr>
        <w:spacing w:line="200" w:lineRule="atLeast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в которых он изображен</w:t>
      </w:r>
      <w:r>
        <w:rPr>
          <w:bCs/>
          <w:sz w:val="24"/>
          <w:szCs w:val="24"/>
        </w:rPr>
        <w:t xml:space="preserve"> и прочих материалов, предоставленных </w:t>
      </w:r>
      <w:r w:rsidR="003C08E7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втором, </w:t>
      </w:r>
      <w:r w:rsidRPr="00E8324E">
        <w:rPr>
          <w:bCs/>
          <w:sz w:val="24"/>
          <w:szCs w:val="24"/>
        </w:rPr>
        <w:t>а также на передачу организационному комитету конкурса</w:t>
      </w:r>
    </w:p>
    <w:p w:rsidR="00A90C05" w:rsidRPr="00E8324E" w:rsidRDefault="00A90C05" w:rsidP="00A90C05">
      <w:pPr>
        <w:spacing w:line="200" w:lineRule="atLeast"/>
        <w:jc w:val="center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авторских прав на переданную для участия в конкурсе творческую работу</w:t>
      </w: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 xml:space="preserve">Я,  ____________________________________________________________________________                            </w:t>
      </w:r>
    </w:p>
    <w:p w:rsidR="00A90C05" w:rsidRPr="00E8324E" w:rsidRDefault="00A90C05" w:rsidP="00A90C05">
      <w:pPr>
        <w:spacing w:line="200" w:lineRule="atLeast"/>
        <w:jc w:val="center"/>
        <w:rPr>
          <w:bCs/>
        </w:rPr>
      </w:pPr>
      <w:r w:rsidRPr="00E8324E">
        <w:rPr>
          <w:bCs/>
        </w:rPr>
        <w:t>(полностью Ф.И.О родителя или иного законного представителя ребенка)</w:t>
      </w: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</w:p>
    <w:p w:rsidR="00A90C05" w:rsidRPr="00E8324E" w:rsidRDefault="00A90C05" w:rsidP="00A90C05">
      <w:pPr>
        <w:spacing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являюсь законным представителем</w:t>
      </w: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________________________________________________________________________________</w:t>
      </w:r>
    </w:p>
    <w:p w:rsidR="00A90C05" w:rsidRPr="00E8324E" w:rsidRDefault="00A90C05" w:rsidP="00A90C05">
      <w:pPr>
        <w:spacing w:line="200" w:lineRule="atLeast"/>
        <w:jc w:val="center"/>
        <w:rPr>
          <w:bCs/>
        </w:rPr>
      </w:pPr>
      <w:r w:rsidRPr="00E8324E">
        <w:rPr>
          <w:bCs/>
        </w:rPr>
        <w:t>(полностью фамилия, имя ребенка, дата его рождения)</w:t>
      </w:r>
    </w:p>
    <w:p w:rsidR="00A90C05" w:rsidRPr="00E8324E" w:rsidRDefault="00A90C05" w:rsidP="00A90C05">
      <w:pPr>
        <w:spacing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обучающегося в</w:t>
      </w:r>
    </w:p>
    <w:p w:rsidR="00A90C05" w:rsidRPr="00E8324E" w:rsidRDefault="00A90C05" w:rsidP="00A90C05">
      <w:pPr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________________________________________________________________________________</w:t>
      </w:r>
    </w:p>
    <w:p w:rsidR="00A90C05" w:rsidRPr="00E8324E" w:rsidRDefault="00A90C05" w:rsidP="00A90C05">
      <w:pPr>
        <w:spacing w:line="200" w:lineRule="atLeast"/>
        <w:jc w:val="center"/>
        <w:rPr>
          <w:bCs/>
        </w:rPr>
      </w:pPr>
      <w:r w:rsidRPr="00E8324E">
        <w:rPr>
          <w:bCs/>
        </w:rPr>
        <w:t>(наименование учебного заведения, класса/группы)</w:t>
      </w:r>
    </w:p>
    <w:p w:rsidR="00A90C05" w:rsidRPr="00E8324E" w:rsidRDefault="00A90C05" w:rsidP="00A90C05">
      <w:pPr>
        <w:spacing w:before="120"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контактный телефон __________________________________________________________________</w:t>
      </w:r>
    </w:p>
    <w:p w:rsidR="00A90C05" w:rsidRPr="00E8324E" w:rsidRDefault="00A90C05" w:rsidP="00A90C05">
      <w:pPr>
        <w:spacing w:before="240"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адрес проживания ___________________________________________________________________</w:t>
      </w: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  <w:proofErr w:type="gramStart"/>
      <w:r w:rsidRPr="00E8324E">
        <w:rPr>
          <w:bCs/>
          <w:sz w:val="24"/>
          <w:szCs w:val="24"/>
        </w:rPr>
        <w:t xml:space="preserve">в соответствии со статьями 7, 8 Федерального Закона от 27.07.2006 № 152-ФЗ «О персональных данных» и со статьей 152.1 Гражданского </w:t>
      </w:r>
      <w:r w:rsidR="00466C94">
        <w:rPr>
          <w:bCs/>
          <w:sz w:val="24"/>
          <w:szCs w:val="24"/>
        </w:rPr>
        <w:t>к</w:t>
      </w:r>
      <w:r w:rsidRPr="00E8324E">
        <w:rPr>
          <w:bCs/>
          <w:sz w:val="24"/>
          <w:szCs w:val="24"/>
        </w:rPr>
        <w:t>одекса Р</w:t>
      </w:r>
      <w:r w:rsidR="00697AF4">
        <w:rPr>
          <w:bCs/>
          <w:sz w:val="24"/>
          <w:szCs w:val="24"/>
        </w:rPr>
        <w:t>оссийской Федерации</w:t>
      </w:r>
      <w:r w:rsidRPr="00E8324E">
        <w:rPr>
          <w:bCs/>
          <w:sz w:val="24"/>
          <w:szCs w:val="24"/>
        </w:rPr>
        <w:t xml:space="preserve"> настоящим даю свое согласие на обработку персональных данных ребёнка для участия</w:t>
      </w:r>
      <w:r w:rsidR="00466C94">
        <w:rPr>
          <w:bCs/>
          <w:sz w:val="24"/>
          <w:szCs w:val="24"/>
        </w:rPr>
        <w:t xml:space="preserve"> во</w:t>
      </w:r>
      <w:r w:rsidRPr="00E8324E">
        <w:rPr>
          <w:bCs/>
          <w:sz w:val="24"/>
          <w:szCs w:val="24"/>
        </w:rPr>
        <w:t xml:space="preserve"> Всероссийском творческом конкурсе «Слава Созидателям!», размещение фотографий,</w:t>
      </w:r>
      <w:r w:rsidRPr="00E8324E">
        <w:rPr>
          <w:b/>
          <w:bCs/>
          <w:sz w:val="28"/>
          <w:szCs w:val="24"/>
        </w:rPr>
        <w:t xml:space="preserve"> </w:t>
      </w:r>
      <w:r w:rsidRPr="00E8324E">
        <w:rPr>
          <w:bCs/>
          <w:sz w:val="24"/>
          <w:szCs w:val="24"/>
        </w:rPr>
        <w:t>видеозаписей</w:t>
      </w:r>
      <w:r>
        <w:rPr>
          <w:bCs/>
          <w:sz w:val="24"/>
          <w:szCs w:val="24"/>
        </w:rPr>
        <w:t>,</w:t>
      </w:r>
      <w:r w:rsidRPr="00E8324E">
        <w:rPr>
          <w:bCs/>
          <w:sz w:val="24"/>
          <w:szCs w:val="24"/>
        </w:rPr>
        <w:t xml:space="preserve"> произведений изобразительного искусства, в которых он изображен, </w:t>
      </w:r>
      <w:r>
        <w:rPr>
          <w:bCs/>
          <w:sz w:val="24"/>
          <w:szCs w:val="24"/>
        </w:rPr>
        <w:t xml:space="preserve">и прочей информации, предоставленной </w:t>
      </w:r>
      <w:r w:rsidR="003C08E7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втором,</w:t>
      </w:r>
      <w:r w:rsidRPr="00E8324E">
        <w:rPr>
          <w:bCs/>
          <w:sz w:val="24"/>
          <w:szCs w:val="24"/>
        </w:rPr>
        <w:t xml:space="preserve"> в целях проведения конкурса, а также</w:t>
      </w:r>
      <w:proofErr w:type="gramEnd"/>
      <w:r w:rsidRPr="00E8324E">
        <w:rPr>
          <w:bCs/>
          <w:sz w:val="24"/>
          <w:szCs w:val="24"/>
        </w:rPr>
        <w:t xml:space="preserve"> на передачу организационному комитету конкурса авторских прав на переданную для участия в конкурсе творческую работу, где главным героем является</w:t>
      </w: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</w:p>
    <w:p w:rsidR="00A90C05" w:rsidRPr="00E8324E" w:rsidRDefault="00A90C05" w:rsidP="00A90C05">
      <w:pPr>
        <w:spacing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________________________________________________________________________________</w:t>
      </w:r>
    </w:p>
    <w:p w:rsidR="00A90C05" w:rsidRPr="00E8324E" w:rsidRDefault="00A90C05" w:rsidP="00A90C05">
      <w:pPr>
        <w:spacing w:line="200" w:lineRule="atLeast"/>
        <w:jc w:val="center"/>
        <w:rPr>
          <w:bCs/>
        </w:rPr>
      </w:pPr>
      <w:r w:rsidRPr="00E8324E">
        <w:rPr>
          <w:bCs/>
        </w:rPr>
        <w:t xml:space="preserve">(полностью фамилия, имя отчество героя </w:t>
      </w:r>
      <w:r w:rsidR="003C08E7">
        <w:rPr>
          <w:bCs/>
        </w:rPr>
        <w:t>т</w:t>
      </w:r>
      <w:r>
        <w:rPr>
          <w:bCs/>
        </w:rPr>
        <w:t>ворческой работы</w:t>
      </w:r>
      <w:r w:rsidRPr="00E8324E">
        <w:rPr>
          <w:bCs/>
        </w:rPr>
        <w:t>)</w:t>
      </w:r>
    </w:p>
    <w:p w:rsidR="00A90C05" w:rsidRPr="00E8324E" w:rsidRDefault="00A90C05" w:rsidP="00A90C05">
      <w:pPr>
        <w:spacing w:before="24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_______________________________________________________________________________</w:t>
      </w:r>
    </w:p>
    <w:p w:rsidR="00A90C05" w:rsidRPr="00E8324E" w:rsidRDefault="00A90C05" w:rsidP="00A90C05">
      <w:pPr>
        <w:spacing w:line="200" w:lineRule="atLeast"/>
        <w:jc w:val="both"/>
        <w:rPr>
          <w:bCs/>
        </w:rPr>
      </w:pPr>
      <w:r>
        <w:rPr>
          <w:bCs/>
        </w:rPr>
        <w:t xml:space="preserve">                                                 </w:t>
      </w:r>
      <w:r w:rsidRPr="00E8324E">
        <w:rPr>
          <w:bCs/>
        </w:rPr>
        <w:t xml:space="preserve">(дата рождения героя </w:t>
      </w:r>
      <w:r w:rsidR="003C08E7">
        <w:rPr>
          <w:bCs/>
        </w:rPr>
        <w:t>т</w:t>
      </w:r>
      <w:r>
        <w:rPr>
          <w:bCs/>
        </w:rPr>
        <w:t>ворческой работы</w:t>
      </w:r>
      <w:r w:rsidRPr="00E8324E">
        <w:rPr>
          <w:bCs/>
        </w:rPr>
        <w:t>)</w:t>
      </w:r>
    </w:p>
    <w:p w:rsidR="00A90C05" w:rsidRPr="00E8324E" w:rsidRDefault="00A90C05" w:rsidP="00A90C05">
      <w:pPr>
        <w:spacing w:before="120" w:after="120" w:line="200" w:lineRule="atLeast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Контактный</w:t>
      </w:r>
      <w:r>
        <w:rPr>
          <w:bCs/>
          <w:sz w:val="24"/>
          <w:szCs w:val="24"/>
        </w:rPr>
        <w:t xml:space="preserve"> </w:t>
      </w:r>
      <w:r w:rsidRPr="00E8324E">
        <w:rPr>
          <w:bCs/>
          <w:sz w:val="24"/>
          <w:szCs w:val="24"/>
        </w:rPr>
        <w:t>телефон</w:t>
      </w:r>
      <w:r>
        <w:rPr>
          <w:bCs/>
          <w:sz w:val="24"/>
          <w:szCs w:val="24"/>
        </w:rPr>
        <w:t xml:space="preserve"> и адрес проживания</w:t>
      </w:r>
      <w:r w:rsidRPr="00E8324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законного представителя</w:t>
      </w:r>
      <w:r w:rsidRPr="00E8324E">
        <w:rPr>
          <w:bCs/>
          <w:sz w:val="24"/>
          <w:szCs w:val="24"/>
        </w:rPr>
        <w:t xml:space="preserve"> </w:t>
      </w:r>
      <w:r w:rsidR="003C08E7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втора ________________________________________________________________________________</w:t>
      </w:r>
      <w:r w:rsidRPr="00E8324E">
        <w:rPr>
          <w:bCs/>
          <w:sz w:val="24"/>
          <w:szCs w:val="24"/>
        </w:rPr>
        <w:t xml:space="preserve"> </w:t>
      </w:r>
    </w:p>
    <w:p w:rsidR="00A90C05" w:rsidRPr="00646C25" w:rsidRDefault="00A90C05" w:rsidP="00A90C05">
      <w:pPr>
        <w:spacing w:line="200" w:lineRule="atLeast"/>
        <w:jc w:val="both"/>
        <w:rPr>
          <w:bCs/>
          <w:sz w:val="24"/>
          <w:szCs w:val="24"/>
        </w:rPr>
      </w:pPr>
      <w:r w:rsidRPr="00646C25">
        <w:rPr>
          <w:color w:val="222222"/>
          <w:sz w:val="24"/>
          <w:szCs w:val="24"/>
          <w:shd w:val="clear" w:color="auto" w:fill="FFFFFF"/>
        </w:rPr>
        <w:t>Настоящее согласие выдано со дня его подписания до дня отзыва в письменной форме.</w:t>
      </w:r>
    </w:p>
    <w:p w:rsidR="00A90C05" w:rsidRDefault="00A90C05" w:rsidP="00A90C05">
      <w:pPr>
        <w:spacing w:line="200" w:lineRule="atLeast"/>
        <w:ind w:right="-1"/>
        <w:jc w:val="both"/>
        <w:rPr>
          <w:bCs/>
          <w:sz w:val="24"/>
          <w:szCs w:val="24"/>
        </w:rPr>
      </w:pPr>
      <w:r w:rsidRPr="00E8324E">
        <w:rPr>
          <w:bCs/>
          <w:sz w:val="24"/>
          <w:szCs w:val="24"/>
        </w:rPr>
        <w:t>«___»</w:t>
      </w:r>
      <w:r>
        <w:rPr>
          <w:bCs/>
          <w:sz w:val="24"/>
          <w:szCs w:val="24"/>
        </w:rPr>
        <w:t xml:space="preserve"> ___</w:t>
      </w:r>
      <w:r w:rsidRPr="00E8324E">
        <w:rPr>
          <w:bCs/>
          <w:sz w:val="24"/>
          <w:szCs w:val="24"/>
        </w:rPr>
        <w:t>_________20</w:t>
      </w:r>
      <w:r>
        <w:rPr>
          <w:bCs/>
          <w:sz w:val="24"/>
          <w:szCs w:val="24"/>
        </w:rPr>
        <w:t xml:space="preserve">19 </w:t>
      </w:r>
      <w:r w:rsidRPr="00E8324E">
        <w:rPr>
          <w:bCs/>
          <w:sz w:val="24"/>
          <w:szCs w:val="24"/>
        </w:rPr>
        <w:t>г</w:t>
      </w:r>
      <w:r>
        <w:rPr>
          <w:bCs/>
          <w:sz w:val="24"/>
          <w:szCs w:val="24"/>
        </w:rPr>
        <w:t xml:space="preserve"> ________________________________________________________</w:t>
      </w:r>
    </w:p>
    <w:p w:rsidR="00A90C05" w:rsidRDefault="00A90C05" w:rsidP="00A90C05">
      <w:pPr>
        <w:spacing w:line="200" w:lineRule="atLeast"/>
        <w:ind w:right="12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ptab w:relativeTo="indent" w:alignment="right" w:leader="none"/>
      </w:r>
      <w:r>
        <w:rPr>
          <w:bCs/>
          <w:sz w:val="24"/>
          <w:szCs w:val="24"/>
        </w:rPr>
        <w:t>(Ф.И.О. подпись лица, давшего подпись</w:t>
      </w:r>
      <w:r w:rsidRPr="00E8324E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</w:p>
    <w:sectPr w:rsidR="00A90C05" w:rsidSect="009868A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0BC" w:rsidRDefault="00F540BC">
      <w:r>
        <w:separator/>
      </w:r>
    </w:p>
  </w:endnote>
  <w:endnote w:type="continuationSeparator" w:id="0">
    <w:p w:rsidR="00F540BC" w:rsidRDefault="00F5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987350"/>
      <w:docPartObj>
        <w:docPartGallery w:val="Page Numbers (Bottom of Page)"/>
        <w:docPartUnique/>
      </w:docPartObj>
    </w:sdtPr>
    <w:sdtEndPr/>
    <w:sdtContent>
      <w:p w:rsidR="00DE5E3B" w:rsidRDefault="00F807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E5E3B" w:rsidRDefault="00DE5E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0BC" w:rsidRDefault="00F540BC">
      <w:r>
        <w:separator/>
      </w:r>
    </w:p>
  </w:footnote>
  <w:footnote w:type="continuationSeparator" w:id="0">
    <w:p w:rsidR="00F540BC" w:rsidRDefault="00F54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3B" w:rsidRDefault="00E07119" w:rsidP="00F35E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E5E3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5E3B" w:rsidRDefault="00DE5E3B" w:rsidP="00965C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3B" w:rsidRDefault="00DE5E3B" w:rsidP="00F35E41">
    <w:pPr>
      <w:pStyle w:val="a3"/>
      <w:framePr w:wrap="around" w:vAnchor="text" w:hAnchor="margin" w:xAlign="center" w:y="1"/>
      <w:rPr>
        <w:rStyle w:val="a4"/>
      </w:rPr>
    </w:pPr>
  </w:p>
  <w:p w:rsidR="00DE5E3B" w:rsidRDefault="00DE5E3B" w:rsidP="00E22774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3B" w:rsidRPr="00DB4A2A" w:rsidRDefault="00DE5E3B" w:rsidP="00965C90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31B"/>
    <w:multiLevelType w:val="multilevel"/>
    <w:tmpl w:val="71343BD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64952"/>
    <w:multiLevelType w:val="multilevel"/>
    <w:tmpl w:val="FAF05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2A5A38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FF4C83"/>
    <w:multiLevelType w:val="hybridMultilevel"/>
    <w:tmpl w:val="70587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54A2C"/>
    <w:multiLevelType w:val="hybridMultilevel"/>
    <w:tmpl w:val="95FEDB0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26A02"/>
    <w:multiLevelType w:val="hybridMultilevel"/>
    <w:tmpl w:val="18D40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DB718E"/>
    <w:multiLevelType w:val="multilevel"/>
    <w:tmpl w:val="B4B89D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4878F0"/>
    <w:multiLevelType w:val="hybridMultilevel"/>
    <w:tmpl w:val="CF267276"/>
    <w:lvl w:ilvl="0" w:tplc="A6AC98F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F15E5F"/>
    <w:multiLevelType w:val="multilevel"/>
    <w:tmpl w:val="5972E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54709"/>
    <w:multiLevelType w:val="hybridMultilevel"/>
    <w:tmpl w:val="584A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442FA"/>
    <w:multiLevelType w:val="multilevel"/>
    <w:tmpl w:val="52C0E7B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AC56FEA"/>
    <w:multiLevelType w:val="hybridMultilevel"/>
    <w:tmpl w:val="4A948770"/>
    <w:lvl w:ilvl="0" w:tplc="A6AC98F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891076"/>
    <w:multiLevelType w:val="hybridMultilevel"/>
    <w:tmpl w:val="635632CC"/>
    <w:lvl w:ilvl="0" w:tplc="39DE5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5D2ACC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B0D8F"/>
    <w:multiLevelType w:val="hybridMultilevel"/>
    <w:tmpl w:val="A0349660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E34E3F"/>
    <w:multiLevelType w:val="hybridMultilevel"/>
    <w:tmpl w:val="24D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1BB6"/>
    <w:multiLevelType w:val="multilevel"/>
    <w:tmpl w:val="862823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22">
    <w:nsid w:val="42EA4610"/>
    <w:multiLevelType w:val="hybridMultilevel"/>
    <w:tmpl w:val="347A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04CBD"/>
    <w:multiLevelType w:val="hybridMultilevel"/>
    <w:tmpl w:val="6A3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25195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CD41F9"/>
    <w:multiLevelType w:val="hybridMultilevel"/>
    <w:tmpl w:val="9EE41638"/>
    <w:lvl w:ilvl="0" w:tplc="31062152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522D5515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B4B712B"/>
    <w:multiLevelType w:val="hybridMultilevel"/>
    <w:tmpl w:val="7C86B4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2E4DE9"/>
    <w:multiLevelType w:val="hybridMultilevel"/>
    <w:tmpl w:val="443E817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>
    <w:nsid w:val="6E4F267B"/>
    <w:multiLevelType w:val="multilevel"/>
    <w:tmpl w:val="CBE230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0AB144E"/>
    <w:multiLevelType w:val="multilevel"/>
    <w:tmpl w:val="567080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2C3660F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E50359"/>
    <w:multiLevelType w:val="hybridMultilevel"/>
    <w:tmpl w:val="3812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711B3"/>
    <w:multiLevelType w:val="hybridMultilevel"/>
    <w:tmpl w:val="765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63D36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8"/>
  </w:num>
  <w:num w:numId="4">
    <w:abstractNumId w:val="22"/>
  </w:num>
  <w:num w:numId="5">
    <w:abstractNumId w:val="28"/>
  </w:num>
  <w:num w:numId="6">
    <w:abstractNumId w:val="5"/>
  </w:num>
  <w:num w:numId="7">
    <w:abstractNumId w:val="15"/>
  </w:num>
  <w:num w:numId="8">
    <w:abstractNumId w:val="18"/>
  </w:num>
  <w:num w:numId="9">
    <w:abstractNumId w:val="23"/>
  </w:num>
  <w:num w:numId="10">
    <w:abstractNumId w:val="33"/>
  </w:num>
  <w:num w:numId="11">
    <w:abstractNumId w:val="0"/>
  </w:num>
  <w:num w:numId="12">
    <w:abstractNumId w:val="24"/>
  </w:num>
  <w:num w:numId="13">
    <w:abstractNumId w:val="20"/>
  </w:num>
  <w:num w:numId="14">
    <w:abstractNumId w:val="32"/>
  </w:num>
  <w:num w:numId="15">
    <w:abstractNumId w:val="34"/>
  </w:num>
  <w:num w:numId="16">
    <w:abstractNumId w:val="36"/>
  </w:num>
  <w:num w:numId="17">
    <w:abstractNumId w:val="1"/>
  </w:num>
  <w:num w:numId="18">
    <w:abstractNumId w:val="6"/>
  </w:num>
  <w:num w:numId="19">
    <w:abstractNumId w:val="19"/>
  </w:num>
  <w:num w:numId="20">
    <w:abstractNumId w:val="17"/>
  </w:num>
  <w:num w:numId="21">
    <w:abstractNumId w:val="9"/>
  </w:num>
  <w:num w:numId="22">
    <w:abstractNumId w:val="11"/>
  </w:num>
  <w:num w:numId="23">
    <w:abstractNumId w:val="31"/>
  </w:num>
  <w:num w:numId="24">
    <w:abstractNumId w:val="10"/>
  </w:num>
  <w:num w:numId="25">
    <w:abstractNumId w:val="16"/>
  </w:num>
  <w:num w:numId="26">
    <w:abstractNumId w:val="35"/>
  </w:num>
  <w:num w:numId="27">
    <w:abstractNumId w:val="4"/>
  </w:num>
  <w:num w:numId="28">
    <w:abstractNumId w:val="2"/>
  </w:num>
  <w:num w:numId="29">
    <w:abstractNumId w:val="3"/>
  </w:num>
  <w:num w:numId="30">
    <w:abstractNumId w:val="25"/>
  </w:num>
  <w:num w:numId="31">
    <w:abstractNumId w:val="27"/>
  </w:num>
  <w:num w:numId="32">
    <w:abstractNumId w:val="21"/>
  </w:num>
  <w:num w:numId="33">
    <w:abstractNumId w:val="30"/>
  </w:num>
  <w:num w:numId="34">
    <w:abstractNumId w:val="12"/>
  </w:num>
  <w:num w:numId="35">
    <w:abstractNumId w:val="13"/>
  </w:num>
  <w:num w:numId="36">
    <w:abstractNumId w:val="7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7F"/>
    <w:rsid w:val="00001642"/>
    <w:rsid w:val="00005988"/>
    <w:rsid w:val="000068DC"/>
    <w:rsid w:val="00010671"/>
    <w:rsid w:val="00010EFE"/>
    <w:rsid w:val="0001242B"/>
    <w:rsid w:val="00013704"/>
    <w:rsid w:val="00013D81"/>
    <w:rsid w:val="0001443D"/>
    <w:rsid w:val="00016783"/>
    <w:rsid w:val="00022508"/>
    <w:rsid w:val="000232A2"/>
    <w:rsid w:val="000243F1"/>
    <w:rsid w:val="00025204"/>
    <w:rsid w:val="00025817"/>
    <w:rsid w:val="00025AAF"/>
    <w:rsid w:val="00031079"/>
    <w:rsid w:val="00032D61"/>
    <w:rsid w:val="00034453"/>
    <w:rsid w:val="0004005B"/>
    <w:rsid w:val="00043226"/>
    <w:rsid w:val="00044815"/>
    <w:rsid w:val="00044966"/>
    <w:rsid w:val="0005023B"/>
    <w:rsid w:val="000506C1"/>
    <w:rsid w:val="00051BA0"/>
    <w:rsid w:val="00053FE2"/>
    <w:rsid w:val="00054DB0"/>
    <w:rsid w:val="0005589C"/>
    <w:rsid w:val="00056123"/>
    <w:rsid w:val="00057808"/>
    <w:rsid w:val="00060E7A"/>
    <w:rsid w:val="0006542B"/>
    <w:rsid w:val="0006761A"/>
    <w:rsid w:val="000722DB"/>
    <w:rsid w:val="00072E72"/>
    <w:rsid w:val="00073940"/>
    <w:rsid w:val="000742A7"/>
    <w:rsid w:val="00080412"/>
    <w:rsid w:val="000808D2"/>
    <w:rsid w:val="00083B23"/>
    <w:rsid w:val="0008622F"/>
    <w:rsid w:val="000907C3"/>
    <w:rsid w:val="000936D8"/>
    <w:rsid w:val="00096E39"/>
    <w:rsid w:val="000A6409"/>
    <w:rsid w:val="000A6C8A"/>
    <w:rsid w:val="000B0E78"/>
    <w:rsid w:val="000B1F67"/>
    <w:rsid w:val="000B2F56"/>
    <w:rsid w:val="000B3A5A"/>
    <w:rsid w:val="000B71FC"/>
    <w:rsid w:val="000B727C"/>
    <w:rsid w:val="000C2D11"/>
    <w:rsid w:val="000C3EEF"/>
    <w:rsid w:val="000C457C"/>
    <w:rsid w:val="000C539E"/>
    <w:rsid w:val="000D09E1"/>
    <w:rsid w:val="000D1A9B"/>
    <w:rsid w:val="000D5043"/>
    <w:rsid w:val="000E1948"/>
    <w:rsid w:val="000E4214"/>
    <w:rsid w:val="000E434F"/>
    <w:rsid w:val="000E4415"/>
    <w:rsid w:val="000E6794"/>
    <w:rsid w:val="000E7B06"/>
    <w:rsid w:val="000F00D6"/>
    <w:rsid w:val="000F1CFF"/>
    <w:rsid w:val="000F5532"/>
    <w:rsid w:val="001001D9"/>
    <w:rsid w:val="00107764"/>
    <w:rsid w:val="0011086A"/>
    <w:rsid w:val="001207E4"/>
    <w:rsid w:val="001207EB"/>
    <w:rsid w:val="0012280A"/>
    <w:rsid w:val="001243AD"/>
    <w:rsid w:val="00131418"/>
    <w:rsid w:val="00136BB2"/>
    <w:rsid w:val="00147952"/>
    <w:rsid w:val="00150130"/>
    <w:rsid w:val="001501FD"/>
    <w:rsid w:val="001511DD"/>
    <w:rsid w:val="0015601D"/>
    <w:rsid w:val="00161339"/>
    <w:rsid w:val="00161972"/>
    <w:rsid w:val="0016482B"/>
    <w:rsid w:val="00165F79"/>
    <w:rsid w:val="00166144"/>
    <w:rsid w:val="001668CF"/>
    <w:rsid w:val="001669B0"/>
    <w:rsid w:val="00166D31"/>
    <w:rsid w:val="00170049"/>
    <w:rsid w:val="001713B9"/>
    <w:rsid w:val="001714A2"/>
    <w:rsid w:val="001733E4"/>
    <w:rsid w:val="00173B57"/>
    <w:rsid w:val="001761EE"/>
    <w:rsid w:val="001845C8"/>
    <w:rsid w:val="00186365"/>
    <w:rsid w:val="001868E0"/>
    <w:rsid w:val="00187938"/>
    <w:rsid w:val="001907EC"/>
    <w:rsid w:val="001908D5"/>
    <w:rsid w:val="00197292"/>
    <w:rsid w:val="001A1B87"/>
    <w:rsid w:val="001B1E05"/>
    <w:rsid w:val="001B20C8"/>
    <w:rsid w:val="001B6A8F"/>
    <w:rsid w:val="001B7594"/>
    <w:rsid w:val="001B7975"/>
    <w:rsid w:val="001B7ACC"/>
    <w:rsid w:val="001C0E5E"/>
    <w:rsid w:val="001C3F66"/>
    <w:rsid w:val="001C6D1A"/>
    <w:rsid w:val="001D195D"/>
    <w:rsid w:val="001D4AE5"/>
    <w:rsid w:val="001D5062"/>
    <w:rsid w:val="001E09A5"/>
    <w:rsid w:val="001E0D12"/>
    <w:rsid w:val="001E209C"/>
    <w:rsid w:val="001E4F62"/>
    <w:rsid w:val="001E636A"/>
    <w:rsid w:val="001E74A2"/>
    <w:rsid w:val="001F2547"/>
    <w:rsid w:val="001F468E"/>
    <w:rsid w:val="00202D28"/>
    <w:rsid w:val="002035DC"/>
    <w:rsid w:val="00203EBB"/>
    <w:rsid w:val="002078B9"/>
    <w:rsid w:val="00210CB9"/>
    <w:rsid w:val="0021351C"/>
    <w:rsid w:val="00215849"/>
    <w:rsid w:val="002174DB"/>
    <w:rsid w:val="00222E33"/>
    <w:rsid w:val="0022420B"/>
    <w:rsid w:val="00224D87"/>
    <w:rsid w:val="00232188"/>
    <w:rsid w:val="0023453B"/>
    <w:rsid w:val="00235A45"/>
    <w:rsid w:val="00236B87"/>
    <w:rsid w:val="00237255"/>
    <w:rsid w:val="0024023E"/>
    <w:rsid w:val="0024065F"/>
    <w:rsid w:val="0024377F"/>
    <w:rsid w:val="002442BB"/>
    <w:rsid w:val="00245A43"/>
    <w:rsid w:val="00252122"/>
    <w:rsid w:val="002526E6"/>
    <w:rsid w:val="00254895"/>
    <w:rsid w:val="002552B5"/>
    <w:rsid w:val="00257158"/>
    <w:rsid w:val="002620BC"/>
    <w:rsid w:val="00265AD8"/>
    <w:rsid w:val="00277DAF"/>
    <w:rsid w:val="00282682"/>
    <w:rsid w:val="00286FCE"/>
    <w:rsid w:val="00287256"/>
    <w:rsid w:val="002946C0"/>
    <w:rsid w:val="002A1D42"/>
    <w:rsid w:val="002A2C44"/>
    <w:rsid w:val="002A36D9"/>
    <w:rsid w:val="002A73B4"/>
    <w:rsid w:val="002A7B0A"/>
    <w:rsid w:val="002B00B0"/>
    <w:rsid w:val="002B2956"/>
    <w:rsid w:val="002B2A00"/>
    <w:rsid w:val="002B6F5D"/>
    <w:rsid w:val="002B78DA"/>
    <w:rsid w:val="002C3270"/>
    <w:rsid w:val="002C3FE8"/>
    <w:rsid w:val="002C4CCD"/>
    <w:rsid w:val="002C4EA9"/>
    <w:rsid w:val="002C5233"/>
    <w:rsid w:val="002C5798"/>
    <w:rsid w:val="002C754C"/>
    <w:rsid w:val="002D32D6"/>
    <w:rsid w:val="002D4C27"/>
    <w:rsid w:val="002D657D"/>
    <w:rsid w:val="002E2C7C"/>
    <w:rsid w:val="002E50C4"/>
    <w:rsid w:val="002E526E"/>
    <w:rsid w:val="002E6904"/>
    <w:rsid w:val="002E6CA1"/>
    <w:rsid w:val="002F2542"/>
    <w:rsid w:val="002F3439"/>
    <w:rsid w:val="003013D6"/>
    <w:rsid w:val="00314843"/>
    <w:rsid w:val="0031545D"/>
    <w:rsid w:val="00321EAD"/>
    <w:rsid w:val="0032540B"/>
    <w:rsid w:val="0032617C"/>
    <w:rsid w:val="003305BD"/>
    <w:rsid w:val="00332875"/>
    <w:rsid w:val="003331B2"/>
    <w:rsid w:val="00336BD5"/>
    <w:rsid w:val="003429AB"/>
    <w:rsid w:val="00354AE7"/>
    <w:rsid w:val="00363BEC"/>
    <w:rsid w:val="00365C00"/>
    <w:rsid w:val="00367DF2"/>
    <w:rsid w:val="00371179"/>
    <w:rsid w:val="00376255"/>
    <w:rsid w:val="0038711A"/>
    <w:rsid w:val="00391DD6"/>
    <w:rsid w:val="00395E50"/>
    <w:rsid w:val="003A0E11"/>
    <w:rsid w:val="003A1717"/>
    <w:rsid w:val="003A2057"/>
    <w:rsid w:val="003A22FA"/>
    <w:rsid w:val="003A35FD"/>
    <w:rsid w:val="003A395D"/>
    <w:rsid w:val="003A5A08"/>
    <w:rsid w:val="003A6120"/>
    <w:rsid w:val="003A7A21"/>
    <w:rsid w:val="003B0663"/>
    <w:rsid w:val="003B1A45"/>
    <w:rsid w:val="003B3BFC"/>
    <w:rsid w:val="003B4F7C"/>
    <w:rsid w:val="003B6B01"/>
    <w:rsid w:val="003C08E7"/>
    <w:rsid w:val="003C0A78"/>
    <w:rsid w:val="003C3FCA"/>
    <w:rsid w:val="003C427D"/>
    <w:rsid w:val="003C5B75"/>
    <w:rsid w:val="003D37E1"/>
    <w:rsid w:val="003D4C06"/>
    <w:rsid w:val="003D56BB"/>
    <w:rsid w:val="003D7752"/>
    <w:rsid w:val="003E03FB"/>
    <w:rsid w:val="003E1426"/>
    <w:rsid w:val="003E7182"/>
    <w:rsid w:val="003E77B3"/>
    <w:rsid w:val="003E7A12"/>
    <w:rsid w:val="003F0469"/>
    <w:rsid w:val="003F52C0"/>
    <w:rsid w:val="003F5323"/>
    <w:rsid w:val="003F5E99"/>
    <w:rsid w:val="003F60D5"/>
    <w:rsid w:val="003F791E"/>
    <w:rsid w:val="00401130"/>
    <w:rsid w:val="004013F9"/>
    <w:rsid w:val="00405C02"/>
    <w:rsid w:val="00406F6E"/>
    <w:rsid w:val="00407339"/>
    <w:rsid w:val="00407602"/>
    <w:rsid w:val="0040766F"/>
    <w:rsid w:val="0041027A"/>
    <w:rsid w:val="004224AA"/>
    <w:rsid w:val="00440C9F"/>
    <w:rsid w:val="0044537F"/>
    <w:rsid w:val="00447151"/>
    <w:rsid w:val="00447CBE"/>
    <w:rsid w:val="00451BC9"/>
    <w:rsid w:val="00451EB5"/>
    <w:rsid w:val="0045407C"/>
    <w:rsid w:val="004543B8"/>
    <w:rsid w:val="0045611C"/>
    <w:rsid w:val="00464C02"/>
    <w:rsid w:val="004666E3"/>
    <w:rsid w:val="00466BEB"/>
    <w:rsid w:val="00466C94"/>
    <w:rsid w:val="00474299"/>
    <w:rsid w:val="00474E02"/>
    <w:rsid w:val="00476213"/>
    <w:rsid w:val="00476A7E"/>
    <w:rsid w:val="00481B5D"/>
    <w:rsid w:val="00481B66"/>
    <w:rsid w:val="00481BAA"/>
    <w:rsid w:val="0048207C"/>
    <w:rsid w:val="00483072"/>
    <w:rsid w:val="00485F4E"/>
    <w:rsid w:val="00490CE0"/>
    <w:rsid w:val="00490FF6"/>
    <w:rsid w:val="00491331"/>
    <w:rsid w:val="004928CC"/>
    <w:rsid w:val="00492D7C"/>
    <w:rsid w:val="00495C93"/>
    <w:rsid w:val="004979F9"/>
    <w:rsid w:val="004A76C7"/>
    <w:rsid w:val="004B23F5"/>
    <w:rsid w:val="004B3112"/>
    <w:rsid w:val="004B426D"/>
    <w:rsid w:val="004B6261"/>
    <w:rsid w:val="004C0775"/>
    <w:rsid w:val="004C2364"/>
    <w:rsid w:val="004C3B36"/>
    <w:rsid w:val="004C713B"/>
    <w:rsid w:val="004D07BC"/>
    <w:rsid w:val="004D215A"/>
    <w:rsid w:val="004E00AB"/>
    <w:rsid w:val="004F1186"/>
    <w:rsid w:val="004F5B43"/>
    <w:rsid w:val="004F7BF5"/>
    <w:rsid w:val="00511E9C"/>
    <w:rsid w:val="005142E9"/>
    <w:rsid w:val="00514AE4"/>
    <w:rsid w:val="005162B9"/>
    <w:rsid w:val="00523281"/>
    <w:rsid w:val="00524E7F"/>
    <w:rsid w:val="0053472D"/>
    <w:rsid w:val="00535023"/>
    <w:rsid w:val="00536C95"/>
    <w:rsid w:val="0054247A"/>
    <w:rsid w:val="0054647E"/>
    <w:rsid w:val="00546921"/>
    <w:rsid w:val="00547227"/>
    <w:rsid w:val="005502E4"/>
    <w:rsid w:val="00553934"/>
    <w:rsid w:val="0055714E"/>
    <w:rsid w:val="005602DA"/>
    <w:rsid w:val="0056160C"/>
    <w:rsid w:val="0056247D"/>
    <w:rsid w:val="0057625F"/>
    <w:rsid w:val="00577353"/>
    <w:rsid w:val="005847F9"/>
    <w:rsid w:val="00584A40"/>
    <w:rsid w:val="005868D4"/>
    <w:rsid w:val="00591078"/>
    <w:rsid w:val="00591247"/>
    <w:rsid w:val="00591677"/>
    <w:rsid w:val="00592EED"/>
    <w:rsid w:val="00594EA8"/>
    <w:rsid w:val="005A6727"/>
    <w:rsid w:val="005B05EF"/>
    <w:rsid w:val="005B260C"/>
    <w:rsid w:val="005C4DBE"/>
    <w:rsid w:val="005C6B3A"/>
    <w:rsid w:val="005C7758"/>
    <w:rsid w:val="005D2D4D"/>
    <w:rsid w:val="005D4E41"/>
    <w:rsid w:val="005D4EB7"/>
    <w:rsid w:val="005E1018"/>
    <w:rsid w:val="005E2C1E"/>
    <w:rsid w:val="005E3D4C"/>
    <w:rsid w:val="005E723B"/>
    <w:rsid w:val="005F0459"/>
    <w:rsid w:val="005F3F81"/>
    <w:rsid w:val="005F5095"/>
    <w:rsid w:val="005F614D"/>
    <w:rsid w:val="00603F4A"/>
    <w:rsid w:val="00615AB1"/>
    <w:rsid w:val="00620B0F"/>
    <w:rsid w:val="006255DB"/>
    <w:rsid w:val="00625F8C"/>
    <w:rsid w:val="00632809"/>
    <w:rsid w:val="00635745"/>
    <w:rsid w:val="0064016F"/>
    <w:rsid w:val="006425B7"/>
    <w:rsid w:val="00645DEA"/>
    <w:rsid w:val="00646C25"/>
    <w:rsid w:val="006525C3"/>
    <w:rsid w:val="006529D6"/>
    <w:rsid w:val="00654B6A"/>
    <w:rsid w:val="00660161"/>
    <w:rsid w:val="006622E8"/>
    <w:rsid w:val="00662FC6"/>
    <w:rsid w:val="00664769"/>
    <w:rsid w:val="00664EED"/>
    <w:rsid w:val="00665DC4"/>
    <w:rsid w:val="0066746E"/>
    <w:rsid w:val="00670399"/>
    <w:rsid w:val="00675224"/>
    <w:rsid w:val="00676F83"/>
    <w:rsid w:val="00686C64"/>
    <w:rsid w:val="006871E6"/>
    <w:rsid w:val="0068748B"/>
    <w:rsid w:val="0069060E"/>
    <w:rsid w:val="00692D41"/>
    <w:rsid w:val="00697AF4"/>
    <w:rsid w:val="006A597F"/>
    <w:rsid w:val="006B2B75"/>
    <w:rsid w:val="006B6A9A"/>
    <w:rsid w:val="006C3214"/>
    <w:rsid w:val="006C60E9"/>
    <w:rsid w:val="006C685C"/>
    <w:rsid w:val="006E533F"/>
    <w:rsid w:val="006E7C46"/>
    <w:rsid w:val="006E7F4B"/>
    <w:rsid w:val="006F0A50"/>
    <w:rsid w:val="006F467E"/>
    <w:rsid w:val="007013E6"/>
    <w:rsid w:val="0070262B"/>
    <w:rsid w:val="00707D3F"/>
    <w:rsid w:val="00715C62"/>
    <w:rsid w:val="00716D5A"/>
    <w:rsid w:val="00722E5C"/>
    <w:rsid w:val="0072499F"/>
    <w:rsid w:val="00731423"/>
    <w:rsid w:val="007319C9"/>
    <w:rsid w:val="00734081"/>
    <w:rsid w:val="00734C93"/>
    <w:rsid w:val="007355AF"/>
    <w:rsid w:val="00737A0A"/>
    <w:rsid w:val="007422EB"/>
    <w:rsid w:val="00742835"/>
    <w:rsid w:val="00744AEE"/>
    <w:rsid w:val="0074560F"/>
    <w:rsid w:val="007472B1"/>
    <w:rsid w:val="007540B8"/>
    <w:rsid w:val="0076226D"/>
    <w:rsid w:val="0076737C"/>
    <w:rsid w:val="00772151"/>
    <w:rsid w:val="00775820"/>
    <w:rsid w:val="007852A2"/>
    <w:rsid w:val="00785E29"/>
    <w:rsid w:val="007867D1"/>
    <w:rsid w:val="00786E18"/>
    <w:rsid w:val="00791AAA"/>
    <w:rsid w:val="00794556"/>
    <w:rsid w:val="007972EA"/>
    <w:rsid w:val="007A1C28"/>
    <w:rsid w:val="007A1E99"/>
    <w:rsid w:val="007A33E8"/>
    <w:rsid w:val="007A3823"/>
    <w:rsid w:val="007A4416"/>
    <w:rsid w:val="007A52A1"/>
    <w:rsid w:val="007A5702"/>
    <w:rsid w:val="007B01D3"/>
    <w:rsid w:val="007B1E3A"/>
    <w:rsid w:val="007B2FA3"/>
    <w:rsid w:val="007B4B22"/>
    <w:rsid w:val="007B4D6D"/>
    <w:rsid w:val="007B5873"/>
    <w:rsid w:val="007B5F4C"/>
    <w:rsid w:val="007B7099"/>
    <w:rsid w:val="007C6386"/>
    <w:rsid w:val="007D24EC"/>
    <w:rsid w:val="007D2547"/>
    <w:rsid w:val="007D43A2"/>
    <w:rsid w:val="007D7031"/>
    <w:rsid w:val="007F033A"/>
    <w:rsid w:val="007F2476"/>
    <w:rsid w:val="007F5425"/>
    <w:rsid w:val="0080393B"/>
    <w:rsid w:val="00807ED9"/>
    <w:rsid w:val="008108C2"/>
    <w:rsid w:val="00810BA8"/>
    <w:rsid w:val="008114DA"/>
    <w:rsid w:val="008117D7"/>
    <w:rsid w:val="00816605"/>
    <w:rsid w:val="00816DC4"/>
    <w:rsid w:val="00823432"/>
    <w:rsid w:val="00832653"/>
    <w:rsid w:val="0083291B"/>
    <w:rsid w:val="00832E0B"/>
    <w:rsid w:val="008356AA"/>
    <w:rsid w:val="00836DF0"/>
    <w:rsid w:val="00840034"/>
    <w:rsid w:val="008432AB"/>
    <w:rsid w:val="008452AC"/>
    <w:rsid w:val="00846F49"/>
    <w:rsid w:val="008470B8"/>
    <w:rsid w:val="00847825"/>
    <w:rsid w:val="00850D41"/>
    <w:rsid w:val="00851954"/>
    <w:rsid w:val="00855CD9"/>
    <w:rsid w:val="00857BCF"/>
    <w:rsid w:val="00860ADD"/>
    <w:rsid w:val="00875A4A"/>
    <w:rsid w:val="008765C2"/>
    <w:rsid w:val="00876C8A"/>
    <w:rsid w:val="0088003D"/>
    <w:rsid w:val="00880F67"/>
    <w:rsid w:val="00884956"/>
    <w:rsid w:val="00884C4F"/>
    <w:rsid w:val="00885563"/>
    <w:rsid w:val="008900DC"/>
    <w:rsid w:val="0089141A"/>
    <w:rsid w:val="008A177F"/>
    <w:rsid w:val="008A24EF"/>
    <w:rsid w:val="008B2C83"/>
    <w:rsid w:val="008B6241"/>
    <w:rsid w:val="008C0019"/>
    <w:rsid w:val="008C2899"/>
    <w:rsid w:val="008D0465"/>
    <w:rsid w:val="008D06CE"/>
    <w:rsid w:val="008D0A05"/>
    <w:rsid w:val="008D36CE"/>
    <w:rsid w:val="008D3DED"/>
    <w:rsid w:val="008D7464"/>
    <w:rsid w:val="008E00EB"/>
    <w:rsid w:val="008E2207"/>
    <w:rsid w:val="008E22C4"/>
    <w:rsid w:val="008E2CBC"/>
    <w:rsid w:val="008E3416"/>
    <w:rsid w:val="008E514C"/>
    <w:rsid w:val="008E5697"/>
    <w:rsid w:val="008F0FE6"/>
    <w:rsid w:val="008F1082"/>
    <w:rsid w:val="008F15CC"/>
    <w:rsid w:val="00902D4D"/>
    <w:rsid w:val="009038FE"/>
    <w:rsid w:val="00903BD7"/>
    <w:rsid w:val="009070D4"/>
    <w:rsid w:val="00907107"/>
    <w:rsid w:val="00910EED"/>
    <w:rsid w:val="00911589"/>
    <w:rsid w:val="00923222"/>
    <w:rsid w:val="00923543"/>
    <w:rsid w:val="009257DC"/>
    <w:rsid w:val="009267D2"/>
    <w:rsid w:val="00927164"/>
    <w:rsid w:val="009340D7"/>
    <w:rsid w:val="00935222"/>
    <w:rsid w:val="00940931"/>
    <w:rsid w:val="00940B95"/>
    <w:rsid w:val="00941440"/>
    <w:rsid w:val="009457B1"/>
    <w:rsid w:val="00954F40"/>
    <w:rsid w:val="009550FA"/>
    <w:rsid w:val="00957F07"/>
    <w:rsid w:val="00965C90"/>
    <w:rsid w:val="0096607B"/>
    <w:rsid w:val="009670F8"/>
    <w:rsid w:val="00967F5A"/>
    <w:rsid w:val="009716DF"/>
    <w:rsid w:val="00972839"/>
    <w:rsid w:val="00974E92"/>
    <w:rsid w:val="0097665B"/>
    <w:rsid w:val="009775C6"/>
    <w:rsid w:val="009868A0"/>
    <w:rsid w:val="00987115"/>
    <w:rsid w:val="009900CD"/>
    <w:rsid w:val="00990A7B"/>
    <w:rsid w:val="009913F2"/>
    <w:rsid w:val="009944C5"/>
    <w:rsid w:val="009A4D0B"/>
    <w:rsid w:val="009A5CFA"/>
    <w:rsid w:val="009B082A"/>
    <w:rsid w:val="009B4C0B"/>
    <w:rsid w:val="009B5422"/>
    <w:rsid w:val="009B7EA3"/>
    <w:rsid w:val="009C3ADD"/>
    <w:rsid w:val="009C64CD"/>
    <w:rsid w:val="009C7A8D"/>
    <w:rsid w:val="009D2B01"/>
    <w:rsid w:val="009D3124"/>
    <w:rsid w:val="009D4177"/>
    <w:rsid w:val="009D570C"/>
    <w:rsid w:val="009E324C"/>
    <w:rsid w:val="009E5FF3"/>
    <w:rsid w:val="009E7CCE"/>
    <w:rsid w:val="009E7F68"/>
    <w:rsid w:val="009F1FC1"/>
    <w:rsid w:val="009F3631"/>
    <w:rsid w:val="009F3D0E"/>
    <w:rsid w:val="00A04B22"/>
    <w:rsid w:val="00A067A6"/>
    <w:rsid w:val="00A10DEB"/>
    <w:rsid w:val="00A1246E"/>
    <w:rsid w:val="00A1524B"/>
    <w:rsid w:val="00A17A74"/>
    <w:rsid w:val="00A22B1A"/>
    <w:rsid w:val="00A2569C"/>
    <w:rsid w:val="00A259FF"/>
    <w:rsid w:val="00A3416D"/>
    <w:rsid w:val="00A47F7F"/>
    <w:rsid w:val="00A52DAF"/>
    <w:rsid w:val="00A53738"/>
    <w:rsid w:val="00A60B76"/>
    <w:rsid w:val="00A638E8"/>
    <w:rsid w:val="00A7391F"/>
    <w:rsid w:val="00A76ABF"/>
    <w:rsid w:val="00A7722B"/>
    <w:rsid w:val="00A8246B"/>
    <w:rsid w:val="00A839CA"/>
    <w:rsid w:val="00A84EF8"/>
    <w:rsid w:val="00A90507"/>
    <w:rsid w:val="00A90839"/>
    <w:rsid w:val="00A90C05"/>
    <w:rsid w:val="00A93E71"/>
    <w:rsid w:val="00A9537C"/>
    <w:rsid w:val="00A96CCD"/>
    <w:rsid w:val="00A97B4D"/>
    <w:rsid w:val="00AA0DEE"/>
    <w:rsid w:val="00AA2B61"/>
    <w:rsid w:val="00AA2E3D"/>
    <w:rsid w:val="00AA6730"/>
    <w:rsid w:val="00AA6B28"/>
    <w:rsid w:val="00AB1E80"/>
    <w:rsid w:val="00AB3E51"/>
    <w:rsid w:val="00AC1729"/>
    <w:rsid w:val="00AC2D4F"/>
    <w:rsid w:val="00AC4678"/>
    <w:rsid w:val="00AC70D7"/>
    <w:rsid w:val="00AD00C2"/>
    <w:rsid w:val="00AD168D"/>
    <w:rsid w:val="00AD1D03"/>
    <w:rsid w:val="00AE0477"/>
    <w:rsid w:val="00AE1DE3"/>
    <w:rsid w:val="00AE21BC"/>
    <w:rsid w:val="00AF01AD"/>
    <w:rsid w:val="00AF65C9"/>
    <w:rsid w:val="00B01355"/>
    <w:rsid w:val="00B0174C"/>
    <w:rsid w:val="00B06330"/>
    <w:rsid w:val="00B06B8E"/>
    <w:rsid w:val="00B074B5"/>
    <w:rsid w:val="00B07754"/>
    <w:rsid w:val="00B079C8"/>
    <w:rsid w:val="00B10B31"/>
    <w:rsid w:val="00B16CEF"/>
    <w:rsid w:val="00B25355"/>
    <w:rsid w:val="00B279E7"/>
    <w:rsid w:val="00B311BE"/>
    <w:rsid w:val="00B337E9"/>
    <w:rsid w:val="00B339F4"/>
    <w:rsid w:val="00B44FD9"/>
    <w:rsid w:val="00B46E00"/>
    <w:rsid w:val="00B4760A"/>
    <w:rsid w:val="00B511A9"/>
    <w:rsid w:val="00B512C5"/>
    <w:rsid w:val="00B60241"/>
    <w:rsid w:val="00B64383"/>
    <w:rsid w:val="00B70C48"/>
    <w:rsid w:val="00B732D7"/>
    <w:rsid w:val="00B744DD"/>
    <w:rsid w:val="00B83AF4"/>
    <w:rsid w:val="00B85F9E"/>
    <w:rsid w:val="00B90111"/>
    <w:rsid w:val="00B90DEC"/>
    <w:rsid w:val="00B960C5"/>
    <w:rsid w:val="00BA264C"/>
    <w:rsid w:val="00BA2831"/>
    <w:rsid w:val="00BA6121"/>
    <w:rsid w:val="00BA61DE"/>
    <w:rsid w:val="00BA636C"/>
    <w:rsid w:val="00BB140E"/>
    <w:rsid w:val="00BB20F8"/>
    <w:rsid w:val="00BB25A7"/>
    <w:rsid w:val="00BB433E"/>
    <w:rsid w:val="00BB6ABC"/>
    <w:rsid w:val="00BC2139"/>
    <w:rsid w:val="00BC5A38"/>
    <w:rsid w:val="00BC717E"/>
    <w:rsid w:val="00BD0741"/>
    <w:rsid w:val="00BD14E3"/>
    <w:rsid w:val="00BD1D50"/>
    <w:rsid w:val="00BD3791"/>
    <w:rsid w:val="00BD4D35"/>
    <w:rsid w:val="00BD7221"/>
    <w:rsid w:val="00BD770B"/>
    <w:rsid w:val="00BE0AF3"/>
    <w:rsid w:val="00BE18FB"/>
    <w:rsid w:val="00BE6789"/>
    <w:rsid w:val="00BE7A8A"/>
    <w:rsid w:val="00BF39A0"/>
    <w:rsid w:val="00BF3E06"/>
    <w:rsid w:val="00BF4AEE"/>
    <w:rsid w:val="00BF4E3A"/>
    <w:rsid w:val="00BF539C"/>
    <w:rsid w:val="00C012E4"/>
    <w:rsid w:val="00C05D0D"/>
    <w:rsid w:val="00C075FF"/>
    <w:rsid w:val="00C10F3D"/>
    <w:rsid w:val="00C12E54"/>
    <w:rsid w:val="00C1571A"/>
    <w:rsid w:val="00C178D5"/>
    <w:rsid w:val="00C20BBC"/>
    <w:rsid w:val="00C2260C"/>
    <w:rsid w:val="00C436C3"/>
    <w:rsid w:val="00C44713"/>
    <w:rsid w:val="00C4760C"/>
    <w:rsid w:val="00C51482"/>
    <w:rsid w:val="00C53739"/>
    <w:rsid w:val="00C54AAB"/>
    <w:rsid w:val="00C563DC"/>
    <w:rsid w:val="00C57CF4"/>
    <w:rsid w:val="00C62116"/>
    <w:rsid w:val="00C6319F"/>
    <w:rsid w:val="00C64864"/>
    <w:rsid w:val="00C650ED"/>
    <w:rsid w:val="00C67562"/>
    <w:rsid w:val="00C7040C"/>
    <w:rsid w:val="00C704BC"/>
    <w:rsid w:val="00C732E9"/>
    <w:rsid w:val="00C76D6F"/>
    <w:rsid w:val="00C770A6"/>
    <w:rsid w:val="00C80C6B"/>
    <w:rsid w:val="00C80F04"/>
    <w:rsid w:val="00C83BE2"/>
    <w:rsid w:val="00C842F6"/>
    <w:rsid w:val="00C8621D"/>
    <w:rsid w:val="00C8701C"/>
    <w:rsid w:val="00C87BDA"/>
    <w:rsid w:val="00C87C31"/>
    <w:rsid w:val="00C93968"/>
    <w:rsid w:val="00C9500D"/>
    <w:rsid w:val="00CA0172"/>
    <w:rsid w:val="00CA2116"/>
    <w:rsid w:val="00CA4BBC"/>
    <w:rsid w:val="00CA5A66"/>
    <w:rsid w:val="00CB095D"/>
    <w:rsid w:val="00CB2487"/>
    <w:rsid w:val="00CB53ED"/>
    <w:rsid w:val="00CB5400"/>
    <w:rsid w:val="00CC1A60"/>
    <w:rsid w:val="00CC1F93"/>
    <w:rsid w:val="00CC2A97"/>
    <w:rsid w:val="00CC3F06"/>
    <w:rsid w:val="00CC4C41"/>
    <w:rsid w:val="00CC4DD3"/>
    <w:rsid w:val="00CC5262"/>
    <w:rsid w:val="00CC6952"/>
    <w:rsid w:val="00CD4EE8"/>
    <w:rsid w:val="00CD6F72"/>
    <w:rsid w:val="00CD7EB1"/>
    <w:rsid w:val="00CE156B"/>
    <w:rsid w:val="00CE1A4E"/>
    <w:rsid w:val="00CE20F9"/>
    <w:rsid w:val="00CE5B28"/>
    <w:rsid w:val="00CE6CFB"/>
    <w:rsid w:val="00CF1A8A"/>
    <w:rsid w:val="00CF22E6"/>
    <w:rsid w:val="00D04AAE"/>
    <w:rsid w:val="00D04E47"/>
    <w:rsid w:val="00D072CC"/>
    <w:rsid w:val="00D07CF3"/>
    <w:rsid w:val="00D13CF3"/>
    <w:rsid w:val="00D1509F"/>
    <w:rsid w:val="00D16323"/>
    <w:rsid w:val="00D171F5"/>
    <w:rsid w:val="00D22ACF"/>
    <w:rsid w:val="00D2725A"/>
    <w:rsid w:val="00D363E1"/>
    <w:rsid w:val="00D36AB8"/>
    <w:rsid w:val="00D45BEF"/>
    <w:rsid w:val="00D526BA"/>
    <w:rsid w:val="00D52A6B"/>
    <w:rsid w:val="00D549FC"/>
    <w:rsid w:val="00D62FAF"/>
    <w:rsid w:val="00D634DD"/>
    <w:rsid w:val="00D64990"/>
    <w:rsid w:val="00D64E5D"/>
    <w:rsid w:val="00D80044"/>
    <w:rsid w:val="00D83C12"/>
    <w:rsid w:val="00D85300"/>
    <w:rsid w:val="00D905AA"/>
    <w:rsid w:val="00D95484"/>
    <w:rsid w:val="00D97B77"/>
    <w:rsid w:val="00D97E15"/>
    <w:rsid w:val="00DA307E"/>
    <w:rsid w:val="00DB14F2"/>
    <w:rsid w:val="00DB1ECE"/>
    <w:rsid w:val="00DB4A2A"/>
    <w:rsid w:val="00DB7672"/>
    <w:rsid w:val="00DD0077"/>
    <w:rsid w:val="00DD3F41"/>
    <w:rsid w:val="00DD416E"/>
    <w:rsid w:val="00DE4229"/>
    <w:rsid w:val="00DE5E3B"/>
    <w:rsid w:val="00DE650D"/>
    <w:rsid w:val="00DE6597"/>
    <w:rsid w:val="00DF0D03"/>
    <w:rsid w:val="00DF1147"/>
    <w:rsid w:val="00DF3E33"/>
    <w:rsid w:val="00DF5769"/>
    <w:rsid w:val="00E04F2B"/>
    <w:rsid w:val="00E07119"/>
    <w:rsid w:val="00E10014"/>
    <w:rsid w:val="00E12EFA"/>
    <w:rsid w:val="00E22774"/>
    <w:rsid w:val="00E31693"/>
    <w:rsid w:val="00E344A9"/>
    <w:rsid w:val="00E35960"/>
    <w:rsid w:val="00E42B4B"/>
    <w:rsid w:val="00E4597E"/>
    <w:rsid w:val="00E52F57"/>
    <w:rsid w:val="00E6385C"/>
    <w:rsid w:val="00E6713C"/>
    <w:rsid w:val="00E677AA"/>
    <w:rsid w:val="00E67FEE"/>
    <w:rsid w:val="00E71C43"/>
    <w:rsid w:val="00E72673"/>
    <w:rsid w:val="00E7753D"/>
    <w:rsid w:val="00E77B02"/>
    <w:rsid w:val="00E8324E"/>
    <w:rsid w:val="00E83C0D"/>
    <w:rsid w:val="00E86723"/>
    <w:rsid w:val="00E90873"/>
    <w:rsid w:val="00E91191"/>
    <w:rsid w:val="00EA07EA"/>
    <w:rsid w:val="00EA1931"/>
    <w:rsid w:val="00EA273A"/>
    <w:rsid w:val="00EA28A3"/>
    <w:rsid w:val="00EA4626"/>
    <w:rsid w:val="00EA5416"/>
    <w:rsid w:val="00EA59F1"/>
    <w:rsid w:val="00EA72D8"/>
    <w:rsid w:val="00EB3293"/>
    <w:rsid w:val="00EB67EA"/>
    <w:rsid w:val="00EC2B42"/>
    <w:rsid w:val="00EC40DF"/>
    <w:rsid w:val="00EC4AD6"/>
    <w:rsid w:val="00ED0C59"/>
    <w:rsid w:val="00ED1544"/>
    <w:rsid w:val="00ED3318"/>
    <w:rsid w:val="00ED5B20"/>
    <w:rsid w:val="00EE1D45"/>
    <w:rsid w:val="00EE4187"/>
    <w:rsid w:val="00EF6DF3"/>
    <w:rsid w:val="00F0144A"/>
    <w:rsid w:val="00F017FA"/>
    <w:rsid w:val="00F0495B"/>
    <w:rsid w:val="00F1073E"/>
    <w:rsid w:val="00F15FBF"/>
    <w:rsid w:val="00F16F53"/>
    <w:rsid w:val="00F22921"/>
    <w:rsid w:val="00F23463"/>
    <w:rsid w:val="00F25BAB"/>
    <w:rsid w:val="00F268CC"/>
    <w:rsid w:val="00F330FB"/>
    <w:rsid w:val="00F35E41"/>
    <w:rsid w:val="00F37184"/>
    <w:rsid w:val="00F41977"/>
    <w:rsid w:val="00F42E0B"/>
    <w:rsid w:val="00F45D3B"/>
    <w:rsid w:val="00F469D7"/>
    <w:rsid w:val="00F47961"/>
    <w:rsid w:val="00F540BC"/>
    <w:rsid w:val="00F577DD"/>
    <w:rsid w:val="00F65D3C"/>
    <w:rsid w:val="00F65F31"/>
    <w:rsid w:val="00F67B2A"/>
    <w:rsid w:val="00F700F3"/>
    <w:rsid w:val="00F70176"/>
    <w:rsid w:val="00F73423"/>
    <w:rsid w:val="00F739C4"/>
    <w:rsid w:val="00F744FF"/>
    <w:rsid w:val="00F80728"/>
    <w:rsid w:val="00F96909"/>
    <w:rsid w:val="00F973B5"/>
    <w:rsid w:val="00FA012D"/>
    <w:rsid w:val="00FA0E25"/>
    <w:rsid w:val="00FA5163"/>
    <w:rsid w:val="00FB30D2"/>
    <w:rsid w:val="00FB3840"/>
    <w:rsid w:val="00FB3D9A"/>
    <w:rsid w:val="00FB4CE0"/>
    <w:rsid w:val="00FB55DC"/>
    <w:rsid w:val="00FB677B"/>
    <w:rsid w:val="00FB6B5E"/>
    <w:rsid w:val="00FC1EA9"/>
    <w:rsid w:val="00FC29A7"/>
    <w:rsid w:val="00FC4140"/>
    <w:rsid w:val="00FC588A"/>
    <w:rsid w:val="00FD13F5"/>
    <w:rsid w:val="00FD3D38"/>
    <w:rsid w:val="00FD486D"/>
    <w:rsid w:val="00FD52B8"/>
    <w:rsid w:val="00FD5781"/>
    <w:rsid w:val="00FD60A4"/>
    <w:rsid w:val="00FE18E2"/>
    <w:rsid w:val="00FE33AD"/>
    <w:rsid w:val="00FF06C7"/>
    <w:rsid w:val="00FF1F9A"/>
    <w:rsid w:val="00FF2AC6"/>
    <w:rsid w:val="00FF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rsid w:val="006A59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597F"/>
  </w:style>
  <w:style w:type="paragraph" w:styleId="a5">
    <w:name w:val="footer"/>
    <w:basedOn w:val="a"/>
    <w:link w:val="a6"/>
    <w:uiPriority w:val="99"/>
    <w:rsid w:val="006A59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7">
    <w:name w:val="Hyperlink"/>
    <w:unhideWhenUsed/>
    <w:rsid w:val="007249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0936D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93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D4C0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73B57"/>
    <w:rPr>
      <w:color w:val="808080"/>
      <w:shd w:val="clear" w:color="auto" w:fill="E6E6E6"/>
    </w:rPr>
  </w:style>
  <w:style w:type="character" w:customStyle="1" w:styleId="a6">
    <w:name w:val="Нижний колонтитул Знак"/>
    <w:basedOn w:val="a0"/>
    <w:link w:val="a5"/>
    <w:uiPriority w:val="99"/>
    <w:rsid w:val="00FC2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rsid w:val="006A59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597F"/>
  </w:style>
  <w:style w:type="paragraph" w:styleId="a5">
    <w:name w:val="footer"/>
    <w:basedOn w:val="a"/>
    <w:link w:val="a6"/>
    <w:uiPriority w:val="99"/>
    <w:rsid w:val="006A59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7">
    <w:name w:val="Hyperlink"/>
    <w:unhideWhenUsed/>
    <w:rsid w:val="007249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44A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0936D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93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3D4C0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73B57"/>
    <w:rPr>
      <w:color w:val="808080"/>
      <w:shd w:val="clear" w:color="auto" w:fill="E6E6E6"/>
    </w:rPr>
  </w:style>
  <w:style w:type="character" w:customStyle="1" w:styleId="a6">
    <w:name w:val="Нижний колонтитул Знак"/>
    <w:basedOn w:val="a0"/>
    <w:link w:val="a5"/>
    <w:uiPriority w:val="99"/>
    <w:rsid w:val="00FC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3@guo.zeleno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zg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1658-8C4E-4BD5-B098-C006BDF8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2595</Words>
  <Characters>14792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к ведению и ведения гражданской обороны в муниципальном образовании городе Сарове</vt:lpstr>
    </vt:vector>
  </TitlesOfParts>
  <Company>SPecialiST RePack</Company>
  <LinksUpToDate>false</LinksUpToDate>
  <CharactersWithSpaces>17353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к ведению и ведения гражданской обороны в муниципальном образовании городе Сарове</dc:title>
  <dc:creator>УГОЧС</dc:creator>
  <cp:lastModifiedBy>Дмитриева</cp:lastModifiedBy>
  <cp:revision>2</cp:revision>
  <cp:lastPrinted>2019-03-04T08:50:00Z</cp:lastPrinted>
  <dcterms:created xsi:type="dcterms:W3CDTF">2019-05-31T05:31:00Z</dcterms:created>
  <dcterms:modified xsi:type="dcterms:W3CDTF">2019-05-31T05:31:00Z</dcterms:modified>
</cp:coreProperties>
</file>