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92D" w:rsidRDefault="00A8292D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</w:p>
    <w:p w:rsidR="00A8292D" w:rsidRDefault="00A8292D" w:rsidP="00A8292D">
      <w:pPr>
        <w:pageBreakBefore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8292D" w:rsidRPr="00FF2024" w:rsidTr="00751DB3">
        <w:trPr>
          <w:trHeight w:val="993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A8292D" w:rsidRPr="0022799C" w:rsidRDefault="0022799C" w:rsidP="002279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A8292D" w:rsidRPr="00E35F90" w:rsidTr="00751DB3">
        <w:trPr>
          <w:trHeight w:val="709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A8292D" w:rsidRPr="00FF2024" w:rsidTr="00751DB3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A8292D" w:rsidRDefault="0022799C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Проект планировки и проект межевания территории</w:t>
            </w:r>
            <w:r w:rsidR="000750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75024">
              <w:rPr>
                <w:b/>
                <w:sz w:val="28"/>
                <w:szCs w:val="28"/>
              </w:rPr>
              <w:t>мкр</w:t>
            </w:r>
            <w:proofErr w:type="spellEnd"/>
            <w:r w:rsidR="00075024">
              <w:rPr>
                <w:b/>
                <w:sz w:val="28"/>
                <w:szCs w:val="28"/>
              </w:rPr>
              <w:t>. № </w:t>
            </w:r>
            <w:r w:rsidR="005D1721">
              <w:rPr>
                <w:b/>
                <w:sz w:val="28"/>
                <w:szCs w:val="28"/>
              </w:rPr>
              <w:t>«</w:t>
            </w:r>
            <w:r w:rsidR="00075024">
              <w:rPr>
                <w:b/>
                <w:sz w:val="28"/>
                <w:szCs w:val="28"/>
              </w:rPr>
              <w:t>1</w:t>
            </w:r>
            <w:r w:rsidR="00552424">
              <w:rPr>
                <w:b/>
                <w:sz w:val="28"/>
                <w:szCs w:val="28"/>
              </w:rPr>
              <w:t>9</w:t>
            </w:r>
            <w:r w:rsidR="005D1721">
              <w:rPr>
                <w:b/>
                <w:sz w:val="28"/>
                <w:szCs w:val="28"/>
              </w:rPr>
              <w:t>»</w:t>
            </w:r>
            <w:r w:rsidRPr="0022799C">
              <w:rPr>
                <w:b/>
                <w:sz w:val="28"/>
                <w:szCs w:val="28"/>
              </w:rPr>
              <w:t xml:space="preserve"> города Зеленогорска Красноярского края</w:t>
            </w:r>
            <w:r w:rsidR="008118CA">
              <w:rPr>
                <w:b/>
                <w:sz w:val="28"/>
                <w:szCs w:val="28"/>
              </w:rPr>
              <w:t xml:space="preserve"> </w:t>
            </w:r>
          </w:p>
          <w:p w:rsidR="008118CA" w:rsidRPr="0022799C" w:rsidRDefault="008118CA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751DB3" w:rsidRPr="00FF2024" w:rsidTr="00751DB3">
        <w:trPr>
          <w:trHeight w:val="344"/>
        </w:trPr>
        <w:tc>
          <w:tcPr>
            <w:tcW w:w="4395" w:type="dxa"/>
            <w:vAlign w:val="center"/>
          </w:tcPr>
          <w:p w:rsidR="00751DB3" w:rsidRPr="00FF2024" w:rsidRDefault="00751DB3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bottom"/>
          </w:tcPr>
          <w:p w:rsidR="00751DB3" w:rsidRDefault="00751DB3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751DB3" w:rsidRDefault="00751DB3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751DB3" w:rsidRPr="0022799C" w:rsidRDefault="00751DB3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A8292D" w:rsidRPr="00FF2024" w:rsidTr="00751DB3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A8292D" w:rsidRPr="0022799C" w:rsidRDefault="006F64C6" w:rsidP="002B7535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2799C">
              <w:rPr>
                <w:rFonts w:cs="Times New Roman"/>
                <w:b/>
                <w:spacing w:val="20"/>
                <w:sz w:val="28"/>
                <w:szCs w:val="28"/>
              </w:rPr>
              <w:t xml:space="preserve">Проект </w:t>
            </w:r>
            <w:r>
              <w:rPr>
                <w:rFonts w:cs="Times New Roman"/>
                <w:b/>
                <w:spacing w:val="20"/>
                <w:sz w:val="28"/>
                <w:szCs w:val="28"/>
              </w:rPr>
              <w:t>межевания территории</w:t>
            </w:r>
          </w:p>
        </w:tc>
      </w:tr>
      <w:tr w:rsidR="00A8292D" w:rsidRPr="00FF2024" w:rsidTr="00751DB3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8118CA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22799C" w:rsidRPr="008F4131" w:rsidRDefault="00FB6766" w:rsidP="0022799C">
            <w:pPr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 xml:space="preserve">ТОМ </w:t>
            </w:r>
            <w:r w:rsidR="008F4131">
              <w:rPr>
                <w:b/>
                <w:spacing w:val="20"/>
                <w:sz w:val="28"/>
                <w:szCs w:val="28"/>
              </w:rPr>
              <w:t>3</w:t>
            </w:r>
          </w:p>
          <w:p w:rsidR="00A8292D" w:rsidRPr="0022799C" w:rsidRDefault="00FB6766" w:rsidP="0022799C">
            <w:pPr>
              <w:tabs>
                <w:tab w:val="left" w:pos="6237"/>
              </w:tabs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 w:rsidRPr="0022799C">
              <w:rPr>
                <w:rFonts w:cs="Times New Roman"/>
                <w:b/>
                <w:spacing w:val="20"/>
                <w:sz w:val="28"/>
                <w:szCs w:val="28"/>
              </w:rPr>
              <w:t xml:space="preserve">Проект </w:t>
            </w:r>
            <w:r>
              <w:rPr>
                <w:rFonts w:cs="Times New Roman"/>
                <w:b/>
                <w:spacing w:val="20"/>
                <w:sz w:val="28"/>
                <w:szCs w:val="28"/>
              </w:rPr>
              <w:t>межевания территории</w:t>
            </w:r>
          </w:p>
        </w:tc>
      </w:tr>
      <w:tr w:rsidR="00A8292D" w:rsidRPr="00FF2024" w:rsidTr="00751DB3">
        <w:trPr>
          <w:trHeight w:val="74"/>
        </w:trPr>
        <w:tc>
          <w:tcPr>
            <w:tcW w:w="4395" w:type="dxa"/>
            <w:vAlign w:val="bottom"/>
          </w:tcPr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rFonts w:cs="Times New Roman"/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rFonts w:cs="Times New Roman"/>
                <w:b/>
                <w:caps/>
                <w:sz w:val="26"/>
                <w:szCs w:val="26"/>
              </w:rPr>
              <w:t xml:space="preserve"> «тпи»</w:t>
            </w: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Default="00A8292D" w:rsidP="002B7535">
            <w:pPr>
              <w:spacing w:line="240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A8292D" w:rsidRPr="00FF2024" w:rsidRDefault="00A8292D" w:rsidP="002B7535">
            <w:pPr>
              <w:spacing w:line="240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И.В. </w:t>
            </w:r>
            <w:r w:rsidR="00A8292D" w:rsidRPr="0022799C">
              <w:rPr>
                <w:rFonts w:cs="Times New Roman"/>
                <w:b/>
                <w:sz w:val="28"/>
                <w:szCs w:val="28"/>
              </w:rPr>
              <w:t>Базык</w:t>
            </w:r>
            <w:r w:rsidRPr="0022799C">
              <w:rPr>
                <w:rFonts w:cs="Times New Roman"/>
                <w:b/>
                <w:sz w:val="28"/>
                <w:szCs w:val="28"/>
              </w:rPr>
              <w:t>ин</w:t>
            </w:r>
          </w:p>
          <w:p w:rsidR="00A8292D" w:rsidRPr="0022799C" w:rsidRDefault="00A8292D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rFonts w:cs="Times New Roman"/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A8292D" w:rsidRPr="00FF2024" w:rsidTr="00751DB3">
        <w:trPr>
          <w:trHeight w:val="344"/>
        </w:trPr>
        <w:tc>
          <w:tcPr>
            <w:tcW w:w="10206" w:type="dxa"/>
            <w:gridSpan w:val="2"/>
          </w:tcPr>
          <w:p w:rsidR="00A8292D" w:rsidRDefault="00A8292D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075024" w:rsidRPr="00FF2024" w:rsidRDefault="00075024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A8292D" w:rsidRPr="00FF2024" w:rsidRDefault="00A8292D" w:rsidP="002B753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D47A5C" w:rsidRDefault="00D47A5C" w:rsidP="000C1852">
      <w:pPr>
        <w:rPr>
          <w:rFonts w:cs="Times New Roman"/>
          <w:b/>
          <w:sz w:val="28"/>
          <w:szCs w:val="28"/>
        </w:rPr>
      </w:pPr>
    </w:p>
    <w:p w:rsidR="00D47A5C" w:rsidRDefault="00D47A5C" w:rsidP="000C1852">
      <w:pPr>
        <w:rPr>
          <w:rFonts w:cs="Times New Roman"/>
          <w:b/>
          <w:sz w:val="28"/>
          <w:szCs w:val="28"/>
        </w:rPr>
      </w:pPr>
    </w:p>
    <w:p w:rsidR="00D47A5C" w:rsidRDefault="00D47A5C" w:rsidP="000C1852">
      <w:pPr>
        <w:rPr>
          <w:rFonts w:cs="Times New Roman"/>
          <w:b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511"/>
        <w:gridCol w:w="4378"/>
      </w:tblGrid>
      <w:tr w:rsidR="00D47A5C" w:rsidRPr="00F76C66" w:rsidTr="00C94515">
        <w:trPr>
          <w:trHeight w:val="1635"/>
        </w:trPr>
        <w:tc>
          <w:tcPr>
            <w:tcW w:w="5511" w:type="dxa"/>
          </w:tcPr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>Архитектурная часть</w:t>
            </w: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>Экономическая часть</w:t>
            </w:r>
          </w:p>
          <w:p w:rsidR="00D47A5C" w:rsidRPr="00F76C66" w:rsidRDefault="00D47A5C" w:rsidP="00C9451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ab/>
            </w: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</w:tcPr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Pr="00F76C66">
              <w:rPr>
                <w:rFonts w:eastAsia="Times New Roman" w:cs="Times New Roman"/>
                <w:sz w:val="28"/>
                <w:szCs w:val="28"/>
              </w:rPr>
              <w:t>Чевина</w:t>
            </w:r>
            <w:proofErr w:type="spellEnd"/>
            <w:r w:rsidRPr="00F76C66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Е.О. Селиванова </w:t>
            </w: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М. С. </w:t>
            </w:r>
            <w:proofErr w:type="spellStart"/>
            <w:r w:rsidRPr="00F76C66">
              <w:rPr>
                <w:rFonts w:eastAsia="Times New Roman" w:cs="Times New Roman"/>
                <w:sz w:val="28"/>
                <w:szCs w:val="28"/>
              </w:rPr>
              <w:t>Рыбас</w:t>
            </w:r>
            <w:proofErr w:type="spellEnd"/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>И.С. Егорова</w:t>
            </w: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                                С.С. </w:t>
            </w:r>
            <w:proofErr w:type="spellStart"/>
            <w:r w:rsidRPr="00F76C66">
              <w:rPr>
                <w:rFonts w:eastAsia="Times New Roman" w:cs="Times New Roman"/>
                <w:sz w:val="28"/>
                <w:szCs w:val="28"/>
              </w:rPr>
              <w:t>Коровкина</w:t>
            </w:r>
            <w:proofErr w:type="spellEnd"/>
            <w:r w:rsidRPr="00F76C66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D47A5C" w:rsidRPr="00F76C66" w:rsidTr="00C94515">
        <w:trPr>
          <w:trHeight w:val="1635"/>
        </w:trPr>
        <w:tc>
          <w:tcPr>
            <w:tcW w:w="5511" w:type="dxa"/>
          </w:tcPr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D47A5C" w:rsidRPr="00F76C66" w:rsidRDefault="00D47A5C" w:rsidP="00C9451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D47A5C" w:rsidRPr="00F76C66" w:rsidRDefault="00D47A5C" w:rsidP="00C9451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>Охрана окружающей среды</w:t>
            </w: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F76C66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78" w:type="dxa"/>
          </w:tcPr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>О.А. Горячева</w:t>
            </w: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Е. Ю. </w:t>
            </w:r>
            <w:proofErr w:type="spellStart"/>
            <w:r w:rsidRPr="00F76C66">
              <w:rPr>
                <w:rFonts w:eastAsia="Times New Roman" w:cs="Times New Roman"/>
                <w:sz w:val="28"/>
                <w:szCs w:val="28"/>
              </w:rPr>
              <w:t>Тулякова</w:t>
            </w:r>
            <w:proofErr w:type="spellEnd"/>
            <w:r w:rsidRPr="00F76C66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47A5C" w:rsidRPr="00F76C66" w:rsidRDefault="00D47A5C" w:rsidP="00C94515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D47A5C" w:rsidRPr="00F76C66" w:rsidRDefault="00D47A5C" w:rsidP="00C94515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D47A5C" w:rsidRPr="00F76C66" w:rsidRDefault="00D47A5C" w:rsidP="00C94515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proofErr w:type="spellStart"/>
            <w:r w:rsidRPr="00F76C66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F76C66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С.В. Зотова </w:t>
            </w: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</w:p>
    <w:p w:rsidR="000C1852" w:rsidRPr="00045C33" w:rsidRDefault="000C1852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 w:rsidRPr="00045C33">
        <w:rPr>
          <w:rFonts w:cs="Times New Roman"/>
          <w:b/>
          <w:sz w:val="28"/>
          <w:szCs w:val="28"/>
        </w:rPr>
        <w:lastRenderedPageBreak/>
        <w:t xml:space="preserve">СОСТАВ ПРОЕКТА ПЛАНИРОВКИ ТЕРРИТОРИИ 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8F4131" w:rsidRPr="00045C33" w:rsidTr="008F4131">
        <w:trPr>
          <w:trHeight w:val="101"/>
        </w:trPr>
        <w:tc>
          <w:tcPr>
            <w:tcW w:w="9918" w:type="dxa"/>
            <w:gridSpan w:val="2"/>
            <w:vAlign w:val="bottom"/>
          </w:tcPr>
          <w:p w:rsidR="008F4131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8F4131" w:rsidRPr="00045C33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Утверждаемая часть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2C15E3" w:rsidRDefault="008F4131" w:rsidP="008F4131">
            <w:pPr>
              <w:pStyle w:val="ab"/>
              <w:numPr>
                <w:ilvl w:val="1"/>
                <w:numId w:val="5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8F4131" w:rsidRPr="008E6C0B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2C15E3" w:rsidRDefault="008F4131" w:rsidP="008F4131">
            <w:pPr>
              <w:pStyle w:val="ab"/>
              <w:numPr>
                <w:ilvl w:val="1"/>
                <w:numId w:val="5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8F4131" w:rsidRPr="008E6C0B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045C33" w:rsidRDefault="008F4131" w:rsidP="008F4131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8F4131" w:rsidRPr="008E6C0B" w:rsidRDefault="008F4131" w:rsidP="008F4131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045C33" w:rsidRDefault="008F4131" w:rsidP="008F4131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8F4131" w:rsidRPr="008E6C0B" w:rsidRDefault="008F4131" w:rsidP="008F4131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9918" w:type="dxa"/>
            <w:gridSpan w:val="2"/>
            <w:vAlign w:val="bottom"/>
          </w:tcPr>
          <w:p w:rsidR="008F4131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Pr="00FB46D9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8F4131" w:rsidRPr="00045C33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8F4131" w:rsidRPr="00045C33" w:rsidTr="008F4131">
        <w:trPr>
          <w:trHeight w:val="279"/>
        </w:trPr>
        <w:tc>
          <w:tcPr>
            <w:tcW w:w="1668" w:type="dxa"/>
            <w:vAlign w:val="bottom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F4131" w:rsidRPr="00045C33" w:rsidTr="008F4131">
        <w:trPr>
          <w:trHeight w:val="279"/>
        </w:trPr>
        <w:tc>
          <w:tcPr>
            <w:tcW w:w="1668" w:type="dxa"/>
            <w:vAlign w:val="bottom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8F4131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A64D61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  <w:p w:rsidR="00A64D61" w:rsidRPr="00045C33" w:rsidRDefault="00A64D6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A64D61" w:rsidRPr="00045C33" w:rsidTr="008F4131">
        <w:trPr>
          <w:trHeight w:val="325"/>
        </w:trPr>
        <w:tc>
          <w:tcPr>
            <w:tcW w:w="1668" w:type="dxa"/>
          </w:tcPr>
          <w:p w:rsidR="00A64D61" w:rsidRPr="00D11D7E" w:rsidRDefault="00A64D61" w:rsidP="00A64D6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A64D61" w:rsidRPr="00D11D7E" w:rsidRDefault="00A64D61" w:rsidP="00A64D6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9918" w:type="dxa"/>
            <w:gridSpan w:val="2"/>
          </w:tcPr>
          <w:p w:rsidR="008F4131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8F4131" w:rsidRPr="00FE4FEC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Default="008F4131" w:rsidP="008F413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Default="008F4131" w:rsidP="008F413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Default="008F4131" w:rsidP="008F413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3.3.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Default="008F4131" w:rsidP="008F413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8F4131" w:rsidRDefault="008F4131" w:rsidP="008F413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0C1852" w:rsidRDefault="000C1852" w:rsidP="000C1852">
      <w:pPr>
        <w:rPr>
          <w:b/>
          <w:bCs/>
          <w:caps/>
          <w:noProof/>
          <w:spacing w:val="20"/>
        </w:rPr>
      </w:pPr>
    </w:p>
    <w:p w:rsidR="004139FE" w:rsidRDefault="000C1852" w:rsidP="009E0FF5">
      <w:pPr>
        <w:jc w:val="center"/>
        <w:rPr>
          <w:b/>
          <w:bCs/>
          <w:caps/>
          <w:noProof/>
          <w:spacing w:val="20"/>
        </w:rPr>
      </w:pPr>
      <w:r>
        <w:rPr>
          <w:b/>
          <w:bCs/>
          <w:caps/>
          <w:noProof/>
          <w:spacing w:val="20"/>
        </w:rPr>
        <w:br w:type="page"/>
      </w:r>
    </w:p>
    <w:p w:rsidR="009E0FF5" w:rsidRDefault="009E0FF5" w:rsidP="009E0FF5">
      <w:pPr>
        <w:jc w:val="center"/>
      </w:pPr>
      <w:r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szCs w:val="24"/>
              </w:rPr>
              <w:t>Стр.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B4CAD" w:rsidRPr="00BF3F68" w:rsidRDefault="008B4CAD" w:rsidP="002A0224">
            <w:pPr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BF3F68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СОДЕРЖАНИЕ ТОМА</w:t>
            </w:r>
            <w:r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ПОЯСНИТЕЛЬНАЯ ЗАПИСКА К ПРОЕКТУ МЕЖЕВАНИЯ ТЕРРИТОРИИ 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</w:t>
            </w:r>
            <w:r w:rsidRPr="00846ACB">
              <w:rPr>
                <w:rFonts w:cs="Times New Roman"/>
                <w:color w:val="000000"/>
                <w:szCs w:val="24"/>
              </w:rPr>
              <w:t>бщие положения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B4CAD" w:rsidRPr="005B6145" w:rsidRDefault="008B4CAD" w:rsidP="002A0224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Описание проектных решений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B30D1D" w:rsidRDefault="008B4CAD" w:rsidP="008B4CAD">
            <w:pPr>
              <w:pStyle w:val="ab"/>
              <w:numPr>
                <w:ilvl w:val="0"/>
                <w:numId w:val="15"/>
              </w:numPr>
              <w:spacing w:line="276" w:lineRule="auto"/>
              <w:ind w:left="567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B4CAD" w:rsidRDefault="008B4CAD" w:rsidP="002A0224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t xml:space="preserve">Сведения </w:t>
            </w:r>
            <w:r w:rsidRPr="00483959">
              <w:t>о земельных участках, расположенных в границах проектирования</w:t>
            </w:r>
          </w:p>
        </w:tc>
        <w:tc>
          <w:tcPr>
            <w:tcW w:w="851" w:type="dxa"/>
            <w:shd w:val="clear" w:color="auto" w:fill="auto"/>
          </w:tcPr>
          <w:p w:rsidR="008B4CAD" w:rsidRDefault="00A64D61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B30D1D" w:rsidRDefault="008B4CAD" w:rsidP="008B4CAD">
            <w:pPr>
              <w:pStyle w:val="ab"/>
              <w:numPr>
                <w:ilvl w:val="0"/>
                <w:numId w:val="15"/>
              </w:numPr>
              <w:spacing w:line="276" w:lineRule="auto"/>
              <w:ind w:left="567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B4CAD" w:rsidRDefault="008B4CAD" w:rsidP="002A0224">
            <w:pPr>
              <w:spacing w:line="276" w:lineRule="auto"/>
            </w:pPr>
            <w:r>
              <w:t>Сведения о формируемых земельных участках</w:t>
            </w:r>
          </w:p>
        </w:tc>
        <w:tc>
          <w:tcPr>
            <w:tcW w:w="851" w:type="dxa"/>
            <w:shd w:val="clear" w:color="auto" w:fill="auto"/>
          </w:tcPr>
          <w:p w:rsidR="008B4CAD" w:rsidRDefault="00A64D61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B4CAD" w:rsidRPr="00075024" w:rsidRDefault="008B4CAD" w:rsidP="002A0224">
            <w:pPr>
              <w:spacing w:line="276" w:lineRule="auto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075024">
              <w:rPr>
                <w:rFonts w:cs="Times New Roman"/>
                <w:color w:val="000000"/>
                <w:szCs w:val="24"/>
              </w:rPr>
              <w:t>Обоснование выбора границ и площади образуемых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A64D61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B4CAD" w:rsidRPr="00075024" w:rsidRDefault="008B4CAD" w:rsidP="002A0224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Установление видов разрешенного использования формируемых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A64D61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Default="00A64D61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</w:t>
            </w:r>
            <w:r w:rsidR="008B4CAD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B4CAD" w:rsidRDefault="008B4CAD" w:rsidP="002A0224">
            <w:pPr>
              <w:spacing w:line="276" w:lineRule="auto"/>
            </w:pPr>
            <w: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A64D61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B4CAD" w:rsidRDefault="008B4CAD" w:rsidP="002A0224">
            <w:pPr>
              <w:spacing w:line="276" w:lineRule="auto"/>
            </w:pPr>
            <w:r w:rsidRPr="00773791">
              <w:rPr>
                <w:rFonts w:cs="Times New Roman"/>
                <w:b/>
                <w:szCs w:val="24"/>
              </w:rPr>
              <w:t>ПРИЛОЖЕНИЯ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B4CAD" w:rsidRPr="00846ACB" w:rsidTr="002A0224">
        <w:tc>
          <w:tcPr>
            <w:tcW w:w="959" w:type="dxa"/>
          </w:tcPr>
          <w:p w:rsidR="008B4CAD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B4CAD" w:rsidRPr="00E17773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 w:rsidRPr="00E17773">
              <w:rPr>
                <w:rFonts w:cs="Times New Roman"/>
                <w:szCs w:val="24"/>
              </w:rPr>
              <w:t>Приложение 1</w:t>
            </w:r>
          </w:p>
          <w:p w:rsidR="008B4CAD" w:rsidRPr="00773791" w:rsidRDefault="008B4CAD" w:rsidP="002A0224">
            <w:pPr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Каталог координат </w:t>
            </w:r>
            <w:r w:rsidRPr="005B6145">
              <w:rPr>
                <w:rFonts w:cs="Times New Roman"/>
                <w:color w:val="000000"/>
                <w:szCs w:val="24"/>
              </w:rPr>
              <w:t>поворот</w:t>
            </w:r>
            <w:r>
              <w:rPr>
                <w:rFonts w:cs="Times New Roman"/>
                <w:color w:val="000000"/>
                <w:szCs w:val="24"/>
              </w:rPr>
              <w:t>ных точек</w:t>
            </w:r>
            <w:r w:rsidRPr="005B6145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проектируемых красных линий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A64D61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B4CAD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 w:rsidRPr="00E17773">
              <w:rPr>
                <w:rFonts w:cs="Times New Roman"/>
                <w:szCs w:val="24"/>
              </w:rPr>
              <w:t xml:space="preserve">Приложение </w:t>
            </w:r>
            <w:r>
              <w:rPr>
                <w:rFonts w:cs="Times New Roman"/>
                <w:szCs w:val="24"/>
              </w:rPr>
              <w:t>2</w:t>
            </w:r>
          </w:p>
          <w:p w:rsidR="008B4CAD" w:rsidRPr="00E17773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Каталоги координат </w:t>
            </w:r>
            <w:r w:rsidRPr="005B6145">
              <w:rPr>
                <w:rFonts w:cs="Times New Roman"/>
                <w:color w:val="000000"/>
                <w:szCs w:val="24"/>
              </w:rPr>
              <w:t>поворот</w:t>
            </w:r>
            <w:r>
              <w:rPr>
                <w:rFonts w:cs="Times New Roman"/>
                <w:color w:val="000000"/>
                <w:szCs w:val="24"/>
              </w:rPr>
              <w:t>ных точек</w:t>
            </w:r>
            <w:r w:rsidRPr="005B6145">
              <w:rPr>
                <w:rFonts w:cs="Times New Roman"/>
                <w:color w:val="000000"/>
                <w:szCs w:val="24"/>
              </w:rPr>
              <w:t xml:space="preserve"> границ формируемых </w:t>
            </w:r>
            <w:r>
              <w:rPr>
                <w:rFonts w:cs="Times New Roman"/>
                <w:color w:val="000000"/>
                <w:szCs w:val="24"/>
              </w:rPr>
              <w:t xml:space="preserve">земельных </w:t>
            </w:r>
            <w:r w:rsidRPr="005B6145">
              <w:rPr>
                <w:rFonts w:cs="Times New Roman"/>
                <w:color w:val="000000"/>
                <w:szCs w:val="24"/>
              </w:rPr>
              <w:t>участков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A64D61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B4CAD" w:rsidRPr="00F60106" w:rsidRDefault="008B4CAD" w:rsidP="002A0224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 w:rsidRPr="00F60106">
              <w:rPr>
                <w:rFonts w:cs="Times New Roman"/>
                <w:color w:val="000000"/>
                <w:szCs w:val="24"/>
              </w:rPr>
              <w:t>Приложение 3</w:t>
            </w:r>
          </w:p>
          <w:p w:rsidR="008B4CAD" w:rsidRPr="00E17773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 w:rsidRPr="00F60106">
              <w:rPr>
                <w:rFonts w:cs="Times New Roman"/>
                <w:color w:val="000000"/>
                <w:szCs w:val="24"/>
              </w:rPr>
              <w:t>Координаты поворотных точек границы формируемой зоны действия публичного сервитута</w:t>
            </w:r>
          </w:p>
        </w:tc>
        <w:tc>
          <w:tcPr>
            <w:tcW w:w="851" w:type="dxa"/>
            <w:shd w:val="clear" w:color="auto" w:fill="auto"/>
          </w:tcPr>
          <w:p w:rsidR="008B4CAD" w:rsidRDefault="00A64D61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49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B4CAD" w:rsidRPr="00E17773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Приложение 4</w:t>
            </w:r>
          </w:p>
          <w:p w:rsidR="008B4CAD" w:rsidRPr="00E17773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Кадастровый план территории квартала </w:t>
            </w:r>
            <w:r w:rsidR="00932C05">
              <w:rPr>
                <w:rFonts w:cs="Times New Roman"/>
                <w:szCs w:val="24"/>
              </w:rPr>
              <w:t>24:59:0303032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A64D61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B4CAD" w:rsidRPr="00846ACB" w:rsidTr="002A0224">
        <w:tc>
          <w:tcPr>
            <w:tcW w:w="959" w:type="dxa"/>
          </w:tcPr>
          <w:p w:rsidR="008B4CAD" w:rsidRPr="00102E60" w:rsidRDefault="008B4CAD" w:rsidP="002A0224">
            <w:pPr>
              <w:spacing w:line="240" w:lineRule="auto"/>
              <w:rPr>
                <w:rFonts w:cs="Times New Roman"/>
                <w:szCs w:val="24"/>
              </w:rPr>
            </w:pPr>
            <w:r w:rsidRPr="00102E60">
              <w:rPr>
                <w:rFonts w:cs="Times New Roman"/>
                <w:szCs w:val="24"/>
              </w:rPr>
              <w:t xml:space="preserve">Лист </w:t>
            </w:r>
            <w:r>
              <w:rPr>
                <w:rFonts w:cs="Times New Roman"/>
                <w:szCs w:val="24"/>
              </w:rPr>
              <w:t xml:space="preserve"> 1</w:t>
            </w:r>
          </w:p>
        </w:tc>
        <w:tc>
          <w:tcPr>
            <w:tcW w:w="8250" w:type="dxa"/>
            <w:shd w:val="clear" w:color="auto" w:fill="auto"/>
          </w:tcPr>
          <w:p w:rsidR="008B4CAD" w:rsidRPr="00102E60" w:rsidRDefault="008B4CAD" w:rsidP="002A0224">
            <w:pPr>
              <w:rPr>
                <w:rFonts w:cs="Times New Roman"/>
                <w:szCs w:val="24"/>
              </w:rPr>
            </w:pPr>
            <w:r w:rsidRPr="00102E60">
              <w:rPr>
                <w:rFonts w:cs="Times New Roman"/>
                <w:szCs w:val="24"/>
              </w:rPr>
              <w:t xml:space="preserve">Чертеж межевания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A64D61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</w:t>
            </w:r>
          </w:p>
        </w:tc>
      </w:tr>
    </w:tbl>
    <w:p w:rsidR="0083566F" w:rsidRDefault="0083566F" w:rsidP="009E0FF5"/>
    <w:p w:rsidR="0083566F" w:rsidRDefault="0083566F" w:rsidP="0083566F"/>
    <w:p w:rsidR="00FB6766" w:rsidRDefault="00FB6766" w:rsidP="0083566F"/>
    <w:p w:rsidR="00FB6766" w:rsidRDefault="00FB6766" w:rsidP="0083566F"/>
    <w:p w:rsidR="00224C8A" w:rsidRDefault="00224C8A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A64D61" w:rsidRDefault="00A64D61" w:rsidP="0083566F"/>
    <w:p w:rsidR="00653410" w:rsidRPr="00A8292D" w:rsidRDefault="00653410" w:rsidP="0079555D">
      <w:pPr>
        <w:pStyle w:val="4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r w:rsidRPr="00A8292D">
        <w:rPr>
          <w:b/>
          <w:sz w:val="28"/>
          <w:szCs w:val="28"/>
        </w:rPr>
        <w:lastRenderedPageBreak/>
        <w:t>Общие положения</w:t>
      </w:r>
    </w:p>
    <w:p w:rsidR="00653410" w:rsidRPr="00FF60E4" w:rsidRDefault="00653410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C64008" w:rsidRDefault="00C64008" w:rsidP="00C64008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территории </w:t>
      </w:r>
      <w:r w:rsidR="00537FFD">
        <w:rPr>
          <w:sz w:val="28"/>
          <w:szCs w:val="28"/>
        </w:rPr>
        <w:t>микрорайона</w:t>
      </w:r>
      <w:r w:rsidR="003C3D71">
        <w:rPr>
          <w:sz w:val="28"/>
          <w:szCs w:val="28"/>
        </w:rPr>
        <w:t xml:space="preserve"> №</w:t>
      </w:r>
      <w:r w:rsidR="00782602">
        <w:rPr>
          <w:sz w:val="28"/>
          <w:szCs w:val="28"/>
        </w:rPr>
        <w:t> «</w:t>
      </w:r>
      <w:r w:rsidR="00552424">
        <w:rPr>
          <w:sz w:val="28"/>
          <w:szCs w:val="28"/>
        </w:rPr>
        <w:t>19</w:t>
      </w:r>
      <w:r w:rsidR="00782602">
        <w:rPr>
          <w:sz w:val="28"/>
          <w:szCs w:val="28"/>
        </w:rPr>
        <w:t>»</w:t>
      </w:r>
      <w:r w:rsidR="0098655D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>города Зеленогорска Красноярского края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 ООО «Транспортные проекты и инвестиции»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составе проекта планировки территории по данному объекту согласно технического задания </w:t>
      </w:r>
      <w:r w:rsidRPr="00E63991">
        <w:rPr>
          <w:sz w:val="28"/>
          <w:szCs w:val="28"/>
        </w:rPr>
        <w:t>на выполнение работ</w:t>
      </w:r>
      <w:r>
        <w:rPr>
          <w:sz w:val="28"/>
          <w:szCs w:val="28"/>
        </w:rPr>
        <w:t xml:space="preserve"> в соответствии с действующим законодательством.</w:t>
      </w:r>
    </w:p>
    <w:p w:rsidR="00C64008" w:rsidRPr="00561A68" w:rsidRDefault="00C64008" w:rsidP="00C6400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Основанием для</w:t>
      </w:r>
      <w:r w:rsidRPr="00474018">
        <w:rPr>
          <w:sz w:val="28"/>
          <w:szCs w:val="28"/>
        </w:rPr>
        <w:t xml:space="preserve"> разработки д</w:t>
      </w:r>
      <w:r>
        <w:rPr>
          <w:sz w:val="28"/>
          <w:szCs w:val="28"/>
        </w:rPr>
        <w:t xml:space="preserve">окументации служит </w:t>
      </w:r>
      <w:r w:rsidRPr="00E63991">
        <w:rPr>
          <w:sz w:val="28"/>
          <w:szCs w:val="28"/>
        </w:rPr>
        <w:t>муниципальный контракт № 210 на выполнение работ по разработке проекта планировки территорий и проекта межевания территорий города Зеленогорска Красноярского края.</w:t>
      </w:r>
    </w:p>
    <w:p w:rsidR="00C64008" w:rsidRDefault="00C64008" w:rsidP="00ED5410">
      <w:pPr>
        <w:spacing w:line="276" w:lineRule="auto"/>
        <w:ind w:firstLine="709"/>
        <w:rPr>
          <w:sz w:val="28"/>
          <w:szCs w:val="28"/>
        </w:rPr>
      </w:pPr>
      <w:r w:rsidRPr="00977C2F">
        <w:rPr>
          <w:sz w:val="28"/>
          <w:szCs w:val="28"/>
        </w:rPr>
        <w:t>Проект межевания территории разработан в целях установления границ застроенных земельных участков и границ незастроенных земельных участков, планируемых для предоставления физическим и юридическим лицам для строительства, а также размещения объектов капитального строительства местного значения.</w:t>
      </w:r>
    </w:p>
    <w:p w:rsidR="00552424" w:rsidRPr="0087402B" w:rsidRDefault="00C64008" w:rsidP="00552424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Объектом градостроительного планирования </w:t>
      </w:r>
      <w:r w:rsidR="006510F9">
        <w:rPr>
          <w:sz w:val="28"/>
          <w:szCs w:val="28"/>
        </w:rPr>
        <w:t>является территория микрорайона</w:t>
      </w:r>
      <w:r w:rsidRPr="00E6399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552424">
        <w:rPr>
          <w:sz w:val="28"/>
          <w:szCs w:val="28"/>
        </w:rPr>
        <w:t> «</w:t>
      </w:r>
      <w:r w:rsidR="003C3D71">
        <w:rPr>
          <w:sz w:val="28"/>
          <w:szCs w:val="28"/>
        </w:rPr>
        <w:t>1</w:t>
      </w:r>
      <w:r w:rsidR="00552424">
        <w:rPr>
          <w:sz w:val="28"/>
          <w:szCs w:val="28"/>
        </w:rPr>
        <w:t>9</w:t>
      </w:r>
      <w:r w:rsidR="003C3D71">
        <w:rPr>
          <w:sz w:val="28"/>
          <w:szCs w:val="28"/>
        </w:rPr>
        <w:t>»</w:t>
      </w:r>
      <w:r w:rsidR="006510F9">
        <w:rPr>
          <w:sz w:val="28"/>
          <w:szCs w:val="28"/>
        </w:rPr>
        <w:t xml:space="preserve"> </w:t>
      </w:r>
      <w:r w:rsidR="003C3D71">
        <w:rPr>
          <w:sz w:val="28"/>
          <w:szCs w:val="28"/>
        </w:rPr>
        <w:t xml:space="preserve">города Зеленогорска </w:t>
      </w:r>
      <w:r w:rsidRPr="00C15D1F">
        <w:rPr>
          <w:sz w:val="28"/>
          <w:szCs w:val="28"/>
        </w:rPr>
        <w:t>Красноярского края</w:t>
      </w:r>
      <w:r w:rsidRPr="00E63991">
        <w:rPr>
          <w:sz w:val="28"/>
          <w:szCs w:val="28"/>
        </w:rPr>
        <w:t>.</w:t>
      </w:r>
      <w:r w:rsidR="006510F9">
        <w:rPr>
          <w:sz w:val="28"/>
          <w:szCs w:val="28"/>
        </w:rPr>
        <w:t xml:space="preserve"> </w:t>
      </w:r>
      <w:r w:rsidR="00552424" w:rsidRPr="00552424">
        <w:rPr>
          <w:sz w:val="28"/>
          <w:szCs w:val="28"/>
        </w:rPr>
        <w:t xml:space="preserve">Территория микрорайона </w:t>
      </w:r>
      <w:r w:rsidR="00552424" w:rsidRPr="0087402B">
        <w:rPr>
          <w:sz w:val="28"/>
          <w:szCs w:val="28"/>
        </w:rPr>
        <w:t xml:space="preserve">застроена многоквартирными </w:t>
      </w:r>
      <w:proofErr w:type="spellStart"/>
      <w:r w:rsidR="008B4CAD">
        <w:rPr>
          <w:sz w:val="28"/>
          <w:szCs w:val="28"/>
        </w:rPr>
        <w:t>среднеэтажными</w:t>
      </w:r>
      <w:proofErr w:type="spellEnd"/>
      <w:r w:rsidR="008B4CAD">
        <w:rPr>
          <w:sz w:val="28"/>
          <w:szCs w:val="28"/>
        </w:rPr>
        <w:t xml:space="preserve"> домами (5 этажей), </w:t>
      </w:r>
      <w:r w:rsidR="00552424" w:rsidRPr="0087402B">
        <w:rPr>
          <w:sz w:val="28"/>
          <w:szCs w:val="28"/>
        </w:rPr>
        <w:t>многоэтажными домами (9</w:t>
      </w:r>
      <w:r w:rsidR="008B4CAD">
        <w:rPr>
          <w:sz w:val="28"/>
          <w:szCs w:val="28"/>
        </w:rPr>
        <w:t>, 12</w:t>
      </w:r>
      <w:r w:rsidR="00552424" w:rsidRPr="0087402B">
        <w:rPr>
          <w:sz w:val="28"/>
          <w:szCs w:val="28"/>
        </w:rPr>
        <w:t xml:space="preserve"> этажей) и объектами социального, культурного и бытового назначения. Участок ограничен улицами Набережная, </w:t>
      </w:r>
      <w:r w:rsidR="006F7AFF">
        <w:rPr>
          <w:sz w:val="28"/>
          <w:szCs w:val="28"/>
        </w:rPr>
        <w:t>Энергетиков, Парковая (участок 1, 2)</w:t>
      </w:r>
      <w:r w:rsidR="00552424" w:rsidRPr="0087402B">
        <w:rPr>
          <w:sz w:val="28"/>
          <w:szCs w:val="28"/>
        </w:rPr>
        <w:t>. Пло</w:t>
      </w:r>
      <w:r w:rsidR="002A0224">
        <w:rPr>
          <w:sz w:val="28"/>
          <w:szCs w:val="28"/>
        </w:rPr>
        <w:t>щадь территории составляет 29,20</w:t>
      </w:r>
      <w:r w:rsidR="006F7AFF">
        <w:rPr>
          <w:sz w:val="28"/>
          <w:szCs w:val="28"/>
        </w:rPr>
        <w:t xml:space="preserve"> га.</w:t>
      </w:r>
    </w:p>
    <w:p w:rsidR="006F7AFF" w:rsidRPr="00ED5410" w:rsidRDefault="006F7AFF" w:rsidP="006F7AFF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выполнен на основании </w:t>
      </w:r>
      <w:r>
        <w:rPr>
          <w:sz w:val="28"/>
          <w:szCs w:val="28"/>
        </w:rPr>
        <w:t>материалов</w:t>
      </w:r>
      <w:r w:rsidRPr="00ED5410">
        <w:rPr>
          <w:sz w:val="28"/>
          <w:szCs w:val="28"/>
        </w:rPr>
        <w:t xml:space="preserve"> инженерно-геодезических изысканий (</w:t>
      </w:r>
      <w:r>
        <w:rPr>
          <w:sz w:val="28"/>
          <w:szCs w:val="28"/>
        </w:rPr>
        <w:t xml:space="preserve">актуализированная </w:t>
      </w:r>
      <w:r w:rsidRPr="00ED5410">
        <w:rPr>
          <w:sz w:val="28"/>
          <w:szCs w:val="28"/>
        </w:rPr>
        <w:t>то</w:t>
      </w:r>
      <w:r>
        <w:rPr>
          <w:sz w:val="28"/>
          <w:szCs w:val="28"/>
        </w:rPr>
        <w:t>пографическая съемка в М 1:500).</w:t>
      </w:r>
    </w:p>
    <w:p w:rsidR="006F7AFF" w:rsidRPr="00E63991" w:rsidRDefault="006F7AFF" w:rsidP="006F7AFF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Документация</w:t>
      </w:r>
      <w:r w:rsidRPr="00C15D1F">
        <w:rPr>
          <w:sz w:val="28"/>
          <w:szCs w:val="28"/>
        </w:rPr>
        <w:t xml:space="preserve"> выполнена в соответствии с</w:t>
      </w:r>
      <w:r>
        <w:rPr>
          <w:sz w:val="28"/>
          <w:szCs w:val="28"/>
        </w:rPr>
        <w:t xml:space="preserve"> нормами действующего</w:t>
      </w:r>
      <w:r w:rsidRPr="00E63991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а</w:t>
      </w:r>
      <w:r w:rsidRPr="00E63991">
        <w:rPr>
          <w:sz w:val="28"/>
          <w:szCs w:val="28"/>
        </w:rPr>
        <w:t>:</w:t>
      </w:r>
    </w:p>
    <w:p w:rsidR="006F7AFF" w:rsidRPr="00ED5410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>Градостроительный Кодекс</w:t>
      </w:r>
      <w:r>
        <w:rPr>
          <w:sz w:val="28"/>
          <w:szCs w:val="28"/>
        </w:rPr>
        <w:t xml:space="preserve"> Российской Федерации</w:t>
      </w:r>
      <w:r w:rsidRPr="00ED5410">
        <w:rPr>
          <w:sz w:val="28"/>
          <w:szCs w:val="28"/>
        </w:rPr>
        <w:t>;</w:t>
      </w:r>
    </w:p>
    <w:p w:rsidR="006F7AFF" w:rsidRPr="00ED5410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 w:rsidRPr="00ED5410">
        <w:rPr>
          <w:sz w:val="28"/>
          <w:szCs w:val="28"/>
        </w:rPr>
        <w:t xml:space="preserve">Земельный кодекс </w:t>
      </w:r>
      <w:r>
        <w:rPr>
          <w:sz w:val="28"/>
          <w:szCs w:val="28"/>
        </w:rPr>
        <w:t>Российской Федерации</w:t>
      </w:r>
      <w:r w:rsidRPr="00ED5410">
        <w:rPr>
          <w:sz w:val="28"/>
          <w:szCs w:val="28"/>
        </w:rPr>
        <w:t>;</w:t>
      </w:r>
    </w:p>
    <w:p w:rsidR="006F7AFF" w:rsidRPr="00ED5410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ED5410">
        <w:rPr>
          <w:sz w:val="28"/>
          <w:szCs w:val="28"/>
        </w:rPr>
        <w:t xml:space="preserve"> «</w:t>
      </w:r>
      <w:r w:rsidRPr="00ED5410">
        <w:rPr>
          <w:rFonts w:cs="Times New Roman"/>
          <w:sz w:val="28"/>
          <w:szCs w:val="28"/>
        </w:rPr>
        <w:t>О государственном кадастре недвижимости" от 24.07.2007 N 221-ФЗ;</w:t>
      </w:r>
    </w:p>
    <w:p w:rsidR="006F7AFF" w:rsidRPr="00ED5410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ED5410">
        <w:rPr>
          <w:sz w:val="28"/>
          <w:szCs w:val="28"/>
        </w:rPr>
        <w:t xml:space="preserve"> </w:t>
      </w:r>
      <w:r w:rsidRPr="00ED5410">
        <w:rPr>
          <w:rFonts w:cs="Times New Roman"/>
          <w:sz w:val="28"/>
          <w:szCs w:val="28"/>
        </w:rPr>
        <w:t>"О землеустройстве" от 18.06.2001</w:t>
      </w:r>
      <w:r w:rsidRPr="00ED5410">
        <w:rPr>
          <w:sz w:val="28"/>
          <w:szCs w:val="28"/>
        </w:rPr>
        <w:t> г.</w:t>
      </w:r>
      <w:r w:rsidRPr="00ED5410">
        <w:rPr>
          <w:rFonts w:cs="Times New Roman"/>
          <w:sz w:val="28"/>
          <w:szCs w:val="28"/>
        </w:rPr>
        <w:t xml:space="preserve"> N 78-ФЗ;</w:t>
      </w:r>
    </w:p>
    <w:p w:rsidR="006F7AFF" w:rsidRPr="00ED5410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Министерства экономического развития Российской Федерации </w:t>
      </w:r>
      <w:r w:rsidRPr="00ED5410">
        <w:rPr>
          <w:sz w:val="28"/>
          <w:szCs w:val="28"/>
        </w:rPr>
        <w:t>№540 от 01.09.2014 г. «Об утверждении классификатора видов разрешенного использования земельных участков»;</w:t>
      </w:r>
    </w:p>
    <w:p w:rsidR="006F7AFF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Правительства Российской федерации</w:t>
      </w:r>
      <w:r w:rsidRPr="00ED5410">
        <w:rPr>
          <w:sz w:val="28"/>
          <w:szCs w:val="28"/>
        </w:rPr>
        <w:t xml:space="preserve"> № 491 от 13.08.2006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</w:t>
      </w:r>
      <w:r>
        <w:rPr>
          <w:sz w:val="28"/>
          <w:szCs w:val="28"/>
        </w:rPr>
        <w:t>;</w:t>
      </w:r>
    </w:p>
    <w:p w:rsidR="006F7AFF" w:rsidRPr="00C33EFD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62071">
        <w:rPr>
          <w:color w:val="000000"/>
          <w:sz w:val="28"/>
          <w:szCs w:val="28"/>
        </w:rPr>
        <w:lastRenderedPageBreak/>
        <w:t>СП 42.13330.2011 «Градостроительство. Планировка и застройка городских и сельских поселений» (Актуализированная редакция СНиП 2.07.01-89*)</w:t>
      </w:r>
      <w:r>
        <w:rPr>
          <w:color w:val="000000"/>
          <w:sz w:val="28"/>
          <w:szCs w:val="28"/>
        </w:rPr>
        <w:t xml:space="preserve">, утвержденный </w:t>
      </w:r>
      <w:r>
        <w:rPr>
          <w:sz w:val="28"/>
          <w:szCs w:val="28"/>
        </w:rPr>
        <w:t xml:space="preserve">Министерством регионального развития Российской </w:t>
      </w:r>
      <w:r w:rsidRPr="00C33EFD">
        <w:rPr>
          <w:color w:val="000000"/>
          <w:sz w:val="28"/>
          <w:szCs w:val="28"/>
        </w:rPr>
        <w:t>Федерации</w:t>
      </w:r>
      <w:r>
        <w:rPr>
          <w:color w:val="000000"/>
          <w:sz w:val="28"/>
          <w:szCs w:val="28"/>
        </w:rPr>
        <w:t xml:space="preserve"> от</w:t>
      </w:r>
      <w:r w:rsidRPr="00C33EFD">
        <w:rPr>
          <w:color w:val="000000"/>
          <w:sz w:val="28"/>
          <w:szCs w:val="28"/>
        </w:rPr>
        <w:t xml:space="preserve"> 28.12.2010</w:t>
      </w:r>
      <w:r>
        <w:rPr>
          <w:color w:val="000000"/>
          <w:sz w:val="28"/>
          <w:szCs w:val="28"/>
        </w:rPr>
        <w:t> г. № </w:t>
      </w:r>
      <w:r w:rsidRPr="00C33EFD">
        <w:rPr>
          <w:color w:val="000000"/>
          <w:sz w:val="28"/>
          <w:szCs w:val="28"/>
        </w:rPr>
        <w:t>820</w:t>
      </w:r>
      <w:r w:rsidRPr="00462071">
        <w:rPr>
          <w:color w:val="000000"/>
          <w:sz w:val="28"/>
          <w:szCs w:val="28"/>
        </w:rPr>
        <w:t>;</w:t>
      </w:r>
    </w:p>
    <w:p w:rsidR="006F7AFF" w:rsidRPr="003B2D66" w:rsidRDefault="006F7AFF" w:rsidP="006F7AFF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462071">
        <w:rPr>
          <w:rFonts w:eastAsiaTheme="minorEastAsia" w:cstheme="minorBidi"/>
          <w:color w:val="000000"/>
          <w:sz w:val="28"/>
          <w:szCs w:val="28"/>
        </w:rPr>
        <w:t>Постановление Правительства Красноярского края "Об утверждении региональных нормативов градостроительного проектирования Красно</w:t>
      </w:r>
      <w:r>
        <w:rPr>
          <w:rFonts w:eastAsiaTheme="minorEastAsia" w:cstheme="minorBidi"/>
          <w:color w:val="000000"/>
          <w:sz w:val="28"/>
          <w:szCs w:val="28"/>
        </w:rPr>
        <w:t>ярского края" от 23.12.2014 г. № </w:t>
      </w:r>
      <w:r w:rsidRPr="00462071">
        <w:rPr>
          <w:rFonts w:eastAsiaTheme="minorEastAsia" w:cstheme="minorBidi"/>
          <w:color w:val="000000"/>
          <w:sz w:val="28"/>
          <w:szCs w:val="28"/>
        </w:rPr>
        <w:t>631-п</w:t>
      </w:r>
      <w:r>
        <w:rPr>
          <w:rFonts w:eastAsiaTheme="minorEastAsia" w:cstheme="minorBidi"/>
          <w:color w:val="000000"/>
          <w:sz w:val="28"/>
          <w:szCs w:val="28"/>
        </w:rPr>
        <w:t>;</w:t>
      </w:r>
    </w:p>
    <w:p w:rsidR="006F7AFF" w:rsidRDefault="006F7AFF" w:rsidP="006F7AFF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3B2D66">
        <w:rPr>
          <w:rFonts w:eastAsiaTheme="minorEastAsia" w:cstheme="minorBidi"/>
          <w:sz w:val="28"/>
          <w:szCs w:val="28"/>
        </w:rPr>
        <w:t xml:space="preserve">СП 30-101-98. Методические указания по расчету нормативных размеров земельных участков в кондоминиумах", утвержденные Приказом </w:t>
      </w:r>
      <w:proofErr w:type="spellStart"/>
      <w:r w:rsidRPr="003B2D66">
        <w:rPr>
          <w:rFonts w:eastAsiaTheme="minorEastAsia" w:cstheme="minorBidi"/>
          <w:sz w:val="28"/>
          <w:szCs w:val="28"/>
        </w:rPr>
        <w:t>Минземстроя</w:t>
      </w:r>
      <w:proofErr w:type="spellEnd"/>
      <w:r w:rsidRPr="003B2D66">
        <w:rPr>
          <w:rFonts w:eastAsiaTheme="minorEastAsia" w:cstheme="minorBidi"/>
          <w:sz w:val="28"/>
          <w:szCs w:val="28"/>
        </w:rPr>
        <w:t xml:space="preserve"> РФ от 26.08.1998 N 59</w:t>
      </w:r>
      <w:r>
        <w:rPr>
          <w:rFonts w:eastAsiaTheme="minorEastAsia" w:cstheme="minorBidi"/>
          <w:sz w:val="28"/>
          <w:szCs w:val="28"/>
        </w:rPr>
        <w:t>;</w:t>
      </w:r>
    </w:p>
    <w:p w:rsidR="006F7AFF" w:rsidRPr="00C21B5F" w:rsidRDefault="006F7AFF" w:rsidP="006F7AFF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 xml:space="preserve">очным и конструктивным решениям», утвержденный </w:t>
      </w:r>
      <w:r w:rsidRPr="004119BD">
        <w:rPr>
          <w:sz w:val="28"/>
          <w:szCs w:val="28"/>
        </w:rPr>
        <w:t>Прик</w:t>
      </w:r>
      <w:r>
        <w:rPr>
          <w:sz w:val="28"/>
          <w:szCs w:val="28"/>
        </w:rPr>
        <w:t>азом МЧС России от 24.04.2013 № </w:t>
      </w:r>
      <w:r w:rsidRPr="004119BD">
        <w:rPr>
          <w:sz w:val="28"/>
          <w:szCs w:val="28"/>
        </w:rPr>
        <w:t>288</w:t>
      </w:r>
      <w:r>
        <w:rPr>
          <w:sz w:val="28"/>
          <w:szCs w:val="28"/>
        </w:rPr>
        <w:t>.</w:t>
      </w:r>
    </w:p>
    <w:p w:rsidR="000F52A6" w:rsidRDefault="000F52A6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rFonts w:eastAsiaTheme="minorEastAsia" w:cstheme="minorBidi"/>
          <w:color w:val="000000"/>
          <w:sz w:val="28"/>
          <w:szCs w:val="28"/>
        </w:rPr>
      </w:pPr>
      <w:r>
        <w:rPr>
          <w:rFonts w:eastAsiaTheme="minorEastAsia" w:cstheme="minorBidi"/>
          <w:color w:val="000000"/>
          <w:sz w:val="28"/>
          <w:szCs w:val="28"/>
        </w:rPr>
        <w:tab/>
      </w:r>
    </w:p>
    <w:p w:rsidR="000F52A6" w:rsidRPr="001D2778" w:rsidRDefault="00523B29" w:rsidP="0079555D">
      <w:pPr>
        <w:pStyle w:val="4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bookmarkStart w:id="0" w:name="_Toc377218739"/>
      <w:bookmarkStart w:id="1" w:name="_Toc415757426"/>
      <w:r>
        <w:rPr>
          <w:b/>
          <w:sz w:val="28"/>
          <w:szCs w:val="28"/>
        </w:rPr>
        <w:t>Описание</w:t>
      </w:r>
      <w:r w:rsidR="001D2778" w:rsidRPr="001D2778">
        <w:rPr>
          <w:b/>
          <w:sz w:val="28"/>
          <w:szCs w:val="28"/>
        </w:rPr>
        <w:t xml:space="preserve"> проектных</w:t>
      </w:r>
      <w:r w:rsidR="000F52A6" w:rsidRPr="001D2778">
        <w:rPr>
          <w:b/>
          <w:sz w:val="28"/>
          <w:szCs w:val="28"/>
        </w:rPr>
        <w:t xml:space="preserve"> решени</w:t>
      </w:r>
      <w:bookmarkEnd w:id="0"/>
      <w:bookmarkEnd w:id="1"/>
      <w:r w:rsidR="001D2778" w:rsidRPr="001D2778">
        <w:rPr>
          <w:b/>
          <w:sz w:val="28"/>
          <w:szCs w:val="28"/>
        </w:rPr>
        <w:t>й</w:t>
      </w:r>
    </w:p>
    <w:p w:rsidR="000F52A6" w:rsidRDefault="000F52A6" w:rsidP="000B0EFC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</w:pPr>
    </w:p>
    <w:p w:rsidR="002A0224" w:rsidRPr="007A1566" w:rsidRDefault="002A0224" w:rsidP="002A0224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>Проектные предложения по межеванию территории сформированы на основании проекта планировки с целью установления:</w:t>
      </w:r>
    </w:p>
    <w:p w:rsidR="002A0224" w:rsidRPr="000B0EFC" w:rsidRDefault="002A0224" w:rsidP="002A022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земельных участков, предназначенных для размещения    объектов капитального строительства;</w:t>
      </w:r>
    </w:p>
    <w:p w:rsidR="002A0224" w:rsidRPr="000B0EFC" w:rsidRDefault="002A0224" w:rsidP="002A022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 xml:space="preserve">границ незастроенных земельных участков,    </w:t>
      </w:r>
    </w:p>
    <w:p w:rsidR="002A0224" w:rsidRPr="000B0EFC" w:rsidRDefault="002A0224" w:rsidP="002A022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земельных участков, планируемых для предоставления физическим и юридическим</w:t>
      </w:r>
      <w:r>
        <w:rPr>
          <w:sz w:val="28"/>
          <w:szCs w:val="28"/>
        </w:rPr>
        <w:t xml:space="preserve"> лицам   для </w:t>
      </w:r>
      <w:r w:rsidRPr="000B0EFC">
        <w:rPr>
          <w:sz w:val="28"/>
          <w:szCs w:val="28"/>
        </w:rPr>
        <w:t>строительства;</w:t>
      </w:r>
    </w:p>
    <w:p w:rsidR="002A0224" w:rsidRPr="000B0EFC" w:rsidRDefault="002A0224" w:rsidP="002A022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территорий общего пользования;</w:t>
      </w:r>
    </w:p>
    <w:p w:rsidR="002A0224" w:rsidRDefault="002A0224" w:rsidP="002A022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зон действия публичных сервитутов.</w:t>
      </w:r>
    </w:p>
    <w:p w:rsidR="002A0224" w:rsidRDefault="002A0224" w:rsidP="002A0224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отображены </w:t>
      </w:r>
      <w:r w:rsidRPr="007A1566">
        <w:rPr>
          <w:sz w:val="28"/>
          <w:szCs w:val="28"/>
        </w:rPr>
        <w:t>красные линии и линии отступа о</w:t>
      </w:r>
      <w:r>
        <w:rPr>
          <w:sz w:val="28"/>
          <w:szCs w:val="28"/>
        </w:rPr>
        <w:t>т</w:t>
      </w:r>
      <w:r w:rsidRPr="007A1566">
        <w:rPr>
          <w:sz w:val="28"/>
          <w:szCs w:val="28"/>
        </w:rPr>
        <w:t xml:space="preserve"> красных линий, </w:t>
      </w:r>
      <w:r>
        <w:rPr>
          <w:sz w:val="28"/>
          <w:szCs w:val="28"/>
        </w:rPr>
        <w:t>установленные в проекте</w:t>
      </w:r>
      <w:r w:rsidRPr="007A1566">
        <w:rPr>
          <w:sz w:val="28"/>
          <w:szCs w:val="28"/>
        </w:rPr>
        <w:t xml:space="preserve"> планировки</w:t>
      </w:r>
      <w:r>
        <w:rPr>
          <w:sz w:val="28"/>
          <w:szCs w:val="28"/>
        </w:rPr>
        <w:t>,</w:t>
      </w:r>
      <w:r w:rsidRPr="007A1566">
        <w:rPr>
          <w:sz w:val="28"/>
          <w:szCs w:val="28"/>
        </w:rPr>
        <w:t xml:space="preserve"> учтены зоны с особыми условиями использования территории.</w:t>
      </w:r>
    </w:p>
    <w:p w:rsidR="002A0224" w:rsidRPr="007E6DFE" w:rsidRDefault="002A0224" w:rsidP="002A022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 xml:space="preserve">Границы расчетной территории микрорайона проходят по </w:t>
      </w:r>
      <w:r>
        <w:rPr>
          <w:sz w:val="28"/>
          <w:szCs w:val="28"/>
        </w:rPr>
        <w:t xml:space="preserve">границам кадастрового квартала </w:t>
      </w:r>
      <w:r>
        <w:rPr>
          <w:color w:val="000000"/>
          <w:sz w:val="28"/>
          <w:szCs w:val="28"/>
        </w:rPr>
        <w:t>24:59:030303</w:t>
      </w:r>
      <w:r w:rsidRPr="003A54BE">
        <w:rPr>
          <w:color w:val="000000"/>
          <w:sz w:val="28"/>
          <w:szCs w:val="28"/>
        </w:rPr>
        <w:t>2</w:t>
      </w:r>
      <w:r w:rsidRPr="007E6DFE">
        <w:rPr>
          <w:sz w:val="28"/>
          <w:szCs w:val="28"/>
        </w:rPr>
        <w:t>.</w:t>
      </w:r>
    </w:p>
    <w:p w:rsidR="002A0224" w:rsidRDefault="002A0224" w:rsidP="002A0224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 xml:space="preserve">Проектом планировки </w:t>
      </w:r>
      <w:r>
        <w:rPr>
          <w:sz w:val="28"/>
          <w:szCs w:val="28"/>
        </w:rPr>
        <w:t xml:space="preserve">и межевания </w:t>
      </w:r>
      <w:r w:rsidRPr="007A1566">
        <w:rPr>
          <w:sz w:val="28"/>
          <w:szCs w:val="28"/>
        </w:rPr>
        <w:t>предусмотрены транспортные связи между всеми объектами в гра</w:t>
      </w:r>
      <w:r>
        <w:rPr>
          <w:sz w:val="28"/>
          <w:szCs w:val="28"/>
        </w:rPr>
        <w:t xml:space="preserve">ницах планируемой территории и </w:t>
      </w:r>
      <w:r w:rsidRPr="007A1566">
        <w:rPr>
          <w:sz w:val="28"/>
          <w:szCs w:val="28"/>
        </w:rPr>
        <w:t>выезды за ее пределы.</w:t>
      </w:r>
    </w:p>
    <w:p w:rsidR="002A0224" w:rsidRPr="007E6DFE" w:rsidRDefault="002A0224" w:rsidP="002A022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 xml:space="preserve">Расстояния между жилыми </w:t>
      </w:r>
      <w:r>
        <w:rPr>
          <w:sz w:val="28"/>
          <w:szCs w:val="28"/>
        </w:rPr>
        <w:t>домами</w:t>
      </w:r>
      <w:r w:rsidRPr="007E6DFE">
        <w:rPr>
          <w:sz w:val="28"/>
          <w:szCs w:val="28"/>
        </w:rPr>
        <w:t xml:space="preserve"> и общественными зданиями, а также производственными зданиями соответствуют нормативным требованиям пожарной безопасности при градостроительной деятельности.</w:t>
      </w:r>
    </w:p>
    <w:p w:rsidR="002A0224" w:rsidRDefault="002A0224" w:rsidP="002A0224">
      <w:pPr>
        <w:spacing w:line="276" w:lineRule="auto"/>
        <w:ind w:firstLine="709"/>
        <w:rPr>
          <w:sz w:val="28"/>
          <w:szCs w:val="28"/>
        </w:rPr>
      </w:pPr>
      <w:r w:rsidRPr="003B2D66">
        <w:rPr>
          <w:sz w:val="28"/>
          <w:szCs w:val="28"/>
        </w:rPr>
        <w:lastRenderedPageBreak/>
        <w:t xml:space="preserve">Проектом межевания планируется </w:t>
      </w:r>
      <w:r w:rsidRPr="00305936">
        <w:rPr>
          <w:sz w:val="28"/>
          <w:szCs w:val="28"/>
        </w:rPr>
        <w:t>формирование 14 участк</w:t>
      </w:r>
      <w:r w:rsidR="00305936" w:rsidRPr="00305936">
        <w:rPr>
          <w:sz w:val="28"/>
          <w:szCs w:val="28"/>
        </w:rPr>
        <w:t>ов для размещения жилых домов, 1 участка</w:t>
      </w:r>
      <w:r w:rsidRPr="00305936">
        <w:rPr>
          <w:sz w:val="28"/>
          <w:szCs w:val="28"/>
        </w:rPr>
        <w:t xml:space="preserve"> под </w:t>
      </w:r>
      <w:r w:rsidR="00305936" w:rsidRPr="00305936">
        <w:rPr>
          <w:sz w:val="28"/>
          <w:szCs w:val="28"/>
        </w:rPr>
        <w:t xml:space="preserve">электроподстанциями и 4 участков под </w:t>
      </w:r>
      <w:r w:rsidRPr="00305936">
        <w:rPr>
          <w:sz w:val="28"/>
          <w:szCs w:val="28"/>
        </w:rPr>
        <w:t>трансформаторными подстанциями.</w:t>
      </w:r>
    </w:p>
    <w:p w:rsidR="002A0224" w:rsidRPr="007A1566" w:rsidRDefault="002A0224" w:rsidP="002A0224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Также проектом межевания предусмотрено снятие с государственного кадастрового учета сущес</w:t>
      </w:r>
      <w:r w:rsidR="006F7AFF">
        <w:rPr>
          <w:sz w:val="28"/>
          <w:szCs w:val="28"/>
        </w:rPr>
        <w:t>твующих земельных участков под многоквартирными</w:t>
      </w:r>
      <w:r>
        <w:rPr>
          <w:sz w:val="28"/>
          <w:szCs w:val="28"/>
        </w:rPr>
        <w:t xml:space="preserve"> домами и нестационарными </w:t>
      </w:r>
      <w:r w:rsidR="006F7AFF">
        <w:rPr>
          <w:sz w:val="28"/>
          <w:szCs w:val="28"/>
        </w:rPr>
        <w:t xml:space="preserve">торговыми </w:t>
      </w:r>
      <w:r>
        <w:rPr>
          <w:sz w:val="28"/>
          <w:szCs w:val="28"/>
        </w:rPr>
        <w:t>объектами.</w:t>
      </w:r>
    </w:p>
    <w:p w:rsidR="002A0224" w:rsidRDefault="002A0224" w:rsidP="002A0224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 xml:space="preserve">Для беспрепятственного проезда и прохода в границах территории межевания </w:t>
      </w:r>
      <w:r w:rsidR="006F7AFF">
        <w:rPr>
          <w:sz w:val="28"/>
          <w:szCs w:val="28"/>
        </w:rPr>
        <w:t xml:space="preserve">предусмотрена установка </w:t>
      </w:r>
      <w:r w:rsidR="006F7AFF" w:rsidRPr="007A1566">
        <w:rPr>
          <w:sz w:val="28"/>
          <w:szCs w:val="28"/>
        </w:rPr>
        <w:t>сервитутов</w:t>
      </w:r>
      <w:r w:rsidRPr="007A1566">
        <w:rPr>
          <w:sz w:val="28"/>
          <w:szCs w:val="28"/>
        </w:rPr>
        <w:t>.</w:t>
      </w:r>
    </w:p>
    <w:p w:rsidR="00D97223" w:rsidRDefault="00D97223" w:rsidP="000B0EFC">
      <w:pPr>
        <w:spacing w:line="276" w:lineRule="auto"/>
        <w:ind w:firstLine="709"/>
        <w:rPr>
          <w:sz w:val="28"/>
          <w:szCs w:val="28"/>
        </w:rPr>
      </w:pPr>
    </w:p>
    <w:p w:rsidR="002A0224" w:rsidRDefault="002A0224" w:rsidP="002A0224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rFonts w:eastAsiaTheme="minorEastAsia" w:cstheme="minorBidi"/>
          <w:color w:val="000000"/>
          <w:sz w:val="28"/>
          <w:szCs w:val="28"/>
        </w:rPr>
      </w:pPr>
    </w:p>
    <w:p w:rsidR="002A0224" w:rsidRPr="00483959" w:rsidRDefault="002A0224" w:rsidP="002A0224">
      <w:pPr>
        <w:pStyle w:val="20"/>
      </w:pPr>
      <w:r w:rsidRPr="00483959">
        <w:t>Сведения о земельных участках, расположенных в границах проектирования</w:t>
      </w:r>
    </w:p>
    <w:p w:rsidR="002A0224" w:rsidRDefault="002A0224" w:rsidP="002A0224">
      <w:pPr>
        <w:pStyle w:val="20"/>
        <w:numPr>
          <w:ilvl w:val="0"/>
          <w:numId w:val="0"/>
        </w:numPr>
        <w:ind w:left="720"/>
        <w:rPr>
          <w:rFonts w:eastAsiaTheme="minorEastAsia"/>
        </w:rPr>
      </w:pPr>
    </w:p>
    <w:p w:rsidR="002A0224" w:rsidRDefault="002A0224" w:rsidP="002A0224">
      <w:pPr>
        <w:suppressAutoHyphens/>
        <w:spacing w:line="276" w:lineRule="auto"/>
        <w:ind w:firstLine="709"/>
        <w:rPr>
          <w:color w:val="000000"/>
          <w:sz w:val="28"/>
          <w:szCs w:val="28"/>
        </w:rPr>
      </w:pPr>
      <w:r w:rsidRPr="00483959">
        <w:rPr>
          <w:color w:val="000000"/>
          <w:sz w:val="28"/>
          <w:szCs w:val="28"/>
        </w:rPr>
        <w:t>В соответствии с</w:t>
      </w:r>
      <w:r w:rsidRPr="00B6277D">
        <w:rPr>
          <w:color w:val="000000"/>
          <w:sz w:val="28"/>
          <w:szCs w:val="28"/>
        </w:rPr>
        <w:t xml:space="preserve"> Федеральным законом от 24.07.2007 г. №</w:t>
      </w:r>
      <w:r w:rsidR="006F7AFF">
        <w:rPr>
          <w:color w:val="000000"/>
          <w:sz w:val="28"/>
          <w:szCs w:val="28"/>
        </w:rPr>
        <w:t> </w:t>
      </w:r>
      <w:r w:rsidRPr="00B6277D">
        <w:rPr>
          <w:color w:val="000000"/>
          <w:sz w:val="28"/>
          <w:szCs w:val="28"/>
        </w:rPr>
        <w:t>221-ФЗ «О государственном кадастре недвижимости»</w:t>
      </w:r>
      <w:r>
        <w:rPr>
          <w:color w:val="000000"/>
          <w:sz w:val="28"/>
          <w:szCs w:val="28"/>
        </w:rPr>
        <w:t xml:space="preserve"> (ст. 4, 14) и техническим заданием </w:t>
      </w:r>
      <w:r w:rsidRPr="00B6277D">
        <w:rPr>
          <w:color w:val="000000"/>
          <w:sz w:val="28"/>
          <w:szCs w:val="28"/>
        </w:rPr>
        <w:t xml:space="preserve">для разработки проекта межевания территории были заказаны и получены выписки из </w:t>
      </w:r>
      <w:r>
        <w:rPr>
          <w:color w:val="000000"/>
          <w:sz w:val="28"/>
          <w:szCs w:val="28"/>
        </w:rPr>
        <w:t xml:space="preserve">государственного кадастра недвижимости и </w:t>
      </w:r>
      <w:r w:rsidRPr="00B6277D">
        <w:rPr>
          <w:color w:val="000000"/>
          <w:sz w:val="28"/>
          <w:szCs w:val="28"/>
        </w:rPr>
        <w:t xml:space="preserve">единого государственного реестра прав на недвижимое имущество в отношении земельных участков, расположенных в границах </w:t>
      </w:r>
      <w:r>
        <w:rPr>
          <w:color w:val="000000"/>
          <w:sz w:val="28"/>
          <w:szCs w:val="28"/>
        </w:rPr>
        <w:t xml:space="preserve">планировочной </w:t>
      </w:r>
      <w:r w:rsidRPr="00B6277D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>.</w:t>
      </w:r>
    </w:p>
    <w:p w:rsidR="002A0224" w:rsidRDefault="002A0224" w:rsidP="002A0224">
      <w:pPr>
        <w:tabs>
          <w:tab w:val="left" w:pos="340"/>
        </w:tabs>
        <w:suppressAutoHyphens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Территория, подлежащая планировке, состоит из земель кадастрового квартала 24:59:030303</w:t>
      </w:r>
      <w:r w:rsidRPr="003A54B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</w:p>
    <w:p w:rsidR="002A0224" w:rsidRDefault="002A0224" w:rsidP="002A0224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  <w:r w:rsidRPr="00B6277D">
        <w:rPr>
          <w:sz w:val="28"/>
          <w:szCs w:val="28"/>
        </w:rPr>
        <w:t xml:space="preserve">Характеристика земельных участков, стоящих на кадастровом учете и попадающих в границы </w:t>
      </w:r>
      <w:r>
        <w:rPr>
          <w:sz w:val="28"/>
          <w:szCs w:val="28"/>
        </w:rPr>
        <w:t>проекта межевания территории, приведена в таблице 1</w:t>
      </w:r>
      <w:r w:rsidRPr="00B6277D">
        <w:rPr>
          <w:sz w:val="28"/>
          <w:szCs w:val="28"/>
        </w:rPr>
        <w:t>.</w:t>
      </w:r>
    </w:p>
    <w:p w:rsidR="002A0224" w:rsidRDefault="002A0224" w:rsidP="002A0224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</w:p>
    <w:p w:rsidR="002A0224" w:rsidRDefault="0000754F" w:rsidP="002A0224">
      <w:pPr>
        <w:tabs>
          <w:tab w:val="left" w:pos="-20"/>
        </w:tabs>
        <w:suppressAutoHyphens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6024880</wp:posOffset>
                </wp:positionH>
                <wp:positionV relativeFrom="paragraph">
                  <wp:posOffset>9166225</wp:posOffset>
                </wp:positionV>
                <wp:extent cx="248285" cy="186055"/>
                <wp:effectExtent l="0" t="0" r="0" b="4445"/>
                <wp:wrapNone/>
                <wp:docPr id="15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99A" w:rsidRPr="00E420DC" w:rsidRDefault="0058099A" w:rsidP="002A0224">
                            <w:pPr>
                              <w:jc w:val="center"/>
                            </w:pPr>
                            <w: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2" o:spid="_x0000_s1026" type="#_x0000_t202" style="position:absolute;left:0;text-align:left;margin-left:474.4pt;margin-top:721.75pt;width:19.55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" strokecolor="white">
                <v:textbox inset="0,0,0,0">
                  <w:txbxContent>
                    <w:p w:rsidR="0058099A" w:rsidRPr="00E420DC" w:rsidRDefault="0058099A" w:rsidP="002A0224">
                      <w:pPr>
                        <w:jc w:val="center"/>
                      </w:pPr>
                      <w: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2A0224" w:rsidRPr="00B6277D">
        <w:rPr>
          <w:b/>
          <w:sz w:val="28"/>
          <w:szCs w:val="28"/>
        </w:rPr>
        <w:t>Характеристика земельных участков</w:t>
      </w:r>
      <w:r w:rsidR="002A0224">
        <w:rPr>
          <w:b/>
          <w:sz w:val="28"/>
          <w:szCs w:val="28"/>
        </w:rPr>
        <w:t xml:space="preserve"> </w:t>
      </w:r>
      <w:r w:rsidR="002A0224" w:rsidRPr="00B6277D">
        <w:rPr>
          <w:b/>
          <w:sz w:val="28"/>
          <w:szCs w:val="28"/>
        </w:rPr>
        <w:t xml:space="preserve">в границах </w:t>
      </w:r>
      <w:r w:rsidR="002A0224">
        <w:rPr>
          <w:b/>
          <w:sz w:val="28"/>
          <w:szCs w:val="28"/>
        </w:rPr>
        <w:t>планировочной территории</w:t>
      </w:r>
    </w:p>
    <w:p w:rsidR="002A0224" w:rsidRDefault="002A0224" w:rsidP="002A0224">
      <w:pPr>
        <w:tabs>
          <w:tab w:val="left" w:pos="-20"/>
        </w:tabs>
        <w:suppressAutoHyphens/>
        <w:spacing w:line="276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9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402"/>
        <w:gridCol w:w="2835"/>
        <w:gridCol w:w="1276"/>
      </w:tblGrid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rFonts w:eastAsiaTheme="minorEastAsia"/>
              </w:rPr>
              <w:t>№ п/п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color w:val="000000"/>
              </w:rPr>
              <w:t>Кадастровый номер участка/единого землепользования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rFonts w:eastAsiaTheme="minorEastAsia"/>
              </w:rPr>
              <w:t>Адрес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rFonts w:eastAsiaTheme="minorEastAsia"/>
              </w:rPr>
              <w:t>Вид разрешенного использования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rFonts w:eastAsiaTheme="minorEastAsia"/>
              </w:rPr>
              <w:t xml:space="preserve">Площадь, </w:t>
            </w:r>
            <w:proofErr w:type="spellStart"/>
            <w:r w:rsidRPr="00BC290E">
              <w:rPr>
                <w:rFonts w:eastAsiaTheme="minorEastAsia"/>
              </w:rPr>
              <w:t>кв.м</w:t>
            </w:r>
            <w:proofErr w:type="spellEnd"/>
          </w:p>
        </w:tc>
      </w:tr>
      <w:tr w:rsidR="00D7016D" w:rsidRPr="00BC290E" w:rsidTr="00D7016D">
        <w:tc>
          <w:tcPr>
            <w:tcW w:w="10348" w:type="dxa"/>
            <w:gridSpan w:val="5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b/>
                <w:color w:val="000000"/>
                <w:szCs w:val="24"/>
              </w:rPr>
            </w:pPr>
            <w:r w:rsidRPr="00BC290E">
              <w:rPr>
                <w:b/>
                <w:color w:val="000000"/>
                <w:szCs w:val="24"/>
              </w:rPr>
              <w:t xml:space="preserve">Земельные участки под </w:t>
            </w:r>
            <w:r w:rsidR="006F7AFF">
              <w:rPr>
                <w:b/>
                <w:color w:val="000000"/>
                <w:szCs w:val="24"/>
              </w:rPr>
              <w:t>многоквартирными</w:t>
            </w:r>
            <w:r w:rsidRPr="00BC290E">
              <w:rPr>
                <w:b/>
                <w:color w:val="000000"/>
                <w:szCs w:val="24"/>
              </w:rPr>
              <w:t xml:space="preserve"> домами – 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b/>
                <w:color w:val="000000"/>
              </w:rPr>
              <w:t>подлежат снятию с кадастрового учета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24:59:0303032:33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 Ориентир центральная зона города. Почтовый адрес  ориентира: Красноярский край, 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г Зеленогорск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здания торгового дома "Форум" и прилегающей 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1767</w:t>
            </w:r>
          </w:p>
        </w:tc>
      </w:tr>
      <w:tr w:rsidR="00D7016D" w:rsidRPr="00BC290E" w:rsidTr="00D7016D">
        <w:tc>
          <w:tcPr>
            <w:tcW w:w="10348" w:type="dxa"/>
            <w:gridSpan w:val="5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rFonts w:eastAsiaTheme="minorEastAsia"/>
                <w:b/>
              </w:rPr>
              <w:t>Земельные участки под объектами социально-культурного и коммунально-бытового, складского назначения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24:59:0303032:41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г. Зеленогорск, ул. Парковая, 4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здания общежития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3590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lastRenderedPageBreak/>
              <w:t>2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24:59:0303032:43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г. Зеленогорск, ул. Парковая, 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здания общежития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3177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24:59:0303032:44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 xml:space="preserve">Почтовый адрес ориентира: Красноярский край, г Зеленогорск, </w:t>
            </w:r>
            <w:proofErr w:type="spellStart"/>
            <w:r w:rsidRPr="00BC290E">
              <w:rPr>
                <w:rFonts w:eastAsiaTheme="minorEastAsia"/>
                <w:color w:val="000000" w:themeColor="text1"/>
              </w:rPr>
              <w:t>ул</w:t>
            </w:r>
            <w:proofErr w:type="spellEnd"/>
            <w:r w:rsidRPr="00BC290E">
              <w:rPr>
                <w:rFonts w:eastAsiaTheme="minorEastAsia"/>
                <w:color w:val="000000" w:themeColor="text1"/>
              </w:rPr>
              <w:t> Парковая, 2а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здания с подвалом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748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24:59:0303032:29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Россия, Красноярский край, г. Зеленогорск, ул. Парковая, 10а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нежилого здания магазина и прилегающей 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100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24:59:0303032:2381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 xml:space="preserve">Россия, Красноярский край, </w:t>
            </w:r>
            <w:proofErr w:type="spellStart"/>
            <w:r w:rsidRPr="00BC290E">
              <w:rPr>
                <w:rFonts w:eastAsiaTheme="minorEastAsia"/>
                <w:color w:val="000000" w:themeColor="text1"/>
              </w:rPr>
              <w:t>г.Зеленогорск</w:t>
            </w:r>
            <w:proofErr w:type="spellEnd"/>
            <w:r w:rsidRPr="00BC290E">
              <w:rPr>
                <w:rFonts w:eastAsiaTheme="minorEastAsia"/>
                <w:color w:val="000000" w:themeColor="text1"/>
              </w:rPr>
              <w:t>, </w:t>
            </w:r>
            <w:proofErr w:type="spellStart"/>
            <w:r w:rsidRPr="00BC290E">
              <w:rPr>
                <w:rFonts w:eastAsiaTheme="minorEastAsia"/>
                <w:color w:val="000000" w:themeColor="text1"/>
              </w:rPr>
              <w:t>ул.Парковая</w:t>
            </w:r>
            <w:proofErr w:type="spellEnd"/>
            <w:r w:rsidRPr="00BC290E">
              <w:rPr>
                <w:rFonts w:eastAsiaTheme="minorEastAsia"/>
                <w:color w:val="000000" w:themeColor="text1"/>
              </w:rPr>
              <w:t>, 12а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эксплуатации здания магазина и прилегающей 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729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24:59:0303032:53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ул. Парковая, 12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 эксплуатации здания магазина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2746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24:59:0303032:25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ул. Парковая, 6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эксплуатации здания школы, </w:t>
            </w:r>
            <w:proofErr w:type="spellStart"/>
            <w:r w:rsidRPr="00BC290E">
              <w:rPr>
                <w:rFonts w:eastAsiaTheme="minorEastAsia"/>
                <w:color w:val="000000" w:themeColor="text1"/>
              </w:rPr>
              <w:t>автокласса</w:t>
            </w:r>
            <w:proofErr w:type="spellEnd"/>
            <w:r w:rsidRPr="00BC290E">
              <w:rPr>
                <w:rFonts w:eastAsiaTheme="minorEastAsia"/>
                <w:color w:val="000000" w:themeColor="text1"/>
              </w:rPr>
              <w:t>, гаража, теплицы и прилегающей 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27301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24:59:0303032:39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Россия, Красноярский край, г. Зеленогорск, ул. Набережная, 32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здания дошкольного образовательного учреждения № 26 и прочих зданий, строений, сооружений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14018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24:59:0303032:2475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 xml:space="preserve">Россия, Красноярский край, </w:t>
            </w:r>
            <w:proofErr w:type="spellStart"/>
            <w:r w:rsidRPr="00BC290E">
              <w:rPr>
                <w:rFonts w:eastAsiaTheme="minorEastAsia"/>
                <w:color w:val="000000" w:themeColor="text1"/>
              </w:rPr>
              <w:t>г.Зеленогорск</w:t>
            </w:r>
            <w:proofErr w:type="spellEnd"/>
            <w:r w:rsidRPr="00BC290E">
              <w:rPr>
                <w:rFonts w:eastAsiaTheme="minorEastAsia"/>
                <w:color w:val="000000" w:themeColor="text1"/>
              </w:rPr>
              <w:t xml:space="preserve">, в районе </w:t>
            </w:r>
            <w:proofErr w:type="spellStart"/>
            <w:r w:rsidRPr="00BC290E">
              <w:rPr>
                <w:rFonts w:eastAsiaTheme="minorEastAsia"/>
                <w:color w:val="000000" w:themeColor="text1"/>
              </w:rPr>
              <w:t>ул.Набережная</w:t>
            </w:r>
            <w:proofErr w:type="spellEnd"/>
            <w:r w:rsidRPr="00BC290E">
              <w:rPr>
                <w:rFonts w:eastAsiaTheme="minorEastAsia"/>
                <w:color w:val="000000" w:themeColor="text1"/>
              </w:rPr>
              <w:t>, 34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строительства здания магазина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509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10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24:59:0303032:22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ул. Набережная, 32, детского комбината № 26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магазины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390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11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24:59:0303032:2474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Российская Федерация, Красноярский край, г. Зеленогорск, в районе ул. Набережная, 32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магазины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239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12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24:59:0303032:34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 г. Зеленогорск ул. Набережная 28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здания общественного центра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5887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13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24:59:0303032:26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г. Зеленогорск, ул. Набережная, 24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в целях эксплуатации здания детского сада компенсирующего вида и прилегающей 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12411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14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24:59:0303032:2476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ул. Энергетиков, д. 2, участок № 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жилая застройка (временный гараж для инвалида)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lastRenderedPageBreak/>
              <w:t>15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24:59:0303032:2369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ул. Энергетиков, 6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эксплуатации здания городской поликлиники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3678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16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24:59:0303032:42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г. Зеленогорск, ул. Парковая, 4а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здания с подвалом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828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17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24:59:0303032:14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 xml:space="preserve">Россия, Красноярский край, </w:t>
            </w:r>
            <w:proofErr w:type="spellStart"/>
            <w:r w:rsidRPr="00BC290E">
              <w:rPr>
                <w:rFonts w:eastAsiaTheme="minorEastAsia"/>
                <w:color w:val="000000" w:themeColor="text1"/>
              </w:rPr>
              <w:t>г.Зеленогорск,ул.Набережная</w:t>
            </w:r>
            <w:proofErr w:type="spellEnd"/>
            <w:r w:rsidRPr="00BC290E">
              <w:rPr>
                <w:rFonts w:eastAsiaTheme="minorEastAsia"/>
                <w:color w:val="000000" w:themeColor="text1"/>
              </w:rPr>
              <w:t>, 36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здания школы и прилегающей 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11672</w:t>
            </w:r>
          </w:p>
        </w:tc>
      </w:tr>
      <w:tr w:rsidR="00D7016D" w:rsidRPr="00BC290E" w:rsidTr="00D7016D">
        <w:tc>
          <w:tcPr>
            <w:tcW w:w="10348" w:type="dxa"/>
            <w:gridSpan w:val="5"/>
          </w:tcPr>
          <w:p w:rsidR="00D7016D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b/>
              </w:rPr>
            </w:pPr>
            <w:r w:rsidRPr="00BC290E">
              <w:rPr>
                <w:rFonts w:eastAsiaTheme="minorEastAsia"/>
                <w:b/>
              </w:rPr>
              <w:t>Земельные участки под линейными объектами инженерной и транспортной инфраструктуры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- </w:t>
            </w:r>
            <w:r w:rsidRPr="00BC290E">
              <w:rPr>
                <w:rFonts w:eastAsiaTheme="minorEastAsia"/>
                <w:b/>
              </w:rPr>
              <w:t>подлежат снятию с кадастрового учета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24:59:0303032:31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24:59:0303032:31 (входит в единое землепользование 24:59:0000000:29)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основной дороги по ул. Парковая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2778</w:t>
            </w:r>
          </w:p>
        </w:tc>
      </w:tr>
      <w:tr w:rsidR="00D7016D" w:rsidRPr="00BC290E" w:rsidTr="00D7016D">
        <w:tc>
          <w:tcPr>
            <w:tcW w:w="10348" w:type="dxa"/>
            <w:gridSpan w:val="5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b/>
              </w:rPr>
            </w:pPr>
            <w:r w:rsidRPr="00BC290E">
              <w:rPr>
                <w:rFonts w:eastAsiaTheme="minorEastAsia"/>
                <w:b/>
              </w:rPr>
              <w:t xml:space="preserve">Земельные участки под нестационарными объектами – 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b/>
                <w:color w:val="000000"/>
              </w:rPr>
              <w:t>подлежат снятию с кадастрового учета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24:59:0303032:2367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ул. Парковая, 12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 коммерческого сооружения временного характера – павильона по продаже бытовых и косметических средств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20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24:59:0303032:23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ул. Набережная, 30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24:59:0303032:36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жилого дома № 30 по ул. Набережная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торгового киоска "Цветы"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24:59:0303032:20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 Зеленогорск, район ул. Парковая, 4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 xml:space="preserve">для установки и эксплуатации временного </w:t>
            </w:r>
            <w:proofErr w:type="spellStart"/>
            <w:r w:rsidRPr="00BC290E">
              <w:rPr>
                <w:rFonts w:eastAsiaTheme="minorEastAsia"/>
                <w:color w:val="000000" w:themeColor="text1"/>
              </w:rPr>
              <w:t>сооружения­торгового</w:t>
            </w:r>
            <w:proofErr w:type="spellEnd"/>
            <w:r w:rsidRPr="00BC290E">
              <w:rPr>
                <w:rFonts w:eastAsiaTheme="minorEastAsia"/>
                <w:color w:val="000000" w:themeColor="text1"/>
              </w:rPr>
              <w:t xml:space="preserve"> павильона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24:59:0303032:50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 xml:space="preserve">Почтовый адрес ориентира: г Зеленогорск в районе </w:t>
            </w:r>
            <w:proofErr w:type="spellStart"/>
            <w:r w:rsidRPr="00BC290E">
              <w:rPr>
                <w:rFonts w:eastAsiaTheme="minorEastAsia"/>
                <w:color w:val="000000" w:themeColor="text1"/>
              </w:rPr>
              <w:t>ул.Парковая</w:t>
            </w:r>
            <w:proofErr w:type="spellEnd"/>
            <w:r w:rsidRPr="00BC290E">
              <w:rPr>
                <w:rFonts w:eastAsiaTheme="minorEastAsia"/>
                <w:color w:val="000000" w:themeColor="text1"/>
              </w:rPr>
              <w:t>, 2, Россия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двухсторонней наземной рекламной конструкции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24:59:0303032:40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Россия, Красноярский край, г. Зеленогорск, в районе магазина "Эскадра"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6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24:59:0303032:47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магазин</w:t>
            </w:r>
            <w:r w:rsidRPr="00BC290E">
              <w:rPr>
                <w:rFonts w:eastAsiaTheme="minorEastAsia"/>
                <w:color w:val="000000" w:themeColor="text1"/>
              </w:rPr>
              <w:lastRenderedPageBreak/>
              <w:t>а "Эскадра"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lastRenderedPageBreak/>
              <w:t>для установки и эксплуатации временног</w:t>
            </w:r>
            <w:r w:rsidRPr="00BC290E">
              <w:rPr>
                <w:rFonts w:eastAsiaTheme="minorEastAsia"/>
                <w:color w:val="000000" w:themeColor="text1"/>
              </w:rPr>
              <w:lastRenderedPageBreak/>
              <w:t>о сооружения ­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lastRenderedPageBreak/>
              <w:t>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lastRenderedPageBreak/>
              <w:t>8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24:59:0303032:49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магазина "Эскадра"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24:59:0303032:18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магазина "Горизонт"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16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10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24:59:0303032:27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г. Зеленогорск, в районе магазина "Горизонт"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13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11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24:59:0303032:45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магазина "Горизонт"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торгового киоска "Хлеб"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13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12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24:59:0303032:37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Россия, Красноярский край, г. Зеленогорск, район магазина "Горизонт"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временных сооружений ­ торговых киосков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14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13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24:59:0303032:46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 Ориентир Красноярский край, </w:t>
            </w:r>
            <w:proofErr w:type="spellStart"/>
            <w:r w:rsidRPr="00BC290E">
              <w:rPr>
                <w:rFonts w:eastAsiaTheme="minorEastAsia"/>
                <w:color w:val="000000" w:themeColor="text1"/>
              </w:rPr>
              <w:t>г.Зеленогорск</w:t>
            </w:r>
            <w:proofErr w:type="spellEnd"/>
            <w:r w:rsidRPr="00BC290E">
              <w:rPr>
                <w:rFonts w:eastAsiaTheme="minorEastAsia"/>
                <w:color w:val="000000" w:themeColor="text1"/>
              </w:rPr>
              <w:t>, торговый киоск в районе магазина "Горизонт".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14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14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24:59:0303032:48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г. Зеленогорск, в районе магазина "Горизонт"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13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15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24:59:0303032:15</w:t>
            </w: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жилого дома по ул. Энергетиков, 4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торгового павильона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35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16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24:59:0303032:33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Ориентир центральная зона города. Почтовый адрес ориентира: Красноярский край, 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г Зеленогорск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здания торгового дома "Форум" и прилегающей 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1767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17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24:59:0303032:52</w:t>
            </w:r>
          </w:p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Россия, Красноярский край, г. Зеленогорск, в районе ул. Парковая, 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торгового павильона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32</w:t>
            </w:r>
          </w:p>
        </w:tc>
      </w:tr>
    </w:tbl>
    <w:p w:rsidR="002A0224" w:rsidRDefault="002A0224" w:rsidP="000B0EFC">
      <w:pPr>
        <w:spacing w:line="276" w:lineRule="auto"/>
        <w:ind w:firstLine="709"/>
        <w:rPr>
          <w:sz w:val="28"/>
          <w:szCs w:val="28"/>
        </w:rPr>
      </w:pPr>
    </w:p>
    <w:p w:rsidR="00D7016D" w:rsidRPr="005C5266" w:rsidRDefault="00D7016D" w:rsidP="00D7016D">
      <w:pPr>
        <w:pStyle w:val="af7"/>
        <w:spacing w:after="0" w:line="276" w:lineRule="auto"/>
        <w:ind w:firstLine="709"/>
        <w:rPr>
          <w:sz w:val="28"/>
          <w:szCs w:val="28"/>
        </w:rPr>
      </w:pPr>
      <w:r w:rsidRPr="005C5266">
        <w:rPr>
          <w:sz w:val="28"/>
          <w:szCs w:val="28"/>
        </w:rPr>
        <w:lastRenderedPageBreak/>
        <w:t xml:space="preserve">В связи с формированием новых земельных участков под </w:t>
      </w:r>
      <w:r w:rsidR="006F7AFF">
        <w:rPr>
          <w:sz w:val="28"/>
          <w:szCs w:val="28"/>
        </w:rPr>
        <w:t>многоквартирными</w:t>
      </w:r>
      <w:r w:rsidRPr="005C5266">
        <w:rPr>
          <w:sz w:val="28"/>
          <w:szCs w:val="28"/>
        </w:rPr>
        <w:t xml:space="preserve"> домами существующи</w:t>
      </w:r>
      <w:r w:rsidR="00B02A2F">
        <w:rPr>
          <w:sz w:val="28"/>
          <w:szCs w:val="28"/>
        </w:rPr>
        <w:t>й</w:t>
      </w:r>
      <w:r w:rsidRPr="005C5266">
        <w:rPr>
          <w:sz w:val="28"/>
          <w:szCs w:val="28"/>
        </w:rPr>
        <w:t xml:space="preserve"> земельны</w:t>
      </w:r>
      <w:r w:rsidR="00B02A2F">
        <w:rPr>
          <w:sz w:val="28"/>
          <w:szCs w:val="28"/>
        </w:rPr>
        <w:t>й</w:t>
      </w:r>
      <w:r w:rsidRPr="005C5266">
        <w:rPr>
          <w:sz w:val="28"/>
          <w:szCs w:val="28"/>
        </w:rPr>
        <w:t xml:space="preserve"> участ</w:t>
      </w:r>
      <w:r w:rsidR="00B02A2F">
        <w:rPr>
          <w:sz w:val="28"/>
          <w:szCs w:val="28"/>
        </w:rPr>
        <w:t>о</w:t>
      </w:r>
      <w:r w:rsidRPr="005C5266">
        <w:rPr>
          <w:sz w:val="28"/>
          <w:szCs w:val="28"/>
        </w:rPr>
        <w:t>к с кадастровым номер</w:t>
      </w:r>
      <w:r w:rsidR="00B02A2F">
        <w:rPr>
          <w:sz w:val="28"/>
          <w:szCs w:val="28"/>
        </w:rPr>
        <w:t>о</w:t>
      </w:r>
      <w:r w:rsidRPr="005C5266">
        <w:rPr>
          <w:sz w:val="28"/>
          <w:szCs w:val="28"/>
        </w:rPr>
        <w:t xml:space="preserve">м </w:t>
      </w:r>
      <w:r w:rsidR="00166472" w:rsidRPr="005C5266">
        <w:rPr>
          <w:rFonts w:eastAsiaTheme="minorEastAsia"/>
          <w:color w:val="000000" w:themeColor="text1"/>
          <w:sz w:val="28"/>
          <w:szCs w:val="28"/>
        </w:rPr>
        <w:t>24:59:0303032:33</w:t>
      </w:r>
      <w:r w:rsidRPr="005C5266">
        <w:rPr>
          <w:sz w:val="28"/>
          <w:szCs w:val="28"/>
        </w:rPr>
        <w:t xml:space="preserve"> подлеж</w:t>
      </w:r>
      <w:r w:rsidR="00B02A2F">
        <w:rPr>
          <w:sz w:val="28"/>
          <w:szCs w:val="28"/>
        </w:rPr>
        <w:t>и</w:t>
      </w:r>
      <w:r w:rsidRPr="005C5266">
        <w:rPr>
          <w:sz w:val="28"/>
          <w:szCs w:val="28"/>
        </w:rPr>
        <w:t xml:space="preserve">т снятию с государственного кадастрового учета. </w:t>
      </w:r>
    </w:p>
    <w:p w:rsidR="00166472" w:rsidRPr="005C5266" w:rsidRDefault="00166472" w:rsidP="00166472">
      <w:pPr>
        <w:pStyle w:val="af7"/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5C5266">
        <w:rPr>
          <w:sz w:val="28"/>
          <w:szCs w:val="28"/>
        </w:rPr>
        <w:t xml:space="preserve">Также снятию с учета подлежат существующие участки под автомобильной дорогой с номером </w:t>
      </w:r>
      <w:r w:rsidRPr="005C5266">
        <w:rPr>
          <w:color w:val="000000" w:themeColor="text1"/>
          <w:sz w:val="28"/>
          <w:szCs w:val="28"/>
        </w:rPr>
        <w:t>24:59:0303032:31</w:t>
      </w:r>
      <w:r w:rsidRPr="005C5266">
        <w:rPr>
          <w:sz w:val="28"/>
          <w:szCs w:val="28"/>
        </w:rPr>
        <w:t xml:space="preserve">, и под нестационарными </w:t>
      </w:r>
      <w:r w:rsidR="006F7AFF">
        <w:rPr>
          <w:sz w:val="28"/>
          <w:szCs w:val="28"/>
        </w:rPr>
        <w:t xml:space="preserve">торговыми </w:t>
      </w:r>
      <w:r w:rsidRPr="005C5266">
        <w:rPr>
          <w:sz w:val="28"/>
          <w:szCs w:val="28"/>
        </w:rPr>
        <w:t xml:space="preserve">объектами, а именно участки с кадастровыми номерами </w:t>
      </w:r>
      <w:r w:rsidRPr="005C5266">
        <w:rPr>
          <w:rFonts w:eastAsiaTheme="minorEastAsia"/>
          <w:color w:val="000000" w:themeColor="text1"/>
          <w:sz w:val="28"/>
          <w:szCs w:val="28"/>
        </w:rPr>
        <w:t xml:space="preserve">24:59:0303032:2367, 24:59:0303032:23, </w:t>
      </w:r>
      <w:r w:rsidRPr="005C5266">
        <w:rPr>
          <w:color w:val="000000" w:themeColor="text1"/>
          <w:sz w:val="28"/>
          <w:szCs w:val="28"/>
        </w:rPr>
        <w:t>24:59:0303032:36, 24:59:0303032:20, 24:59:0303032:50, 24:59:0303032:40, 24:59:0303032:47, 24:59:0303032:49, 24:59:0303032:18, 24:59:0303032:27, 24:59:0303032:45, 24:59:0303032:37, 24:59:0303032:46, 24:59:0303032:48, 24:59:0303032:15, 24:59:0303032:33, 24:59:0303032:52.</w:t>
      </w:r>
    </w:p>
    <w:p w:rsidR="003E0CD2" w:rsidRDefault="003E0CD2" w:rsidP="00166472">
      <w:pPr>
        <w:pStyle w:val="af7"/>
        <w:spacing w:after="0" w:line="276" w:lineRule="auto"/>
        <w:ind w:firstLine="709"/>
        <w:rPr>
          <w:color w:val="000000" w:themeColor="text1"/>
        </w:rPr>
      </w:pPr>
    </w:p>
    <w:p w:rsidR="003E0CD2" w:rsidRPr="007A1566" w:rsidRDefault="003E0CD2" w:rsidP="003E0CD2">
      <w:pPr>
        <w:pStyle w:val="af7"/>
        <w:spacing w:after="0" w:line="276" w:lineRule="auto"/>
        <w:rPr>
          <w:sz w:val="28"/>
          <w:szCs w:val="28"/>
        </w:rPr>
      </w:pPr>
    </w:p>
    <w:p w:rsidR="003E0CD2" w:rsidRDefault="003E0CD2" w:rsidP="003E0CD2">
      <w:pPr>
        <w:pStyle w:val="20"/>
      </w:pPr>
      <w:r>
        <w:t>Сведения о формируемых земельных участках</w:t>
      </w:r>
    </w:p>
    <w:p w:rsidR="003E0CD2" w:rsidRPr="00AF6E33" w:rsidRDefault="003E0CD2" w:rsidP="003E0CD2">
      <w:pPr>
        <w:pStyle w:val="af7"/>
      </w:pPr>
    </w:p>
    <w:p w:rsidR="003E0CD2" w:rsidRDefault="003E0CD2" w:rsidP="003E0CD2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формированию подлежали земельные участки под многоквартирными жилыми домами, </w:t>
      </w:r>
      <w:r w:rsidR="00305936">
        <w:rPr>
          <w:sz w:val="28"/>
          <w:szCs w:val="28"/>
        </w:rPr>
        <w:t xml:space="preserve">электрическими и </w:t>
      </w:r>
      <w:r w:rsidRPr="00305936">
        <w:rPr>
          <w:sz w:val="28"/>
          <w:szCs w:val="28"/>
        </w:rPr>
        <w:t>трансформаторными подстанциями.</w:t>
      </w:r>
      <w:r>
        <w:rPr>
          <w:sz w:val="28"/>
          <w:szCs w:val="28"/>
        </w:rPr>
        <w:t xml:space="preserve"> Экспликация земельных участков, подлежащих формированию в проекте, представлена в таблице 2.</w:t>
      </w:r>
    </w:p>
    <w:p w:rsidR="003E0CD2" w:rsidRDefault="003E0CD2" w:rsidP="003E0CD2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3E0CD2" w:rsidRPr="00A54EC5" w:rsidRDefault="003E0CD2" w:rsidP="003E0CD2">
      <w:pPr>
        <w:pStyle w:val="a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A54EC5">
        <w:rPr>
          <w:b/>
          <w:sz w:val="28"/>
          <w:szCs w:val="28"/>
        </w:rPr>
        <w:t>Экспликация формируемых земельных участков</w:t>
      </w:r>
    </w:p>
    <w:p w:rsidR="003E0CD2" w:rsidRPr="00A54EC5" w:rsidRDefault="003E0CD2" w:rsidP="003E0CD2">
      <w:pPr>
        <w:pStyle w:val="aff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A54EC5">
        <w:rPr>
          <w:sz w:val="28"/>
          <w:szCs w:val="28"/>
        </w:rPr>
        <w:t>Таблица 2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651"/>
        <w:gridCol w:w="1158"/>
        <w:gridCol w:w="3791"/>
        <w:gridCol w:w="1212"/>
        <w:gridCol w:w="3469"/>
      </w:tblGrid>
      <w:tr w:rsidR="003E0CD2" w:rsidRPr="00F12B24" w:rsidTr="00EE1065">
        <w:tc>
          <w:tcPr>
            <w:tcW w:w="651" w:type="dxa"/>
            <w:vAlign w:val="center"/>
          </w:tcPr>
          <w:p w:rsidR="003E0CD2" w:rsidRPr="00F12B24" w:rsidRDefault="003E0CD2" w:rsidP="00F12B24">
            <w:pPr>
              <w:pStyle w:val="aff"/>
              <w:spacing w:before="0" w:beforeAutospacing="0" w:after="0" w:afterAutospacing="0"/>
              <w:jc w:val="center"/>
            </w:pPr>
            <w:bookmarkStart w:id="2" w:name="_GoBack"/>
            <w:r w:rsidRPr="00F12B24">
              <w:t xml:space="preserve">№ </w:t>
            </w:r>
            <w:proofErr w:type="gramStart"/>
            <w:r w:rsidRPr="00F12B24">
              <w:t>п</w:t>
            </w:r>
            <w:proofErr w:type="gramEnd"/>
            <w:r w:rsidRPr="00F12B24">
              <w:t>/п</w:t>
            </w:r>
          </w:p>
        </w:tc>
        <w:tc>
          <w:tcPr>
            <w:tcW w:w="1158" w:type="dxa"/>
            <w:vAlign w:val="center"/>
          </w:tcPr>
          <w:p w:rsidR="003E0CD2" w:rsidRPr="00F12B24" w:rsidRDefault="003E0CD2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Обозначение участка</w:t>
            </w:r>
          </w:p>
        </w:tc>
        <w:tc>
          <w:tcPr>
            <w:tcW w:w="3791" w:type="dxa"/>
            <w:vAlign w:val="center"/>
          </w:tcPr>
          <w:p w:rsidR="003E0CD2" w:rsidRPr="00F12B24" w:rsidRDefault="003E0CD2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Объект/ адрес</w:t>
            </w:r>
          </w:p>
        </w:tc>
        <w:tc>
          <w:tcPr>
            <w:tcW w:w="1212" w:type="dxa"/>
            <w:vAlign w:val="center"/>
          </w:tcPr>
          <w:p w:rsidR="003E0CD2" w:rsidRPr="00F12B24" w:rsidRDefault="003E0CD2" w:rsidP="00F12B24">
            <w:pPr>
              <w:pStyle w:val="aff"/>
              <w:spacing w:before="0" w:beforeAutospacing="0" w:after="0" w:afterAutospacing="0"/>
              <w:jc w:val="center"/>
            </w:pPr>
            <w:r w:rsidRPr="006F7AFF">
              <w:t xml:space="preserve">Площадь, </w:t>
            </w:r>
            <w:proofErr w:type="spellStart"/>
            <w:r w:rsidRPr="006F7AFF">
              <w:t>кв.м</w:t>
            </w:r>
            <w:proofErr w:type="spellEnd"/>
          </w:p>
        </w:tc>
        <w:tc>
          <w:tcPr>
            <w:tcW w:w="3469" w:type="dxa"/>
            <w:vAlign w:val="center"/>
          </w:tcPr>
          <w:p w:rsidR="003E0CD2" w:rsidRPr="00F12B24" w:rsidRDefault="003E0CD2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Вид разрешенного использования</w:t>
            </w:r>
          </w:p>
        </w:tc>
      </w:tr>
      <w:tr w:rsidR="00031D47" w:rsidRPr="00F12B24" w:rsidTr="00EE1065">
        <w:tc>
          <w:tcPr>
            <w:tcW w:w="651" w:type="dxa"/>
            <w:vAlign w:val="center"/>
          </w:tcPr>
          <w:p w:rsidR="00031D47" w:rsidRPr="00F12B24" w:rsidRDefault="00031D47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1</w:t>
            </w:r>
          </w:p>
        </w:tc>
        <w:tc>
          <w:tcPr>
            <w:tcW w:w="1158" w:type="dxa"/>
            <w:vAlign w:val="center"/>
          </w:tcPr>
          <w:p w:rsidR="00031D47" w:rsidRPr="00F12B24" w:rsidRDefault="00031D47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</w:p>
        </w:tc>
        <w:tc>
          <w:tcPr>
            <w:tcW w:w="3791" w:type="dxa"/>
            <w:vAlign w:val="center"/>
          </w:tcPr>
          <w:p w:rsidR="00031D47" w:rsidRPr="00F12B24" w:rsidRDefault="00397A56" w:rsidP="00F12B24">
            <w:pPr>
              <w:spacing w:line="240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Жилой дом, ул. Набережная,</w:t>
            </w:r>
            <w:r w:rsidR="00031D47" w:rsidRPr="00F12B24">
              <w:rPr>
                <w:color w:val="000000"/>
                <w:szCs w:val="24"/>
              </w:rPr>
              <w:t xml:space="preserve"> 26</w:t>
            </w:r>
          </w:p>
        </w:tc>
        <w:tc>
          <w:tcPr>
            <w:tcW w:w="1212" w:type="dxa"/>
            <w:vAlign w:val="center"/>
          </w:tcPr>
          <w:p w:rsidR="00031D47" w:rsidRPr="00F12B24" w:rsidRDefault="00D3641D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4"/>
                <w:szCs w:val="24"/>
              </w:rPr>
            </w:pPr>
            <w:r>
              <w:rPr>
                <w:rStyle w:val="295pt"/>
                <w:sz w:val="24"/>
                <w:szCs w:val="24"/>
              </w:rPr>
              <w:t>14882,07</w:t>
            </w:r>
          </w:p>
        </w:tc>
        <w:tc>
          <w:tcPr>
            <w:tcW w:w="3469" w:type="dxa"/>
            <w:vAlign w:val="center"/>
          </w:tcPr>
          <w:p w:rsidR="00031D47" w:rsidRPr="00F12B24" w:rsidRDefault="0065219A" w:rsidP="008C0BC3">
            <w:pPr>
              <w:pStyle w:val="aff"/>
              <w:spacing w:before="0" w:beforeAutospacing="0" w:after="0" w:afterAutospacing="0"/>
              <w:jc w:val="left"/>
            </w:pPr>
            <w:r w:rsidRPr="00F12B24">
              <w:t>Многоэтажная жилая застройка (высотная застройка)</w:t>
            </w:r>
          </w:p>
        </w:tc>
      </w:tr>
      <w:tr w:rsidR="00031D47" w:rsidRPr="00F12B24" w:rsidTr="00EE1065">
        <w:tc>
          <w:tcPr>
            <w:tcW w:w="651" w:type="dxa"/>
            <w:vAlign w:val="center"/>
          </w:tcPr>
          <w:p w:rsidR="00031D47" w:rsidRPr="00F12B24" w:rsidRDefault="00031D47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2</w:t>
            </w:r>
          </w:p>
        </w:tc>
        <w:tc>
          <w:tcPr>
            <w:tcW w:w="1158" w:type="dxa"/>
            <w:vAlign w:val="center"/>
          </w:tcPr>
          <w:p w:rsidR="00031D47" w:rsidRPr="00F12B24" w:rsidRDefault="00031D47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ЗУ2</w:t>
            </w:r>
          </w:p>
        </w:tc>
        <w:tc>
          <w:tcPr>
            <w:tcW w:w="3791" w:type="dxa"/>
            <w:vAlign w:val="center"/>
          </w:tcPr>
          <w:p w:rsidR="00031D47" w:rsidRPr="00F12B24" w:rsidRDefault="0065219A" w:rsidP="00F12B24">
            <w:pPr>
              <w:spacing w:line="240" w:lineRule="auto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</w:t>
            </w:r>
            <w:r w:rsidR="00031D47" w:rsidRPr="00F12B24">
              <w:rPr>
                <w:color w:val="000000"/>
                <w:szCs w:val="24"/>
              </w:rPr>
              <w:t xml:space="preserve">ул. </w:t>
            </w:r>
            <w:r w:rsidR="00397A56">
              <w:rPr>
                <w:color w:val="000000"/>
                <w:szCs w:val="24"/>
              </w:rPr>
              <w:t>Набережная,</w:t>
            </w:r>
            <w:r w:rsidR="00031D47" w:rsidRPr="00F12B24">
              <w:rPr>
                <w:color w:val="000000"/>
                <w:szCs w:val="24"/>
              </w:rPr>
              <w:t xml:space="preserve"> 30</w:t>
            </w:r>
          </w:p>
        </w:tc>
        <w:tc>
          <w:tcPr>
            <w:tcW w:w="1212" w:type="dxa"/>
            <w:vAlign w:val="center"/>
          </w:tcPr>
          <w:p w:rsidR="00031D47" w:rsidRPr="00F12B24" w:rsidRDefault="00D3641D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4"/>
                <w:szCs w:val="24"/>
              </w:rPr>
            </w:pPr>
            <w:r>
              <w:rPr>
                <w:rStyle w:val="295pt"/>
                <w:sz w:val="24"/>
                <w:szCs w:val="24"/>
              </w:rPr>
              <w:t>10832,25</w:t>
            </w:r>
          </w:p>
        </w:tc>
        <w:tc>
          <w:tcPr>
            <w:tcW w:w="3469" w:type="dxa"/>
            <w:vAlign w:val="center"/>
          </w:tcPr>
          <w:p w:rsidR="00031D47" w:rsidRPr="00F12B24" w:rsidRDefault="00031D47" w:rsidP="008C0BC3">
            <w:pPr>
              <w:pStyle w:val="aff"/>
              <w:spacing w:before="0" w:beforeAutospacing="0" w:after="0" w:afterAutospacing="0"/>
              <w:jc w:val="left"/>
            </w:pPr>
            <w:r w:rsidRPr="00F12B24">
              <w:t>Многоэтажная жилая застройка (высотная застройка)</w:t>
            </w:r>
          </w:p>
        </w:tc>
      </w:tr>
      <w:tr w:rsidR="00031D47" w:rsidRPr="00F12B24" w:rsidTr="00EE1065">
        <w:tc>
          <w:tcPr>
            <w:tcW w:w="651" w:type="dxa"/>
            <w:vAlign w:val="center"/>
          </w:tcPr>
          <w:p w:rsidR="00031D47" w:rsidRPr="00F12B24" w:rsidRDefault="00031D47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3</w:t>
            </w:r>
          </w:p>
        </w:tc>
        <w:tc>
          <w:tcPr>
            <w:tcW w:w="1158" w:type="dxa"/>
            <w:vAlign w:val="center"/>
          </w:tcPr>
          <w:p w:rsidR="00031D47" w:rsidRPr="00F12B24" w:rsidRDefault="00031D47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ЗУ3</w:t>
            </w:r>
          </w:p>
        </w:tc>
        <w:tc>
          <w:tcPr>
            <w:tcW w:w="3791" w:type="dxa"/>
            <w:vAlign w:val="center"/>
          </w:tcPr>
          <w:p w:rsidR="00031D47" w:rsidRPr="00F12B24" w:rsidRDefault="0065219A" w:rsidP="008C0BC3">
            <w:pPr>
              <w:spacing w:line="240" w:lineRule="auto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</w:t>
            </w:r>
            <w:r w:rsidR="00397A56">
              <w:rPr>
                <w:color w:val="000000"/>
                <w:szCs w:val="24"/>
              </w:rPr>
              <w:t>ул.</w:t>
            </w:r>
            <w:r w:rsidR="008C0BC3">
              <w:rPr>
                <w:color w:val="000000"/>
                <w:szCs w:val="24"/>
              </w:rPr>
              <w:t xml:space="preserve"> </w:t>
            </w:r>
            <w:r w:rsidR="00397A56">
              <w:rPr>
                <w:color w:val="000000"/>
                <w:szCs w:val="24"/>
              </w:rPr>
              <w:t xml:space="preserve">Набережная, </w:t>
            </w:r>
            <w:r w:rsidR="00031D47" w:rsidRPr="00F12B24">
              <w:rPr>
                <w:color w:val="000000"/>
                <w:szCs w:val="24"/>
              </w:rPr>
              <w:t>3</w:t>
            </w:r>
            <w:r w:rsidR="0003399B">
              <w:rPr>
                <w:color w:val="000000"/>
                <w:szCs w:val="24"/>
              </w:rPr>
              <w:t>4</w:t>
            </w:r>
          </w:p>
        </w:tc>
        <w:tc>
          <w:tcPr>
            <w:tcW w:w="1212" w:type="dxa"/>
            <w:vAlign w:val="center"/>
          </w:tcPr>
          <w:p w:rsidR="00031D47" w:rsidRPr="00F12B24" w:rsidRDefault="00D3641D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4"/>
                <w:szCs w:val="24"/>
              </w:rPr>
            </w:pPr>
            <w:r>
              <w:rPr>
                <w:rStyle w:val="295pt"/>
                <w:sz w:val="24"/>
                <w:szCs w:val="24"/>
              </w:rPr>
              <w:t>15635,69</w:t>
            </w:r>
          </w:p>
        </w:tc>
        <w:tc>
          <w:tcPr>
            <w:tcW w:w="3469" w:type="dxa"/>
            <w:vAlign w:val="center"/>
          </w:tcPr>
          <w:p w:rsidR="00031D47" w:rsidRPr="00F12B24" w:rsidRDefault="00031D47" w:rsidP="008C0BC3">
            <w:pPr>
              <w:spacing w:line="240" w:lineRule="auto"/>
              <w:jc w:val="left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031D47" w:rsidRPr="00F12B24" w:rsidTr="00EE1065">
        <w:tc>
          <w:tcPr>
            <w:tcW w:w="651" w:type="dxa"/>
            <w:vAlign w:val="center"/>
          </w:tcPr>
          <w:p w:rsidR="00031D47" w:rsidRPr="00F12B24" w:rsidRDefault="00031D47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4</w:t>
            </w:r>
          </w:p>
        </w:tc>
        <w:tc>
          <w:tcPr>
            <w:tcW w:w="1158" w:type="dxa"/>
            <w:vAlign w:val="center"/>
          </w:tcPr>
          <w:p w:rsidR="00031D47" w:rsidRPr="00F12B24" w:rsidRDefault="00031D47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ЗУ4</w:t>
            </w:r>
          </w:p>
        </w:tc>
        <w:tc>
          <w:tcPr>
            <w:tcW w:w="3791" w:type="dxa"/>
            <w:vAlign w:val="center"/>
          </w:tcPr>
          <w:p w:rsidR="00031D47" w:rsidRPr="00F12B24" w:rsidRDefault="0065219A" w:rsidP="00F12B24">
            <w:pPr>
              <w:spacing w:line="240" w:lineRule="auto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</w:t>
            </w:r>
            <w:r w:rsidR="00397A56">
              <w:rPr>
                <w:color w:val="000000"/>
                <w:szCs w:val="24"/>
              </w:rPr>
              <w:t>ул. Набережная,</w:t>
            </w:r>
            <w:r w:rsidR="00031D47" w:rsidRPr="00F12B24">
              <w:rPr>
                <w:color w:val="000000"/>
                <w:szCs w:val="24"/>
              </w:rPr>
              <w:t xml:space="preserve"> 3</w:t>
            </w:r>
            <w:r w:rsidR="0003399B">
              <w:rPr>
                <w:color w:val="000000"/>
                <w:szCs w:val="24"/>
              </w:rPr>
              <w:t>8</w:t>
            </w:r>
          </w:p>
        </w:tc>
        <w:tc>
          <w:tcPr>
            <w:tcW w:w="1212" w:type="dxa"/>
            <w:vAlign w:val="center"/>
          </w:tcPr>
          <w:p w:rsidR="00031D47" w:rsidRPr="00F12B24" w:rsidRDefault="00D3641D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4"/>
                <w:szCs w:val="24"/>
              </w:rPr>
            </w:pPr>
            <w:r>
              <w:rPr>
                <w:rStyle w:val="295pt"/>
                <w:sz w:val="24"/>
                <w:szCs w:val="24"/>
              </w:rPr>
              <w:t>13117,0</w:t>
            </w:r>
          </w:p>
        </w:tc>
        <w:tc>
          <w:tcPr>
            <w:tcW w:w="3469" w:type="dxa"/>
            <w:vAlign w:val="center"/>
          </w:tcPr>
          <w:p w:rsidR="00031D47" w:rsidRPr="00F12B24" w:rsidRDefault="00031D47" w:rsidP="008C0BC3">
            <w:pPr>
              <w:spacing w:line="240" w:lineRule="auto"/>
              <w:jc w:val="left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031D47" w:rsidRPr="00F12B24" w:rsidTr="00EE1065">
        <w:tc>
          <w:tcPr>
            <w:tcW w:w="651" w:type="dxa"/>
            <w:vAlign w:val="center"/>
          </w:tcPr>
          <w:p w:rsidR="00031D47" w:rsidRPr="00F12B24" w:rsidRDefault="00031D47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5</w:t>
            </w:r>
          </w:p>
        </w:tc>
        <w:tc>
          <w:tcPr>
            <w:tcW w:w="1158" w:type="dxa"/>
            <w:vAlign w:val="center"/>
          </w:tcPr>
          <w:p w:rsidR="00031D47" w:rsidRPr="00F12B24" w:rsidRDefault="00031D47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ЗУ5</w:t>
            </w:r>
          </w:p>
        </w:tc>
        <w:tc>
          <w:tcPr>
            <w:tcW w:w="3791" w:type="dxa"/>
            <w:vAlign w:val="center"/>
          </w:tcPr>
          <w:p w:rsidR="00031D47" w:rsidRPr="00F12B24" w:rsidRDefault="0065219A" w:rsidP="00F12B24">
            <w:pPr>
              <w:spacing w:line="240" w:lineRule="auto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</w:t>
            </w:r>
            <w:r w:rsidR="00397A56">
              <w:rPr>
                <w:color w:val="000000"/>
                <w:szCs w:val="24"/>
              </w:rPr>
              <w:t>ул. Набережная,</w:t>
            </w:r>
            <w:r w:rsidR="00031D47" w:rsidRPr="00F12B24">
              <w:rPr>
                <w:color w:val="000000"/>
                <w:szCs w:val="24"/>
              </w:rPr>
              <w:t xml:space="preserve"> 40</w:t>
            </w:r>
          </w:p>
        </w:tc>
        <w:tc>
          <w:tcPr>
            <w:tcW w:w="1212" w:type="dxa"/>
            <w:vAlign w:val="center"/>
          </w:tcPr>
          <w:p w:rsidR="00031D47" w:rsidRPr="00F12B24" w:rsidRDefault="00D3641D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4"/>
                <w:szCs w:val="24"/>
              </w:rPr>
            </w:pPr>
            <w:r>
              <w:rPr>
                <w:rStyle w:val="295pt"/>
                <w:sz w:val="24"/>
                <w:szCs w:val="24"/>
              </w:rPr>
              <w:t>4060,24</w:t>
            </w:r>
          </w:p>
        </w:tc>
        <w:tc>
          <w:tcPr>
            <w:tcW w:w="3469" w:type="dxa"/>
            <w:vAlign w:val="center"/>
          </w:tcPr>
          <w:p w:rsidR="00031D47" w:rsidRPr="00F12B24" w:rsidRDefault="00031D47" w:rsidP="008C0BC3">
            <w:pPr>
              <w:spacing w:line="240" w:lineRule="auto"/>
              <w:jc w:val="left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65219A" w:rsidRPr="00F12B24" w:rsidTr="00EE1065">
        <w:tc>
          <w:tcPr>
            <w:tcW w:w="651" w:type="dxa"/>
            <w:vAlign w:val="center"/>
          </w:tcPr>
          <w:p w:rsidR="0065219A" w:rsidRPr="00F12B24" w:rsidRDefault="0065219A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6</w:t>
            </w:r>
          </w:p>
        </w:tc>
        <w:tc>
          <w:tcPr>
            <w:tcW w:w="1158" w:type="dxa"/>
            <w:vAlign w:val="center"/>
          </w:tcPr>
          <w:p w:rsidR="0065219A" w:rsidRPr="00F12B24" w:rsidRDefault="0065219A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ЗУ6</w:t>
            </w:r>
          </w:p>
        </w:tc>
        <w:tc>
          <w:tcPr>
            <w:tcW w:w="3791" w:type="dxa"/>
            <w:vAlign w:val="center"/>
          </w:tcPr>
          <w:p w:rsidR="0065219A" w:rsidRPr="00F12B24" w:rsidRDefault="00397A56" w:rsidP="00F12B24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Жилой дом, ул. Парковая,</w:t>
            </w:r>
            <w:r w:rsidR="0065219A" w:rsidRPr="00F12B24">
              <w:rPr>
                <w:color w:val="000000"/>
                <w:szCs w:val="24"/>
              </w:rPr>
              <w:t xml:space="preserve"> 8</w:t>
            </w:r>
          </w:p>
        </w:tc>
        <w:tc>
          <w:tcPr>
            <w:tcW w:w="1212" w:type="dxa"/>
            <w:vAlign w:val="center"/>
          </w:tcPr>
          <w:p w:rsidR="0065219A" w:rsidRPr="00F12B24" w:rsidRDefault="00D3641D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4"/>
                <w:szCs w:val="24"/>
              </w:rPr>
            </w:pPr>
            <w:r>
              <w:rPr>
                <w:rStyle w:val="295pt"/>
                <w:sz w:val="24"/>
                <w:szCs w:val="24"/>
              </w:rPr>
              <w:t>5169,78</w:t>
            </w:r>
          </w:p>
        </w:tc>
        <w:tc>
          <w:tcPr>
            <w:tcW w:w="3469" w:type="dxa"/>
            <w:vAlign w:val="center"/>
          </w:tcPr>
          <w:p w:rsidR="0065219A" w:rsidRPr="00F12B24" w:rsidRDefault="0065219A" w:rsidP="008C0BC3">
            <w:pPr>
              <w:spacing w:line="240" w:lineRule="auto"/>
              <w:jc w:val="left"/>
              <w:rPr>
                <w:szCs w:val="24"/>
              </w:rPr>
            </w:pPr>
            <w:proofErr w:type="spellStart"/>
            <w:r w:rsidRPr="00F12B24">
              <w:rPr>
                <w:szCs w:val="24"/>
              </w:rPr>
              <w:t>Среднеэтажная</w:t>
            </w:r>
            <w:proofErr w:type="spellEnd"/>
            <w:r w:rsidRPr="00F12B24">
              <w:rPr>
                <w:szCs w:val="24"/>
              </w:rPr>
              <w:t xml:space="preserve"> жилая застройка </w:t>
            </w:r>
          </w:p>
        </w:tc>
      </w:tr>
      <w:tr w:rsidR="0065219A" w:rsidRPr="00F12B24" w:rsidTr="00EE1065">
        <w:tc>
          <w:tcPr>
            <w:tcW w:w="651" w:type="dxa"/>
            <w:vAlign w:val="center"/>
          </w:tcPr>
          <w:p w:rsidR="0065219A" w:rsidRPr="00F12B24" w:rsidRDefault="0065219A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7</w:t>
            </w:r>
          </w:p>
        </w:tc>
        <w:tc>
          <w:tcPr>
            <w:tcW w:w="1158" w:type="dxa"/>
            <w:vAlign w:val="center"/>
          </w:tcPr>
          <w:p w:rsidR="0065219A" w:rsidRPr="00F12B24" w:rsidRDefault="0065219A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ЗУ7</w:t>
            </w:r>
          </w:p>
        </w:tc>
        <w:tc>
          <w:tcPr>
            <w:tcW w:w="3791" w:type="dxa"/>
            <w:vAlign w:val="center"/>
          </w:tcPr>
          <w:p w:rsidR="0065219A" w:rsidRPr="00F12B24" w:rsidRDefault="00397A56" w:rsidP="00F12B24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Жилой дом, ул. Парковая,</w:t>
            </w:r>
            <w:r w:rsidR="0065219A" w:rsidRPr="00F12B24">
              <w:rPr>
                <w:color w:val="000000"/>
                <w:szCs w:val="24"/>
              </w:rPr>
              <w:t xml:space="preserve"> 10</w:t>
            </w:r>
          </w:p>
        </w:tc>
        <w:tc>
          <w:tcPr>
            <w:tcW w:w="1212" w:type="dxa"/>
            <w:vAlign w:val="center"/>
          </w:tcPr>
          <w:p w:rsidR="0065219A" w:rsidRPr="00F12B24" w:rsidRDefault="00D3641D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4"/>
                <w:szCs w:val="24"/>
              </w:rPr>
            </w:pPr>
            <w:r>
              <w:rPr>
                <w:rStyle w:val="295pt"/>
                <w:sz w:val="24"/>
                <w:szCs w:val="24"/>
              </w:rPr>
              <w:t>4384,68</w:t>
            </w:r>
          </w:p>
        </w:tc>
        <w:tc>
          <w:tcPr>
            <w:tcW w:w="3469" w:type="dxa"/>
            <w:vAlign w:val="center"/>
          </w:tcPr>
          <w:p w:rsidR="0065219A" w:rsidRPr="00F12B24" w:rsidRDefault="0065219A" w:rsidP="008C0BC3">
            <w:pPr>
              <w:spacing w:line="240" w:lineRule="auto"/>
              <w:jc w:val="left"/>
              <w:rPr>
                <w:szCs w:val="24"/>
              </w:rPr>
            </w:pPr>
            <w:proofErr w:type="spellStart"/>
            <w:r w:rsidRPr="00F12B24">
              <w:rPr>
                <w:szCs w:val="24"/>
              </w:rPr>
              <w:t>Среднеэтажная</w:t>
            </w:r>
            <w:proofErr w:type="spellEnd"/>
            <w:r w:rsidRPr="00F12B24">
              <w:rPr>
                <w:szCs w:val="24"/>
              </w:rPr>
              <w:t xml:space="preserve"> жилая застройка </w:t>
            </w:r>
          </w:p>
        </w:tc>
      </w:tr>
      <w:tr w:rsidR="00031D47" w:rsidRPr="00F12B24" w:rsidTr="00EE1065">
        <w:tc>
          <w:tcPr>
            <w:tcW w:w="651" w:type="dxa"/>
            <w:vAlign w:val="center"/>
          </w:tcPr>
          <w:p w:rsidR="00031D47" w:rsidRPr="00F12B24" w:rsidRDefault="00031D47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8</w:t>
            </w:r>
          </w:p>
        </w:tc>
        <w:tc>
          <w:tcPr>
            <w:tcW w:w="1158" w:type="dxa"/>
            <w:vAlign w:val="center"/>
          </w:tcPr>
          <w:p w:rsidR="00031D47" w:rsidRPr="00F12B24" w:rsidRDefault="00031D47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ЗУ8</w:t>
            </w:r>
          </w:p>
        </w:tc>
        <w:tc>
          <w:tcPr>
            <w:tcW w:w="3791" w:type="dxa"/>
            <w:vAlign w:val="center"/>
          </w:tcPr>
          <w:p w:rsidR="00031D47" w:rsidRPr="00F12B24" w:rsidRDefault="0065219A" w:rsidP="00F12B24">
            <w:pPr>
              <w:spacing w:line="240" w:lineRule="auto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</w:t>
            </w:r>
            <w:r w:rsidR="00031D47" w:rsidRPr="00F12B24">
              <w:rPr>
                <w:color w:val="000000"/>
                <w:szCs w:val="24"/>
              </w:rPr>
              <w:t xml:space="preserve">ул. </w:t>
            </w:r>
            <w:r w:rsidR="00397A56">
              <w:rPr>
                <w:color w:val="000000"/>
                <w:szCs w:val="24"/>
              </w:rPr>
              <w:t>Парковая,</w:t>
            </w:r>
            <w:r w:rsidR="00031D47" w:rsidRPr="00F12B24">
              <w:rPr>
                <w:color w:val="000000"/>
                <w:szCs w:val="24"/>
              </w:rPr>
              <w:t xml:space="preserve"> 14</w:t>
            </w:r>
          </w:p>
        </w:tc>
        <w:tc>
          <w:tcPr>
            <w:tcW w:w="1212" w:type="dxa"/>
            <w:vAlign w:val="center"/>
          </w:tcPr>
          <w:p w:rsidR="00031D47" w:rsidRPr="00F12B24" w:rsidRDefault="00D3641D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4"/>
                <w:szCs w:val="24"/>
              </w:rPr>
            </w:pPr>
            <w:r>
              <w:rPr>
                <w:rStyle w:val="295pt"/>
                <w:sz w:val="24"/>
                <w:szCs w:val="24"/>
              </w:rPr>
              <w:t>4611,35</w:t>
            </w:r>
          </w:p>
        </w:tc>
        <w:tc>
          <w:tcPr>
            <w:tcW w:w="3469" w:type="dxa"/>
            <w:vAlign w:val="center"/>
          </w:tcPr>
          <w:p w:rsidR="00031D47" w:rsidRPr="00F12B24" w:rsidRDefault="00031D47" w:rsidP="008C0BC3">
            <w:pPr>
              <w:spacing w:line="240" w:lineRule="auto"/>
              <w:jc w:val="left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031D47" w:rsidRPr="00F12B24" w:rsidTr="00EE1065">
        <w:tc>
          <w:tcPr>
            <w:tcW w:w="651" w:type="dxa"/>
            <w:vAlign w:val="center"/>
          </w:tcPr>
          <w:p w:rsidR="00031D47" w:rsidRPr="00F12B24" w:rsidRDefault="00031D47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9</w:t>
            </w:r>
          </w:p>
        </w:tc>
        <w:tc>
          <w:tcPr>
            <w:tcW w:w="1158" w:type="dxa"/>
            <w:vAlign w:val="center"/>
          </w:tcPr>
          <w:p w:rsidR="00031D47" w:rsidRPr="00F12B24" w:rsidRDefault="00031D47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ЗУ9</w:t>
            </w:r>
          </w:p>
        </w:tc>
        <w:tc>
          <w:tcPr>
            <w:tcW w:w="3791" w:type="dxa"/>
            <w:vAlign w:val="center"/>
          </w:tcPr>
          <w:p w:rsidR="00031D47" w:rsidRPr="00F12B24" w:rsidRDefault="0065219A" w:rsidP="00F12B24">
            <w:pPr>
              <w:spacing w:line="240" w:lineRule="auto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</w:t>
            </w:r>
            <w:r w:rsidR="00397A56">
              <w:rPr>
                <w:color w:val="000000"/>
                <w:szCs w:val="24"/>
              </w:rPr>
              <w:t>ул.</w:t>
            </w:r>
            <w:r w:rsidR="008C0BC3">
              <w:rPr>
                <w:color w:val="000000"/>
                <w:szCs w:val="24"/>
              </w:rPr>
              <w:t xml:space="preserve"> </w:t>
            </w:r>
            <w:r w:rsidR="00397A56">
              <w:rPr>
                <w:color w:val="000000"/>
                <w:szCs w:val="24"/>
              </w:rPr>
              <w:t>Энергетиков,</w:t>
            </w:r>
            <w:r w:rsidR="00031D47" w:rsidRPr="00F12B24">
              <w:rPr>
                <w:color w:val="000000"/>
                <w:szCs w:val="24"/>
              </w:rPr>
              <w:t xml:space="preserve"> 2</w:t>
            </w:r>
          </w:p>
        </w:tc>
        <w:tc>
          <w:tcPr>
            <w:tcW w:w="1212" w:type="dxa"/>
            <w:vAlign w:val="center"/>
          </w:tcPr>
          <w:p w:rsidR="00031D47" w:rsidRPr="00F12B24" w:rsidRDefault="00D3641D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4"/>
                <w:szCs w:val="24"/>
              </w:rPr>
            </w:pPr>
            <w:r>
              <w:rPr>
                <w:rStyle w:val="295pt"/>
                <w:sz w:val="24"/>
                <w:szCs w:val="24"/>
              </w:rPr>
              <w:t>12228,82</w:t>
            </w:r>
          </w:p>
        </w:tc>
        <w:tc>
          <w:tcPr>
            <w:tcW w:w="3469" w:type="dxa"/>
            <w:vAlign w:val="center"/>
          </w:tcPr>
          <w:p w:rsidR="00031D47" w:rsidRPr="00F12B24" w:rsidRDefault="00031D47" w:rsidP="008C0BC3">
            <w:pPr>
              <w:spacing w:line="240" w:lineRule="auto"/>
              <w:jc w:val="left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031D47" w:rsidRPr="00F12B24" w:rsidTr="00EE1065">
        <w:tc>
          <w:tcPr>
            <w:tcW w:w="651" w:type="dxa"/>
            <w:vAlign w:val="center"/>
          </w:tcPr>
          <w:p w:rsidR="00031D47" w:rsidRPr="00F12B24" w:rsidRDefault="00031D47" w:rsidP="00F12B24">
            <w:pPr>
              <w:pStyle w:val="aff"/>
              <w:spacing w:before="0" w:beforeAutospacing="0" w:after="0" w:afterAutospacing="0"/>
              <w:jc w:val="center"/>
            </w:pPr>
            <w:r w:rsidRPr="00F12B24">
              <w:t>10</w:t>
            </w:r>
          </w:p>
        </w:tc>
        <w:tc>
          <w:tcPr>
            <w:tcW w:w="1158" w:type="dxa"/>
            <w:vAlign w:val="center"/>
          </w:tcPr>
          <w:p w:rsidR="00031D47" w:rsidRPr="00F12B24" w:rsidRDefault="00031D47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ЗУ10</w:t>
            </w:r>
          </w:p>
        </w:tc>
        <w:tc>
          <w:tcPr>
            <w:tcW w:w="3791" w:type="dxa"/>
            <w:vAlign w:val="center"/>
          </w:tcPr>
          <w:p w:rsidR="00031D47" w:rsidRPr="00F12B24" w:rsidRDefault="0065219A" w:rsidP="00F12B24">
            <w:pPr>
              <w:spacing w:line="240" w:lineRule="auto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</w:t>
            </w:r>
            <w:r w:rsidR="00397A56">
              <w:rPr>
                <w:color w:val="000000"/>
                <w:szCs w:val="24"/>
              </w:rPr>
              <w:t>ул.</w:t>
            </w:r>
            <w:r w:rsidR="008C0BC3">
              <w:rPr>
                <w:color w:val="000000"/>
                <w:szCs w:val="24"/>
              </w:rPr>
              <w:t xml:space="preserve"> </w:t>
            </w:r>
            <w:r w:rsidR="00397A56">
              <w:rPr>
                <w:color w:val="000000"/>
                <w:szCs w:val="24"/>
              </w:rPr>
              <w:t>Энергетиков,</w:t>
            </w:r>
            <w:r w:rsidR="00031D47" w:rsidRPr="00F12B24">
              <w:rPr>
                <w:color w:val="000000"/>
                <w:szCs w:val="24"/>
              </w:rPr>
              <w:t xml:space="preserve"> 4</w:t>
            </w:r>
          </w:p>
        </w:tc>
        <w:tc>
          <w:tcPr>
            <w:tcW w:w="1212" w:type="dxa"/>
            <w:vAlign w:val="center"/>
          </w:tcPr>
          <w:p w:rsidR="00031D47" w:rsidRPr="00F12B24" w:rsidRDefault="00D3641D" w:rsidP="00F12B24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4"/>
                <w:szCs w:val="24"/>
              </w:rPr>
            </w:pPr>
            <w:r>
              <w:rPr>
                <w:rStyle w:val="295pt"/>
                <w:sz w:val="24"/>
                <w:szCs w:val="24"/>
              </w:rPr>
              <w:t>3805,33</w:t>
            </w:r>
          </w:p>
        </w:tc>
        <w:tc>
          <w:tcPr>
            <w:tcW w:w="3469" w:type="dxa"/>
            <w:vAlign w:val="center"/>
          </w:tcPr>
          <w:p w:rsidR="00031D47" w:rsidRPr="00F12B24" w:rsidRDefault="00031D47" w:rsidP="008C0BC3">
            <w:pPr>
              <w:spacing w:line="240" w:lineRule="auto"/>
              <w:jc w:val="left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5C3F75" w:rsidRPr="00F12B24" w:rsidTr="00EE1065">
        <w:tc>
          <w:tcPr>
            <w:tcW w:w="651" w:type="dxa"/>
            <w:vAlign w:val="center"/>
          </w:tcPr>
          <w:p w:rsidR="005C3F75" w:rsidRPr="00F12B24" w:rsidRDefault="005C3F75" w:rsidP="005C3F75">
            <w:pPr>
              <w:pStyle w:val="aff"/>
              <w:spacing w:before="0" w:beforeAutospacing="0" w:after="0" w:afterAutospacing="0"/>
              <w:jc w:val="center"/>
            </w:pPr>
            <w:r w:rsidRPr="00F12B24">
              <w:lastRenderedPageBreak/>
              <w:t>11</w:t>
            </w:r>
          </w:p>
        </w:tc>
        <w:tc>
          <w:tcPr>
            <w:tcW w:w="1158" w:type="dxa"/>
            <w:vAlign w:val="center"/>
          </w:tcPr>
          <w:p w:rsidR="005C3F75" w:rsidRPr="00F12B24" w:rsidRDefault="005C3F75" w:rsidP="005C3F75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ЗУ11</w:t>
            </w:r>
          </w:p>
        </w:tc>
        <w:tc>
          <w:tcPr>
            <w:tcW w:w="3791" w:type="dxa"/>
            <w:vAlign w:val="center"/>
          </w:tcPr>
          <w:p w:rsidR="005C3F75" w:rsidRPr="00F12B24" w:rsidRDefault="00397A56" w:rsidP="005C3F75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Жилой дом, ул.</w:t>
            </w:r>
            <w:r w:rsidR="008C0BC3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Энергетиков,</w:t>
            </w:r>
            <w:r w:rsidR="005C3F75" w:rsidRPr="00F12B24">
              <w:rPr>
                <w:color w:val="000000"/>
                <w:szCs w:val="24"/>
              </w:rPr>
              <w:t xml:space="preserve"> 8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C3F75" w:rsidRPr="005C3F75" w:rsidRDefault="00D3641D" w:rsidP="005C3F7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3813,97</w:t>
            </w:r>
          </w:p>
        </w:tc>
        <w:tc>
          <w:tcPr>
            <w:tcW w:w="3469" w:type="dxa"/>
            <w:vAlign w:val="center"/>
          </w:tcPr>
          <w:p w:rsidR="005C3F75" w:rsidRPr="00F12B24" w:rsidRDefault="005C3F75" w:rsidP="008C0BC3">
            <w:pPr>
              <w:spacing w:line="240" w:lineRule="auto"/>
              <w:jc w:val="left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5C3F75" w:rsidRPr="00F12B24" w:rsidTr="00EE1065">
        <w:tc>
          <w:tcPr>
            <w:tcW w:w="651" w:type="dxa"/>
            <w:vAlign w:val="center"/>
          </w:tcPr>
          <w:p w:rsidR="005C3F75" w:rsidRPr="00F12B24" w:rsidRDefault="005C3F75" w:rsidP="005C3F75">
            <w:pPr>
              <w:pStyle w:val="aff"/>
              <w:spacing w:before="0" w:beforeAutospacing="0" w:after="0" w:afterAutospacing="0"/>
              <w:jc w:val="center"/>
            </w:pPr>
            <w:r w:rsidRPr="00F12B24">
              <w:t>12</w:t>
            </w:r>
          </w:p>
        </w:tc>
        <w:tc>
          <w:tcPr>
            <w:tcW w:w="1158" w:type="dxa"/>
            <w:vAlign w:val="center"/>
          </w:tcPr>
          <w:p w:rsidR="005C3F75" w:rsidRPr="00F12B24" w:rsidRDefault="005C3F75" w:rsidP="005C3F75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ЗУ12</w:t>
            </w:r>
          </w:p>
        </w:tc>
        <w:tc>
          <w:tcPr>
            <w:tcW w:w="3791" w:type="dxa"/>
            <w:vAlign w:val="center"/>
          </w:tcPr>
          <w:p w:rsidR="005C3F75" w:rsidRPr="00F12B24" w:rsidRDefault="00397A56" w:rsidP="005C3F75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Жилой дом, ул.</w:t>
            </w:r>
            <w:r w:rsidR="008C0BC3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Энергетиков, </w:t>
            </w:r>
            <w:r w:rsidR="005C3F75" w:rsidRPr="00F12B24">
              <w:rPr>
                <w:color w:val="000000"/>
                <w:szCs w:val="24"/>
              </w:rPr>
              <w:t>10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C3F75" w:rsidRPr="005C3F75" w:rsidRDefault="00D3641D" w:rsidP="005C3F7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4547,01</w:t>
            </w:r>
          </w:p>
        </w:tc>
        <w:tc>
          <w:tcPr>
            <w:tcW w:w="3469" w:type="dxa"/>
            <w:vAlign w:val="center"/>
          </w:tcPr>
          <w:p w:rsidR="005C3F75" w:rsidRPr="00F12B24" w:rsidRDefault="005C3F75" w:rsidP="008C0BC3">
            <w:pPr>
              <w:spacing w:line="240" w:lineRule="auto"/>
              <w:jc w:val="left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5C3F75" w:rsidRPr="00F12B24" w:rsidTr="00EE1065">
        <w:tc>
          <w:tcPr>
            <w:tcW w:w="651" w:type="dxa"/>
            <w:vAlign w:val="center"/>
          </w:tcPr>
          <w:p w:rsidR="005C3F75" w:rsidRPr="00F12B24" w:rsidRDefault="005C3F75" w:rsidP="005C3F75">
            <w:pPr>
              <w:pStyle w:val="aff"/>
              <w:spacing w:before="0" w:beforeAutospacing="0" w:after="0" w:afterAutospacing="0"/>
              <w:jc w:val="center"/>
            </w:pPr>
            <w:r w:rsidRPr="00F12B24">
              <w:t>13</w:t>
            </w:r>
          </w:p>
        </w:tc>
        <w:tc>
          <w:tcPr>
            <w:tcW w:w="1158" w:type="dxa"/>
            <w:vAlign w:val="center"/>
          </w:tcPr>
          <w:p w:rsidR="005C3F75" w:rsidRPr="00F12B24" w:rsidRDefault="005C3F75" w:rsidP="005C3F75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ЗУ13</w:t>
            </w:r>
          </w:p>
        </w:tc>
        <w:tc>
          <w:tcPr>
            <w:tcW w:w="3791" w:type="dxa"/>
            <w:vAlign w:val="center"/>
          </w:tcPr>
          <w:p w:rsidR="005C3F75" w:rsidRPr="00F12B24" w:rsidRDefault="00397A56" w:rsidP="005C3F75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Жилой дом, ул.</w:t>
            </w:r>
            <w:r w:rsidR="008C0BC3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Энергетиков, </w:t>
            </w:r>
            <w:r w:rsidR="005C3F75" w:rsidRPr="00F12B24">
              <w:rPr>
                <w:color w:val="000000"/>
                <w:szCs w:val="24"/>
              </w:rPr>
              <w:t>12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3F75" w:rsidRPr="005C3F75" w:rsidRDefault="00D3641D" w:rsidP="005C3F7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4557,76</w:t>
            </w:r>
          </w:p>
        </w:tc>
        <w:tc>
          <w:tcPr>
            <w:tcW w:w="3469" w:type="dxa"/>
            <w:vAlign w:val="center"/>
          </w:tcPr>
          <w:p w:rsidR="005C3F75" w:rsidRPr="00F12B24" w:rsidRDefault="005C3F75" w:rsidP="008C0BC3">
            <w:pPr>
              <w:spacing w:line="240" w:lineRule="auto"/>
              <w:jc w:val="left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5C3F75" w:rsidRPr="00F12B24" w:rsidTr="00EE1065">
        <w:tc>
          <w:tcPr>
            <w:tcW w:w="651" w:type="dxa"/>
            <w:vAlign w:val="center"/>
          </w:tcPr>
          <w:p w:rsidR="005C3F75" w:rsidRPr="00F12B24" w:rsidRDefault="005C3F75" w:rsidP="005C3F75">
            <w:pPr>
              <w:pStyle w:val="aff"/>
              <w:spacing w:before="0" w:beforeAutospacing="0" w:after="0" w:afterAutospacing="0"/>
              <w:jc w:val="center"/>
            </w:pPr>
            <w:r w:rsidRPr="00F12B24">
              <w:t>14</w:t>
            </w:r>
          </w:p>
        </w:tc>
        <w:tc>
          <w:tcPr>
            <w:tcW w:w="1158" w:type="dxa"/>
            <w:vAlign w:val="center"/>
          </w:tcPr>
          <w:p w:rsidR="005C3F75" w:rsidRPr="00F12B24" w:rsidRDefault="005C3F75" w:rsidP="005C3F75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ЗУ14</w:t>
            </w:r>
          </w:p>
        </w:tc>
        <w:tc>
          <w:tcPr>
            <w:tcW w:w="3791" w:type="dxa"/>
            <w:vAlign w:val="center"/>
          </w:tcPr>
          <w:p w:rsidR="005C3F75" w:rsidRPr="00F12B24" w:rsidRDefault="00397A56" w:rsidP="005C3F75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Жилой дом, ул.</w:t>
            </w:r>
            <w:r w:rsidR="008C0BC3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Энергетиков, </w:t>
            </w:r>
            <w:r w:rsidR="005C3F75" w:rsidRPr="00F12B24">
              <w:rPr>
                <w:color w:val="000000"/>
                <w:szCs w:val="24"/>
              </w:rPr>
              <w:t>14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3F75" w:rsidRPr="005C3F75" w:rsidRDefault="00D3641D" w:rsidP="005C3F7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8237,00</w:t>
            </w:r>
          </w:p>
        </w:tc>
        <w:tc>
          <w:tcPr>
            <w:tcW w:w="3469" w:type="dxa"/>
            <w:vAlign w:val="center"/>
          </w:tcPr>
          <w:p w:rsidR="005C3F75" w:rsidRPr="00F12B24" w:rsidRDefault="005C3F75" w:rsidP="008C0BC3">
            <w:pPr>
              <w:pStyle w:val="aff"/>
              <w:spacing w:before="0" w:beforeAutospacing="0" w:after="0" w:afterAutospacing="0"/>
              <w:jc w:val="left"/>
            </w:pPr>
            <w:proofErr w:type="spellStart"/>
            <w:r w:rsidRPr="00F12B24">
              <w:t>Среднеэтажная</w:t>
            </w:r>
            <w:proofErr w:type="spellEnd"/>
            <w:r w:rsidRPr="00F12B24">
              <w:t xml:space="preserve"> жилая застройка</w:t>
            </w:r>
          </w:p>
        </w:tc>
      </w:tr>
      <w:tr w:rsidR="005C3F75" w:rsidRPr="00F12B24" w:rsidTr="00EE1065">
        <w:tc>
          <w:tcPr>
            <w:tcW w:w="651" w:type="dxa"/>
            <w:vAlign w:val="center"/>
          </w:tcPr>
          <w:p w:rsidR="005C3F75" w:rsidRPr="00F12B24" w:rsidRDefault="005C3F75" w:rsidP="005C3F75">
            <w:pPr>
              <w:pStyle w:val="aff"/>
              <w:spacing w:before="0" w:beforeAutospacing="0" w:after="0" w:afterAutospacing="0"/>
              <w:jc w:val="center"/>
            </w:pPr>
            <w:r w:rsidRPr="00F12B24">
              <w:t>15</w:t>
            </w:r>
          </w:p>
        </w:tc>
        <w:tc>
          <w:tcPr>
            <w:tcW w:w="1158" w:type="dxa"/>
            <w:vAlign w:val="center"/>
          </w:tcPr>
          <w:p w:rsidR="005C3F75" w:rsidRPr="00F12B24" w:rsidRDefault="005C3F75" w:rsidP="005C3F75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ЗУ15</w:t>
            </w:r>
          </w:p>
        </w:tc>
        <w:tc>
          <w:tcPr>
            <w:tcW w:w="3791" w:type="dxa"/>
            <w:vAlign w:val="center"/>
          </w:tcPr>
          <w:p w:rsidR="005C3F75" w:rsidRPr="00F12B24" w:rsidRDefault="00397A56" w:rsidP="00397A56">
            <w:pPr>
              <w:pStyle w:val="aff"/>
              <w:spacing w:before="0" w:beforeAutospacing="0" w:after="0" w:afterAutospacing="0"/>
              <w:jc w:val="center"/>
            </w:pPr>
            <w:r>
              <w:t>Электрическая подстанция </w:t>
            </w:r>
            <w:r w:rsidR="005C3F75">
              <w:t>193</w:t>
            </w:r>
          </w:p>
        </w:tc>
        <w:tc>
          <w:tcPr>
            <w:tcW w:w="1212" w:type="dxa"/>
            <w:vAlign w:val="center"/>
          </w:tcPr>
          <w:p w:rsidR="005C3F75" w:rsidRPr="00F12B24" w:rsidRDefault="005C3F75" w:rsidP="005C3F75">
            <w:pPr>
              <w:pStyle w:val="aff"/>
              <w:spacing w:before="0" w:beforeAutospacing="0" w:after="0" w:afterAutospacing="0"/>
              <w:jc w:val="center"/>
            </w:pPr>
            <w:r>
              <w:t>229,32</w:t>
            </w:r>
          </w:p>
        </w:tc>
        <w:tc>
          <w:tcPr>
            <w:tcW w:w="3469" w:type="dxa"/>
            <w:vAlign w:val="center"/>
          </w:tcPr>
          <w:p w:rsidR="005C3F75" w:rsidRPr="00F12B24" w:rsidRDefault="005C3F75" w:rsidP="008C0BC3">
            <w:pPr>
              <w:pStyle w:val="aff"/>
              <w:spacing w:before="0" w:beforeAutospacing="0" w:after="0" w:afterAutospacing="0"/>
              <w:jc w:val="left"/>
            </w:pPr>
            <w:r w:rsidRPr="00F12B24">
              <w:t>Коммунальное обслуживание</w:t>
            </w:r>
          </w:p>
        </w:tc>
      </w:tr>
      <w:tr w:rsidR="005C3F75" w:rsidRPr="00F12B24" w:rsidTr="00EE1065">
        <w:tc>
          <w:tcPr>
            <w:tcW w:w="651" w:type="dxa"/>
            <w:vAlign w:val="center"/>
          </w:tcPr>
          <w:p w:rsidR="005C3F75" w:rsidRPr="00F12B24" w:rsidRDefault="005C3F75" w:rsidP="005C3F75">
            <w:pPr>
              <w:pStyle w:val="aff"/>
              <w:spacing w:before="0" w:beforeAutospacing="0" w:after="0" w:afterAutospacing="0"/>
              <w:jc w:val="center"/>
            </w:pPr>
            <w:r w:rsidRPr="00F12B24">
              <w:t>16</w:t>
            </w:r>
          </w:p>
        </w:tc>
        <w:tc>
          <w:tcPr>
            <w:tcW w:w="1158" w:type="dxa"/>
            <w:vAlign w:val="center"/>
          </w:tcPr>
          <w:p w:rsidR="005C3F75" w:rsidRPr="00F12B24" w:rsidRDefault="005C3F75" w:rsidP="005C3F75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ЗУ16</w:t>
            </w:r>
          </w:p>
        </w:tc>
        <w:tc>
          <w:tcPr>
            <w:tcW w:w="3791" w:type="dxa"/>
            <w:vAlign w:val="center"/>
          </w:tcPr>
          <w:p w:rsidR="005C3F75" w:rsidRPr="00F12B24" w:rsidRDefault="005C3F75" w:rsidP="00397A56">
            <w:pPr>
              <w:pStyle w:val="aff"/>
              <w:spacing w:before="0" w:beforeAutospacing="0" w:after="0" w:afterAutospacing="0"/>
              <w:jc w:val="center"/>
            </w:pPr>
            <w:r>
              <w:t>Трансформаторная подстанция  192</w:t>
            </w:r>
          </w:p>
        </w:tc>
        <w:tc>
          <w:tcPr>
            <w:tcW w:w="1212" w:type="dxa"/>
            <w:vAlign w:val="center"/>
          </w:tcPr>
          <w:p w:rsidR="005C3F75" w:rsidRPr="00F12B24" w:rsidRDefault="005C3F75" w:rsidP="005C3F75">
            <w:pPr>
              <w:pStyle w:val="aff"/>
              <w:spacing w:before="0" w:beforeAutospacing="0" w:after="0" w:afterAutospacing="0"/>
              <w:jc w:val="center"/>
            </w:pPr>
            <w:r>
              <w:t>105,57</w:t>
            </w:r>
          </w:p>
        </w:tc>
        <w:tc>
          <w:tcPr>
            <w:tcW w:w="3469" w:type="dxa"/>
            <w:vAlign w:val="center"/>
          </w:tcPr>
          <w:p w:rsidR="005C3F75" w:rsidRPr="00F12B24" w:rsidRDefault="005C3F75" w:rsidP="008C0BC3">
            <w:pPr>
              <w:pStyle w:val="aff"/>
              <w:spacing w:before="0" w:beforeAutospacing="0" w:after="0" w:afterAutospacing="0"/>
              <w:jc w:val="left"/>
            </w:pPr>
            <w:r w:rsidRPr="00F12B24">
              <w:t>Коммунальное обслуживание</w:t>
            </w:r>
          </w:p>
        </w:tc>
      </w:tr>
      <w:tr w:rsidR="005C3F75" w:rsidRPr="00F12B24" w:rsidTr="00EE1065">
        <w:tc>
          <w:tcPr>
            <w:tcW w:w="651" w:type="dxa"/>
            <w:vAlign w:val="center"/>
          </w:tcPr>
          <w:p w:rsidR="005C3F75" w:rsidRPr="00F12B24" w:rsidRDefault="005C3F75" w:rsidP="005C3F75">
            <w:pPr>
              <w:pStyle w:val="aff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1158" w:type="dxa"/>
            <w:vAlign w:val="center"/>
          </w:tcPr>
          <w:p w:rsidR="005C3F75" w:rsidRPr="00F12B24" w:rsidRDefault="005C3F75" w:rsidP="005C3F75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791" w:type="dxa"/>
            <w:vAlign w:val="center"/>
          </w:tcPr>
          <w:p w:rsidR="005C3F75" w:rsidRDefault="005C3F75" w:rsidP="00397A56">
            <w:pPr>
              <w:pStyle w:val="aff"/>
              <w:spacing w:before="0" w:beforeAutospacing="0" w:after="0" w:afterAutospacing="0"/>
              <w:jc w:val="center"/>
            </w:pPr>
            <w:r>
              <w:t>Трансформаторная подстанция  191</w:t>
            </w:r>
          </w:p>
        </w:tc>
        <w:tc>
          <w:tcPr>
            <w:tcW w:w="1212" w:type="dxa"/>
            <w:vAlign w:val="center"/>
          </w:tcPr>
          <w:p w:rsidR="005C3F75" w:rsidRDefault="005C3F75" w:rsidP="005C3F75">
            <w:pPr>
              <w:pStyle w:val="aff"/>
              <w:spacing w:before="0" w:beforeAutospacing="0" w:after="0" w:afterAutospacing="0"/>
              <w:jc w:val="center"/>
            </w:pPr>
            <w:r>
              <w:t>78,06</w:t>
            </w:r>
          </w:p>
        </w:tc>
        <w:tc>
          <w:tcPr>
            <w:tcW w:w="3469" w:type="dxa"/>
          </w:tcPr>
          <w:p w:rsidR="005C3F75" w:rsidRDefault="005C3F75" w:rsidP="008C0BC3">
            <w:pPr>
              <w:jc w:val="left"/>
            </w:pPr>
            <w:r w:rsidRPr="00075D61">
              <w:rPr>
                <w:szCs w:val="24"/>
              </w:rPr>
              <w:t>Коммунальное обслуживание</w:t>
            </w:r>
          </w:p>
        </w:tc>
      </w:tr>
      <w:tr w:rsidR="005C3F75" w:rsidRPr="00F12B24" w:rsidTr="00EE1065">
        <w:tc>
          <w:tcPr>
            <w:tcW w:w="651" w:type="dxa"/>
            <w:vAlign w:val="center"/>
          </w:tcPr>
          <w:p w:rsidR="005C3F75" w:rsidRPr="00F12B24" w:rsidRDefault="005C3F75" w:rsidP="005C3F75">
            <w:pPr>
              <w:pStyle w:val="aff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1158" w:type="dxa"/>
            <w:vAlign w:val="center"/>
          </w:tcPr>
          <w:p w:rsidR="005C3F75" w:rsidRPr="00F12B24" w:rsidRDefault="005C3F75" w:rsidP="005C3F75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791" w:type="dxa"/>
            <w:vAlign w:val="center"/>
          </w:tcPr>
          <w:p w:rsidR="005C3F75" w:rsidRDefault="005C3F75" w:rsidP="00397A56">
            <w:pPr>
              <w:pStyle w:val="aff"/>
              <w:spacing w:before="0" w:beforeAutospacing="0" w:after="0" w:afterAutospacing="0"/>
              <w:jc w:val="center"/>
            </w:pPr>
            <w:r>
              <w:t>Трансформаторная подстанция  630</w:t>
            </w:r>
          </w:p>
        </w:tc>
        <w:tc>
          <w:tcPr>
            <w:tcW w:w="1212" w:type="dxa"/>
            <w:vAlign w:val="center"/>
          </w:tcPr>
          <w:p w:rsidR="005C3F75" w:rsidRDefault="005C3F75" w:rsidP="005C3F75">
            <w:pPr>
              <w:pStyle w:val="aff"/>
              <w:spacing w:before="0" w:beforeAutospacing="0" w:after="0" w:afterAutospacing="0"/>
              <w:jc w:val="center"/>
            </w:pPr>
            <w:r>
              <w:t>83,69</w:t>
            </w:r>
          </w:p>
        </w:tc>
        <w:tc>
          <w:tcPr>
            <w:tcW w:w="3469" w:type="dxa"/>
          </w:tcPr>
          <w:p w:rsidR="005C3F75" w:rsidRDefault="005C3F75" w:rsidP="008C0BC3">
            <w:pPr>
              <w:jc w:val="left"/>
            </w:pPr>
            <w:r w:rsidRPr="00075D61">
              <w:rPr>
                <w:szCs w:val="24"/>
              </w:rPr>
              <w:t>Коммунальное обслуживание</w:t>
            </w:r>
          </w:p>
        </w:tc>
      </w:tr>
      <w:tr w:rsidR="005C3F75" w:rsidRPr="00F12B24" w:rsidTr="00EE1065">
        <w:tc>
          <w:tcPr>
            <w:tcW w:w="651" w:type="dxa"/>
            <w:vAlign w:val="center"/>
          </w:tcPr>
          <w:p w:rsidR="005C3F75" w:rsidRPr="00F12B24" w:rsidRDefault="005C3F75" w:rsidP="005C3F75">
            <w:pPr>
              <w:pStyle w:val="aff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1158" w:type="dxa"/>
            <w:vAlign w:val="center"/>
          </w:tcPr>
          <w:p w:rsidR="005C3F75" w:rsidRPr="00F12B24" w:rsidRDefault="005C3F75" w:rsidP="005C3F75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791" w:type="dxa"/>
            <w:vAlign w:val="center"/>
          </w:tcPr>
          <w:p w:rsidR="005C3F75" w:rsidRDefault="005C3F75" w:rsidP="00397A56">
            <w:pPr>
              <w:pStyle w:val="aff"/>
              <w:spacing w:before="0" w:beforeAutospacing="0" w:after="0" w:afterAutospacing="0"/>
              <w:jc w:val="center"/>
            </w:pPr>
            <w:r>
              <w:t>Трансформаторная подстанция  194</w:t>
            </w:r>
          </w:p>
        </w:tc>
        <w:tc>
          <w:tcPr>
            <w:tcW w:w="1212" w:type="dxa"/>
            <w:vAlign w:val="center"/>
          </w:tcPr>
          <w:p w:rsidR="005C3F75" w:rsidRDefault="005C3F75" w:rsidP="005C3F75">
            <w:pPr>
              <w:pStyle w:val="aff"/>
              <w:spacing w:before="0" w:beforeAutospacing="0" w:after="0" w:afterAutospacing="0"/>
              <w:jc w:val="center"/>
            </w:pPr>
            <w:r>
              <w:t>80,22</w:t>
            </w:r>
          </w:p>
        </w:tc>
        <w:tc>
          <w:tcPr>
            <w:tcW w:w="3469" w:type="dxa"/>
          </w:tcPr>
          <w:p w:rsidR="005C3F75" w:rsidRDefault="005C3F75" w:rsidP="008C0BC3">
            <w:pPr>
              <w:jc w:val="left"/>
            </w:pPr>
            <w:r w:rsidRPr="00075D61">
              <w:rPr>
                <w:szCs w:val="24"/>
              </w:rPr>
              <w:t>Коммунальное обслуживание</w:t>
            </w:r>
          </w:p>
        </w:tc>
      </w:tr>
      <w:bookmarkEnd w:id="2"/>
    </w:tbl>
    <w:p w:rsidR="003E0CD2" w:rsidRDefault="003E0CD2" w:rsidP="00166472">
      <w:pPr>
        <w:pStyle w:val="af7"/>
        <w:spacing w:after="0" w:line="276" w:lineRule="auto"/>
        <w:ind w:firstLine="709"/>
        <w:rPr>
          <w:sz w:val="28"/>
          <w:szCs w:val="28"/>
        </w:rPr>
      </w:pPr>
    </w:p>
    <w:p w:rsidR="002A0224" w:rsidRPr="007A1566" w:rsidRDefault="002A0224" w:rsidP="000B0EFC">
      <w:pPr>
        <w:spacing w:line="276" w:lineRule="auto"/>
        <w:ind w:firstLine="709"/>
        <w:rPr>
          <w:sz w:val="28"/>
          <w:szCs w:val="28"/>
        </w:rPr>
      </w:pPr>
    </w:p>
    <w:p w:rsidR="000F52A6" w:rsidRPr="00483959" w:rsidRDefault="00523B29" w:rsidP="0079555D">
      <w:pPr>
        <w:pStyle w:val="ab"/>
        <w:numPr>
          <w:ilvl w:val="0"/>
          <w:numId w:val="6"/>
        </w:numPr>
        <w:tabs>
          <w:tab w:val="left" w:pos="340"/>
        </w:tabs>
        <w:suppressAutoHyphens/>
        <w:contextualSpacing w:val="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Обоснование выбора границ и площади образуемых земельных участков</w:t>
      </w:r>
    </w:p>
    <w:p w:rsidR="000F52A6" w:rsidRDefault="000F52A6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формированию подлежали земельные участки под многоквартирными жилыми домами. </w:t>
      </w:r>
      <w:r w:rsidRPr="007E6DFE">
        <w:rPr>
          <w:sz w:val="28"/>
          <w:szCs w:val="28"/>
        </w:rPr>
        <w:t>Границы участков были определены исходя из</w:t>
      </w:r>
      <w:r>
        <w:rPr>
          <w:sz w:val="28"/>
          <w:szCs w:val="28"/>
        </w:rPr>
        <w:t>: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6DFE">
        <w:rPr>
          <w:sz w:val="28"/>
          <w:szCs w:val="28"/>
        </w:rPr>
        <w:t>сложившейся застройки,</w:t>
      </w:r>
      <w:r>
        <w:rPr>
          <w:sz w:val="28"/>
          <w:szCs w:val="28"/>
        </w:rPr>
        <w:t xml:space="preserve"> имея </w:t>
      </w:r>
      <w:r w:rsidRPr="007E6DFE">
        <w:rPr>
          <w:sz w:val="28"/>
          <w:szCs w:val="28"/>
        </w:rPr>
        <w:t xml:space="preserve"> привязки к существующим</w:t>
      </w:r>
      <w:r>
        <w:rPr>
          <w:sz w:val="28"/>
          <w:szCs w:val="28"/>
        </w:rPr>
        <w:t xml:space="preserve"> и планируемым </w:t>
      </w:r>
      <w:r w:rsidRPr="007E6DFE">
        <w:rPr>
          <w:sz w:val="28"/>
          <w:szCs w:val="28"/>
        </w:rPr>
        <w:t>объектам капитального строительс</w:t>
      </w:r>
      <w:r>
        <w:rPr>
          <w:sz w:val="28"/>
          <w:szCs w:val="28"/>
        </w:rPr>
        <w:t>тва, проездам, тротуарам и т.д.;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установленных в проекте планировки красных линий;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границ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существующих земельных участков объектов социаль</w:t>
      </w:r>
      <w:r w:rsidR="0026474F">
        <w:rPr>
          <w:sz w:val="28"/>
          <w:szCs w:val="28"/>
        </w:rPr>
        <w:t>но</w:t>
      </w:r>
      <w:r>
        <w:rPr>
          <w:sz w:val="28"/>
          <w:szCs w:val="28"/>
        </w:rPr>
        <w:t>-культурного и бытового назначения, стоящих на государственном кадастровом учете;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нормативно определенной площади участка исходя из площади квартир в доме;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обеспечения земельного участка необходимыми объектами и территориями (парковочные места, общественные площадки), определенными согласно соответствующих норм. </w:t>
      </w:r>
    </w:p>
    <w:p w:rsidR="0065219A" w:rsidRPr="007E6DFE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>При формировании участков был соблюден принцип рационального распределения территории с учетом ее существующего использования</w:t>
      </w:r>
      <w:r>
        <w:rPr>
          <w:sz w:val="28"/>
          <w:szCs w:val="28"/>
        </w:rPr>
        <w:t xml:space="preserve">, а также </w:t>
      </w:r>
      <w:r w:rsidRPr="007E6DFE">
        <w:rPr>
          <w:sz w:val="28"/>
          <w:szCs w:val="28"/>
        </w:rPr>
        <w:t xml:space="preserve">обеспечения беспрепятственного доступа на все земельные участки </w:t>
      </w:r>
      <w:r>
        <w:rPr>
          <w:sz w:val="28"/>
          <w:szCs w:val="28"/>
        </w:rPr>
        <w:t>с</w:t>
      </w:r>
      <w:r w:rsidRPr="007E6DFE">
        <w:rPr>
          <w:sz w:val="28"/>
          <w:szCs w:val="28"/>
        </w:rPr>
        <w:t xml:space="preserve"> территории общего пользования</w:t>
      </w:r>
      <w:r>
        <w:rPr>
          <w:sz w:val="28"/>
          <w:szCs w:val="28"/>
        </w:rPr>
        <w:t>.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Межевание было проведено с учетом установленных в проекте планировки территории общих архитектурно-планировочных решений, исходя из принципа сохранения существующей застройки и действующего землеотвода, а также с </w:t>
      </w:r>
      <w:r>
        <w:rPr>
          <w:sz w:val="28"/>
          <w:szCs w:val="28"/>
        </w:rPr>
        <w:lastRenderedPageBreak/>
        <w:t>учетом перспективного развития транспортной и инженерной инфраструктуры, в частности: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расширение существующих дорог и внутриквартальных проездов для обеспечения беспрепятственного проезда как легковых автомобилей жителей квартала, так и пожарных машин согласно нормам действующего законодательства. 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устройство парковочных мест в границах образуемых земельных участков;</w:t>
      </w:r>
    </w:p>
    <w:p w:rsidR="008602D6" w:rsidRDefault="008602D6" w:rsidP="008602D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устройство новых пешеходных дорожек</w:t>
      </w:r>
      <w:r w:rsidRPr="007E6DFE">
        <w:rPr>
          <w:sz w:val="28"/>
          <w:szCs w:val="28"/>
        </w:rPr>
        <w:t xml:space="preserve"> для обеспечения </w:t>
      </w:r>
      <w:r>
        <w:rPr>
          <w:sz w:val="28"/>
          <w:szCs w:val="28"/>
        </w:rPr>
        <w:t>доступа</w:t>
      </w:r>
      <w:r w:rsidRPr="007E6DFE">
        <w:rPr>
          <w:sz w:val="28"/>
          <w:szCs w:val="28"/>
        </w:rPr>
        <w:t xml:space="preserve"> ко всем об</w:t>
      </w:r>
      <w:r>
        <w:rPr>
          <w:sz w:val="28"/>
          <w:szCs w:val="28"/>
        </w:rPr>
        <w:t>ъектам</w:t>
      </w:r>
      <w:r w:rsidRPr="007E6DFE">
        <w:rPr>
          <w:sz w:val="28"/>
          <w:szCs w:val="28"/>
        </w:rPr>
        <w:t xml:space="preserve"> капитального строительства жилого или общественного назначения</w:t>
      </w:r>
      <w:r>
        <w:rPr>
          <w:sz w:val="28"/>
          <w:szCs w:val="28"/>
        </w:rPr>
        <w:t>.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</w:t>
      </w:r>
      <w:r w:rsidR="008602D6">
        <w:rPr>
          <w:sz w:val="28"/>
          <w:szCs w:val="28"/>
        </w:rPr>
        <w:t>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>очным и конструктивным решениям</w:t>
      </w:r>
      <w:r w:rsidR="008602D6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утвержденному </w:t>
      </w:r>
      <w:r w:rsidRPr="004119BD">
        <w:rPr>
          <w:sz w:val="28"/>
          <w:szCs w:val="28"/>
        </w:rPr>
        <w:t>Приказом МЧС России от 24.04.2013 N 288</w:t>
      </w:r>
      <w:r>
        <w:rPr>
          <w:sz w:val="28"/>
          <w:szCs w:val="28"/>
        </w:rPr>
        <w:t>, ш</w:t>
      </w:r>
      <w:r w:rsidRPr="004119BD">
        <w:rPr>
          <w:sz w:val="28"/>
          <w:szCs w:val="28"/>
        </w:rPr>
        <w:t xml:space="preserve">ирина проездов для пожарной техники в зависимости от высоты зданий или сооружений должна составлять не менее: 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4119BD">
        <w:rPr>
          <w:sz w:val="28"/>
          <w:szCs w:val="28"/>
        </w:rPr>
        <w:t xml:space="preserve">- 3,5 метров - при высоте зданий или сооружения до 13,0 метров включительно; 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4119BD">
        <w:rPr>
          <w:sz w:val="28"/>
          <w:szCs w:val="28"/>
        </w:rPr>
        <w:t>- 4,2 метра - при высоте здания от 13,0 мет</w:t>
      </w:r>
      <w:r>
        <w:rPr>
          <w:sz w:val="28"/>
          <w:szCs w:val="28"/>
        </w:rPr>
        <w:t xml:space="preserve">ров до 46,0 метров включительно. 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местах, где твердое покрытие проезда к жилому отсутствует, подъезд пожарной техники будет осуществлен с территории газона. Ширина такого подъезда составляет 5 м, а сам грунт вокруг дома должен быть уплотнен и на расстоянии 8,5 м и 9,2 м в зависимости от высоты здания не должен иметь капитальных строений и деревьев.</w:t>
      </w:r>
    </w:p>
    <w:p w:rsidR="0065219A" w:rsidRPr="004119BD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Данные значения также учитывались при установке границ земельных участков жилых домов.</w:t>
      </w:r>
    </w:p>
    <w:p w:rsidR="0065219A" w:rsidRPr="007E6DFE" w:rsidRDefault="0065219A" w:rsidP="0065219A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таблице 3 представлена информация о существующих объектах капитального строительства – жилых домах согласно их установленному местоположению (адресам) с указанием фактических данных (год постройки, этажность, площадь застройки и т.д.) и сравнительного анализа </w:t>
      </w:r>
      <w:r w:rsidRPr="007E6DFE">
        <w:rPr>
          <w:sz w:val="28"/>
          <w:szCs w:val="28"/>
        </w:rPr>
        <w:t>фактической и нормативной площади всех формируемых земельных участков для размещения многоквартирных жилых домов</w:t>
      </w:r>
      <w:r>
        <w:rPr>
          <w:sz w:val="28"/>
          <w:szCs w:val="28"/>
        </w:rPr>
        <w:t xml:space="preserve"> и числа проживающих</w:t>
      </w:r>
      <w:r w:rsidRPr="007E6DFE">
        <w:rPr>
          <w:sz w:val="28"/>
          <w:szCs w:val="28"/>
        </w:rPr>
        <w:t>.</w:t>
      </w:r>
    </w:p>
    <w:p w:rsidR="00032473" w:rsidRDefault="0003247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032473" w:rsidRDefault="0003247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  <w:sectPr w:rsidR="00032473" w:rsidSect="003E0CD2">
          <w:footerReference w:type="default" r:id="rId9"/>
          <w:pgSz w:w="11906" w:h="16838"/>
          <w:pgMar w:top="709" w:right="707" w:bottom="1418" w:left="1134" w:header="709" w:footer="709" w:gutter="0"/>
          <w:cols w:space="708"/>
          <w:docGrid w:linePitch="360"/>
        </w:sectPr>
      </w:pPr>
    </w:p>
    <w:p w:rsidR="00032473" w:rsidRPr="00CA789A" w:rsidRDefault="001C10F3" w:rsidP="001C10F3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CA789A">
        <w:rPr>
          <w:b/>
          <w:sz w:val="28"/>
          <w:szCs w:val="28"/>
        </w:rPr>
        <w:lastRenderedPageBreak/>
        <w:t>Характеристика формируемых земельных участков и объектов капитального строительства</w:t>
      </w:r>
    </w:p>
    <w:p w:rsidR="00340D04" w:rsidRDefault="00340D04" w:rsidP="00340D0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552424" w:rsidRDefault="00552424" w:rsidP="00340D0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</w:p>
    <w:tbl>
      <w:tblPr>
        <w:tblW w:w="155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708"/>
        <w:gridCol w:w="544"/>
        <w:gridCol w:w="1072"/>
        <w:gridCol w:w="970"/>
        <w:gridCol w:w="1239"/>
        <w:gridCol w:w="992"/>
        <w:gridCol w:w="1134"/>
        <w:gridCol w:w="1134"/>
        <w:gridCol w:w="1134"/>
        <w:gridCol w:w="1418"/>
        <w:gridCol w:w="1275"/>
        <w:gridCol w:w="1276"/>
      </w:tblGrid>
      <w:tr w:rsidR="0065219A" w:rsidRPr="00262360" w:rsidTr="008C0BC3">
        <w:trPr>
          <w:trHeight w:val="2832"/>
          <w:tblHeader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Адреса группы домов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Год пост-рой-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Кол-во этажей</w:t>
            </w:r>
          </w:p>
        </w:tc>
        <w:tc>
          <w:tcPr>
            <w:tcW w:w="1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застройки</w:t>
            </w:r>
          </w:p>
        </w:tc>
        <w:tc>
          <w:tcPr>
            <w:tcW w:w="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Общая площадь квартир м2</w:t>
            </w:r>
          </w:p>
        </w:tc>
        <w:tc>
          <w:tcPr>
            <w:tcW w:w="12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Удельный показатель земельной доли, приходя-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щейся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 xml:space="preserve"> на 1м2 обшей площади жилых помещений *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Нормативный размер земельного участка (м2)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Фактический размер земельного участка (м2)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 xml:space="preserve">Число 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прожива-ющих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 xml:space="preserve"> норматив (18 )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>, чел)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Число проживающих фактически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земельного участка на 1 человека нормативная (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земельного участка на 1 человека фактическая (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ЗУ (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>. 1 чел) факт без ЗУ под зданием</w:t>
            </w:r>
          </w:p>
        </w:tc>
      </w:tr>
      <w:tr w:rsidR="0065219A" w:rsidRPr="00262360" w:rsidTr="008C0BC3">
        <w:trPr>
          <w:trHeight w:val="315"/>
          <w:tblHeader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</w:t>
            </w:r>
            <w:proofErr w:type="gramStart"/>
            <w:r>
              <w:rPr>
                <w:rStyle w:val="295pt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Набережная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26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1982</w:t>
            </w:r>
          </w:p>
        </w:tc>
        <w:tc>
          <w:tcPr>
            <w:tcW w:w="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4020,00</w:t>
            </w: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21583,70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19857,00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0"/>
                <w:szCs w:val="24"/>
              </w:rPr>
            </w:pPr>
            <w:r w:rsidRPr="00D3641D">
              <w:rPr>
                <w:rStyle w:val="295pt"/>
                <w:sz w:val="20"/>
                <w:szCs w:val="24"/>
              </w:rPr>
              <w:t>14882,07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1199,00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1122,00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13,26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9,68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Набережная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30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1856,00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13975,40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12857,37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0"/>
                <w:szCs w:val="24"/>
              </w:rPr>
            </w:pPr>
            <w:r w:rsidRPr="00D3641D">
              <w:rPr>
                <w:rStyle w:val="295pt"/>
                <w:sz w:val="20"/>
                <w:szCs w:val="24"/>
              </w:rPr>
              <w:t>10832,25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776,00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668,00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13,44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Набережная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3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3327,30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18961,50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17444,58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0"/>
                <w:szCs w:val="24"/>
              </w:rPr>
            </w:pPr>
            <w:r w:rsidRPr="00D3641D">
              <w:rPr>
                <w:rStyle w:val="295pt"/>
                <w:sz w:val="20"/>
                <w:szCs w:val="24"/>
              </w:rPr>
              <w:t>15635,69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1053,00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877,00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14,03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Набережная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3</w:t>
            </w: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1982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2828,20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16108,40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14819,73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0"/>
                <w:szCs w:val="24"/>
              </w:rPr>
            </w:pPr>
            <w:r w:rsidRPr="00D3641D">
              <w:rPr>
                <w:rStyle w:val="295pt"/>
                <w:sz w:val="20"/>
                <w:szCs w:val="24"/>
              </w:rPr>
              <w:t>13117,0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895,00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736,00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13,98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Набережная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40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610,70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4147,30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3815,52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0"/>
                <w:szCs w:val="24"/>
              </w:rPr>
            </w:pPr>
            <w:r w:rsidRPr="00D3641D">
              <w:rPr>
                <w:rStyle w:val="295pt"/>
                <w:sz w:val="20"/>
                <w:szCs w:val="24"/>
              </w:rPr>
              <w:t>4060,24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265,00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13,02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ЗУ6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Парковая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1354,00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3879,40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5082,01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0"/>
                <w:szCs w:val="24"/>
              </w:rPr>
            </w:pPr>
            <w:r w:rsidRPr="00D3641D">
              <w:rPr>
                <w:rStyle w:val="295pt"/>
                <w:sz w:val="20"/>
                <w:szCs w:val="24"/>
              </w:rPr>
              <w:t>5169,78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216,00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174,00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21,93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ЗУ7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Парковая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1318,00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3881,30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5084,50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0"/>
                <w:szCs w:val="24"/>
              </w:rPr>
            </w:pPr>
            <w:r w:rsidRPr="00D3641D">
              <w:rPr>
                <w:rStyle w:val="295pt"/>
                <w:sz w:val="20"/>
                <w:szCs w:val="24"/>
              </w:rPr>
              <w:t>4384,68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216,00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15,26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ЗУ8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Парковая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654,70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4133,00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5414,23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0"/>
                <w:szCs w:val="24"/>
              </w:rPr>
            </w:pPr>
            <w:r w:rsidRPr="00D3641D">
              <w:rPr>
                <w:rStyle w:val="295pt"/>
                <w:sz w:val="20"/>
                <w:szCs w:val="24"/>
              </w:rPr>
              <w:t>4611,35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277,00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14,28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Энергетиков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4393,70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13089,00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12041,88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0"/>
                <w:szCs w:val="24"/>
              </w:rPr>
            </w:pPr>
            <w:r w:rsidRPr="00D3641D">
              <w:rPr>
                <w:rStyle w:val="295pt"/>
                <w:sz w:val="20"/>
                <w:szCs w:val="24"/>
              </w:rPr>
              <w:t>12228,82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727,00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15,07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Энергетиков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935,00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4991,00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4591,72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pStyle w:val="2b"/>
              <w:shd w:val="clear" w:color="auto" w:fill="auto"/>
              <w:spacing w:line="240" w:lineRule="auto"/>
              <w:jc w:val="center"/>
              <w:rPr>
                <w:rStyle w:val="295pt"/>
                <w:sz w:val="20"/>
                <w:szCs w:val="24"/>
              </w:rPr>
            </w:pPr>
            <w:r w:rsidRPr="00D3641D">
              <w:rPr>
                <w:rStyle w:val="295pt"/>
                <w:sz w:val="20"/>
                <w:szCs w:val="24"/>
              </w:rPr>
              <w:t>3805,33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12,11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ЗУ11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Энергетиков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903,60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5682,00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5227,44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jc w:val="center"/>
              <w:rPr>
                <w:color w:val="000000"/>
                <w:sz w:val="20"/>
                <w:szCs w:val="24"/>
              </w:rPr>
            </w:pPr>
            <w:r w:rsidRPr="00D3641D">
              <w:rPr>
                <w:color w:val="000000"/>
                <w:sz w:val="20"/>
                <w:szCs w:val="24"/>
              </w:rPr>
              <w:t>3813,97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316,00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271,00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10,74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ЗУ12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Энергетиков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886,90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5636,00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5185,12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jc w:val="center"/>
              <w:rPr>
                <w:color w:val="000000"/>
                <w:sz w:val="20"/>
                <w:szCs w:val="24"/>
              </w:rPr>
            </w:pPr>
            <w:r w:rsidRPr="00D3641D">
              <w:rPr>
                <w:color w:val="000000"/>
                <w:sz w:val="20"/>
                <w:szCs w:val="24"/>
              </w:rPr>
              <w:t>4547,01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313,00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265,00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13,81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ЗУ13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Энергетиков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911,00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5652,00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5199,84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D3641D" w:rsidRDefault="0058074D" w:rsidP="008C0BC3">
            <w:pPr>
              <w:jc w:val="center"/>
              <w:rPr>
                <w:color w:val="000000"/>
                <w:sz w:val="20"/>
                <w:szCs w:val="24"/>
              </w:rPr>
            </w:pPr>
            <w:r w:rsidRPr="00D3641D">
              <w:rPr>
                <w:color w:val="000000"/>
                <w:sz w:val="20"/>
                <w:szCs w:val="24"/>
              </w:rPr>
              <w:t>4557,76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314,00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13,02</w:t>
            </w:r>
          </w:p>
        </w:tc>
      </w:tr>
      <w:tr w:rsidR="0058074D" w:rsidRPr="00262360" w:rsidTr="008C0BC3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4D" w:rsidRDefault="0058074D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Энергетиков</w:t>
            </w:r>
            <w:r w:rsidR="008C0BC3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1976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3587,00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9317,00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Pr="00816002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12205,27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Pr="00D3641D" w:rsidRDefault="0058074D" w:rsidP="008C0BC3">
            <w:pPr>
              <w:jc w:val="center"/>
              <w:rPr>
                <w:color w:val="000000"/>
                <w:sz w:val="20"/>
                <w:szCs w:val="24"/>
              </w:rPr>
            </w:pPr>
            <w:r w:rsidRPr="00D3641D">
              <w:rPr>
                <w:color w:val="000000"/>
                <w:sz w:val="20"/>
                <w:szCs w:val="24"/>
              </w:rPr>
              <w:t>8237,00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74D" w:rsidRPr="00864648" w:rsidRDefault="0058074D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383,00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074D" w:rsidRDefault="0058074D" w:rsidP="008C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12,14</w:t>
            </w:r>
          </w:p>
        </w:tc>
      </w:tr>
    </w:tbl>
    <w:p w:rsidR="00393BD3" w:rsidRDefault="00393BD3" w:rsidP="00552424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393BD3" w:rsidRDefault="00393BD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393BD3" w:rsidRDefault="00393BD3" w:rsidP="00C40C2B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  <w:sectPr w:rsidR="00393BD3" w:rsidSect="00393BD3">
          <w:headerReference w:type="default" r:id="rId10"/>
          <w:footerReference w:type="default" r:id="rId11"/>
          <w:pgSz w:w="16838" w:h="11906" w:orient="landscape"/>
          <w:pgMar w:top="1134" w:right="709" w:bottom="1133" w:left="1418" w:header="709" w:footer="709" w:gutter="0"/>
          <w:cols w:space="708"/>
          <w:docGrid w:linePitch="360"/>
        </w:sectPr>
      </w:pPr>
    </w:p>
    <w:p w:rsidR="00FE74E8" w:rsidRDefault="00FE74E8" w:rsidP="00FE74E8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625F91">
        <w:rPr>
          <w:sz w:val="28"/>
          <w:szCs w:val="28"/>
        </w:rPr>
        <w:lastRenderedPageBreak/>
        <w:t>Расчет нормативно-необходимой территории земельных участков</w:t>
      </w:r>
      <w:r>
        <w:rPr>
          <w:sz w:val="28"/>
          <w:szCs w:val="28"/>
        </w:rPr>
        <w:t xml:space="preserve"> с</w:t>
      </w:r>
      <w:r w:rsidRPr="00625F91">
        <w:rPr>
          <w:sz w:val="28"/>
          <w:szCs w:val="28"/>
        </w:rPr>
        <w:t xml:space="preserve">уществующих жилых зданий проводился в соответствии с </w:t>
      </w:r>
      <w:r w:rsidR="008602D6">
        <w:rPr>
          <w:sz w:val="28"/>
          <w:szCs w:val="28"/>
        </w:rPr>
        <w:t>СП 30-101-98</w:t>
      </w:r>
      <w:r w:rsidRPr="000B574B">
        <w:rPr>
          <w:sz w:val="28"/>
          <w:szCs w:val="28"/>
        </w:rPr>
        <w:t xml:space="preserve"> </w:t>
      </w:r>
      <w:r w:rsidR="008602D6">
        <w:rPr>
          <w:sz w:val="28"/>
          <w:szCs w:val="28"/>
        </w:rPr>
        <w:t>«</w:t>
      </w:r>
      <w:r w:rsidRPr="000B574B">
        <w:rPr>
          <w:sz w:val="28"/>
          <w:szCs w:val="28"/>
        </w:rPr>
        <w:t>Методические указания по расчету нормативных размеров земельных участков в кондоминиумах", утвержденным Приказом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Минземстроя</w:t>
      </w:r>
      <w:proofErr w:type="spellEnd"/>
      <w:r>
        <w:rPr>
          <w:sz w:val="28"/>
          <w:szCs w:val="28"/>
        </w:rPr>
        <w:t xml:space="preserve"> РФ от 26.08.1998 № </w:t>
      </w:r>
      <w:r w:rsidRPr="000B574B">
        <w:rPr>
          <w:sz w:val="28"/>
          <w:szCs w:val="28"/>
        </w:rPr>
        <w:t>59</w:t>
      </w:r>
      <w:r>
        <w:rPr>
          <w:sz w:val="28"/>
          <w:szCs w:val="28"/>
        </w:rPr>
        <w:t xml:space="preserve">. Расчет проводился исходя из общей площади существующих квартир жилых домов через </w:t>
      </w:r>
      <w:r w:rsidRPr="000B574B">
        <w:rPr>
          <w:sz w:val="28"/>
          <w:szCs w:val="28"/>
        </w:rPr>
        <w:t>удельные показатели земельной доли</w:t>
      </w:r>
      <w:r>
        <w:rPr>
          <w:sz w:val="28"/>
          <w:szCs w:val="28"/>
        </w:rPr>
        <w:t>, представленные в таблице 4.</w:t>
      </w:r>
    </w:p>
    <w:p w:rsidR="00FE74E8" w:rsidRPr="00195EE5" w:rsidRDefault="00FE74E8" w:rsidP="00FE74E8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FE74E8" w:rsidRPr="00195EE5" w:rsidRDefault="00FE74E8" w:rsidP="00FE74E8">
      <w:pPr>
        <w:widowControl w:val="0"/>
        <w:spacing w:line="276" w:lineRule="auto"/>
        <w:jc w:val="center"/>
        <w:rPr>
          <w:rFonts w:eastAsia="Arial Unicode MS" w:cs="Times New Roman"/>
          <w:b/>
          <w:sz w:val="28"/>
          <w:szCs w:val="28"/>
        </w:rPr>
      </w:pPr>
      <w:r w:rsidRPr="00195EE5">
        <w:rPr>
          <w:rFonts w:eastAsia="Arial Unicode MS" w:cs="Times New Roman"/>
          <w:b/>
          <w:sz w:val="28"/>
          <w:szCs w:val="28"/>
        </w:rPr>
        <w:t>Удельные показатели земельной доли, приходящейся на 1 м общей площади жилых помещений для зданий разной этажности</w:t>
      </w:r>
    </w:p>
    <w:p w:rsidR="00FE74E8" w:rsidRPr="00195EE5" w:rsidRDefault="00FE74E8" w:rsidP="00FE74E8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W w:w="999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837"/>
        <w:gridCol w:w="564"/>
        <w:gridCol w:w="564"/>
        <w:gridCol w:w="564"/>
        <w:gridCol w:w="564"/>
        <w:gridCol w:w="565"/>
        <w:gridCol w:w="565"/>
        <w:gridCol w:w="565"/>
        <w:gridCol w:w="565"/>
        <w:gridCol w:w="565"/>
        <w:gridCol w:w="565"/>
        <w:gridCol w:w="565"/>
        <w:gridCol w:w="607"/>
        <w:gridCol w:w="567"/>
        <w:gridCol w:w="567"/>
      </w:tblGrid>
      <w:tr w:rsidR="00FE74E8" w:rsidRPr="001C10F3" w:rsidTr="00816002">
        <w:trPr>
          <w:trHeight w:val="241"/>
        </w:trPr>
        <w:tc>
          <w:tcPr>
            <w:tcW w:w="1205" w:type="dxa"/>
            <w:vMerge w:val="restart"/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89" w:type="dxa"/>
            <w:gridSpan w:val="15"/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Этажность</w:t>
            </w:r>
          </w:p>
        </w:tc>
      </w:tr>
      <w:tr w:rsidR="00FE74E8" w:rsidRPr="001C10F3" w:rsidTr="00816002">
        <w:tc>
          <w:tcPr>
            <w:tcW w:w="1205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left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FE74E8" w:rsidRPr="001C10F3" w:rsidTr="00816002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1957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СН 41-58</w:t>
            </w:r>
            <w:r w:rsidR="0000754F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>
                      <wp:extent cx="101600" cy="203200"/>
                      <wp:effectExtent l="0" t="0" r="0" b="0"/>
                      <wp:docPr id="14" name="Прямоугольник 55" descr="СП 30-101-98 Методические указания по расчету нормативных размеров земельных участков в кондоминиумах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1600" cy="20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CA9C3D6" id="Прямоугольник 55" o:spid="_x0000_s1026" alt="СП 30-101-98 Методические указания по расчету нормативных размеров земельных участков в кондоминиумах" style="width:8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2,84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2,00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1,23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FE74E8" w:rsidRPr="001C10F3" w:rsidTr="00816002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1967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СНиП II-К.2-62</w:t>
            </w:r>
            <w:r w:rsidR="0000754F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>
                      <wp:extent cx="101600" cy="203200"/>
                      <wp:effectExtent l="0" t="4445" r="0" b="1905"/>
                      <wp:docPr id="13" name="Прямоугольник 54" descr="СП 30-101-98 Методические указания по расчету нормативных размеров земельных участков в кондоминиумах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1600" cy="20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17D0C7F" id="Прямоугольник 54" o:spid="_x0000_s1026" alt="СП 30-101-98 Методические указания по расчету нормативных размеров земельных участков в кондоминиумах" style="width:8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2,72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1,97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  <w:tr w:rsidR="00FE74E8" w:rsidRPr="001C10F3" w:rsidTr="00816002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1975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</w:r>
            <w:hyperlink r:id="rId12" w:history="1">
              <w:r w:rsidRPr="001C10F3">
                <w:rPr>
                  <w:rFonts w:eastAsia="Arial Unicode MS" w:cs="Times New Roman"/>
                  <w:color w:val="000000" w:themeColor="text1"/>
                  <w:sz w:val="20"/>
                  <w:szCs w:val="20"/>
                  <w:u w:val="single"/>
                </w:rPr>
                <w:t>СНиП II-60-75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2,30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1,59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1,36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  <w:tr w:rsidR="00FE74E8" w:rsidRPr="001C10F3" w:rsidTr="00816002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EE1065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FE74E8" w:rsidRPr="001C10F3">
                <w:rPr>
                  <w:rFonts w:eastAsia="Arial Unicode MS" w:cs="Times New Roman"/>
                  <w:color w:val="000000" w:themeColor="text1"/>
                  <w:sz w:val="20"/>
                  <w:szCs w:val="20"/>
                  <w:u w:val="single"/>
                </w:rPr>
                <w:t>ВСН 2-85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1,47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954DAF" w:rsidRPr="001C10F3" w:rsidTr="00816002">
        <w:tc>
          <w:tcPr>
            <w:tcW w:w="1205" w:type="dxa"/>
            <w:vMerge w:val="restar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1994 г. МГСН-1.01-94</w:t>
            </w:r>
          </w:p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СНиП 2.07.01-89*</w: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3,57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1,61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1,85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1,43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954DAF" w:rsidRPr="001C10F3" w:rsidTr="00816002">
        <w:tc>
          <w:tcPr>
            <w:tcW w:w="1205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89" w:type="dxa"/>
            <w:gridSpan w:val="15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Не менее 0,92</w:t>
            </w:r>
          </w:p>
        </w:tc>
      </w:tr>
      <w:tr w:rsidR="00FE74E8" w:rsidRPr="001C10F3" w:rsidTr="00816002">
        <w:trPr>
          <w:trHeight w:val="531"/>
        </w:trPr>
        <w:tc>
          <w:tcPr>
            <w:tcW w:w="120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**Рекомендуемые показатели для уплотнения застройки в кондоминиумах</w:t>
            </w:r>
          </w:p>
        </w:tc>
        <w:tc>
          <w:tcPr>
            <w:tcW w:w="837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0,88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0,45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E74E8" w:rsidRPr="00262360" w:rsidRDefault="00FE74E8" w:rsidP="00FE74E8">
      <w:pPr>
        <w:widowControl w:val="0"/>
        <w:spacing w:line="240" w:lineRule="auto"/>
        <w:jc w:val="left"/>
        <w:rPr>
          <w:rFonts w:ascii="Calibri" w:eastAsia="Arial Unicode MS" w:hAnsi="Calibri" w:cs="Arial Unicode MS"/>
          <w:sz w:val="20"/>
          <w:szCs w:val="20"/>
        </w:rPr>
      </w:pP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8602D6" w:rsidRPr="00815EC4" w:rsidRDefault="008602D6" w:rsidP="008602D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>При этом</w:t>
      </w:r>
      <w:r>
        <w:rPr>
          <w:sz w:val="28"/>
          <w:szCs w:val="28"/>
        </w:rPr>
        <w:t>,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пунктом ж статьи 2</w:t>
      </w:r>
      <w:r w:rsidRPr="00815EC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B5402">
        <w:rPr>
          <w:sz w:val="28"/>
          <w:szCs w:val="28"/>
        </w:rPr>
        <w:t>Правил содержания общего имущества в многоквартирном доме</w:t>
      </w:r>
      <w:r>
        <w:rPr>
          <w:sz w:val="28"/>
          <w:szCs w:val="28"/>
        </w:rPr>
        <w:t>..»,</w:t>
      </w:r>
      <w:r w:rsidRPr="00DB5402">
        <w:rPr>
          <w:sz w:val="28"/>
          <w:szCs w:val="28"/>
        </w:rPr>
        <w:t xml:space="preserve"> </w:t>
      </w:r>
      <w:r>
        <w:rPr>
          <w:sz w:val="28"/>
          <w:szCs w:val="28"/>
        </w:rPr>
        <w:t>придомовая территория долж</w:t>
      </w:r>
      <w:r w:rsidRPr="00815EC4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Pr="00815EC4">
        <w:rPr>
          <w:sz w:val="28"/>
          <w:szCs w:val="28"/>
        </w:rPr>
        <w:t xml:space="preserve"> состоять из:</w:t>
      </w: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-участка земли, на котором возведен объект недвижимости;</w:t>
      </w: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-«зеленых» зон и прочих элементов озеленения и благоустройства;</w:t>
      </w: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-спортивных и детских площадок;                            </w:t>
      </w: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-парковочных мест и коллективных стоянок для автомобилей;</w:t>
      </w: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-сушилок для белья;</w:t>
      </w: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-подстанций и трансформаторов;</w:t>
      </w: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lastRenderedPageBreak/>
        <w:t>-пожарных проездов;</w:t>
      </w: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-гаражей;</w:t>
      </w: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 -погребов.</w:t>
      </w: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Все перечисленные объекты должны располагаться в пределах границ каждого формируемого земельного участка</w:t>
      </w:r>
      <w:r>
        <w:rPr>
          <w:sz w:val="28"/>
          <w:szCs w:val="28"/>
        </w:rPr>
        <w:t xml:space="preserve"> для обеспечения социальных и бытовых нужд жителей</w:t>
      </w:r>
      <w:r w:rsidRPr="00815EC4">
        <w:rPr>
          <w:sz w:val="28"/>
          <w:szCs w:val="28"/>
        </w:rPr>
        <w:t>.</w:t>
      </w:r>
    </w:p>
    <w:p w:rsidR="00FE74E8" w:rsidRDefault="008602D6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630AC4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 2.7. Постановления Правительства</w:t>
      </w:r>
      <w:r w:rsidRPr="00630AC4">
        <w:rPr>
          <w:sz w:val="28"/>
          <w:szCs w:val="28"/>
        </w:rPr>
        <w:t xml:space="preserve"> </w:t>
      </w:r>
      <w:r w:rsidR="00FE74E8" w:rsidRPr="00630AC4">
        <w:rPr>
          <w:sz w:val="28"/>
          <w:szCs w:val="28"/>
        </w:rPr>
        <w:t>Красноярского края «Об утверждении региональных нормативов градостроительного проектирования Красноярского края» № 631-п от 23.12.2014</w:t>
      </w:r>
      <w:r>
        <w:rPr>
          <w:sz w:val="28"/>
          <w:szCs w:val="28"/>
        </w:rPr>
        <w:t> г.</w:t>
      </w:r>
      <w:r w:rsidR="00FE74E8" w:rsidRPr="00630AC4">
        <w:rPr>
          <w:sz w:val="28"/>
          <w:szCs w:val="28"/>
        </w:rPr>
        <w:t xml:space="preserve"> были определены нормативы обеспеченности площадками общего пользования различного назначения: территорий площадок для игр детей дошкольного и младшего школьного возраста, для отдыха взрослого населения, для занятий физкультурой, для хозяйственных целей,  для выгула собак.</w:t>
      </w:r>
    </w:p>
    <w:p w:rsidR="00FE74E8" w:rsidRDefault="00FE74E8" w:rsidP="00FE74E8">
      <w:pPr>
        <w:pStyle w:val="aff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Нормы расчета для площадок представлены в таблице 5.</w:t>
      </w:r>
    </w:p>
    <w:p w:rsidR="00FE74E8" w:rsidRDefault="00FE74E8" w:rsidP="00FE74E8">
      <w:pPr>
        <w:widowControl w:val="0"/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A2290">
        <w:rPr>
          <w:rFonts w:eastAsia="Times New Roman" w:cs="Times New Roman"/>
          <w:sz w:val="28"/>
          <w:szCs w:val="28"/>
        </w:rPr>
        <w:t xml:space="preserve">Минимально допустимые размеры площадок общего пользования различного функционального назначения, размещаемых на территории многоквартирной жилой застройки без </w:t>
      </w:r>
      <w:proofErr w:type="spellStart"/>
      <w:r w:rsidRPr="002A2290">
        <w:rPr>
          <w:rFonts w:eastAsia="Times New Roman" w:cs="Times New Roman"/>
          <w:sz w:val="28"/>
          <w:szCs w:val="28"/>
        </w:rPr>
        <w:t>приквартирных</w:t>
      </w:r>
      <w:proofErr w:type="spellEnd"/>
      <w:r w:rsidRPr="002A2290">
        <w:rPr>
          <w:rFonts w:eastAsia="Times New Roman" w:cs="Times New Roman"/>
          <w:sz w:val="28"/>
          <w:szCs w:val="28"/>
        </w:rPr>
        <w:t xml:space="preserve"> участков, следует принимать в соответствии со значениями, приведенными ниже.</w:t>
      </w:r>
    </w:p>
    <w:p w:rsidR="00FE74E8" w:rsidRPr="002A2290" w:rsidRDefault="00FE74E8" w:rsidP="00FE74E8">
      <w:pPr>
        <w:spacing w:line="276" w:lineRule="auto"/>
        <w:ind w:left="567"/>
        <w:jc w:val="right"/>
        <w:rPr>
          <w:rFonts w:eastAsia="Times New Roman" w:cs="Times New Roman"/>
          <w:bCs/>
          <w:sz w:val="28"/>
          <w:szCs w:val="28"/>
        </w:rPr>
      </w:pPr>
      <w:r w:rsidRPr="002A2290">
        <w:rPr>
          <w:rFonts w:eastAsia="Times New Roman" w:cs="Times New Roman"/>
          <w:bCs/>
          <w:sz w:val="28"/>
          <w:szCs w:val="28"/>
        </w:rPr>
        <w:t xml:space="preserve">Таблица </w:t>
      </w:r>
      <w:r>
        <w:rPr>
          <w:bCs/>
          <w:sz w:val="28"/>
          <w:szCs w:val="28"/>
        </w:rPr>
        <w:t>5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1701"/>
        <w:gridCol w:w="1773"/>
      </w:tblGrid>
      <w:tr w:rsidR="00FE74E8" w:rsidRPr="00D02F63" w:rsidTr="00816002">
        <w:trPr>
          <w:cantSplit/>
          <w:trHeight w:val="15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Площадки, размещаемые на территории жилой застройки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Минимальный расчетный размер площадки, квадратных метров на 1 человека, проживающего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на территории квартала (микрорайона)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Минимально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допустимый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размер одной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площадки, квадратных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метров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Расстояние </w:t>
            </w:r>
            <w:r>
              <w:rPr>
                <w:rFonts w:eastAsia="Times New Roman" w:cs="Times New Roman"/>
                <w:szCs w:val="28"/>
              </w:rPr>
              <w:br/>
            </w:r>
            <w:r w:rsidRPr="00D02F63">
              <w:rPr>
                <w:rFonts w:eastAsia="Times New Roman" w:cs="Times New Roman"/>
                <w:szCs w:val="28"/>
              </w:rPr>
              <w:t>от границы площадки до окон жилых и общественных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зданий, метров</w:t>
            </w:r>
          </w:p>
        </w:tc>
      </w:tr>
      <w:tr w:rsidR="00FE74E8" w:rsidRPr="00D02F63" w:rsidTr="00816002">
        <w:trPr>
          <w:cantSplit/>
          <w:trHeight w:val="8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IВ, IА, IБ, IД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IА, IБ, IД, IВ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IА, IБ, IД, IВ</w:t>
            </w:r>
          </w:p>
        </w:tc>
      </w:tr>
      <w:tr w:rsidR="00FE74E8" w:rsidRPr="00D02F63" w:rsidTr="00816002">
        <w:trPr>
          <w:cantSplit/>
          <w:trHeight w:val="3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Для игр детей дошкольного и младшего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 xml:space="preserve">школьного возраста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30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12</w:t>
            </w:r>
          </w:p>
        </w:tc>
      </w:tr>
      <w:tr w:rsidR="00FE74E8" w:rsidRPr="00D02F63" w:rsidTr="00816002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отдыха взрослого населения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</w:t>
            </w:r>
          </w:p>
        </w:tc>
      </w:tr>
      <w:tr w:rsidR="00FE74E8" w:rsidRPr="00D02F63" w:rsidTr="00816002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занятий физкультурой </w:t>
            </w:r>
            <w:r>
              <w:rPr>
                <w:rFonts w:eastAsia="Times New Roman" w:cs="Times New Roman"/>
                <w:szCs w:val="28"/>
              </w:rPr>
              <w:br/>
            </w:r>
            <w:r w:rsidRPr="00D02F63">
              <w:rPr>
                <w:rFonts w:eastAsia="Times New Roman" w:cs="Times New Roman"/>
                <w:szCs w:val="28"/>
              </w:rPr>
              <w:t>(в зависимости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 xml:space="preserve">от шумовых характеристик*)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10-40</w:t>
            </w:r>
          </w:p>
        </w:tc>
      </w:tr>
      <w:tr w:rsidR="00FE74E8" w:rsidRPr="00D02F63" w:rsidTr="00816002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хозяйственных целей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20</w:t>
            </w:r>
          </w:p>
        </w:tc>
      </w:tr>
      <w:tr w:rsidR="00FE74E8" w:rsidRPr="00D02F63" w:rsidTr="00816002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выгула собак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40</w:t>
            </w:r>
          </w:p>
        </w:tc>
      </w:tr>
      <w:tr w:rsidR="00FE74E8" w:rsidRPr="00D02F63" w:rsidTr="00816002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Для стоянки автомашин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по санитарным нормативам</w:t>
            </w:r>
          </w:p>
        </w:tc>
      </w:tr>
      <w:tr w:rsidR="00FE74E8" w:rsidRPr="00D02F63" w:rsidTr="00816002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190,6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-</w:t>
            </w:r>
          </w:p>
        </w:tc>
      </w:tr>
    </w:tbl>
    <w:p w:rsidR="00FE74E8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FE74E8" w:rsidRPr="0076663F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В связи с отсутствием демографических данных населения территории при расчете площадок для игр детей дошкольного и младшего школьного возраста было принято 10% детей от общего населения микрорайона. Общее число детей ориентировочно составляет 15% от общего населения. </w:t>
      </w:r>
    </w:p>
    <w:p w:rsidR="00FE74E8" w:rsidRPr="0076663F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lastRenderedPageBreak/>
        <w:t xml:space="preserve">Для расчета площадок отдыха взрослого населения </w:t>
      </w:r>
      <w:r>
        <w:rPr>
          <w:sz w:val="28"/>
          <w:szCs w:val="28"/>
        </w:rPr>
        <w:t xml:space="preserve">было принято </w:t>
      </w:r>
      <w:r w:rsidRPr="00F93148">
        <w:rPr>
          <w:sz w:val="28"/>
          <w:szCs w:val="28"/>
        </w:rPr>
        <w:t>трудоспособное население, а также пенсионеры, что составляет порядка 85% от общего числа населения</w:t>
      </w:r>
      <w:r>
        <w:rPr>
          <w:sz w:val="28"/>
          <w:szCs w:val="28"/>
        </w:rPr>
        <w:t>.</w:t>
      </w:r>
    </w:p>
    <w:p w:rsidR="00FE74E8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расчете спортивных площадок было принято 65% </w:t>
      </w:r>
      <w:r w:rsidRPr="0076663F">
        <w:rPr>
          <w:sz w:val="28"/>
          <w:szCs w:val="28"/>
        </w:rPr>
        <w:t xml:space="preserve">от общего населения </w:t>
      </w:r>
      <w:r>
        <w:rPr>
          <w:sz w:val="28"/>
          <w:szCs w:val="28"/>
        </w:rPr>
        <w:t>(</w:t>
      </w:r>
      <w:r w:rsidRPr="0076663F">
        <w:rPr>
          <w:sz w:val="28"/>
          <w:szCs w:val="28"/>
        </w:rPr>
        <w:t>трудоспособное население</w:t>
      </w:r>
      <w:r>
        <w:rPr>
          <w:sz w:val="28"/>
          <w:szCs w:val="28"/>
        </w:rPr>
        <w:t xml:space="preserve">). Для остальных площадок при расчете учитывается 100% населения. </w:t>
      </w:r>
    </w:p>
    <w:p w:rsidR="00FE74E8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Нормативно необходимые площади были получены путем умножения числа населения (процент от общего числа фактического </w:t>
      </w:r>
      <w:proofErr w:type="spellStart"/>
      <w:r>
        <w:rPr>
          <w:sz w:val="28"/>
          <w:szCs w:val="28"/>
        </w:rPr>
        <w:t>начеления</w:t>
      </w:r>
      <w:proofErr w:type="spellEnd"/>
      <w:r>
        <w:rPr>
          <w:sz w:val="28"/>
          <w:szCs w:val="28"/>
        </w:rPr>
        <w:t>)</w:t>
      </w:r>
      <w:r w:rsidRPr="0076663F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соответствующий </w:t>
      </w:r>
      <w:r w:rsidRPr="0076663F">
        <w:rPr>
          <w:sz w:val="28"/>
          <w:szCs w:val="28"/>
        </w:rPr>
        <w:t>норматив</w:t>
      </w:r>
      <w:r>
        <w:rPr>
          <w:sz w:val="28"/>
          <w:szCs w:val="28"/>
        </w:rPr>
        <w:t>ный показатель</w:t>
      </w:r>
      <w:r w:rsidRPr="0076663F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региональным нормативам</w:t>
      </w:r>
      <w:r w:rsidRPr="0076663F">
        <w:rPr>
          <w:sz w:val="28"/>
          <w:szCs w:val="28"/>
        </w:rPr>
        <w:t xml:space="preserve"> Красноярского края.</w:t>
      </w:r>
    </w:p>
    <w:p w:rsidR="00FE74E8" w:rsidRPr="00C24BAC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Pr="00C24BAC">
        <w:rPr>
          <w:sz w:val="28"/>
          <w:szCs w:val="28"/>
        </w:rPr>
        <w:t>допускается уменьшение, но не более чем на 50 % удельных размеров площадок: для игр детей, отдыха взрослого населения и занятий физкультурой; для занятий физкультурой при формировании единого физкультурно-оздоровительного комплекса квартала (микрорайона) для школьников и населения.</w:t>
      </w:r>
    </w:p>
    <w:p w:rsidR="00FE74E8" w:rsidRPr="00923132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Расчет необходимого количества</w:t>
      </w:r>
      <w:r w:rsidRPr="002F49C5">
        <w:rPr>
          <w:sz w:val="28"/>
          <w:szCs w:val="28"/>
        </w:rPr>
        <w:t xml:space="preserve"> </w:t>
      </w:r>
      <w:proofErr w:type="spellStart"/>
      <w:r w:rsidRPr="002F49C5">
        <w:rPr>
          <w:sz w:val="28"/>
          <w:szCs w:val="28"/>
        </w:rPr>
        <w:t>машиномест</w:t>
      </w:r>
      <w:proofErr w:type="spellEnd"/>
      <w:r w:rsidRPr="002F49C5">
        <w:rPr>
          <w:sz w:val="28"/>
          <w:szCs w:val="28"/>
        </w:rPr>
        <w:t xml:space="preserve"> </w:t>
      </w:r>
      <w:r>
        <w:rPr>
          <w:sz w:val="28"/>
          <w:szCs w:val="28"/>
        </w:rPr>
        <w:t>был определен в</w:t>
      </w:r>
      <w:r w:rsidRPr="00630AC4">
        <w:rPr>
          <w:sz w:val="28"/>
          <w:szCs w:val="28"/>
        </w:rPr>
        <w:t xml:space="preserve"> соответствии с Постановлением </w:t>
      </w:r>
      <w:r w:rsidR="008602D6">
        <w:rPr>
          <w:sz w:val="28"/>
          <w:szCs w:val="28"/>
        </w:rPr>
        <w:t xml:space="preserve">Правительства </w:t>
      </w:r>
      <w:r w:rsidRPr="00630AC4">
        <w:rPr>
          <w:sz w:val="28"/>
          <w:szCs w:val="28"/>
        </w:rPr>
        <w:t>Красноярского края «Об утверждении региональных нормативов градостроительного проектирования Красноярского края»</w:t>
      </w:r>
      <w:r>
        <w:rPr>
          <w:sz w:val="28"/>
          <w:szCs w:val="28"/>
        </w:rPr>
        <w:t xml:space="preserve"> расчет </w:t>
      </w:r>
      <w:proofErr w:type="spellStart"/>
      <w:r w:rsidRPr="002F49C5">
        <w:rPr>
          <w:sz w:val="28"/>
          <w:szCs w:val="28"/>
        </w:rPr>
        <w:t>машиномест</w:t>
      </w:r>
      <w:proofErr w:type="spellEnd"/>
      <w:r>
        <w:rPr>
          <w:sz w:val="28"/>
          <w:szCs w:val="28"/>
        </w:rPr>
        <w:t xml:space="preserve"> был определен согласно занимаемой ими площади в квадратных метрах. При этом усредненная площадь 1 </w:t>
      </w:r>
      <w:proofErr w:type="spellStart"/>
      <w:r w:rsidRPr="002F49C5">
        <w:rPr>
          <w:sz w:val="28"/>
          <w:szCs w:val="28"/>
        </w:rPr>
        <w:t>машиномест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легкового автомобиля согласно </w:t>
      </w:r>
      <w:bookmarkStart w:id="3" w:name="i26072"/>
      <w:r w:rsidRPr="00923132">
        <w:rPr>
          <w:sz w:val="28"/>
          <w:szCs w:val="28"/>
        </w:rPr>
        <w:t>методическим рекомендаци</w:t>
      </w:r>
      <w:bookmarkEnd w:id="3"/>
      <w:r w:rsidRPr="00923132">
        <w:rPr>
          <w:sz w:val="28"/>
          <w:szCs w:val="28"/>
        </w:rPr>
        <w:t>ям</w:t>
      </w:r>
      <w:bookmarkStart w:id="4" w:name="i37429"/>
      <w:r w:rsidRPr="00923132">
        <w:rPr>
          <w:sz w:val="28"/>
          <w:szCs w:val="28"/>
        </w:rPr>
        <w:t xml:space="preserve"> по проектированию площадок для стоянок автомобилей и автобусных остановок</w:t>
      </w:r>
      <w:bookmarkEnd w:id="4"/>
      <w:r w:rsidRPr="009231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зависит </w:t>
      </w:r>
      <w:r w:rsidRPr="00923132">
        <w:rPr>
          <w:sz w:val="28"/>
          <w:szCs w:val="28"/>
        </w:rPr>
        <w:t>от расстановки автомобилей относительно проездов, и составляет 18 м</w:t>
      </w:r>
      <w:r>
        <w:rPr>
          <w:sz w:val="28"/>
          <w:szCs w:val="28"/>
          <w:vertAlign w:val="superscript"/>
        </w:rPr>
        <w:t>2</w:t>
      </w:r>
      <w:r w:rsidRPr="00923132">
        <w:rPr>
          <w:sz w:val="28"/>
          <w:szCs w:val="28"/>
        </w:rPr>
        <w:t xml:space="preserve"> при постановке автомобилей </w:t>
      </w:r>
      <w:r>
        <w:rPr>
          <w:sz w:val="28"/>
          <w:szCs w:val="28"/>
        </w:rPr>
        <w:t>под углом в 45º</w:t>
      </w:r>
      <w:r w:rsidRPr="00407CFB">
        <w:rPr>
          <w:sz w:val="28"/>
          <w:szCs w:val="28"/>
        </w:rPr>
        <w:t>, 16 м</w:t>
      </w:r>
      <w:r w:rsidRPr="00407CFB">
        <w:rPr>
          <w:sz w:val="28"/>
          <w:szCs w:val="28"/>
          <w:vertAlign w:val="superscript"/>
        </w:rPr>
        <w:t>2</w:t>
      </w:r>
      <w:r w:rsidRPr="00407CFB">
        <w:rPr>
          <w:sz w:val="28"/>
          <w:szCs w:val="28"/>
        </w:rPr>
        <w:t xml:space="preserve"> - при постановке автомобилей под углом в 60º и 13 м</w:t>
      </w:r>
      <w:r w:rsidRPr="00407CFB">
        <w:rPr>
          <w:sz w:val="28"/>
          <w:szCs w:val="28"/>
          <w:vertAlign w:val="superscript"/>
        </w:rPr>
        <w:t>2</w:t>
      </w:r>
      <w:r w:rsidRPr="00407CFB">
        <w:rPr>
          <w:sz w:val="28"/>
          <w:szCs w:val="28"/>
        </w:rPr>
        <w:t xml:space="preserve"> при постановке под углом в 90º.</w:t>
      </w:r>
    </w:p>
    <w:p w:rsidR="00FE74E8" w:rsidRPr="002F49C5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2F49C5">
        <w:rPr>
          <w:sz w:val="28"/>
          <w:szCs w:val="28"/>
        </w:rPr>
        <w:t>В таблиц</w:t>
      </w:r>
      <w:r>
        <w:rPr>
          <w:sz w:val="28"/>
          <w:szCs w:val="28"/>
        </w:rPr>
        <w:t>е 6</w:t>
      </w:r>
      <w:r w:rsidRPr="002F49C5">
        <w:rPr>
          <w:sz w:val="28"/>
          <w:szCs w:val="28"/>
        </w:rPr>
        <w:t xml:space="preserve"> приведены основные нормируемые </w:t>
      </w:r>
      <w:r>
        <w:rPr>
          <w:sz w:val="28"/>
          <w:szCs w:val="28"/>
        </w:rPr>
        <w:t>показатели площадок</w:t>
      </w:r>
      <w:r w:rsidRPr="002F49C5">
        <w:rPr>
          <w:sz w:val="28"/>
          <w:szCs w:val="28"/>
        </w:rPr>
        <w:t xml:space="preserve"> и стоянки для машин, необходимые для обеспечения придомового обслуживания многоквартирного жилого дома.          </w:t>
      </w:r>
    </w:p>
    <w:p w:rsidR="006846D2" w:rsidRDefault="006846D2" w:rsidP="00F341EA">
      <w:pPr>
        <w:spacing w:line="276" w:lineRule="auto"/>
        <w:ind w:firstLine="709"/>
        <w:rPr>
          <w:sz w:val="28"/>
          <w:szCs w:val="28"/>
        </w:rPr>
      </w:pPr>
    </w:p>
    <w:p w:rsidR="006846D2" w:rsidRDefault="006846D2" w:rsidP="00F341EA">
      <w:pPr>
        <w:spacing w:line="276" w:lineRule="auto"/>
        <w:ind w:firstLine="709"/>
        <w:rPr>
          <w:sz w:val="28"/>
          <w:szCs w:val="28"/>
        </w:rPr>
        <w:sectPr w:rsidR="006846D2" w:rsidSect="00393BD3">
          <w:headerReference w:type="default" r:id="rId14"/>
          <w:footerReference w:type="default" r:id="rId15"/>
          <w:pgSz w:w="11906" w:h="16838"/>
          <w:pgMar w:top="709" w:right="1133" w:bottom="1418" w:left="1134" w:header="709" w:footer="709" w:gutter="0"/>
          <w:cols w:space="708"/>
          <w:docGrid w:linePitch="360"/>
        </w:sectPr>
      </w:pPr>
    </w:p>
    <w:p w:rsidR="00254B76" w:rsidRDefault="00254B76" w:rsidP="00254B76">
      <w:pPr>
        <w:spacing w:line="276" w:lineRule="auto"/>
        <w:ind w:firstLine="709"/>
        <w:jc w:val="right"/>
        <w:rPr>
          <w:sz w:val="28"/>
          <w:szCs w:val="28"/>
        </w:rPr>
      </w:pPr>
    </w:p>
    <w:p w:rsidR="00254B76" w:rsidRPr="00254B76" w:rsidRDefault="008E5030" w:rsidP="00E579D1">
      <w:pPr>
        <w:spacing w:line="276" w:lineRule="auto"/>
        <w:jc w:val="right"/>
        <w:rPr>
          <w:sz w:val="28"/>
          <w:szCs w:val="28"/>
        </w:rPr>
      </w:pPr>
      <w:r w:rsidRPr="00C94FE3">
        <w:rPr>
          <w:sz w:val="28"/>
          <w:szCs w:val="28"/>
        </w:rPr>
        <w:t>Но</w:t>
      </w:r>
      <w:r>
        <w:rPr>
          <w:sz w:val="28"/>
          <w:szCs w:val="28"/>
        </w:rPr>
        <w:t xml:space="preserve">рмируемые показатели </w:t>
      </w:r>
      <w:r w:rsidRPr="00630AC4">
        <w:rPr>
          <w:sz w:val="28"/>
          <w:szCs w:val="28"/>
        </w:rPr>
        <w:t xml:space="preserve">обеспеченности </w:t>
      </w:r>
      <w:r>
        <w:rPr>
          <w:sz w:val="28"/>
          <w:szCs w:val="28"/>
        </w:rPr>
        <w:t xml:space="preserve">формируемых земельных участков </w:t>
      </w:r>
      <w:r w:rsidRPr="00630AC4">
        <w:rPr>
          <w:sz w:val="28"/>
          <w:szCs w:val="28"/>
        </w:rPr>
        <w:t>площадками общего пользования</w:t>
      </w:r>
      <w:r>
        <w:rPr>
          <w:sz w:val="28"/>
          <w:szCs w:val="28"/>
        </w:rPr>
        <w:t xml:space="preserve"> и </w:t>
      </w:r>
      <w:r w:rsidR="00E579D1">
        <w:rPr>
          <w:sz w:val="28"/>
          <w:szCs w:val="28"/>
        </w:rPr>
        <w:t xml:space="preserve">стоянками </w:t>
      </w:r>
      <w:r w:rsidR="00254B76">
        <w:rPr>
          <w:sz w:val="28"/>
          <w:szCs w:val="28"/>
        </w:rPr>
        <w:t>Таблица 3</w:t>
      </w:r>
    </w:p>
    <w:tbl>
      <w:tblPr>
        <w:tblW w:w="15167" w:type="dxa"/>
        <w:tblLayout w:type="fixed"/>
        <w:tblLook w:val="04A0" w:firstRow="1" w:lastRow="0" w:firstColumn="1" w:lastColumn="0" w:noHBand="0" w:noVBand="1"/>
      </w:tblPr>
      <w:tblGrid>
        <w:gridCol w:w="2261"/>
        <w:gridCol w:w="594"/>
        <w:gridCol w:w="972"/>
        <w:gridCol w:w="851"/>
        <w:gridCol w:w="1134"/>
        <w:gridCol w:w="850"/>
        <w:gridCol w:w="851"/>
        <w:gridCol w:w="708"/>
        <w:gridCol w:w="993"/>
        <w:gridCol w:w="850"/>
        <w:gridCol w:w="1134"/>
        <w:gridCol w:w="851"/>
        <w:gridCol w:w="1275"/>
        <w:gridCol w:w="709"/>
        <w:gridCol w:w="1134"/>
      </w:tblGrid>
      <w:tr w:rsidR="00552424" w:rsidRPr="00586E01" w:rsidTr="0060500C">
        <w:trPr>
          <w:trHeight w:val="547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показатели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парковая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энергетиков 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энергетиков 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энергетиков 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энергетиков 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энергетиков 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энергетиков 14</w:t>
            </w:r>
          </w:p>
        </w:tc>
      </w:tr>
      <w:tr w:rsidR="00552424" w:rsidRPr="00586E01" w:rsidTr="0060500C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население всего, чел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277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520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271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265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280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383</w:t>
            </w:r>
          </w:p>
        </w:tc>
      </w:tr>
      <w:tr w:rsidR="00552424" w:rsidRPr="00586E01" w:rsidTr="0060500C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территория, </w:t>
            </w: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кв.м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552424" w:rsidRPr="00586E01" w:rsidTr="0060500C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190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</w:tr>
      <w:tr w:rsidR="00552424" w:rsidRPr="00586E01" w:rsidTr="0060500C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33</w:t>
            </w:r>
          </w:p>
        </w:tc>
      </w:tr>
      <w:tr w:rsidR="00552424" w:rsidRPr="00586E01" w:rsidTr="0060500C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498</w:t>
            </w:r>
          </w:p>
        </w:tc>
      </w:tr>
      <w:tr w:rsidR="00552424" w:rsidRPr="00586E01" w:rsidTr="0060500C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153</w:t>
            </w:r>
          </w:p>
        </w:tc>
      </w:tr>
      <w:tr w:rsidR="00552424" w:rsidRPr="00586E01" w:rsidTr="0060500C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306</w:t>
            </w:r>
          </w:p>
        </w:tc>
      </w:tr>
    </w:tbl>
    <w:p w:rsidR="00C40C2B" w:rsidRDefault="00C40C2B" w:rsidP="00C40C2B">
      <w:pPr>
        <w:tabs>
          <w:tab w:val="left" w:pos="13314"/>
        </w:tabs>
        <w:rPr>
          <w:sz w:val="28"/>
          <w:szCs w:val="28"/>
        </w:rPr>
      </w:pPr>
    </w:p>
    <w:tbl>
      <w:tblPr>
        <w:tblW w:w="15167" w:type="dxa"/>
        <w:tblLook w:val="04A0" w:firstRow="1" w:lastRow="0" w:firstColumn="1" w:lastColumn="0" w:noHBand="0" w:noVBand="1"/>
      </w:tblPr>
      <w:tblGrid>
        <w:gridCol w:w="2551"/>
        <w:gridCol w:w="709"/>
        <w:gridCol w:w="992"/>
        <w:gridCol w:w="709"/>
        <w:gridCol w:w="1134"/>
        <w:gridCol w:w="709"/>
        <w:gridCol w:w="1134"/>
        <w:gridCol w:w="709"/>
        <w:gridCol w:w="992"/>
        <w:gridCol w:w="709"/>
        <w:gridCol w:w="1275"/>
        <w:gridCol w:w="709"/>
        <w:gridCol w:w="1061"/>
        <w:gridCol w:w="594"/>
        <w:gridCol w:w="1180"/>
      </w:tblGrid>
      <w:tr w:rsidR="00552424" w:rsidRPr="00586E01" w:rsidTr="0060500C">
        <w:trPr>
          <w:trHeight w:val="55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показатели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набережная 26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набережная 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набережная 34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набережная 38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набережная 40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парковая 8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парковая 10</w:t>
            </w:r>
          </w:p>
        </w:tc>
      </w:tr>
      <w:tr w:rsidR="00552424" w:rsidRPr="00586E01" w:rsidTr="0060500C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население всего, чел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1122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668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877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736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265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174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201</w:t>
            </w:r>
          </w:p>
        </w:tc>
      </w:tr>
      <w:tr w:rsidR="00552424" w:rsidRPr="00586E01" w:rsidTr="0060500C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территория, </w:t>
            </w: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552424" w:rsidRPr="00586E01" w:rsidTr="0060500C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585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</w:tr>
      <w:tr w:rsidR="00552424" w:rsidRPr="00586E01" w:rsidTr="0060500C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</w:tr>
      <w:tr w:rsidR="00552424" w:rsidRPr="00586E01" w:rsidTr="0060500C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1459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868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957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226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261</w:t>
            </w:r>
          </w:p>
        </w:tc>
      </w:tr>
      <w:tr w:rsidR="00552424" w:rsidRPr="00586E01" w:rsidTr="0060500C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80</w:t>
            </w:r>
          </w:p>
        </w:tc>
      </w:tr>
      <w:tr w:rsidR="00552424" w:rsidRPr="00586E01" w:rsidTr="0060500C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534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589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139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161</w:t>
            </w:r>
          </w:p>
        </w:tc>
      </w:tr>
    </w:tbl>
    <w:p w:rsidR="00552424" w:rsidRDefault="00552424" w:rsidP="00C40C2B">
      <w:pPr>
        <w:tabs>
          <w:tab w:val="left" w:pos="13314"/>
        </w:tabs>
        <w:rPr>
          <w:sz w:val="28"/>
          <w:szCs w:val="28"/>
        </w:rPr>
      </w:pPr>
    </w:p>
    <w:p w:rsidR="00C40C2B" w:rsidRDefault="00C40C2B" w:rsidP="00C40C2B">
      <w:pPr>
        <w:rPr>
          <w:sz w:val="28"/>
          <w:szCs w:val="28"/>
        </w:rPr>
      </w:pPr>
    </w:p>
    <w:p w:rsidR="006846D2" w:rsidRDefault="006846D2" w:rsidP="00C40C2B">
      <w:pPr>
        <w:rPr>
          <w:sz w:val="28"/>
          <w:szCs w:val="28"/>
        </w:rPr>
      </w:pPr>
    </w:p>
    <w:p w:rsidR="00C40C2B" w:rsidRPr="00C40C2B" w:rsidRDefault="00C40C2B" w:rsidP="00C40C2B">
      <w:pPr>
        <w:rPr>
          <w:sz w:val="28"/>
          <w:szCs w:val="28"/>
        </w:rPr>
        <w:sectPr w:rsidR="00C40C2B" w:rsidRPr="00C40C2B" w:rsidSect="00254B76">
          <w:headerReference w:type="default" r:id="rId16"/>
          <w:footerReference w:type="default" r:id="rId17"/>
          <w:pgSz w:w="16838" w:h="11906" w:orient="landscape"/>
          <w:pgMar w:top="-122" w:right="709" w:bottom="1133" w:left="851" w:header="709" w:footer="709" w:gutter="0"/>
          <w:cols w:space="708"/>
          <w:docGrid w:linePitch="360"/>
        </w:sectPr>
      </w:pPr>
    </w:p>
    <w:p w:rsidR="00523B29" w:rsidRDefault="00523B29" w:rsidP="00CA789A">
      <w:pPr>
        <w:pStyle w:val="20"/>
      </w:pPr>
      <w:r>
        <w:lastRenderedPageBreak/>
        <w:t>В</w:t>
      </w:r>
      <w:r w:rsidRPr="00745B9C">
        <w:t xml:space="preserve">ид разрешенного использования </w:t>
      </w:r>
      <w:r w:rsidR="00CA789A">
        <w:t>формир</w:t>
      </w:r>
      <w:r w:rsidRPr="00745B9C">
        <w:t>уемых земельных участков</w:t>
      </w:r>
    </w:p>
    <w:p w:rsidR="00523B29" w:rsidRDefault="00523B29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FE74E8" w:rsidRPr="007E6DFE" w:rsidRDefault="00FE74E8" w:rsidP="00FE74E8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Все з</w:t>
      </w:r>
      <w:r w:rsidRPr="007E6DFE">
        <w:rPr>
          <w:sz w:val="28"/>
          <w:szCs w:val="28"/>
        </w:rPr>
        <w:t xml:space="preserve">емельные участки согласно </w:t>
      </w:r>
      <w:r w:rsidRPr="007E6DFE">
        <w:rPr>
          <w:color w:val="000000"/>
          <w:sz w:val="28"/>
          <w:szCs w:val="28"/>
        </w:rPr>
        <w:t xml:space="preserve">единому классификатору видов разрешенного использования (Приказ Минэкономразвития РФ № 540 от 01.09.2014) были </w:t>
      </w:r>
      <w:r w:rsidRPr="007E6DFE">
        <w:rPr>
          <w:sz w:val="28"/>
          <w:szCs w:val="28"/>
        </w:rPr>
        <w:t>распределены на следующие группы:</w:t>
      </w:r>
    </w:p>
    <w:p w:rsidR="00FE74E8" w:rsidRPr="007E6DFE" w:rsidRDefault="00FE74E8" w:rsidP="00FE74E8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 xml:space="preserve">Жилая застройка (малоэтажная, </w:t>
      </w:r>
      <w:proofErr w:type="spellStart"/>
      <w:r w:rsidRPr="007E6DFE">
        <w:rPr>
          <w:sz w:val="28"/>
          <w:szCs w:val="28"/>
        </w:rPr>
        <w:t>среднеэтажная</w:t>
      </w:r>
      <w:proofErr w:type="spellEnd"/>
      <w:r w:rsidRPr="007E6DFE">
        <w:rPr>
          <w:sz w:val="28"/>
          <w:szCs w:val="28"/>
        </w:rPr>
        <w:t>, многоэтажная жилая застройка, обслуживание жилой застройки);</w:t>
      </w:r>
    </w:p>
    <w:p w:rsidR="00FE74E8" w:rsidRPr="007E6DFE" w:rsidRDefault="00FE74E8" w:rsidP="00FE74E8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Общественное использование объектов капитального строительства (коммунальное обслуживание, социальное обслуживание, бытовое обслуживание, здравоохранение, дошкольное, начальное, среднее общее образование);</w:t>
      </w:r>
    </w:p>
    <w:p w:rsidR="00FE74E8" w:rsidRPr="007E6DFE" w:rsidRDefault="00FE74E8" w:rsidP="00FE74E8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Предпринимательство (объекты торгов, торговые центры, магазины, общественное питание, развлечения);</w:t>
      </w:r>
    </w:p>
    <w:p w:rsidR="00FE74E8" w:rsidRPr="007E6DFE" w:rsidRDefault="00FE74E8" w:rsidP="00FE74E8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Земельные участки (территории) общего пользования (улично-дорожная сеть, скверы, бульвары, площади ,</w:t>
      </w:r>
      <w:r>
        <w:rPr>
          <w:sz w:val="28"/>
          <w:szCs w:val="28"/>
        </w:rPr>
        <w:t xml:space="preserve"> </w:t>
      </w:r>
      <w:r w:rsidRPr="007E6DFE">
        <w:rPr>
          <w:sz w:val="28"/>
          <w:szCs w:val="28"/>
        </w:rPr>
        <w:t>малые архитектурные формы).</w:t>
      </w:r>
    </w:p>
    <w:p w:rsidR="00FE74E8" w:rsidRDefault="00FE74E8" w:rsidP="00FE74E8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проекте межевания формированию подлежали земельные участки под многоквартирными жилыми домами ЗУ1-ЗУ14, которым пр</w:t>
      </w:r>
      <w:r w:rsidRPr="007E6DFE">
        <w:rPr>
          <w:sz w:val="28"/>
          <w:szCs w:val="28"/>
        </w:rPr>
        <w:t>и постановке на государс</w:t>
      </w:r>
      <w:r>
        <w:rPr>
          <w:sz w:val="28"/>
          <w:szCs w:val="28"/>
        </w:rPr>
        <w:t xml:space="preserve">твенный кадастровый учет </w:t>
      </w:r>
      <w:r w:rsidRPr="007E6DFE">
        <w:rPr>
          <w:sz w:val="28"/>
          <w:szCs w:val="28"/>
        </w:rPr>
        <w:t xml:space="preserve">согласно </w:t>
      </w:r>
      <w:r w:rsidRPr="00166FD1">
        <w:rPr>
          <w:sz w:val="28"/>
          <w:szCs w:val="28"/>
        </w:rPr>
        <w:t xml:space="preserve">единому классификатору видов разрешенного использования </w:t>
      </w:r>
      <w:r>
        <w:rPr>
          <w:sz w:val="28"/>
          <w:szCs w:val="28"/>
        </w:rPr>
        <w:t>будет присвоен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соответствующий </w:t>
      </w:r>
      <w:r w:rsidRPr="007E6DFE">
        <w:rPr>
          <w:sz w:val="28"/>
          <w:szCs w:val="28"/>
        </w:rPr>
        <w:t>вид разрешенного использования</w:t>
      </w:r>
      <w:r>
        <w:rPr>
          <w:sz w:val="28"/>
          <w:szCs w:val="28"/>
        </w:rPr>
        <w:t xml:space="preserve">. </w:t>
      </w:r>
    </w:p>
    <w:p w:rsidR="00FE74E8" w:rsidRPr="00166FD1" w:rsidRDefault="00FE74E8" w:rsidP="00FE74E8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участка ЗУ6, ЗУ7, ЗУ14 – это </w:t>
      </w:r>
      <w:proofErr w:type="spellStart"/>
      <w:r>
        <w:rPr>
          <w:sz w:val="28"/>
          <w:szCs w:val="28"/>
        </w:rPr>
        <w:t>среднеэтажная</w:t>
      </w:r>
      <w:proofErr w:type="spellEnd"/>
      <w:r>
        <w:rPr>
          <w:sz w:val="28"/>
          <w:szCs w:val="28"/>
        </w:rPr>
        <w:t xml:space="preserve"> жилая застройка код 2.5</w:t>
      </w:r>
      <w:r w:rsidRPr="007E6DFE">
        <w:rPr>
          <w:sz w:val="28"/>
          <w:szCs w:val="28"/>
        </w:rPr>
        <w:t>.</w:t>
      </w:r>
      <w:r>
        <w:rPr>
          <w:sz w:val="28"/>
          <w:szCs w:val="28"/>
        </w:rPr>
        <w:t xml:space="preserve"> Данный вид разрешенного использования включает</w:t>
      </w:r>
      <w:r w:rsidRPr="00166FD1">
        <w:rPr>
          <w:sz w:val="28"/>
          <w:szCs w:val="28"/>
        </w:rPr>
        <w:t>:</w:t>
      </w:r>
    </w:p>
    <w:p w:rsidR="00FE74E8" w:rsidRPr="00166FD1" w:rsidRDefault="00FE74E8" w:rsidP="00FE74E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р</w:t>
      </w:r>
      <w:r w:rsidRPr="00166FD1">
        <w:rPr>
          <w:sz w:val="28"/>
          <w:szCs w:val="28"/>
        </w:rPr>
        <w:t>азмещение жилых домов, предназначенных для разделения на квартиры, каждая из которых пригодна для постоянного проживания (жилые дома высотой не выше восьми надземных этажей, разделенных на две и более квартиры);</w:t>
      </w:r>
    </w:p>
    <w:p w:rsidR="00FE74E8" w:rsidRPr="00166FD1" w:rsidRDefault="00FE74E8" w:rsidP="00FE74E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66FD1">
        <w:rPr>
          <w:sz w:val="28"/>
          <w:szCs w:val="28"/>
        </w:rPr>
        <w:t>- благоустройство и озеленение;</w:t>
      </w:r>
    </w:p>
    <w:p w:rsidR="00FE74E8" w:rsidRPr="00166FD1" w:rsidRDefault="00FE74E8" w:rsidP="00FE74E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66FD1">
        <w:rPr>
          <w:sz w:val="28"/>
          <w:szCs w:val="28"/>
        </w:rPr>
        <w:t>- размещение подземных гаражей и автостоянок;</w:t>
      </w:r>
    </w:p>
    <w:p w:rsidR="00FE74E8" w:rsidRPr="00166FD1" w:rsidRDefault="00FE74E8" w:rsidP="00FE74E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обустройство спортивных и детских площадок, площадок отдыха;</w:t>
      </w:r>
    </w:p>
    <w:p w:rsidR="00FE74E8" w:rsidRPr="00166FD1" w:rsidRDefault="00FE74E8" w:rsidP="00FE74E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дома.</w:t>
      </w:r>
    </w:p>
    <w:p w:rsidR="00FE74E8" w:rsidRPr="00166FD1" w:rsidRDefault="00FE74E8" w:rsidP="00FE74E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66FD1">
        <w:rPr>
          <w:sz w:val="28"/>
          <w:szCs w:val="28"/>
        </w:rPr>
        <w:tab/>
        <w:t>Для формируемых участков ЗУ</w:t>
      </w:r>
      <w:r>
        <w:rPr>
          <w:sz w:val="28"/>
          <w:szCs w:val="28"/>
        </w:rPr>
        <w:t>1-ЗУ5, ЗУ8-ЗУ13</w:t>
      </w:r>
      <w:r w:rsidRPr="00166FD1">
        <w:rPr>
          <w:sz w:val="28"/>
          <w:szCs w:val="28"/>
        </w:rPr>
        <w:t xml:space="preserve"> присвоен вид разрешенного использования - </w:t>
      </w:r>
      <w:r>
        <w:rPr>
          <w:sz w:val="28"/>
          <w:szCs w:val="28"/>
        </w:rPr>
        <w:t>м</w:t>
      </w:r>
      <w:r w:rsidRPr="00166FD1">
        <w:rPr>
          <w:sz w:val="28"/>
          <w:szCs w:val="28"/>
        </w:rPr>
        <w:t>ногоэтажная жилая застройка (высотная застройка)</w:t>
      </w:r>
      <w:r>
        <w:rPr>
          <w:sz w:val="28"/>
          <w:szCs w:val="28"/>
        </w:rPr>
        <w:t xml:space="preserve"> код 2.6. Данный вид разрешенного использования включает</w:t>
      </w:r>
      <w:r w:rsidRPr="00166FD1">
        <w:rPr>
          <w:sz w:val="28"/>
          <w:szCs w:val="28"/>
        </w:rPr>
        <w:t>:</w:t>
      </w:r>
    </w:p>
    <w:p w:rsidR="00FE74E8" w:rsidRPr="00166FD1" w:rsidRDefault="00FE74E8" w:rsidP="00FE74E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7537F">
        <w:rPr>
          <w:sz w:val="28"/>
          <w:szCs w:val="28"/>
        </w:rPr>
        <w:t>- р</w:t>
      </w:r>
      <w:r w:rsidRPr="00166FD1">
        <w:rPr>
          <w:sz w:val="28"/>
          <w:szCs w:val="28"/>
        </w:rPr>
        <w:t xml:space="preserve">азмещение жилых домов, предназначенных для разделения на квартиры, каждая из которых пригодна для постоянного проживания (жилые </w:t>
      </w:r>
      <w:r w:rsidRPr="00166FD1">
        <w:rPr>
          <w:sz w:val="28"/>
          <w:szCs w:val="28"/>
        </w:rPr>
        <w:lastRenderedPageBreak/>
        <w:t>дома высотой девять и выше этажей, включая подземные, разделенных на двадцать и более квартир);</w:t>
      </w:r>
    </w:p>
    <w:p w:rsidR="00FE74E8" w:rsidRPr="00166FD1" w:rsidRDefault="00FE74E8" w:rsidP="00FE74E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7537F"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благоустройство и озеленение придомовых территорий;</w:t>
      </w:r>
    </w:p>
    <w:p w:rsidR="00FE74E8" w:rsidRPr="00166FD1" w:rsidRDefault="00FE74E8" w:rsidP="00FE74E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обустройство спортивных и детских площадок, хозяйственных площадок;</w:t>
      </w:r>
    </w:p>
    <w:p w:rsidR="00FE74E8" w:rsidRDefault="00FE74E8" w:rsidP="00FE74E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7537F"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</w:r>
      <w:r w:rsidRPr="00F7537F">
        <w:rPr>
          <w:sz w:val="28"/>
          <w:szCs w:val="28"/>
        </w:rPr>
        <w:t>.</w:t>
      </w:r>
    </w:p>
    <w:p w:rsidR="00FE74E8" w:rsidRPr="001732FA" w:rsidRDefault="00FE74E8" w:rsidP="00FE74E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Формируемым земельным участкам ЗУ14-16 для размещения трансформаторных подстанций и распределительных трансформаторных подстанций будет присвоен вид разрешенного использования коммунальное обслуживание код 3.1. Данный вид разрешенного использования включает</w:t>
      </w:r>
      <w:r w:rsidRPr="001732FA">
        <w:rPr>
          <w:sz w:val="28"/>
          <w:szCs w:val="28"/>
        </w:rPr>
        <w:t xml:space="preserve">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</w:r>
      <w:r>
        <w:rPr>
          <w:sz w:val="28"/>
          <w:szCs w:val="28"/>
        </w:rPr>
        <w:t>.</w:t>
      </w:r>
    </w:p>
    <w:p w:rsidR="00552424" w:rsidRDefault="00552424" w:rsidP="00570D79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0F52A6" w:rsidRPr="000B52FB" w:rsidRDefault="00C73C10" w:rsidP="00570D79">
      <w:pPr>
        <w:pStyle w:val="20"/>
        <w:spacing w:line="276" w:lineRule="auto"/>
      </w:pPr>
      <w:r>
        <w:t>Планировочные ограничения</w:t>
      </w:r>
      <w:r w:rsidR="003877D5">
        <w:t xml:space="preserve"> развития</w:t>
      </w:r>
      <w:r>
        <w:t xml:space="preserve"> территории</w:t>
      </w:r>
    </w:p>
    <w:p w:rsidR="000F52A6" w:rsidRPr="00C73C10" w:rsidRDefault="000F52A6" w:rsidP="00570D7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rFonts w:eastAsiaTheme="minorEastAsia" w:cstheme="minorBidi"/>
          <w:color w:val="000000"/>
          <w:spacing w:val="3"/>
          <w:sz w:val="28"/>
          <w:szCs w:val="28"/>
        </w:rPr>
      </w:pPr>
    </w:p>
    <w:p w:rsidR="00F12B24" w:rsidRPr="00C73C10" w:rsidRDefault="00F12B24" w:rsidP="00F12B2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Планировочными ограничениями на данной территории являются:</w:t>
      </w:r>
    </w:p>
    <w:p w:rsidR="00F12B24" w:rsidRPr="00C73C10" w:rsidRDefault="00F12B24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красные линии;</w:t>
      </w:r>
    </w:p>
    <w:p w:rsidR="00F12B24" w:rsidRDefault="00F12B24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линии отступа от красных лин</w:t>
      </w:r>
      <w:r>
        <w:rPr>
          <w:color w:val="000000"/>
          <w:spacing w:val="3"/>
          <w:sz w:val="28"/>
          <w:szCs w:val="28"/>
        </w:rPr>
        <w:t>ий (линии регулирования застройки)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F12B24" w:rsidRDefault="00F12B24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proofErr w:type="spellStart"/>
      <w:r>
        <w:rPr>
          <w:color w:val="000000"/>
          <w:spacing w:val="3"/>
          <w:sz w:val="28"/>
          <w:szCs w:val="28"/>
        </w:rPr>
        <w:t>водоохранная</w:t>
      </w:r>
      <w:proofErr w:type="spellEnd"/>
      <w:r>
        <w:rPr>
          <w:color w:val="000000"/>
          <w:spacing w:val="3"/>
          <w:sz w:val="28"/>
          <w:szCs w:val="28"/>
        </w:rPr>
        <w:t xml:space="preserve"> зона;</w:t>
      </w:r>
    </w:p>
    <w:p w:rsidR="000D2D60" w:rsidRDefault="000D2D60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зона затопления;</w:t>
      </w:r>
    </w:p>
    <w:p w:rsidR="008602D6" w:rsidRDefault="008602D6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трансформаторных</w:t>
      </w:r>
      <w:r w:rsidR="00A64D61">
        <w:rPr>
          <w:color w:val="000000"/>
          <w:spacing w:val="3"/>
          <w:sz w:val="28"/>
          <w:szCs w:val="28"/>
        </w:rPr>
        <w:t xml:space="preserve"> и электрических</w:t>
      </w:r>
      <w:r>
        <w:rPr>
          <w:color w:val="000000"/>
          <w:spacing w:val="3"/>
          <w:sz w:val="28"/>
          <w:szCs w:val="28"/>
        </w:rPr>
        <w:t xml:space="preserve"> подстанций;</w:t>
      </w:r>
    </w:p>
    <w:p w:rsidR="00F12B24" w:rsidRPr="00C73C10" w:rsidRDefault="008602D6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охранная зона </w:t>
      </w:r>
      <w:proofErr w:type="spellStart"/>
      <w:r>
        <w:rPr>
          <w:color w:val="000000"/>
          <w:spacing w:val="3"/>
          <w:sz w:val="28"/>
          <w:szCs w:val="28"/>
        </w:rPr>
        <w:t>электрокабеля</w:t>
      </w:r>
      <w:proofErr w:type="spellEnd"/>
      <w:r>
        <w:rPr>
          <w:color w:val="000000"/>
          <w:spacing w:val="3"/>
          <w:sz w:val="28"/>
          <w:szCs w:val="28"/>
        </w:rPr>
        <w:t xml:space="preserve"> – 0,6 м</w:t>
      </w:r>
      <w:r w:rsidR="00F12B24" w:rsidRPr="00C73C10">
        <w:rPr>
          <w:color w:val="000000"/>
          <w:spacing w:val="3"/>
          <w:sz w:val="28"/>
          <w:szCs w:val="28"/>
        </w:rPr>
        <w:t>;</w:t>
      </w:r>
    </w:p>
    <w:p w:rsidR="00F12B24" w:rsidRPr="00C73C10" w:rsidRDefault="00F12B24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хозяйственно-бытовой сети канализации до зданий</w:t>
      </w:r>
      <w:r w:rsidR="008602D6">
        <w:rPr>
          <w:color w:val="000000"/>
          <w:spacing w:val="3"/>
          <w:sz w:val="28"/>
          <w:szCs w:val="28"/>
        </w:rPr>
        <w:t xml:space="preserve"> и сооружений (самотечные – 3 м; напорная – 6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F12B24" w:rsidRPr="00C73C10" w:rsidRDefault="00F12B24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сети водопровода до зданий и сооружений – 5 м;</w:t>
      </w:r>
    </w:p>
    <w:p w:rsidR="00F12B24" w:rsidRPr="00C73C10" w:rsidRDefault="00F12B24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lastRenderedPageBreak/>
        <w:t>минимально-допустимое расстояние от теплопрово</w:t>
      </w:r>
      <w:r w:rsidR="008602D6"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F12B24" w:rsidRDefault="00F12B24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кабеля свя</w:t>
      </w:r>
      <w:r w:rsidR="008602D6">
        <w:rPr>
          <w:color w:val="000000"/>
          <w:spacing w:val="3"/>
          <w:sz w:val="28"/>
          <w:szCs w:val="28"/>
        </w:rPr>
        <w:t>зи до зданий и сооружений – 0,6</w:t>
      </w:r>
      <w:r>
        <w:rPr>
          <w:color w:val="000000"/>
          <w:spacing w:val="3"/>
          <w:sz w:val="28"/>
          <w:szCs w:val="28"/>
        </w:rPr>
        <w:t xml:space="preserve"> м;</w:t>
      </w:r>
    </w:p>
    <w:p w:rsidR="00F12B24" w:rsidRDefault="00F12B24" w:rsidP="00F12B24">
      <w:pPr>
        <w:pStyle w:val="S"/>
        <w:spacing w:line="276" w:lineRule="auto"/>
      </w:pPr>
      <w:r w:rsidRPr="00867077">
        <w:t>Территорий объектов культурного наследия в границах проекта межевания не установлено.</w:t>
      </w:r>
    </w:p>
    <w:p w:rsidR="00F12B24" w:rsidRDefault="00F12B24" w:rsidP="00F12B2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 проекте межевания были установлены границы действия публичных сервитутов в целях беспрепятственного доступа на земельные участки для обслуживания инженерных сетей и сооружений.</w:t>
      </w:r>
    </w:p>
    <w:p w:rsidR="00F12B24" w:rsidRDefault="00F12B24" w:rsidP="00F12B2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Обременения в испо</w:t>
      </w:r>
      <w:r w:rsidR="00A64D61">
        <w:rPr>
          <w:color w:val="000000"/>
          <w:spacing w:val="3"/>
          <w:sz w:val="28"/>
          <w:szCs w:val="28"/>
        </w:rPr>
        <w:t>льзовании в форме сервитута было наложено на формируемый земельный</w:t>
      </w:r>
      <w:r>
        <w:rPr>
          <w:color w:val="000000"/>
          <w:spacing w:val="3"/>
          <w:sz w:val="28"/>
          <w:szCs w:val="28"/>
        </w:rPr>
        <w:t xml:space="preserve"> </w:t>
      </w:r>
      <w:r w:rsidR="00A64D61">
        <w:rPr>
          <w:color w:val="000000"/>
          <w:spacing w:val="3"/>
          <w:sz w:val="28"/>
          <w:szCs w:val="28"/>
        </w:rPr>
        <w:t>участок</w:t>
      </w:r>
      <w:r w:rsidRPr="00A64D61">
        <w:rPr>
          <w:color w:val="000000"/>
          <w:spacing w:val="3"/>
          <w:sz w:val="28"/>
          <w:szCs w:val="28"/>
        </w:rPr>
        <w:t xml:space="preserve"> </w:t>
      </w:r>
      <w:r w:rsidR="00A64D61" w:rsidRPr="00A64D61">
        <w:rPr>
          <w:color w:val="000000"/>
          <w:spacing w:val="3"/>
          <w:sz w:val="28"/>
          <w:szCs w:val="28"/>
        </w:rPr>
        <w:t>ЗУ9</w:t>
      </w:r>
      <w:r w:rsidRPr="00A64D61">
        <w:rPr>
          <w:color w:val="000000"/>
          <w:spacing w:val="3"/>
          <w:sz w:val="28"/>
          <w:szCs w:val="28"/>
        </w:rPr>
        <w:t>.</w:t>
      </w:r>
    </w:p>
    <w:p w:rsidR="00C64008" w:rsidRDefault="00C64008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Pr="003E2776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  <w:r w:rsidRPr="003E2776">
        <w:rPr>
          <w:b/>
          <w:sz w:val="50"/>
          <w:szCs w:val="50"/>
        </w:rPr>
        <w:t>Приложения</w:t>
      </w: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0D2D60" w:rsidRDefault="000D2D60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DC443D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E86213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</w:t>
      </w:r>
      <w:r w:rsidR="00EA5AFF">
        <w:rPr>
          <w:b/>
          <w:bCs/>
          <w:sz w:val="28"/>
          <w:szCs w:val="28"/>
        </w:rPr>
        <w:t>проектируемых красных линий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DC443D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717837,51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18997,34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43°50'55"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5,63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717841,57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19001,24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43°41'23"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83,17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717901,71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19058,69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43°25'22"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15,67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717913,09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19069,46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42°34'3"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52,64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717951,86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19105,07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41°40'58"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30,06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717974,31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19125,06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44°14'47"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39,77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718002,80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19152,81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51°17'27"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18,07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718014,10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19166,91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50°1'0"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37,93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718038,47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19195,97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56°21'17"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53,44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718068,08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19240,46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52°54'58"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17,66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718078,73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19254,55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71°3'33"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42,61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718092,56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19294,85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75°36'38"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58,59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718107,12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19351,60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74°34'47"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112,86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718137,13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19460,40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77°47'22"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28,32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718143,12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19488,08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74°59'6"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63,46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718159,56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19549,37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34°37'36"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10,01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718167,80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19555,06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76°19'45"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33,85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718175,80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19587,95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74°38'4"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74,95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718195,66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19660,22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150°44'47"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91,72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718115,64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19705,04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195°35'30"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76,49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718041,96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19684,48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240°3'12"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4,93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718039,50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19680,21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194°43'19"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45,80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717995,20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19668,57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196°9'14"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86,52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717912,10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19644,50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196°5'42"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40,51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717873,18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19633,27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195°59'0"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54,11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717821,16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19618,37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193°54'59"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22,00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717799,81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19613,08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195°47'11"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41,06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717760,30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19601,91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194°16'50"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29,03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717732,17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19594,75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253°21'16"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64,72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717713,63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19532,74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254°22'23"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17,56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717708,90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19515,83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254°19'11"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28,82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717701,11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19488,08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255°6'51"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38,93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717691,11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19450,46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253°7'57"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12,72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717687,42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19438,29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254°26'59"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61,96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717670,81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19378,60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254°31'17"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52,79</w:t>
            </w:r>
          </w:p>
        </w:tc>
      </w:tr>
      <w:tr w:rsidR="00864F55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717656,72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19327,72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254°46'48"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50,24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717643,53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19279,24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254°25'45"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96,90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717617,52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19185,90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254°55'11"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33,94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717608,69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19153,13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295°48'50"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32,40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717622,80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19123,96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329°31'11"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37,00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lastRenderedPageBreak/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717654,69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19105,19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329°28'29"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34,97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717684,81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19087,43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329°0'20"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28,60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717709,33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19072,70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327°46'5"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21,69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717727,68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19061,13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331°24'36"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22,65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717747,57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19050,29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317°5'58"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8,30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717753,65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19044,64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332°21'27"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20,93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717772,19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19034,93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326°23'54"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7,19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717778,18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19030,95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333°40'55"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25,96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717801,45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19019,44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321°39'55"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6,34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50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717806,42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19015,51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328°5'59"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32,95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51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717834,39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18998,10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CA21DF" w:rsidRDefault="00CA21DF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A21DF" w:rsidRDefault="00CA21DF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A21DF" w:rsidRDefault="00CA21DF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A21DF" w:rsidRDefault="00CA21DF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2</w:t>
      </w:r>
    </w:p>
    <w:p w:rsidR="00C560AC" w:rsidRDefault="00C560AC" w:rsidP="00C560AC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045193" w:rsidRDefault="00045193" w:rsidP="00045193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 по адресу ул. Набережная, д.26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45193" w:rsidRPr="00B2747A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193" w:rsidRPr="00B2747A" w:rsidRDefault="00045193" w:rsidP="0004519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193" w:rsidRPr="00B2747A" w:rsidRDefault="00045193" w:rsidP="0004519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193" w:rsidRPr="00B2747A" w:rsidRDefault="00045193" w:rsidP="0004519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193" w:rsidRPr="00B2747A" w:rsidRDefault="00045193" w:rsidP="0004519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193" w:rsidRPr="00B2747A" w:rsidRDefault="00045193" w:rsidP="0004519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717963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19435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73° 14'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58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717980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19490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344° 23'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58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718036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19475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15° 49'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6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718042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19476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28° 47'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2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718045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19478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43° 34'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12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718054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19486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62° 51'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3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718055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19489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74° 31'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80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718076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19566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344° 33'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23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718099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19560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344° 32'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61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718158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19544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254° 52'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58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718143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19488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257° 58'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23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718138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19464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207° 39'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35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718106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19448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210° 39'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29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718080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19433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207° 39'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718079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19432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210° 3'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34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718050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19415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200° 30'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4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718045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19413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175° 17'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5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718040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19414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 xml:space="preserve"> 164° 42'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79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B376BB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2747A" w:rsidRDefault="00B376BB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717963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376BB">
              <w:rPr>
                <w:rFonts w:cs="Times New Roman"/>
                <w:sz w:val="28"/>
                <w:szCs w:val="28"/>
              </w:rPr>
              <w:t>19435</w:t>
            </w:r>
            <w:r w:rsidR="007D01B8">
              <w:rPr>
                <w:rFonts w:cs="Times New Roman"/>
                <w:sz w:val="28"/>
                <w:szCs w:val="28"/>
              </w:rPr>
              <w:t>,</w:t>
            </w:r>
            <w:r w:rsidRPr="00B376B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376BB" w:rsidRPr="00B376BB" w:rsidRDefault="00B376BB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8498E" w:rsidRPr="00045193" w:rsidTr="007E411B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376BB" w:rsidRDefault="0038498E" w:rsidP="0038498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717960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19412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163°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01</w:t>
            </w: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717958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19413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72° 57'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00</w:t>
            </w: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717959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19416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343° 6'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00</w:t>
            </w: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717961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19415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253° 8'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00</w:t>
            </w: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717960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19412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045193" w:rsidRPr="00B2747A" w:rsidTr="00045193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5193" w:rsidRPr="00B2747A" w:rsidRDefault="00045193" w:rsidP="0038498E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14</w:t>
            </w:r>
            <w:r w:rsidR="007D01B8">
              <w:rPr>
                <w:rFonts w:cs="Times New Roman"/>
                <w:b/>
                <w:bCs/>
                <w:sz w:val="28"/>
                <w:szCs w:val="28"/>
                <w:lang w:val="en-US"/>
              </w:rPr>
              <w:t>8</w:t>
            </w:r>
            <w:r w:rsidR="0038498E">
              <w:rPr>
                <w:rFonts w:cs="Times New Roman"/>
                <w:b/>
                <w:bCs/>
                <w:sz w:val="28"/>
                <w:szCs w:val="28"/>
              </w:rPr>
              <w:t>82</w:t>
            </w:r>
            <w:r>
              <w:rPr>
                <w:rFonts w:cs="Times New Roman"/>
                <w:b/>
                <w:bCs/>
                <w:sz w:val="28"/>
                <w:szCs w:val="28"/>
              </w:rPr>
              <w:t>,0</w:t>
            </w:r>
            <w:r w:rsidR="007D01B8">
              <w:rPr>
                <w:rFonts w:cs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873392" w:rsidRDefault="00873392" w:rsidP="00C560AC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45193" w:rsidRDefault="00045193" w:rsidP="00045193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 по адресу ул. Набережная, д.30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EF2E87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7" w:rsidRPr="00B2747A" w:rsidRDefault="00EF2E87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7" w:rsidRPr="00B2747A" w:rsidRDefault="00EF2E87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7" w:rsidRPr="00B2747A" w:rsidRDefault="00EF2E87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7" w:rsidRPr="00B2747A" w:rsidRDefault="00EF2E87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7" w:rsidRPr="00B2747A" w:rsidRDefault="00EF2E87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19409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256° 16'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718111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19377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210° 13'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718094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19366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212° 5'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718062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19347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208° 15'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718060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19345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215° 33'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718046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19335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212° 44'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718028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19324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183° 30'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718020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19324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163° 20'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717977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19336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149° 17'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717950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19353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74° 20'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717958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19382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74° 20'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717965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19405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343° 47'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718015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19390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30° 2'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718024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19395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32° 41'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718045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19409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29° 17'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718081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19429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32° 14'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718083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19431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323° 51'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718091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19425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28° 59'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718125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19444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31° 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718128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19446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 xml:space="preserve"> 256° 9'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7D01B8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B2747A" w:rsidRDefault="007D01B8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718119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D01B8">
              <w:rPr>
                <w:rFonts w:cs="Times New Roman"/>
                <w:sz w:val="28"/>
                <w:szCs w:val="28"/>
              </w:rPr>
              <w:t>19409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D01B8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1B8" w:rsidRPr="007D01B8" w:rsidRDefault="007D01B8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E411B" w:rsidRPr="00B2747A" w:rsidTr="007E411B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411B" w:rsidRPr="007D01B8" w:rsidRDefault="007E411B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717959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19409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163°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01</w:t>
            </w: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717957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19410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73° 8'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717958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19413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343°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01</w:t>
            </w: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717960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19412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253° 8'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717959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19409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EF2E87" w:rsidRPr="00B2747A" w:rsidTr="00737B4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F2E87" w:rsidRPr="00B2747A" w:rsidRDefault="00EF2E87" w:rsidP="005C7D5E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7971EE"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7D01B8">
              <w:rPr>
                <w:rFonts w:cs="Times New Roman"/>
                <w:b/>
                <w:bCs/>
                <w:sz w:val="28"/>
                <w:szCs w:val="28"/>
                <w:lang w:val="en-US"/>
              </w:rPr>
              <w:t>08</w:t>
            </w:r>
            <w:r w:rsidR="005C7D5E">
              <w:rPr>
                <w:rFonts w:cs="Times New Roman"/>
                <w:b/>
                <w:bCs/>
                <w:sz w:val="28"/>
                <w:szCs w:val="28"/>
              </w:rPr>
              <w:t>32</w:t>
            </w:r>
            <w:r w:rsidR="007971EE"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7D01B8">
              <w:rPr>
                <w:rFonts w:cs="Times New Roman"/>
                <w:b/>
                <w:bCs/>
                <w:sz w:val="28"/>
                <w:szCs w:val="28"/>
                <w:lang w:val="en-US"/>
              </w:rPr>
              <w:t>25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655104" w:rsidRDefault="00655104" w:rsidP="00655104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7971EE" w:rsidRDefault="007971EE" w:rsidP="007971EE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ЗУ3 по адресу ул. Набережная, д.34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971EE" w:rsidRPr="00B2747A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112° 7'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123° 1'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148° 16'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220° 32'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220° 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42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210° 14'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717994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212° 6'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717962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19183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196° 26'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717959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19183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180° 58'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717956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19182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165° 13'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717874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129° 40'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717872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113° 10'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717868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74° 26'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717879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323° 7'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717880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344° 18'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717933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19° 32'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717967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70° 24'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717993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26° 44'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343° 12'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345° 13'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34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22° 50'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88° 43'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27° 0'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718101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260° 48'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718100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181° 13'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203° 7'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208° 3'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217° 53'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243° 26'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261° 28'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271° 3'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180° 48'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207° 12'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252° 31'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19308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266° 9'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345° 11'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345° 59'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249° 14'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311° 23'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292° 56'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277° 14'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251° 38'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211° 53'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 xml:space="preserve"> 240° 26'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E6112B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B2747A" w:rsidRDefault="00E611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718069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112B">
              <w:rPr>
                <w:rFonts w:cs="Times New Roman"/>
                <w:sz w:val="28"/>
                <w:szCs w:val="28"/>
              </w:rPr>
              <w:t>19236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6112B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112B" w:rsidRPr="00E6112B" w:rsidRDefault="00E611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522B" w:rsidRPr="00045193" w:rsidTr="0058099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E6112B" w:rsidRDefault="00F752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718076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19335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114° 46'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00</w:t>
            </w: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718075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19336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24° 51'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00</w:t>
            </w: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718078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19338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294° 46'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00</w:t>
            </w: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718079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19336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204° 51'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00</w:t>
            </w: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718076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19335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971EE" w:rsidRPr="00B2747A" w:rsidTr="007971E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71EE" w:rsidRPr="00B2747A" w:rsidRDefault="007971EE" w:rsidP="00F7522B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E6112B">
              <w:rPr>
                <w:rFonts w:cs="Times New Roman"/>
                <w:b/>
                <w:bCs/>
                <w:sz w:val="28"/>
                <w:szCs w:val="28"/>
                <w:lang w:val="en-US"/>
              </w:rPr>
              <w:t>56</w:t>
            </w:r>
            <w:r w:rsidR="00F7522B">
              <w:rPr>
                <w:rFonts w:cs="Times New Roman"/>
                <w:b/>
                <w:bCs/>
                <w:sz w:val="28"/>
                <w:szCs w:val="28"/>
              </w:rPr>
              <w:t>35</w:t>
            </w:r>
            <w:r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E6112B">
              <w:rPr>
                <w:rFonts w:cs="Times New Roman"/>
                <w:b/>
                <w:bCs/>
                <w:sz w:val="28"/>
                <w:szCs w:val="28"/>
                <w:lang w:val="en-US"/>
              </w:rPr>
              <w:t>69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655104" w:rsidRDefault="00655104" w:rsidP="00A97BC5">
      <w:pPr>
        <w:tabs>
          <w:tab w:val="left" w:pos="340"/>
        </w:tabs>
        <w:suppressAutoHyphens/>
        <w:spacing w:line="288" w:lineRule="auto"/>
        <w:jc w:val="left"/>
        <w:rPr>
          <w:b/>
          <w:bCs/>
          <w:sz w:val="28"/>
          <w:szCs w:val="28"/>
        </w:rPr>
      </w:pPr>
    </w:p>
    <w:p w:rsidR="007971EE" w:rsidRDefault="007971EE" w:rsidP="007971EE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ЗУ4 по</w:t>
      </w:r>
      <w:r w:rsidR="00A97BC5">
        <w:rPr>
          <w:b/>
          <w:bCs/>
          <w:sz w:val="28"/>
          <w:szCs w:val="28"/>
        </w:rPr>
        <w:t xml:space="preserve"> адресу ул. Набережная, д.38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971EE" w:rsidRPr="00B2747A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77° 43'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89° 46'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106° 59'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75° 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344° 59'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344° 36'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30° 48'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30° 46'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31° 20'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43° 16'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68° 16'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29° 37'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27° 7'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717916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29° 59'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717956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32° 28'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717958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350° 9'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717962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32° 11'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717977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32° 23'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718006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19207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346° 20'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718011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19206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339° 40'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718038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230° 49'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718035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230° 2'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718014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227° 47'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83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718010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226° 9'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717978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207° 9'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717958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257° 27'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717957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208° 52'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717939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19103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257° 51'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717938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210° 21'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717919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261° 12'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717919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210° 16'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254° 32'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210° 1'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185° 42'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164° 18'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111° 16'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 xml:space="preserve"> 164° 10'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3959C0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B2747A" w:rsidRDefault="003959C0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717814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959C0">
              <w:rPr>
                <w:rFonts w:cs="Times New Roman"/>
                <w:sz w:val="28"/>
                <w:szCs w:val="28"/>
              </w:rPr>
              <w:t>19068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959C0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59C0" w:rsidRPr="003959C0" w:rsidRDefault="003959C0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04A51" w:rsidRPr="00045193" w:rsidTr="0058099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3959C0" w:rsidRDefault="00C04A51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718029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19208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38° 18'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00</w:t>
            </w: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718031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19209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308° 21'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00</w:t>
            </w: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718033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19207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218° 28'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99</w:t>
            </w: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718031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19206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128° 30'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00</w:t>
            </w: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718029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19208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971EE" w:rsidRPr="00B2747A" w:rsidTr="007971E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71EE" w:rsidRPr="00B2747A" w:rsidRDefault="007971EE" w:rsidP="00C04A5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C04A51">
              <w:rPr>
                <w:rFonts w:cs="Times New Roman"/>
                <w:b/>
                <w:bCs/>
                <w:sz w:val="28"/>
                <w:szCs w:val="28"/>
              </w:rPr>
              <w:t>13117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7971EE" w:rsidRDefault="007971EE" w:rsidP="0065510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744C1E" w:rsidRDefault="00744C1E" w:rsidP="00744C1E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ЗУ5 по адресу ул. Набережная, д.40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44C1E" w:rsidRPr="00B2747A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717801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19019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74° 56'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717809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19047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76°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717815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19072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89° 57'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717815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19088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106° 36'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717813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19093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74° 53'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717818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19111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164° 54'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717794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19118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257° 26'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717790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19100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166° 13'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717774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19104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173° 36'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717773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19105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192° 39'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717770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19104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212° 26'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717769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19103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224° 59'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717768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19102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238° 11'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717768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19101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248° 52'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717767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19099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257° 28'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717764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19086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255° 16'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717753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19044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332° 22'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717772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19034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 xml:space="preserve"> 332° 4'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243F29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B2747A" w:rsidRDefault="00243F29" w:rsidP="00744C1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717801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3F29">
              <w:rPr>
                <w:rFonts w:cs="Times New Roman"/>
                <w:sz w:val="28"/>
                <w:szCs w:val="28"/>
              </w:rPr>
              <w:t>19019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3F29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3F29" w:rsidRPr="00243F29" w:rsidRDefault="00243F29" w:rsidP="00243F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44C1E" w:rsidRPr="00B2747A" w:rsidTr="00744C1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4C1E" w:rsidRPr="00B2747A" w:rsidRDefault="00744C1E" w:rsidP="00243F2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4</w:t>
            </w:r>
            <w:r w:rsidR="00243F29">
              <w:rPr>
                <w:rFonts w:cs="Times New Roman"/>
                <w:b/>
                <w:bCs/>
                <w:sz w:val="28"/>
                <w:szCs w:val="28"/>
                <w:lang w:val="en-US"/>
              </w:rPr>
              <w:t>060</w:t>
            </w:r>
            <w:r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243F29">
              <w:rPr>
                <w:rFonts w:cs="Times New Roman"/>
                <w:b/>
                <w:bCs/>
                <w:sz w:val="28"/>
                <w:szCs w:val="28"/>
                <w:lang w:val="en-US"/>
              </w:rPr>
              <w:t>24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7971EE" w:rsidRDefault="007971EE" w:rsidP="0065510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744C1E" w:rsidRDefault="00744C1E" w:rsidP="004D5B7E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="00F80DF9">
        <w:rPr>
          <w:b/>
          <w:bCs/>
          <w:sz w:val="28"/>
          <w:szCs w:val="28"/>
        </w:rPr>
        <w:t>6 по адресу ул. Парковая, д.8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44C1E" w:rsidRPr="00B2747A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128° 27'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74° 38'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26° 5'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73° 42'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27° 28'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73° 26'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346° 47'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345° 57'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284° 44'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346° 22'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717706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253° 52'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165° 1'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217° 25'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247° 9'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249° 5'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263° 30'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167° 16'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254° 24'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164° 8'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4D5B7E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717617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1878" w:rsidRPr="00045193" w:rsidTr="0058099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1878" w:rsidRPr="00E01878" w:rsidRDefault="00E01878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79373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3731" w:rsidRPr="00B2747A" w:rsidRDefault="00793731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717721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19249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9373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3731" w:rsidRPr="00B2747A" w:rsidRDefault="00793731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254° 55'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00</w:t>
            </w:r>
          </w:p>
        </w:tc>
      </w:tr>
      <w:tr w:rsidR="0079373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3731" w:rsidRPr="00B2747A" w:rsidRDefault="00793731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717720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19247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9373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3731" w:rsidRPr="00B2747A" w:rsidRDefault="00793731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164° 45'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01</w:t>
            </w:r>
          </w:p>
        </w:tc>
      </w:tr>
      <w:tr w:rsidR="0079373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3731" w:rsidRPr="00B2747A" w:rsidRDefault="00793731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717718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19248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9373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3731" w:rsidRPr="00B2747A" w:rsidRDefault="00793731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74° 55'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00</w:t>
            </w:r>
          </w:p>
        </w:tc>
      </w:tr>
      <w:tr w:rsidR="0079373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3731" w:rsidRPr="00B2747A" w:rsidRDefault="00793731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717718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19250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9373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3731" w:rsidRPr="00B2747A" w:rsidRDefault="00793731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344° 45'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01</w:t>
            </w:r>
          </w:p>
        </w:tc>
      </w:tr>
      <w:tr w:rsidR="0079373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3731" w:rsidRPr="00B2747A" w:rsidRDefault="00793731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717721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  <w:r w:rsidRPr="00793731">
              <w:rPr>
                <w:sz w:val="28"/>
              </w:rPr>
              <w:t>19249</w:t>
            </w:r>
            <w:r>
              <w:rPr>
                <w:sz w:val="28"/>
              </w:rPr>
              <w:t>,</w:t>
            </w:r>
            <w:r w:rsidRPr="00793731">
              <w:rPr>
                <w:sz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731" w:rsidRPr="00793731" w:rsidRDefault="00793731" w:rsidP="0079373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44C1E" w:rsidRPr="00B2747A" w:rsidTr="00744C1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4C1E" w:rsidRPr="00B2747A" w:rsidRDefault="00744C1E" w:rsidP="007937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4D5B7E">
              <w:rPr>
                <w:rFonts w:cs="Times New Roman"/>
                <w:b/>
                <w:bCs/>
                <w:sz w:val="28"/>
                <w:szCs w:val="28"/>
                <w:lang w:val="en-US"/>
              </w:rPr>
              <w:t>516</w:t>
            </w:r>
            <w:r w:rsidR="00793731">
              <w:rPr>
                <w:rFonts w:cs="Times New Roman"/>
                <w:b/>
                <w:bCs/>
                <w:sz w:val="28"/>
                <w:szCs w:val="28"/>
              </w:rPr>
              <w:t>9</w:t>
            </w:r>
            <w:r w:rsidR="00F80DF9"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4D5B7E">
              <w:rPr>
                <w:rFonts w:cs="Times New Roman"/>
                <w:b/>
                <w:bCs/>
                <w:sz w:val="28"/>
                <w:szCs w:val="28"/>
                <w:lang w:val="en-US"/>
              </w:rPr>
              <w:t>78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744C1E" w:rsidRDefault="00744C1E" w:rsidP="0065510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F80DF9" w:rsidRDefault="00F80DF9" w:rsidP="007D1E6E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ЗУ7 по адресу ул. Парковая, д.10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655104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717754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 xml:space="preserve"> 163° 40'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717708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 xml:space="preserve"> 73° 34'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717719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 xml:space="preserve"> 25° 25'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717725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 xml:space="preserve"> 74° 14'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717732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 xml:space="preserve"> 27° 34'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83</w:t>
            </w: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B2747A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717738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 xml:space="preserve"> 72° 58'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717746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 xml:space="preserve"> 345° 39'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717783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19234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 xml:space="preserve"> 253° 31'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4D5B7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Default="004D5B7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717754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D5B7E">
              <w:rPr>
                <w:rFonts w:cs="Times New Roman"/>
                <w:sz w:val="28"/>
                <w:szCs w:val="28"/>
              </w:rPr>
              <w:t>19137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D5B7E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5B7E" w:rsidRPr="004D5B7E" w:rsidRDefault="004D5B7E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06C49" w:rsidRPr="00B2747A" w:rsidTr="0058099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4D5B7E" w:rsidRDefault="00106C49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106C4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Default="00106C4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717721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19249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06C4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Default="00106C4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254° 55'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106C4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Default="00106C4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717720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19247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06C4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Default="00106C4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164° 45'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106C4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Default="00106C4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717718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19248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06C4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Default="00106C4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74° 55'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106C4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Default="00106C4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717718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19250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06C4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Default="00106C4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344° 45'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106C4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Default="00106C4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717721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06C49">
              <w:rPr>
                <w:rFonts w:cs="Times New Roman"/>
                <w:sz w:val="28"/>
                <w:szCs w:val="28"/>
              </w:rPr>
              <w:t>19249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06C49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106C49" w:rsidRDefault="00106C49" w:rsidP="00106C4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5104" w:rsidRPr="00B2747A" w:rsidTr="00395BB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55104" w:rsidRPr="00B2747A" w:rsidRDefault="00655104" w:rsidP="00106C4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4D5B7E">
              <w:rPr>
                <w:rFonts w:cs="Times New Roman"/>
                <w:b/>
                <w:bCs/>
                <w:sz w:val="28"/>
                <w:szCs w:val="28"/>
                <w:lang w:val="en-US"/>
              </w:rPr>
              <w:t>43</w:t>
            </w:r>
            <w:r w:rsidR="00106C49">
              <w:rPr>
                <w:rFonts w:cs="Times New Roman"/>
                <w:b/>
                <w:bCs/>
                <w:sz w:val="28"/>
                <w:szCs w:val="28"/>
              </w:rPr>
              <w:t>84</w:t>
            </w:r>
            <w:r w:rsidR="00F80DF9"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4D5B7E">
              <w:rPr>
                <w:rFonts w:cs="Times New Roman"/>
                <w:b/>
                <w:bCs/>
                <w:sz w:val="28"/>
                <w:szCs w:val="28"/>
                <w:lang w:val="en-US"/>
              </w:rPr>
              <w:t>68</w:t>
            </w:r>
            <w:r w:rsidR="00C40C2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655104" w:rsidRDefault="00655104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F80DF9" w:rsidRDefault="00F80DF9" w:rsidP="007D1E6E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ЗУ8 по адресу ул. Парковая, д.14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37B4A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B4A" w:rsidRPr="00B2747A" w:rsidRDefault="00737B4A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B4A" w:rsidRPr="00B2747A" w:rsidRDefault="00737B4A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B4A" w:rsidRPr="00B2747A" w:rsidRDefault="00737B4A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B4A" w:rsidRPr="00B2747A" w:rsidRDefault="00737B4A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B4A" w:rsidRPr="00B2747A" w:rsidRDefault="00737B4A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717727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19064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330° 52'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23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98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717748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19053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75° 12'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57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75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717763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19109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78° 26'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3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54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717763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19112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74° 27'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4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96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717765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19117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73° 34'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9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69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717767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19126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162° 27'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15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93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717752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19131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73° 29'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6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12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717754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19137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163° 40'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47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55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717708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19150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254° 47'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18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25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717703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19132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342° 38'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0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84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717704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19132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254° 13'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4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49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717703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19128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166° 56'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0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71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717702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19128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255° 1'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43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09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717691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19086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327° 57'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18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64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717707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19077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328° 24'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23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29</w:t>
            </w:r>
          </w:p>
        </w:tc>
      </w:tr>
      <w:tr w:rsidR="00ED216F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B2747A" w:rsidRDefault="00ED216F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717727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  <w:r w:rsidRPr="00ED216F">
              <w:rPr>
                <w:rFonts w:cs="Times New Roman"/>
                <w:sz w:val="28"/>
                <w:szCs w:val="32"/>
              </w:rPr>
              <w:t>19064</w:t>
            </w:r>
            <w:r>
              <w:rPr>
                <w:rFonts w:cs="Times New Roman"/>
                <w:sz w:val="28"/>
                <w:szCs w:val="32"/>
              </w:rPr>
              <w:t>,</w:t>
            </w:r>
            <w:r w:rsidRPr="00ED216F">
              <w:rPr>
                <w:rFonts w:cs="Times New Roman"/>
                <w:sz w:val="28"/>
                <w:szCs w:val="32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216F" w:rsidRPr="00ED216F" w:rsidRDefault="00ED216F" w:rsidP="00ED216F">
            <w:pPr>
              <w:spacing w:line="240" w:lineRule="auto"/>
              <w:jc w:val="center"/>
              <w:rPr>
                <w:rFonts w:cs="Times New Roman"/>
                <w:sz w:val="28"/>
                <w:szCs w:val="32"/>
              </w:rPr>
            </w:pPr>
          </w:p>
        </w:tc>
      </w:tr>
      <w:tr w:rsidR="00737B4A" w:rsidRPr="00B2747A" w:rsidTr="00737B4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37B4A" w:rsidRPr="00B2747A" w:rsidRDefault="00737B4A" w:rsidP="00ED216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7D1E6E">
              <w:rPr>
                <w:rFonts w:cs="Times New Roman"/>
                <w:b/>
                <w:bCs/>
                <w:sz w:val="28"/>
                <w:szCs w:val="28"/>
                <w:lang w:val="en-US"/>
              </w:rPr>
              <w:t>4</w:t>
            </w:r>
            <w:r w:rsidR="00ED216F">
              <w:rPr>
                <w:rFonts w:cs="Times New Roman"/>
                <w:b/>
                <w:bCs/>
                <w:sz w:val="28"/>
                <w:szCs w:val="28"/>
              </w:rPr>
              <w:t>611</w:t>
            </w:r>
            <w:r w:rsidR="00F80DF9"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ED216F">
              <w:rPr>
                <w:rFonts w:cs="Times New Roman"/>
                <w:b/>
                <w:bCs/>
                <w:sz w:val="28"/>
                <w:szCs w:val="28"/>
              </w:rPr>
              <w:t>35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655104" w:rsidRDefault="00655104" w:rsidP="0065510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985E2B" w:rsidRDefault="00985E2B" w:rsidP="003B1F17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ЗУ9 по адресу ул. Энергетиков, д.2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985E2B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5E2B" w:rsidRPr="00B2747A" w:rsidRDefault="00985E2B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5E2B" w:rsidRPr="00B2747A" w:rsidRDefault="00985E2B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5E2B" w:rsidRPr="00B2747A" w:rsidRDefault="00985E2B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5E2B" w:rsidRPr="00B2747A" w:rsidRDefault="00985E2B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5E2B" w:rsidRPr="00B2747A" w:rsidRDefault="00985E2B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718056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19682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106° 19'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6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718054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19688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13° 39'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42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86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718096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19698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104° 5'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718095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19701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14° 59'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718114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19706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330° 5'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718123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19701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241° 46'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718122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19699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329° 51'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59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718174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19669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330° 49'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20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718192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19659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288° 51'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6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718194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19653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254° 47'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77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718174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19578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188° 49'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5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718169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19577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255° 3'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718167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19570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167° 28'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718167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19570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254° 30'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16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718162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19555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164° 32'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58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718106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19570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74° 31'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32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718115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19602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345° 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718125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19599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76° 6'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6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718127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19606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164° 24'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718117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19608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73° 42'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B1F17" w:rsidRDefault="00346657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718117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19610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138° 50'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28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718096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19629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194° 39'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718077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19624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202° 52'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4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79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B1F17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718072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19622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106° 18'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30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B1F17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718064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19651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105° 3'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B1F17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718059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19670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195° 7'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B1F17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718058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19670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104° 12'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B1F17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718055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19680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193° 45'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0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B1F17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718055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19679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103° 54'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B1F17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718054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19682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B2747A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 xml:space="preserve"> 18° 6'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34665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B1F17" w:rsidRDefault="00346657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718056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6657">
              <w:rPr>
                <w:rFonts w:cs="Times New Roman"/>
                <w:sz w:val="28"/>
                <w:szCs w:val="28"/>
              </w:rPr>
              <w:t>19682</w:t>
            </w:r>
            <w:r w:rsidR="0044163F">
              <w:rPr>
                <w:rFonts w:cs="Times New Roman"/>
                <w:sz w:val="28"/>
                <w:szCs w:val="28"/>
              </w:rPr>
              <w:t>,</w:t>
            </w:r>
            <w:r w:rsidRPr="00346657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6657" w:rsidRPr="00346657" w:rsidRDefault="00346657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8099A" w:rsidRPr="00B2747A" w:rsidTr="0058099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346657" w:rsidRDefault="0058099A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717985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19611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103° 33'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2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01</w:t>
            </w: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717985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19613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13° 17'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3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00</w:t>
            </w: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717988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19614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283° 33'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2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01</w:t>
            </w: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717988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19612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193° 17'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3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00</w:t>
            </w: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717985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19611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985E2B" w:rsidRPr="00B2747A" w:rsidTr="003974A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E2B" w:rsidRPr="00B2747A" w:rsidRDefault="00985E2B" w:rsidP="00C1536C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C5527D">
              <w:rPr>
                <w:rFonts w:cs="Times New Roman"/>
                <w:b/>
                <w:bCs/>
                <w:sz w:val="28"/>
                <w:szCs w:val="28"/>
              </w:rPr>
              <w:t>12</w:t>
            </w:r>
            <w:r w:rsidR="008F2016">
              <w:rPr>
                <w:rFonts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44163F">
              <w:rPr>
                <w:rFonts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C1536C">
              <w:rPr>
                <w:rFonts w:cs="Times New Roman"/>
                <w:b/>
                <w:bCs/>
                <w:sz w:val="28"/>
                <w:szCs w:val="28"/>
              </w:rPr>
              <w:t>8</w:t>
            </w:r>
            <w:r w:rsidR="008F2016">
              <w:rPr>
                <w:rFonts w:cs="Times New Roman"/>
                <w:b/>
                <w:bCs/>
                <w:sz w:val="28"/>
                <w:szCs w:val="28"/>
                <w:lang w:val="en-US"/>
              </w:rPr>
              <w:t>,</w:t>
            </w:r>
            <w:r w:rsidR="0044163F">
              <w:rPr>
                <w:rFonts w:cs="Times New Roman"/>
                <w:b/>
                <w:bCs/>
                <w:sz w:val="28"/>
                <w:szCs w:val="28"/>
                <w:lang w:val="en-US"/>
              </w:rPr>
              <w:t>82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8F2016" w:rsidRDefault="008F2016" w:rsidP="00E2744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E27441" w:rsidRDefault="00E27441" w:rsidP="00EB4C99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ЗУ10 по адресу ул. Энергетиков, д.4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E27441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441" w:rsidRPr="00B2747A" w:rsidRDefault="00E27441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441" w:rsidRPr="00B2747A" w:rsidRDefault="00E27441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441" w:rsidRPr="00B2747A" w:rsidRDefault="00E27441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441" w:rsidRPr="00B2747A" w:rsidRDefault="00E27441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441" w:rsidRPr="00B2747A" w:rsidRDefault="00E27441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B4C99">
              <w:rPr>
                <w:rFonts w:cs="Times New Roman"/>
                <w:sz w:val="28"/>
                <w:szCs w:val="28"/>
              </w:rPr>
              <w:t>718059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19670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285° 3'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718064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19651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286° 18'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718072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19622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195° 27'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718020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155° 2'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718002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19616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106° 33'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717995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19640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104° 36'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717990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19659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15° 20'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718049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19675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327° 26'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718051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19674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284° 39'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718052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19668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15° 27'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EB4C99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718059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19670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0D67" w:rsidRPr="00B2747A" w:rsidTr="00D4223F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EB4C99" w:rsidRDefault="00B70D67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19610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103° 20'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19612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13° 31'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717985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19613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283° 33'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717985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19611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193° 17'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19610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27441" w:rsidRPr="00B2747A" w:rsidTr="003974A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7441" w:rsidRPr="00B2747A" w:rsidRDefault="00E27441" w:rsidP="00B70D6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EB4C99">
              <w:rPr>
                <w:rFonts w:cs="Times New Roman"/>
                <w:b/>
                <w:bCs/>
                <w:sz w:val="28"/>
                <w:szCs w:val="28"/>
                <w:lang w:val="en-US"/>
              </w:rPr>
              <w:t>3</w:t>
            </w:r>
            <w:r w:rsidR="00B70D67">
              <w:rPr>
                <w:rFonts w:cs="Times New Roman"/>
                <w:b/>
                <w:bCs/>
                <w:sz w:val="28"/>
                <w:szCs w:val="28"/>
              </w:rPr>
              <w:t>805</w:t>
            </w:r>
            <w:r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EB4C99">
              <w:rPr>
                <w:rFonts w:cs="Times New Roman"/>
                <w:b/>
                <w:bCs/>
                <w:sz w:val="28"/>
                <w:szCs w:val="28"/>
                <w:lang w:val="en-US"/>
              </w:rPr>
              <w:t>33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EB4C99" w:rsidRDefault="00EB4C99" w:rsidP="003974AE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3974AE" w:rsidRDefault="003974AE" w:rsidP="00111AC9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ЗУ11 по адресу ул. Энергетиков, д.8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974AE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4AE" w:rsidRPr="00B2747A" w:rsidRDefault="003974AE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4AE" w:rsidRPr="00B2747A" w:rsidRDefault="003974AE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4AE" w:rsidRPr="00B2747A" w:rsidRDefault="003974AE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4AE" w:rsidRPr="00B2747A" w:rsidRDefault="003974AE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4AE" w:rsidRPr="00B2747A" w:rsidRDefault="003974AE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717901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19583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289° 38'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717913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19550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253° 59'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717904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19518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164° 23'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717832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19538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74° 27'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717842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19574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14° 25'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717883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19585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14° 4'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717892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19587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 xml:space="preserve"> 337° 2'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EB4C99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B2747A" w:rsidRDefault="00EB4C99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717901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C99">
              <w:rPr>
                <w:rFonts w:cs="Times New Roman"/>
                <w:sz w:val="28"/>
                <w:szCs w:val="28"/>
              </w:rPr>
              <w:t>19583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C99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C99" w:rsidRPr="00EB4C99" w:rsidRDefault="00EB4C99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10E2" w:rsidRPr="003974AE" w:rsidTr="00D6516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EB4C99" w:rsidRDefault="001A10E2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1A10E2" w:rsidRPr="001A10E2" w:rsidTr="003401A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717784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1A10E2" w:rsidTr="003401A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253°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1A10E2" w:rsidTr="003401A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717783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19408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1A10E2" w:rsidTr="003401A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163°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1A10E2" w:rsidTr="003401A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717781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19408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1A10E2" w:rsidTr="003401A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1A10E2" w:rsidTr="003401A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717781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1A10E2" w:rsidTr="003401A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343°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1A10E2" w:rsidTr="003401A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717784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974AE" w:rsidRPr="00B2747A" w:rsidTr="003974A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74AE" w:rsidRPr="00B2747A" w:rsidRDefault="003974AE" w:rsidP="001A10E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EB4C99">
              <w:rPr>
                <w:rFonts w:cs="Times New Roman"/>
                <w:b/>
                <w:bCs/>
                <w:sz w:val="28"/>
                <w:szCs w:val="28"/>
                <w:lang w:val="en-US"/>
              </w:rPr>
              <w:t>38</w:t>
            </w:r>
            <w:r w:rsidR="001A10E2">
              <w:rPr>
                <w:rFonts w:cs="Times New Roman"/>
                <w:b/>
                <w:bCs/>
                <w:sz w:val="28"/>
                <w:szCs w:val="28"/>
              </w:rPr>
              <w:t>13</w:t>
            </w:r>
            <w:r w:rsidR="003F5207"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EB4C99">
              <w:rPr>
                <w:rFonts w:cs="Times New Roman"/>
                <w:b/>
                <w:bCs/>
                <w:sz w:val="28"/>
                <w:szCs w:val="28"/>
                <w:lang w:val="en-US"/>
              </w:rPr>
              <w:t>9</w:t>
            </w:r>
            <w:r w:rsidR="003F5207">
              <w:rPr>
                <w:rFonts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E27441" w:rsidRDefault="00E27441" w:rsidP="0065510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67B07" w:rsidRDefault="00367B07" w:rsidP="00111AC9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ЗУ12 по адресу ул. Энергетиков, д.10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67B07" w:rsidRPr="00B2747A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11AC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B2747A" w:rsidRDefault="00111AC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717904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19518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1AC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B2747A" w:rsidRDefault="00111AC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 xml:space="preserve"> 254° 21'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111AC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B2747A" w:rsidRDefault="00111AC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717888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19460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1AC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B2747A" w:rsidRDefault="00111AC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 xml:space="preserve"> 164° 40'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111AC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B2747A" w:rsidRDefault="00111AC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717816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19479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1AC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B2747A" w:rsidRDefault="00111AC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 xml:space="preserve"> 74° 26'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111AC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B2747A" w:rsidRDefault="00111AC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717832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19538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1AC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B2747A" w:rsidRDefault="00111AC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 xml:space="preserve"> 344° 23'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111AC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B2747A" w:rsidRDefault="00111AC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717904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1AC9">
              <w:rPr>
                <w:rFonts w:cs="Times New Roman"/>
                <w:sz w:val="28"/>
                <w:szCs w:val="28"/>
              </w:rPr>
              <w:t>19518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1AC9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1AC9" w:rsidRPr="00111AC9" w:rsidRDefault="00111AC9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10E2" w:rsidRPr="003974AE" w:rsidTr="002D6573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111AC9" w:rsidRDefault="001A10E2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1A10E2" w:rsidRPr="003974AE" w:rsidTr="00575B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717781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3974AE" w:rsidTr="00575B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253°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3974AE" w:rsidTr="00575B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717781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19408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3974AE" w:rsidTr="00575B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163° 55'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3974AE" w:rsidTr="00575B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717778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19409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3974AE" w:rsidTr="00575B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3974AE" w:rsidTr="00575B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717778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19411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3974AE" w:rsidTr="001A10E2">
        <w:trPr>
          <w:trHeight w:val="27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343° 55'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3974AE" w:rsidTr="00575B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717781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67B07" w:rsidRPr="00B2747A" w:rsidTr="00486562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7B07" w:rsidRPr="00B2747A" w:rsidRDefault="00367B07" w:rsidP="00F41178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111AC9" w:rsidRPr="00111AC9">
              <w:rPr>
                <w:rFonts w:cs="Times New Roman"/>
                <w:b/>
                <w:bCs/>
                <w:sz w:val="28"/>
                <w:szCs w:val="28"/>
              </w:rPr>
              <w:t>454</w:t>
            </w:r>
            <w:r w:rsidR="00F41178">
              <w:rPr>
                <w:rFonts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111AC9" w:rsidRPr="00111AC9">
              <w:rPr>
                <w:rFonts w:cs="Times New Roman"/>
                <w:b/>
                <w:bCs/>
                <w:sz w:val="28"/>
                <w:szCs w:val="28"/>
              </w:rPr>
              <w:t>01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 w:rsidR="00111AC9" w:rsidRPr="00111AC9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367B07" w:rsidRDefault="00367B07" w:rsidP="00367B0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67B07" w:rsidRDefault="00367B07" w:rsidP="00367B0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ЗУ13 по адресу ул</w:t>
      </w:r>
      <w:r w:rsidR="00111AC9" w:rsidRPr="00111AC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Энергетиков, д</w:t>
      </w:r>
      <w:r w:rsidR="004065E1">
        <w:rPr>
          <w:b/>
          <w:bCs/>
          <w:sz w:val="28"/>
          <w:szCs w:val="28"/>
          <w:lang w:val="en-US"/>
        </w:rPr>
        <w:t>.</w:t>
      </w:r>
      <w:r>
        <w:rPr>
          <w:b/>
          <w:bCs/>
          <w:sz w:val="28"/>
          <w:szCs w:val="28"/>
        </w:rPr>
        <w:t>12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67B07" w:rsidRPr="00B2747A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065E1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B2747A" w:rsidRDefault="004065E1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717888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19460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65E1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B2747A" w:rsidRDefault="004065E1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 xml:space="preserve"> 254° 21'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4065E1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B2747A" w:rsidRDefault="004065E1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717871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19401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65E1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B2747A" w:rsidRDefault="004065E1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 xml:space="preserve"> 164° 50'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42</w:t>
            </w:r>
          </w:p>
        </w:tc>
      </w:tr>
      <w:tr w:rsidR="004065E1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B2747A" w:rsidRDefault="004065E1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717799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19420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65E1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B2747A" w:rsidRDefault="004065E1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 xml:space="preserve"> 74° 19'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4065E1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B2747A" w:rsidRDefault="004065E1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717800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19423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65E1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B2747A" w:rsidRDefault="004065E1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 xml:space="preserve"> 74° 24'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4065E1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B2747A" w:rsidRDefault="004065E1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717816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19479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65E1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B2747A" w:rsidRDefault="004065E1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 xml:space="preserve"> 344° 40'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4065E1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B2747A" w:rsidRDefault="004065E1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717888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65E1">
              <w:rPr>
                <w:rFonts w:cs="Times New Roman"/>
                <w:sz w:val="28"/>
                <w:szCs w:val="28"/>
              </w:rPr>
              <w:t>19460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65E1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65E1" w:rsidRPr="004065E1" w:rsidRDefault="004065E1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8757C" w:rsidRPr="003974AE" w:rsidTr="008054B2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4065E1" w:rsidRDefault="00D8757C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D8757C" w:rsidRPr="003974AE" w:rsidTr="005C440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717778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19411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8757C" w:rsidRPr="003974AE" w:rsidTr="005C440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253°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00</w:t>
            </w:r>
          </w:p>
        </w:tc>
      </w:tr>
      <w:tr w:rsidR="00D8757C" w:rsidRPr="003974AE" w:rsidTr="005C440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717778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19409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8757C" w:rsidRPr="003974AE" w:rsidTr="005C440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163°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00</w:t>
            </w:r>
          </w:p>
        </w:tc>
      </w:tr>
      <w:tr w:rsidR="00D8757C" w:rsidRPr="003974AE" w:rsidTr="005C440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717775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8757C" w:rsidRPr="003974AE" w:rsidTr="005C440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73°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00</w:t>
            </w:r>
          </w:p>
        </w:tc>
      </w:tr>
      <w:tr w:rsidR="00D8757C" w:rsidRPr="003974AE" w:rsidTr="005C440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717775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19412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8757C" w:rsidRPr="003974AE" w:rsidTr="005C440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343°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00</w:t>
            </w:r>
          </w:p>
        </w:tc>
      </w:tr>
      <w:tr w:rsidR="00D8757C" w:rsidRPr="003974AE" w:rsidTr="005C440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717778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19411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67B07" w:rsidRPr="00B2747A" w:rsidTr="00486562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7B07" w:rsidRPr="00B2747A" w:rsidRDefault="00367B07" w:rsidP="00D8757C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4065E1">
              <w:rPr>
                <w:rFonts w:cs="Times New Roman"/>
                <w:b/>
                <w:bCs/>
                <w:sz w:val="28"/>
                <w:szCs w:val="28"/>
                <w:lang w:val="en-US"/>
              </w:rPr>
              <w:t>455</w:t>
            </w:r>
            <w:r w:rsidR="00D8757C">
              <w:rPr>
                <w:rFonts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4065E1">
              <w:rPr>
                <w:rFonts w:cs="Times New Roman"/>
                <w:b/>
                <w:bCs/>
                <w:sz w:val="28"/>
                <w:szCs w:val="28"/>
                <w:lang w:val="en-US"/>
              </w:rPr>
              <w:t>76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111AC9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367B07" w:rsidRDefault="00367B07" w:rsidP="0065510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67B07" w:rsidRDefault="00367B07" w:rsidP="004065E1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</w:t>
      </w:r>
      <w:r w:rsidR="00486562">
        <w:rPr>
          <w:b/>
          <w:bCs/>
          <w:sz w:val="28"/>
          <w:szCs w:val="28"/>
        </w:rPr>
        <w:t>азуемого земельного участка ЗУ14 по адресу ул</w:t>
      </w:r>
      <w:r w:rsidR="00111AC9" w:rsidRPr="00111AC9">
        <w:rPr>
          <w:b/>
          <w:bCs/>
          <w:sz w:val="28"/>
          <w:szCs w:val="28"/>
        </w:rPr>
        <w:t>.</w:t>
      </w:r>
      <w:r w:rsidR="00486562">
        <w:rPr>
          <w:b/>
          <w:bCs/>
          <w:sz w:val="28"/>
          <w:szCs w:val="28"/>
        </w:rPr>
        <w:t xml:space="preserve"> Энергетиков, д</w:t>
      </w:r>
      <w:r w:rsidR="004065E1">
        <w:rPr>
          <w:b/>
          <w:bCs/>
          <w:sz w:val="28"/>
          <w:szCs w:val="28"/>
          <w:lang w:val="en-US"/>
        </w:rPr>
        <w:t>.</w:t>
      </w:r>
      <w:r w:rsidR="00486562">
        <w:rPr>
          <w:b/>
          <w:bCs/>
          <w:sz w:val="28"/>
          <w:szCs w:val="28"/>
        </w:rPr>
        <w:t>14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67B07" w:rsidRPr="00B2747A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717787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19426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 xml:space="preserve"> 165° 4'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717766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19432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 xml:space="preserve"> 74° 23'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717817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19612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 xml:space="preserve"> 14° 21'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717873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 xml:space="preserve"> 285° 51'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717881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19599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 xml:space="preserve"> 315° 42'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717882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 xml:space="preserve"> 297° 15'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717886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19589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 xml:space="preserve"> 337° 32'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19587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 xml:space="preserve"> 194° 22'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717842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19574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 xml:space="preserve"> 254° 27'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717832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19538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 xml:space="preserve"> 254° 27'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717816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19479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 xml:space="preserve"> 254° 24'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717800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19423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 xml:space="preserve"> 164° 25'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4A011B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B2747A" w:rsidRDefault="004A011B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717787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A011B">
              <w:rPr>
                <w:rFonts w:cs="Times New Roman"/>
                <w:sz w:val="28"/>
                <w:szCs w:val="28"/>
              </w:rPr>
              <w:t>19426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A011B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011B" w:rsidRPr="004A011B" w:rsidRDefault="004A011B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43FD6" w:rsidRPr="003974AE" w:rsidTr="00286C5D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4A011B" w:rsidRDefault="00743FD6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размещения ТКО</w:t>
            </w:r>
          </w:p>
        </w:tc>
      </w:tr>
      <w:tr w:rsidR="00743FD6" w:rsidRPr="003974AE" w:rsidTr="00F112A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717775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19412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43FD6" w:rsidRPr="003974AE" w:rsidTr="00F112A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253°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00</w:t>
            </w:r>
          </w:p>
        </w:tc>
      </w:tr>
      <w:tr w:rsidR="00743FD6" w:rsidRPr="003974AE" w:rsidTr="00F112A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717775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43FD6" w:rsidRPr="003974AE" w:rsidTr="00F112A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163°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00</w:t>
            </w:r>
          </w:p>
        </w:tc>
      </w:tr>
      <w:tr w:rsidR="00743FD6" w:rsidRPr="003974AE" w:rsidTr="00F112A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717772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19411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43FD6" w:rsidRPr="003974AE" w:rsidTr="00F112A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73°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00</w:t>
            </w:r>
          </w:p>
        </w:tc>
      </w:tr>
      <w:tr w:rsidR="00743FD6" w:rsidRPr="003974AE" w:rsidTr="00F112A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717772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19413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43FD6" w:rsidRPr="003974AE" w:rsidTr="00F112A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343°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00</w:t>
            </w:r>
          </w:p>
        </w:tc>
      </w:tr>
      <w:tr w:rsidR="00743FD6" w:rsidRPr="003974AE" w:rsidTr="00F112A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717775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19412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67B07" w:rsidRPr="00B2747A" w:rsidTr="00486562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7B07" w:rsidRPr="00B2747A" w:rsidRDefault="00367B07" w:rsidP="00743FD6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Общая площадь: 82</w:t>
            </w:r>
            <w:r w:rsidR="004A011B">
              <w:rPr>
                <w:rFonts w:cs="Times New Roman"/>
                <w:b/>
                <w:bCs/>
                <w:sz w:val="28"/>
                <w:szCs w:val="28"/>
                <w:lang w:val="en-US"/>
              </w:rPr>
              <w:t>3</w:t>
            </w:r>
            <w:r w:rsidR="00743FD6">
              <w:rPr>
                <w:rFonts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,00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4A011B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367B07" w:rsidRDefault="00367B07" w:rsidP="0065510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86562" w:rsidRDefault="00486562" w:rsidP="00346657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6"/>
          <w:szCs w:val="26"/>
        </w:rPr>
      </w:pPr>
      <w:r w:rsidRPr="00346657">
        <w:rPr>
          <w:b/>
          <w:bCs/>
          <w:sz w:val="26"/>
          <w:szCs w:val="26"/>
        </w:rPr>
        <w:t xml:space="preserve">Координаты поворотных точек границ образуемого земельного участка ЗУ15 под электрической подстанцией </w:t>
      </w:r>
      <w:r w:rsidR="00346657" w:rsidRPr="00346657">
        <w:rPr>
          <w:b/>
          <w:bCs/>
          <w:sz w:val="26"/>
          <w:szCs w:val="26"/>
        </w:rPr>
        <w:t xml:space="preserve">№ </w:t>
      </w:r>
      <w:r w:rsidRPr="00346657">
        <w:rPr>
          <w:b/>
          <w:bCs/>
          <w:sz w:val="26"/>
          <w:szCs w:val="26"/>
        </w:rPr>
        <w:t>193, ориентир – ул</w:t>
      </w:r>
      <w:r w:rsidR="00FE7CEF" w:rsidRPr="00346657">
        <w:rPr>
          <w:b/>
          <w:bCs/>
          <w:sz w:val="26"/>
          <w:szCs w:val="26"/>
        </w:rPr>
        <w:t>.</w:t>
      </w:r>
      <w:r w:rsidRPr="00346657">
        <w:rPr>
          <w:b/>
          <w:bCs/>
          <w:sz w:val="26"/>
          <w:szCs w:val="26"/>
        </w:rPr>
        <w:t> Набережная, 40</w:t>
      </w:r>
    </w:p>
    <w:p w:rsidR="00346657" w:rsidRPr="00346657" w:rsidRDefault="00346657" w:rsidP="00346657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6"/>
          <w:szCs w:val="26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276"/>
        <w:gridCol w:w="2312"/>
        <w:gridCol w:w="2177"/>
        <w:gridCol w:w="1819"/>
      </w:tblGrid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717793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94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19115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164°15'49"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11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69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717782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69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19118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174°42'26"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69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717779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02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19118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255°47'27"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14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46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717775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47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19104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346°22'12"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15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74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717790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77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19100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77°25'59"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14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57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717793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94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19115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D2314B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229,39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D2314B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486562" w:rsidRDefault="00486562" w:rsidP="00486562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486562" w:rsidRDefault="00486562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ЗУ16 под трансформаторной подстанцией 192, ориентир – </w:t>
      </w:r>
    </w:p>
    <w:p w:rsidR="00486562" w:rsidRDefault="00486562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ул</w:t>
      </w:r>
      <w:r w:rsidR="0034665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Набережная, 34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276"/>
        <w:gridCol w:w="2312"/>
        <w:gridCol w:w="2177"/>
        <w:gridCol w:w="1819"/>
      </w:tblGrid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717878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49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19250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163°35'53"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12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93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717866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09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19254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253°33'47"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16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717863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78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19246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343°33'20"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12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93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717876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18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19242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73°34'58"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17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717878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49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19250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D2314B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105,60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D2314B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A64D61" w:rsidRDefault="00A64D61" w:rsidP="00486562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486562" w:rsidRDefault="00486562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ЗУ17 под трансформаторной подстанцией 191, ориентир – </w:t>
      </w:r>
    </w:p>
    <w:p w:rsidR="00486562" w:rsidRDefault="00486562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ул</w:t>
      </w:r>
      <w:r w:rsidR="0034665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Энергетиков, 12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276"/>
        <w:gridCol w:w="2312"/>
        <w:gridCol w:w="2177"/>
        <w:gridCol w:w="1819"/>
      </w:tblGrid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717863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79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19387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164°17'39"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58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717857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46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19389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255°2'41"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12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24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717854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30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19377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345°5'33"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22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717860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31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19375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73°22'7"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12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16</w:t>
            </w: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717863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79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86562">
              <w:rPr>
                <w:rFonts w:cs="Times New Roman"/>
                <w:szCs w:val="24"/>
              </w:rPr>
              <w:t>19387</w:t>
            </w:r>
            <w:r>
              <w:rPr>
                <w:rFonts w:cs="Times New Roman"/>
                <w:szCs w:val="24"/>
              </w:rPr>
              <w:t>,</w:t>
            </w:r>
            <w:r w:rsidRPr="00486562">
              <w:rPr>
                <w:rFonts w:cs="Times New Roman"/>
                <w:szCs w:val="24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486562" w:rsidRDefault="00486562" w:rsidP="00486562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34665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78,05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 w:rsidR="00346657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655104" w:rsidRDefault="00655104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86562" w:rsidRDefault="00486562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</w:t>
      </w:r>
      <w:r w:rsidR="00040359">
        <w:rPr>
          <w:b/>
          <w:bCs/>
          <w:sz w:val="28"/>
          <w:szCs w:val="28"/>
        </w:rPr>
        <w:t>азуемого земельного участка ЗУ18</w:t>
      </w:r>
      <w:r>
        <w:rPr>
          <w:b/>
          <w:bCs/>
          <w:sz w:val="28"/>
          <w:szCs w:val="28"/>
        </w:rPr>
        <w:t xml:space="preserve"> под </w:t>
      </w:r>
      <w:r w:rsidR="00040359">
        <w:rPr>
          <w:b/>
          <w:bCs/>
          <w:sz w:val="28"/>
          <w:szCs w:val="28"/>
        </w:rPr>
        <w:t>трансформаторной подстанцией 630</w:t>
      </w:r>
      <w:r>
        <w:rPr>
          <w:b/>
          <w:bCs/>
          <w:sz w:val="28"/>
          <w:szCs w:val="28"/>
        </w:rPr>
        <w:t xml:space="preserve">, ориентир – </w:t>
      </w:r>
    </w:p>
    <w:p w:rsidR="00486562" w:rsidRDefault="00486562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ул</w:t>
      </w:r>
      <w:r w:rsidR="0034665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 Энергетиков, </w:t>
      </w:r>
      <w:r w:rsidR="00557AA0">
        <w:rPr>
          <w:b/>
          <w:bCs/>
          <w:sz w:val="28"/>
          <w:szCs w:val="28"/>
        </w:rPr>
        <w:t>6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276"/>
        <w:gridCol w:w="2312"/>
        <w:gridCol w:w="2177"/>
        <w:gridCol w:w="1819"/>
      </w:tblGrid>
      <w:tr w:rsidR="00486562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040359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717951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39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19598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40359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104°16'47"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85</w:t>
            </w:r>
          </w:p>
        </w:tc>
      </w:tr>
      <w:tr w:rsidR="00040359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717949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70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19605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040359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194°21'17"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12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22</w:t>
            </w:r>
          </w:p>
        </w:tc>
      </w:tr>
      <w:tr w:rsidR="00040359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717937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86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19602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040359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284°21'39"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85</w:t>
            </w:r>
          </w:p>
        </w:tc>
      </w:tr>
      <w:tr w:rsidR="00040359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717939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56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19595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040359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14°21'59"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12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21</w:t>
            </w:r>
          </w:p>
        </w:tc>
      </w:tr>
      <w:tr w:rsidR="00040359" w:rsidRPr="005233B5" w:rsidTr="00486562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717951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39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19598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040359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86562" w:rsidRPr="005233B5" w:rsidTr="00486562">
        <w:trPr>
          <w:trHeight w:val="1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040359" w:rsidP="0034665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Общая площадь: 83,72</w:t>
            </w:r>
            <w:r w:rsidR="00486562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86562"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 w:rsidR="00346657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="00486562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486562" w:rsidRDefault="00486562" w:rsidP="00486562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040359" w:rsidRDefault="00040359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ЗУ19 под трансформаторной подстанцией 194, ориентир – </w:t>
      </w:r>
    </w:p>
    <w:p w:rsidR="00040359" w:rsidRDefault="00040359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ул</w:t>
      </w:r>
      <w:r w:rsidR="0034665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Энергетиков,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276"/>
        <w:gridCol w:w="2312"/>
        <w:gridCol w:w="2177"/>
        <w:gridCol w:w="1819"/>
      </w:tblGrid>
      <w:tr w:rsidR="00040359" w:rsidRPr="005233B5" w:rsidTr="00B376B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359" w:rsidRPr="005233B5" w:rsidRDefault="00040359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359" w:rsidRPr="005233B5" w:rsidRDefault="00040359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359" w:rsidRPr="005233B5" w:rsidRDefault="00040359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359" w:rsidRPr="005233B5" w:rsidRDefault="00040359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359" w:rsidRPr="005233B5" w:rsidRDefault="00040359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040359" w:rsidRPr="005233B5" w:rsidTr="00B376B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718127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27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19606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040359" w:rsidRPr="005233B5" w:rsidTr="00B376B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164°24'46"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11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65</w:t>
            </w:r>
          </w:p>
        </w:tc>
      </w:tr>
      <w:tr w:rsidR="00040359" w:rsidRPr="005233B5" w:rsidTr="00B376B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718116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05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19609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040359" w:rsidRPr="005233B5" w:rsidTr="00B376B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254°22'26"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91</w:t>
            </w:r>
          </w:p>
        </w:tc>
      </w:tr>
      <w:tr w:rsidR="00040359" w:rsidRPr="005233B5" w:rsidTr="00B376B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718114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19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19602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040359" w:rsidRPr="005233B5" w:rsidTr="00B376B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345°11'25"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11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85</w:t>
            </w:r>
          </w:p>
        </w:tc>
      </w:tr>
      <w:tr w:rsidR="00040359" w:rsidRPr="005233B5" w:rsidTr="00B376B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718125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65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19599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040359" w:rsidRPr="005233B5" w:rsidTr="00B376B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76°6'29"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75</w:t>
            </w:r>
          </w:p>
        </w:tc>
      </w:tr>
      <w:tr w:rsidR="00040359" w:rsidRPr="005233B5" w:rsidTr="00B376B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718127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27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40359">
              <w:rPr>
                <w:rFonts w:cs="Times New Roman"/>
                <w:szCs w:val="24"/>
              </w:rPr>
              <w:t>19606</w:t>
            </w:r>
            <w:r>
              <w:rPr>
                <w:rFonts w:cs="Times New Roman"/>
                <w:szCs w:val="24"/>
              </w:rPr>
              <w:t>,</w:t>
            </w:r>
            <w:r w:rsidRPr="00040359">
              <w:rPr>
                <w:rFonts w:cs="Times New Roman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040359" w:rsidRDefault="00040359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040359" w:rsidRPr="005233B5" w:rsidTr="00B376BB">
        <w:trPr>
          <w:trHeight w:val="1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D2314B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80,20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D2314B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486562" w:rsidRDefault="00486562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2E64A3" w:rsidRDefault="002E64A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2E64A3" w:rsidRDefault="002E64A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2E64A3" w:rsidRDefault="002E64A3" w:rsidP="002E64A3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3</w:t>
      </w:r>
    </w:p>
    <w:p w:rsidR="002E64A3" w:rsidRDefault="002E64A3" w:rsidP="002E64A3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2E64A3" w:rsidRDefault="002E64A3" w:rsidP="002E64A3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</w:t>
      </w:r>
      <w:r w:rsidR="008D1223">
        <w:rPr>
          <w:b/>
          <w:bCs/>
          <w:sz w:val="28"/>
          <w:szCs w:val="28"/>
        </w:rPr>
        <w:t>рмируемом земельном участке ЗУ9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2E64A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64A3" w:rsidRPr="00B2747A" w:rsidRDefault="002E64A3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64A3" w:rsidRPr="00B2747A" w:rsidRDefault="002E64A3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64A3" w:rsidRPr="00B2747A" w:rsidRDefault="002E64A3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64A3" w:rsidRPr="00B2747A" w:rsidRDefault="002E64A3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64A3" w:rsidRPr="00B2747A" w:rsidRDefault="002E64A3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718141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19600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162°41'2"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15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39</w:t>
            </w: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718126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19605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256°37'55"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37</w:t>
            </w: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718125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19600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342°4'53"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10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53</w:t>
            </w: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718136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19597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252°9'8"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33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64</w:t>
            </w: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718125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19565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343°54'51"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48</w:t>
            </w: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718129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19564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72°5'22"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38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01</w:t>
            </w:r>
          </w:p>
        </w:tc>
      </w:tr>
      <w:tr w:rsidR="008D122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B2747A" w:rsidRDefault="008D1223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718141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D1223">
              <w:rPr>
                <w:rFonts w:cs="Times New Roman"/>
                <w:szCs w:val="24"/>
              </w:rPr>
              <w:t>19600</w:t>
            </w:r>
            <w:r>
              <w:rPr>
                <w:rFonts w:cs="Times New Roman"/>
                <w:szCs w:val="24"/>
              </w:rPr>
              <w:t>,</w:t>
            </w:r>
            <w:r w:rsidRPr="008D1223">
              <w:rPr>
                <w:rFonts w:cs="Times New Roman"/>
                <w:szCs w:val="24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1223" w:rsidRPr="008D1223" w:rsidRDefault="008D1223" w:rsidP="008D122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E64A3" w:rsidRPr="00B2747A" w:rsidTr="00B376BB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4A3" w:rsidRPr="00B2747A" w:rsidRDefault="002E64A3" w:rsidP="00D2314B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D1223">
              <w:rPr>
                <w:rFonts w:cs="Times New Roman"/>
                <w:b/>
                <w:bCs/>
                <w:sz w:val="28"/>
                <w:szCs w:val="28"/>
              </w:rPr>
              <w:t>218,26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D2314B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2E64A3" w:rsidRDefault="002E64A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sectPr w:rsidR="002E64A3" w:rsidSect="006846D2">
      <w:headerReference w:type="default" r:id="rId18"/>
      <w:footerReference w:type="default" r:id="rId19"/>
      <w:pgSz w:w="11906" w:h="16838"/>
      <w:pgMar w:top="709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99A" w:rsidRDefault="0058099A" w:rsidP="00D3266E">
      <w:pPr>
        <w:spacing w:line="240" w:lineRule="auto"/>
      </w:pPr>
      <w:r>
        <w:separator/>
      </w:r>
    </w:p>
  </w:endnote>
  <w:endnote w:type="continuationSeparator" w:id="0">
    <w:p w:rsidR="0058099A" w:rsidRDefault="0058099A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9A" w:rsidRDefault="0058099A">
    <w:pPr>
      <w:pStyle w:val="a9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-110490</wp:posOffset>
              </wp:positionH>
              <wp:positionV relativeFrom="paragraph">
                <wp:posOffset>-9883775</wp:posOffset>
              </wp:positionV>
              <wp:extent cx="6734810" cy="10226040"/>
              <wp:effectExtent l="9525" t="11430" r="8890" b="11430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4810" cy="10226040"/>
                        <a:chOff x="1150" y="369"/>
                        <a:chExt cx="10332" cy="16074"/>
                      </a:xfrm>
                    </wpg:grpSpPr>
                    <wps:wsp>
                      <wps:cNvPr id="2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425363" w:rsidRDefault="0058099A" w:rsidP="00641C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FF2024" w:rsidRDefault="0058099A" w:rsidP="00641CB8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 «19» города Зеленогорска Красноярского края</w:t>
                              </w:r>
                            </w:p>
                            <w:p w:rsidR="0058099A" w:rsidRPr="00FF2024" w:rsidRDefault="0058099A" w:rsidP="00641CB8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425363" w:rsidRDefault="0058099A" w:rsidP="00641C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EE1065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13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58099A" w:rsidRPr="00005731" w:rsidRDefault="0058099A" w:rsidP="00641C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EE1065">
                                <w:rPr>
                                  <w:rStyle w:val="afc"/>
                                  <w:noProof/>
                                </w:rPr>
                                <w:t>13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7" style="position:absolute;left:0;text-align:left;margin-left:-8.7pt;margin-top:-778.25pt;width:530.3pt;height:805.2pt;z-index:251666432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">
              <v:rect id="Rectangle 8" o:spid="_x0000_s1028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I7osIA&#10;AADaAAAADwAAAGRycy9kb3ducmV2LnhtbESPQYvCMBSE78L+h/AW9qapXRDpGkWXVQS9WD14fNs8&#10;m2LzUpqo9d8bQfA4zMw3zGTW2VpcqfWVYwXDQQKCuHC64lLBYb/sj0H4gKyxdkwK7uRhNv3oTTDT&#10;7sY7uuahFBHCPkMFJoQmk9IXhiz6gWuIo3dyrcUQZVtK3eItwm0t0yQZSYsVxwWDDf0aKs75xSpY&#10;mpU+p//jw3Fzkguz/a7+5iZX6uuzm/+ACNSFd/jVXmsFKTyvxBsgp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4juiwgAAANoAAAAPAAAAAAAAAAAAAAAAAJgCAABkcnMvZG93&#10;bnJldi54bWxQSwUGAAAAAAQABAD1AAAAhwMAAAAA&#10;" filled="f" strokeweight="1.1pt"/>
              <v:group id="Group 17" o:spid="_x0000_s1029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line id="Line 18" o:spid="_x0000_s1030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3j6cQAAADaAAAADwAAAGRycy9kb3ducmV2LnhtbESPzWrDMBCE74W+g9hCLqWWE2gpjpVQ&#10;8gOBnJLYh9621kY2tVaOpcTO21eFQo/DzHzD5MvRtuJGvW8cK5gmKQjiyumGjYLitH15B+EDssbW&#10;MSm4k4fl4vEhx0y7gQ90OwYjIoR9hgrqELpMSl/VZNEnriOO3tn1FkOUvZG6xyHCbStnafomLTYc&#10;F2rsaFVT9X28WgV6X1YXP5j151ehZRm6zcE8p0pNnsaPOYhAY/gP/7V3WsEr/F6JN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ePpxAAAANoAAAAPAAAAAAAAAAAA&#10;AAAAAKECAABkcnMvZG93bnJldi54bWxQSwUGAAAAAAQABAD5AAAAkgMAAAAA&#10;" strokeweight="1.1pt"/>
                <v:line id="Line 25" o:spid="_x0000_s1031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tqncQAAADaAAAADwAAAGRycy9kb3ducmV2LnhtbESPT2vCQBTE7wW/w/KEXkQ3FSoSXUUs&#10;gtBL/IveHtlnEsy+TbLbGL99tyD0OMzMb5j5sjOlaKlxhWUFH6MIBHFqdcGZguNhM5yCcB5ZY2mZ&#10;FDzJwXLRe5tjrO2Dd9TufSYChF2MCnLvq1hKl+Zk0I1sRRy8m20M+iCbTOoGHwFuSjmOook0WHBY&#10;yLGidU7pff9jFMi03lxa/Z1cT591e37Wye5rkCj13u9WMxCeOv8ffrW3WsEE/q6EG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G2qdxAAAANoAAAAPAAAAAAAAAAAA&#10;AAAAAKECAABkcnMvZG93bnJldi54bWxQSwUGAAAAAAQABAD5AAAAkgMAAAAA&#10;" strokeweight="1.1pt"/>
                <v:line id="Line 26" o:spid="_x0000_s1032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PYBcQAAADaAAAADwAAAGRycy9kb3ducmV2LnhtbESPzWrDMBCE74W+g9hCLqWWk0NbHCuh&#10;5AcCOSWxD71trY1saq0cS4mdt68KhR6HmfmGyZejbcWNet84VjBNUhDEldMNGwXFafvyDsIHZI2t&#10;Y1JwJw/LxeNDjpl2Ax/odgxGRAj7DBXUIXSZlL6qyaJPXEccvbPrLYYoeyN1j0OE21bO0vRVWmw4&#10;LtTY0aqm6vt4tQr0vqwufjDrz69CyzJ0m4N5TpWaPI0fcxCBxvAf/mvvtII3+L0Sb4B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09gFxAAAANoAAAAPAAAAAAAAAAAA&#10;AAAAAKECAABkcnMvZG93bnJldi54bWxQSwUGAAAAAAQABAD5AAAAkgMAAAAA&#10;" strokeweight="1.1pt"/>
                <v:line id="Line 27" o:spid="_x0000_s1033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hbdMIAAADaAAAADwAAAGRycy9kb3ducmV2LnhtbERPTWvCQBC9F/wPyxR6Kbqx0CLRTSiK&#10;UOglUVv0NmSnSWh2NsluY/Lv3YPQ4+N9b9LRNGKg3tWWFSwXEQjiwuqaSwWn436+AuE8ssbGMimY&#10;yEGazB42GGt75ZyGgy9FCGEXo4LK+zaW0hUVGXQL2xIH7sf2Bn2AfSl1j9cQbhr5EkVv0mDNoaHC&#10;lrYVFb+HP6NAFt3+POjP7PL12g3fU5flu+dMqafH8X0NwtPo/8V394dWELaGK+EGyOQ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hbdMIAAADaAAAADwAAAAAAAAAAAAAA&#10;AAChAgAAZHJzL2Rvd25yZXYueG1sUEsFBgAAAAAEAAQA+QAAAJADAAAAAA=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4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OlTcIA&#10;AADaAAAADwAAAGRycy9kb3ducmV2LnhtbESPzarCMBSE94LvEI5wN6KpLsRbjaKCXAUR/EG3h+bY&#10;FpuT0kRb394Iwl0OM/MNM503phBPqlxuWcGgH4EgTqzOOVVwPq17YxDOI2ssLJOCFzmYz9qtKcba&#10;1nyg59GnIkDYxagg876MpXRJRgZd35bEwbvZyqAPskqlrrAOcFPIYRSNpMGcw0KGJa0ySu7Hh1Fw&#10;sktfbw/75HUt7Wp5+evuho+uUj+dZjEB4anx/+Fve6MV/MLnSrgBcv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86VNwgAAANoAAAAPAAAAAAAAAAAAAAAAAJgCAABkcnMvZG93&#10;bnJldi54bWxQSwUGAAAAAAQABAD1AAAAhwMAAAAA&#10;" filled="f" stroked="f" strokeweight="1.1pt">
                  <v:textbox inset="0,0,0,0">
                    <w:txbxContent>
                      <w:p w:rsidR="0058099A" w:rsidRPr="00425363" w:rsidRDefault="0058099A" w:rsidP="00641C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35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R27sUA&#10;AADbAAAADwAAAGRycy9kb3ducmV2LnhtbESPQWvCQBCF74X+h2UKvUizaQ5S0qyiQmkLUlBLvQ7Z&#10;MQlmZ0N2Ncm/dw5CbzO8N+99UyxH16or9aHxbOA1SUERl942XBn4PXy8vIEKEdli65kMTBRguXh8&#10;KDC3fuAdXfexUhLCIUcDdYxdrnUoa3IYEt8Ri3byvcMoa19p2+Mg4a7VWZrOtcOGpaHGjjY1lef9&#10;xRk4+HUcvnc/5XTs/Gb99znbZpeZMc9P4+odVKQx/pvv119W8IVefpEB9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HbuxQAAANsAAAAPAAAAAAAAAAAAAAAAAJgCAABkcnMv&#10;ZG93bnJldi54bWxQSwUGAAAAAAQABAD1AAAAigMAAAAA&#10;" filled="f" stroked="f" strokeweight="1.1pt">
                  <v:textbox inset="0,0,0,0">
                    <w:txbxContent>
                      <w:p w:rsidR="0058099A" w:rsidRPr="00FF2024" w:rsidRDefault="0058099A" w:rsidP="00641CB8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 «19» города Зеленогорска Красноярского края</w:t>
                        </w:r>
                      </w:p>
                      <w:p w:rsidR="0058099A" w:rsidRPr="00FF2024" w:rsidRDefault="0058099A" w:rsidP="00641CB8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36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POk8IA&#10;AADbAAAADwAAAGRycy9kb3ducmV2LnhtbERPTWsCMRC9F/ofwhR6q4lSpaxmRQrF9lDEbS/exs3s&#10;bnAzWTeprv/eCEJv83ifs1gOrhUn6oP1rGE8UiCIS28s1xp+fz5e3kCEiGyw9UwaLhRgmT8+LDAz&#10;/sxbOhWxFimEQ4Yamhi7TMpQNuQwjHxHnLjK9w5jgn0tTY/nFO5aOVFqJh1aTg0NdvTeUHko/pyG&#10;/WWl8Gvzqo5rs9tOj5W18rvQ+vlpWM1BRBriv/ju/jRp/hhuv6QDZH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I86TwgAAANsAAAAPAAAAAAAAAAAAAAAAAJgCAABkcnMvZG93&#10;bnJldi54bWxQSwUGAAAAAAQABAD1AAAAhwMAAAAA&#10;" filled="f" stroked="f" strokeweight="1.1pt">
                  <v:textbox inset="0,0,0,0">
                    <w:txbxContent>
                      <w:p w:rsidR="0058099A" w:rsidRPr="00425363" w:rsidRDefault="0058099A" w:rsidP="00641C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EE1065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13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58099A" w:rsidRPr="00005731" w:rsidRDefault="0058099A" w:rsidP="00641C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EE1065">
                          <w:rPr>
                            <w:rStyle w:val="afc"/>
                            <w:noProof/>
                          </w:rPr>
                          <w:t>13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37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qP5MIAAADbAAAADwAAAGRycy9kb3ducmV2LnhtbERPTWvCQBC9F/oflil4KbrRQykxq5S2&#10;QsFTbHLwNmbHTWh2Ns1uk/jv3YLgbR7vc7LtZFsxUO8bxwqWiwQEceV0w0ZB8b2bv4LwAVlj65gU&#10;XMjDdvP4kGGq3cg5DYdgRAxhn6KCOoQuldJXNVn0C9cRR+7seoshwt5I3eMYw20rV0nyIi02HBtq&#10;7Oi9purn8GcV6H1Z/frRfBxPhZZl6D5z85woNXua3tYgAk3hLr65v3Scv4L/X+IBcnM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iqP5MIAAADbAAAADwAAAAAAAAAAAAAA&#10;AAChAgAAZHJzL2Rvd25yZXYueG1sUEsFBgAAAAAEAAQA+QAAAJADAAAAAA==&#10;" strokeweight="1.1pt"/>
              </v:group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9A" w:rsidRDefault="0058099A">
    <w:pPr>
      <w:pStyle w:val="a9"/>
    </w:pPr>
    <w:r>
      <w:rPr>
        <w:noProof/>
      </w:rPr>
      <w:drawing>
        <wp:anchor distT="0" distB="0" distL="114300" distR="114300" simplePos="0" relativeHeight="251671552" behindDoc="1" locked="0" layoutInCell="1" allowOverlap="1" wp14:anchorId="2DABF415" wp14:editId="38BF85DF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9A" w:rsidRDefault="0058099A">
    <w:pPr>
      <w:pStyle w:val="a9"/>
    </w:pPr>
    <w:r>
      <w:rPr>
        <w:noProof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posOffset>-110490</wp:posOffset>
              </wp:positionH>
              <wp:positionV relativeFrom="paragraph">
                <wp:posOffset>-9883775</wp:posOffset>
              </wp:positionV>
              <wp:extent cx="6734810" cy="10226040"/>
              <wp:effectExtent l="0" t="0" r="8890" b="3810"/>
              <wp:wrapNone/>
              <wp:docPr id="18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4810" cy="10226040"/>
                        <a:chOff x="1150" y="369"/>
                        <a:chExt cx="10332" cy="16074"/>
                      </a:xfrm>
                    </wpg:grpSpPr>
                    <wps:wsp>
                      <wps:cNvPr id="19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0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425363" w:rsidRDefault="0058099A" w:rsidP="00641C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FF2024" w:rsidRDefault="0058099A" w:rsidP="00BB3571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 «19» города Зеленогорска Красноярского края</w:t>
                              </w:r>
                            </w:p>
                            <w:p w:rsidR="0058099A" w:rsidRPr="00FF2024" w:rsidRDefault="0058099A" w:rsidP="00BB3571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  <w:p w:rsidR="0058099A" w:rsidRPr="00FF2024" w:rsidRDefault="0058099A" w:rsidP="00641CB8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425363" w:rsidRDefault="0058099A" w:rsidP="00641C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EE1065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19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58099A" w:rsidRPr="00005731" w:rsidRDefault="0058099A" w:rsidP="00641C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EE1065">
                                <w:rPr>
                                  <w:rStyle w:val="afc"/>
                                  <w:noProof/>
                                </w:rPr>
                                <w:t>19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49" style="position:absolute;left:0;text-align:left;margin-left:-8.7pt;margin-top:-778.25pt;width:530.3pt;height:805.2pt;z-index:251673600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">
              <v:rect id="Rectangle 8" o:spid="_x0000_s1050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2WscIA&#10;AADbAAAADwAAAGRycy9kb3ducmV2LnhtbERPTWvCQBC9F/wPywi91Y0pFI2uEqUphfZi9OBxzI7Z&#10;kOxsyG41/ffdQqG3ebzPWW9H24kbDb5xrGA+S0AQV043XCs4HYunBQgfkDV2jknBN3nYbiYPa8y0&#10;u/OBbmWoRQxhn6ECE0KfSekrQxb9zPXEkbu6wWKIcKilHvAew20n0yR5kRYbjg0Ge9obqtryyyoo&#10;zJtu08vidP64yp35fG5ec1Mq9Tgd8xWIQGP4F/+533Wcv4TfX+I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ZaxwgAAANsAAAAPAAAAAAAAAAAAAAAAAJgCAABkcnMvZG93&#10;bnJldi54bWxQSwUGAAAAAAQABAD1AAAAhwMAAAAA&#10;" filled="f" strokeweight="1.1pt"/>
              <v:group id="Group 17" o:spid="_x0000_s1051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line id="Line 18" o:spid="_x0000_s1052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TbLsQAAADbAAAADwAAAGRycy9kb3ducmV2LnhtbESPQWvCQBSE7wX/w/IEL0U3eiglzSqi&#10;LQiekppDb8/scxPMvo3Z1aT/vlso9DjMzDdMthltKx7U+8axguUiAUFcOd2wUXD6/Ji/gvABWWPr&#10;mBR8k4fNevKUYardwDk9imBEhLBPUUEdQpdK6auaLPqF64ijd3G9xRBlb6TucYhw28pVkrxIiw3H&#10;hRo72tVUXYu7VaCPZXXzg9l/nU9alqF7z81zotRsOm7fQAQaw3/4r33QClZL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lNsuxAAAANsAAAAPAAAAAAAAAAAA&#10;AAAAAKECAABkcnMvZG93bnJldi54bWxQSwUGAAAAAAQABAD5AAAAkgMAAAAA&#10;" strokeweight="1.1pt"/>
                <v:line id="Line 25" o:spid="_x0000_s1053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9KmsUAAADbAAAADwAAAGRycy9kb3ducmV2LnhtbESPzWrDMBCE74W8g9hCLqWRa2gJbmRT&#10;UgKBXJxf2ttibWwTa2VbiuO8fVUo9DjMzDfMIhtNIwbqXW1ZwcssAkFcWF1zqeCwXz3PQTiPrLGx&#10;TAru5CBLJw8LTLS98ZaGnS9FgLBLUEHlfZtI6YqKDLqZbYmDd7a9QR9kX0rd4y3ATSPjKHqTBmsO&#10;CxW2tKyouOyuRoEsutXXoDf59/G1G073Lt9+PuVKTR/Hj3cQnkb/H/5rr7WCOIbfL+EHyPQ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d9KmsUAAADbAAAADwAAAAAAAAAA&#10;AAAAAAChAgAAZHJzL2Rvd25yZXYueG1sUEsFBgAAAAAEAAQA+QAAAJMDAAAAAA==&#10;" strokeweight="1.1pt"/>
                <v:line id="Line 26" o:spid="_x0000_s1054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rgwsMAAADbAAAADwAAAGRycy9kb3ducmV2LnhtbESPQYvCMBSE7wv+h/AEL4umKixLNYq4&#10;CoInXT14ezbPtNi8dJto6783grDHYWa+Yabz1pbiTrUvHCsYDhIQxJnTBRsFh991/xuED8gaS8ek&#10;4EEe5rPOxxRT7Rre0X0fjIgQ9ikqyEOoUil9lpNFP3AVcfQurrYYoqyN1DU2EW5LOUqSL2mx4LiQ&#10;Y0XLnLLr/mYV6O0x+/ON+TmdD1oeQ7Xamc9EqV63XUxABGrDf/jd3mgFozG8vsQf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K4MLDAAAA2wAAAA8AAAAAAAAAAAAA&#10;AAAAoQIAAGRycy9kb3ducmV2LnhtbFBLBQYAAAAABAAEAPkAAACRAwAAAAA=&#10;" strokeweight="1.1pt"/>
                <v:line id="Line 27" o:spid="_x0000_s1055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p3dcUAAADbAAAADwAAAGRycy9kb3ducmV2LnhtbESPQWvCQBSE7wX/w/KEXkQ3lSoSXUVa&#10;BKGXaFX09sg+k2D2bZJdY/z33UKhx2FmvmEWq86UoqXGFZYVvI0iEMSp1QVnCg7fm+EMhPPIGkvL&#10;pOBJDlbL3ssCY20fvKN27zMRIOxiVJB7X8VSujQng25kK+LgXW1j0AfZZFI3+AhwU8pxFE2lwYLD&#10;Qo4VfeSU3vZ3o0Cm9ebc6q/kcpzU7elZJ7vPQaLUa79bz0F46vx/+K+91QrG7/D7Jfw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p3dcUAAADbAAAADwAAAAAAAAAA&#10;AAAAAAChAgAAZHJzL2Rvd25yZXYueG1sUEsFBgAAAAAEAAQA+QAAAJMDAAAAAA=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56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8fy8QA&#10;AADbAAAADwAAAGRycy9kb3ducmV2LnhtbESPQYvCMBSE74L/ITxhL6KpBUW6RlFBdhdEsMru9dG8&#10;bYvNS2mirf/eCILHYWa+YRarzlTiRo0rLSuYjCMQxJnVJecKzqfdaA7CeWSNlWVScCcHq2W/t8BE&#10;25aPdEt9LgKEXYIKCu/rREqXFWTQjW1NHLx/2xj0QTa51A22AW4qGUfRTBosOSwUWNO2oOySXo2C&#10;k9349ud4yO5/td1ufr+G+/g6VOpj0K0/QXjq/Dv8an9rBfEUnl/C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/H8vEAAAA2wAAAA8AAAAAAAAAAAAAAAAAmAIAAGRycy9k&#10;b3ducmV2LnhtbFBLBQYAAAAABAAEAPUAAACJAwAAAAA=&#10;" filled="f" stroked="f" strokeweight="1.1pt">
                  <v:textbox inset="0,0,0,0">
                    <w:txbxContent>
                      <w:p w:rsidR="0058099A" w:rsidRPr="00425363" w:rsidRDefault="0058099A" w:rsidP="00641C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57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2BvMUA&#10;AADbAAAADwAAAGRycy9kb3ducmV2LnhtbESPzWrDMBCE74W+g9hCLyGR64MpTmSTBEpbKIUkpbku&#10;1sY2sVbGkv/evioEchxm5htmk0+mEQN1rras4GUVgSAurK65VPBzelu+gnAeWWNjmRTM5CDPHh82&#10;mGo78oGGoy9FgLBLUUHlfZtK6YqKDLqVbYmDd7GdQR9kV0rd4RjgppFxFCXSYM1hocKW9hUV12Nv&#10;FJzszo+fh+9iPrd2v/t9X3zF/UKp56dpuwbhafL38K39oRXECfx/C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bYG8xQAAANsAAAAPAAAAAAAAAAAAAAAAAJgCAABkcnMv&#10;ZG93bnJldi54bWxQSwUGAAAAAAQABAD1AAAAigMAAAAA&#10;" filled="f" stroked="f" strokeweight="1.1pt">
                  <v:textbox inset="0,0,0,0">
                    <w:txbxContent>
                      <w:p w:rsidR="0058099A" w:rsidRPr="00FF2024" w:rsidRDefault="0058099A" w:rsidP="00BB3571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 «19» города Зеленогорска Красноярского края</w:t>
                        </w:r>
                      </w:p>
                      <w:p w:rsidR="0058099A" w:rsidRPr="00FF2024" w:rsidRDefault="0058099A" w:rsidP="00BB3571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58099A" w:rsidRPr="00FF2024" w:rsidRDefault="0058099A" w:rsidP="00641CB8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58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IKMQA&#10;AADbAAAADwAAAGRycy9kb3ducmV2LnhtbESPQWsCMRSE74L/IbyCN00qWuzWKCKU6qEU1168PTfP&#10;3dDNy7qJuv77plDwOMzMN8x82blaXKkN1rOG55ECQVx4Y7nU8L1/H85AhIhssPZMGu4UYLno9+aY&#10;GX/jHV3zWIoE4ZChhirGJpMyFBU5DCPfECfv5FuHMcm2lKbFW4K7Wo6VepEOLaeFChtaV1T85Ben&#10;4XhfKdx+TdT5wxx20/PJWvmZaz146lZvICJ18RH+b2+MhvEr/H1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5CCjEAAAA2wAAAA8AAAAAAAAAAAAAAAAAmAIAAGRycy9k&#10;b3ducmV2LnhtbFBLBQYAAAAABAAEAPUAAACJAwAAAAA=&#10;" filled="f" stroked="f" strokeweight="1.1pt">
                  <v:textbox inset="0,0,0,0">
                    <w:txbxContent>
                      <w:p w:rsidR="0058099A" w:rsidRPr="00425363" w:rsidRDefault="0058099A" w:rsidP="00641C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EE1065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19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58099A" w:rsidRPr="00005731" w:rsidRDefault="0058099A" w:rsidP="00641C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EE1065">
                          <w:rPr>
                            <w:rStyle w:val="afc"/>
                            <w:noProof/>
                          </w:rPr>
                          <w:t>19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59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tB9cUAAADbAAAADwAAAGRycy9kb3ducmV2LnhtbESPQWvCQBSE7wX/w/KEXopuWqFozEZE&#10;LQg9aePB2zP73ASzb9Ps1qT/vlso9DjMzDdMthpsI+7U+dqxgudpAoK4dLpmo6D4eJvMQfiArLFx&#10;TAq+ycMqHz1kmGrX84Hux2BEhLBPUUEVQptK6cuKLPqpa4mjd3WdxRBlZ6TusI9w28iXJHmVFmuO&#10;CxW2tKmovB2/rAL9fio/fW+250uh5Sm0u4N5SpR6HA/rJYhAQ/gP/7X3WsFsAb9f4g+Q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ztB9cUAAADbAAAADwAAAAAAAAAA&#10;AAAAAAChAgAAZHJzL2Rvd25yZXYueG1sUEsFBgAAAAAEAAQA+QAAAJMDAAAAAA==&#10;" strokeweight="1.1pt"/>
              </v:group>
              <w10:wrap anchorx="margin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9A" w:rsidRDefault="0058099A">
    <w:pPr>
      <w:pStyle w:val="a9"/>
    </w:pPr>
    <w:r>
      <w:rPr>
        <w:noProof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11" name="Рисунок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9A" w:rsidRDefault="0058099A">
    <w:pPr>
      <w:pStyle w:val="a9"/>
    </w:pPr>
    <w:r>
      <w:rPr>
        <w:noProof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6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posOffset>-110490</wp:posOffset>
              </wp:positionH>
              <wp:positionV relativeFrom="paragraph">
                <wp:posOffset>-9883775</wp:posOffset>
              </wp:positionV>
              <wp:extent cx="6734810" cy="10226040"/>
              <wp:effectExtent l="0" t="0" r="8890" b="3810"/>
              <wp:wrapNone/>
              <wp:docPr id="5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4810" cy="10226040"/>
                        <a:chOff x="1150" y="369"/>
                        <a:chExt cx="10332" cy="16074"/>
                      </a:xfrm>
                    </wpg:grpSpPr>
                    <wps:wsp>
                      <wps:cNvPr id="57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58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5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425363" w:rsidRDefault="0058099A" w:rsidP="00641C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FF2024" w:rsidRDefault="0058099A" w:rsidP="00BB3571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 «19» города Зеленогорска Красноярского края</w:t>
                              </w:r>
                            </w:p>
                            <w:p w:rsidR="0058099A" w:rsidRPr="00FF2024" w:rsidRDefault="0058099A" w:rsidP="00BB3571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  <w:p w:rsidR="0058099A" w:rsidRPr="00BB3571" w:rsidRDefault="0058099A" w:rsidP="00BB357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425363" w:rsidRDefault="0058099A" w:rsidP="00641C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EE1065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45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58099A" w:rsidRPr="00005731" w:rsidRDefault="0058099A" w:rsidP="00641C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EE1065">
                                <w:rPr>
                                  <w:rStyle w:val="afc"/>
                                  <w:noProof/>
                                </w:rPr>
                                <w:t>45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71" style="position:absolute;left:0;text-align:left;margin-left:-8.7pt;margin-top:-778.25pt;width:530.3pt;height:805.2pt;z-index:251677696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">
              <v:rect id="Rectangle 8" o:spid="_x0000_s1072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QemMQA&#10;AADbAAAADwAAAGRycy9kb3ducmV2LnhtbESPQWsCMRSE7wX/Q3hCb5pVaZXVKCpahPbS1YPH5+a5&#10;Wdy8LJtU139vBKHHYWa+YWaL1lbiSo0vHSsY9BMQxLnTJRcKDvttbwLCB2SNlWNScCcPi3nnbYap&#10;djf+pWsWChEh7FNUYEKoUyl9bsii77uaOHpn11gMUTaF1A3eItxWcpgkn9JiyXHBYE1rQ/kl+7MK&#10;tuZLX4anyeH4fZYr8zMqN0uTKfXebZdTEIHa8B9+tXdawccYnl/i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UHpjEAAAA2wAAAA8AAAAAAAAAAAAAAAAAmAIAAGRycy9k&#10;b3ducmV2LnhtbFBLBQYAAAAABAAEAPUAAACJAwAAAAA=&#10;" filled="f" strokeweight="1.1pt"/>
              <v:group id="Group 17" o:spid="_x0000_s1073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line id="Line 18" o:spid="_x0000_s1074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SkVcUAAADbAAAADwAAAGRycy9kb3ducmV2LnhtbESPQWvCQBSE7wX/w/KEXopuWrBozEZE&#10;LQg9aePB2zP73ASzb9Ps1qT/vlso9DjMzDdMthpsI+7U+dqxgudpAoK4dLpmo6D4eJvMQfiArLFx&#10;TAq+ycMqHz1kmGrX84Hux2BEhLBPUUEVQptK6cuKLPqpa4mjd3WdxRBlZ6TusI9w28iXJHmVFmuO&#10;CxW2tKmovB2/rAL9fio/fW+250uh5Sm0u4N5SpR6HA/rJYhAQ/gP/7X3WsFsAb9f4g+Q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SkVcUAAADbAAAADwAAAAAAAAAA&#10;AAAAAAChAgAAZHJzL2Rvd25yZXYueG1sUEsFBgAAAAAEAAQA+QAAAJMDAAAAAA==&#10;" strokeweight="1.1pt"/>
                <v:line id="Line 25" o:spid="_x0000_s1075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vItsMAAADbAAAADwAAAGRycy9kb3ducmV2LnhtbERPy2rCQBTdF/yH4QrdFJ20YJDUUUqL&#10;UOgmxge6u2Ruk9DMnWRmGuPfO4tCl4fzXm1G04qBnG8sK3ieJyCIS6sbrhQc9tvZEoQPyBpby6Tg&#10;Rh4268nDCjNtr7yjoQiViCHsM1RQh9BlUvqyJoN+bjviyH1bZzBE6CqpHV5juGnlS5Kk0mDDsaHG&#10;jt5rKn+KX6NAlv32POiv/HJc9MPp1ue7j6dcqcfp+PYKItAY/sV/7k+tII3r4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ryLbDAAAA2wAAAA8AAAAAAAAAAAAA&#10;AAAAoQIAAGRycy9kb3ducmV2LnhtbFBLBQYAAAAABAAEAPkAAACRAwAAAAA=&#10;" strokeweight="1.1pt"/>
                <v:line id="Line 26" o:spid="_x0000_s1076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5i7sMAAADbAAAADwAAAGRycy9kb3ducmV2LnhtbESPT4vCMBTE7wt+h/AEL4umepClGkX8&#10;A4InXT14ezbPtNi81Cba+u03C4LHYWZ+w0znrS3Fk2pfOFYwHCQgiDOnCzYKjr+b/g8IH5A1lo5J&#10;wYs8zGedrymm2jW8p+chGBEh7FNUkIdQpVL6LCeLfuAq4uhdXW0xRFkbqWtsItyWcpQkY2mx4LiQ&#10;Y0XLnLLb4WEV6N0pu/vGrM6Xo5anUK335jtRqtdtFxMQgdrwCb/bW61gPIT/L/EHyN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+Yu7DAAAA2wAAAA8AAAAAAAAAAAAA&#10;AAAAoQIAAGRycy9kb3ducmV2LnhtbFBLBQYAAAAABAAEAPkAAACRAwAAAAA=&#10;" strokeweight="1.1pt"/>
                <v:line id="Line 27" o:spid="_x0000_s1077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XzWsUAAADbAAAADwAAAGRycy9kb3ducmV2LnhtbESPQWvCQBSE7wX/w/KEXqRuFBRJXYO0&#10;CIKXaGvR2yP7mgSzb5PsNib/vlsQehxm5htmnfSmEh21rrSsYDaNQBBnVpecK/j82L2sQDiPrLGy&#10;TAoGcpBsRk9rjLW985G6k89FgLCLUUHhfR1L6bKCDLqprYmD921bgz7INpe6xXuAm0rOo2gpDZYc&#10;Fgqs6a2g7Hb6MQpk1uwunT6k1/Oi6b6GJj2+T1Klnsf99hWEp97/hx/tvVawnMPfl/AD5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7XzWsUAAADbAAAADwAAAAAAAAAA&#10;AAAAAAChAgAAZHJzL2Rvd25yZXYueG1sUEsFBgAAAAAEAAQA+QAAAJMDAAAAAA=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78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Cb5MUA&#10;AADbAAAADwAAAGRycy9kb3ducmV2LnhtbESPW2vCQBSE3wv+h+UU+iJ1YwSR1FWqIFaQghfa10P2&#10;NAnNng3Zze3fu4Lg4zAz3zDLdW9K0VLtCssKppMIBHFqdcGZgutl974A4TyyxtIyKRjIwXo1elli&#10;om3HJ2rPPhMBwi5BBbn3VSKlS3My6Ca2Ig7en60N+iDrTOoauwA3pYyjaC4NFhwWcqxom1P6f26M&#10;govd+O5w+k6H38puNz/78TFuxkq9vfafHyA89f4ZfrS/tIL5D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JvkxQAAANsAAAAPAAAAAAAAAAAAAAAAAJgCAABkcnMv&#10;ZG93bnJldi54bWxQSwUGAAAAAAQABAD1AAAAigMAAAAA&#10;" filled="f" stroked="f" strokeweight="1.1pt">
                  <v:textbox inset="0,0,0,0">
                    <w:txbxContent>
                      <w:p w:rsidR="0058099A" w:rsidRPr="00425363" w:rsidRDefault="0058099A" w:rsidP="00641C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79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kDkMUA&#10;AADbAAAADwAAAGRycy9kb3ducmV2LnhtbESPW2vCQBSE3wv+h+UU+iJ1YxCR1FWqIFaQghfa10P2&#10;NAnNng3Zze3fu4Lg4zAz3zDLdW9K0VLtCssKppMIBHFqdcGZgutl974A4TyyxtIyKRjIwXo1elli&#10;om3HJ2rPPhMBwi5BBbn3VSKlS3My6Ca2Ig7en60N+iDrTOoauwA3pYyjaC4NFhwWcqxom1P6f26M&#10;govd+O5w+k6H38puNz/78TFuxkq9vfafHyA89f4ZfrS/tIL5D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mQOQxQAAANsAAAAPAAAAAAAAAAAAAAAAAJgCAABkcnMv&#10;ZG93bnJldi54bWxQSwUGAAAAAAQABAD1AAAAigMAAAAA&#10;" filled="f" stroked="f" strokeweight="1.1pt">
                  <v:textbox inset="0,0,0,0">
                    <w:txbxContent>
                      <w:p w:rsidR="0058099A" w:rsidRPr="00FF2024" w:rsidRDefault="0058099A" w:rsidP="00BB3571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 «19» города Зеленогорска Красноярского края</w:t>
                        </w:r>
                      </w:p>
                      <w:p w:rsidR="0058099A" w:rsidRPr="00FF2024" w:rsidRDefault="0058099A" w:rsidP="00BB3571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58099A" w:rsidRPr="00BB3571" w:rsidRDefault="0058099A" w:rsidP="00BB3571"/>
                    </w:txbxContent>
                  </v:textbox>
                </v:shape>
                <v:shape id="Text Box 37" o:spid="_x0000_s1080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77cMA&#10;AADbAAAADwAAAGRycy9kb3ducmV2LnhtbESPQWsCMRSE7wX/Q3hCbzWxVJHVKCJI7aEUVy/enpvn&#10;bnDzsm6irv++KRQ8DjPzDTNbdK4WN2qD9axhOFAgiAtvLJca9rv12wREiMgGa8+k4UEBFvPeywwz&#10;4++8pVseS5EgHDLUUMXYZFKGoiKHYeAb4uSdfOswJtmW0rR4T3BXy3elxtKh5bRQYUOriopzfnUa&#10;jo+lwq+fD3X5NIft6HKyVn7nWr/2u+UURKQuPsP/7Y3RMB7B35f0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677cMAAADbAAAADwAAAAAAAAAAAAAAAACYAgAAZHJzL2Rv&#10;d25yZXYueG1sUEsFBgAAAAAEAAQA9QAAAIgDAAAAAA==&#10;" filled="f" stroked="f" strokeweight="1.1pt">
                  <v:textbox inset="0,0,0,0">
                    <w:txbxContent>
                      <w:p w:rsidR="0058099A" w:rsidRPr="00425363" w:rsidRDefault="0058099A" w:rsidP="00641C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EE1065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45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58099A" w:rsidRPr="00005731" w:rsidRDefault="0058099A" w:rsidP="00641C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EE1065">
                          <w:rPr>
                            <w:rStyle w:val="afc"/>
                            <w:noProof/>
                          </w:rPr>
                          <w:t>45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81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f6msMAAADbAAAADwAAAGRycy9kb3ducmV2LnhtbESPQYvCMBSE74L/ITzBi2iqh7JUoyy6&#10;guBJVw/e3jZv07LNS7eJtv57Iwgeh5n5hlmsOluJGzW+dKxgOklAEOdOl2wUnL634w8QPiBrrByT&#10;gjt5WC37vQVm2rV8oNsxGBEh7DNUUIRQZ1L6vCCLfuJq4uj9usZiiLIxUjfYRrit5CxJUmmx5LhQ&#10;YE3rgvK/49Uq0Ptz/u9bs7n8nLQ8h/rrYEaJUsNB9zkHEagL7/CrvdMK0hSeX+IP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X+prDAAAA2wAAAA8AAAAAAAAAAAAA&#10;AAAAoQIAAGRycy9kb3ducmV2LnhtbFBLBQYAAAAABAAEAPkAAACRAwAAAAA=&#10;" strokeweight="1.1pt"/>
              </v:group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99A" w:rsidRDefault="0058099A" w:rsidP="00D3266E">
      <w:pPr>
        <w:spacing w:line="240" w:lineRule="auto"/>
      </w:pPr>
      <w:r>
        <w:separator/>
      </w:r>
    </w:p>
  </w:footnote>
  <w:footnote w:type="continuationSeparator" w:id="0">
    <w:p w:rsidR="0058099A" w:rsidRDefault="0058099A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9A" w:rsidRDefault="0058099A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69020534" wp14:editId="0D8E785B">
              <wp:simplePos x="0" y="0"/>
              <wp:positionH relativeFrom="margin">
                <wp:posOffset>-408940</wp:posOffset>
              </wp:positionH>
              <wp:positionV relativeFrom="paragraph">
                <wp:posOffset>39370</wp:posOffset>
              </wp:positionV>
              <wp:extent cx="9948545" cy="6692900"/>
              <wp:effectExtent l="0" t="0" r="14605" b="12700"/>
              <wp:wrapNone/>
              <wp:docPr id="41" name="Группа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948545" cy="6692900"/>
                        <a:chOff x="1150" y="369"/>
                        <a:chExt cx="10332" cy="16074"/>
                      </a:xfrm>
                    </wpg:grpSpPr>
                    <wps:wsp>
                      <wps:cNvPr id="42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3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4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425363" w:rsidRDefault="0058099A" w:rsidP="00393BD3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FF2024" w:rsidRDefault="0058099A" w:rsidP="00BB3571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 «19» города Зеленогорска Красноярского края</w:t>
                              </w:r>
                            </w:p>
                            <w:p w:rsidR="0058099A" w:rsidRPr="00FF2024" w:rsidRDefault="0058099A" w:rsidP="00BB3571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  <w:p w:rsidR="0058099A" w:rsidRPr="00FF2024" w:rsidRDefault="0058099A" w:rsidP="00393BD3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425363" w:rsidRDefault="0058099A" w:rsidP="00393BD3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EE1065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15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58099A" w:rsidRPr="00005731" w:rsidRDefault="0058099A" w:rsidP="00393BD3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EE1065">
                                <w:rPr>
                                  <w:rStyle w:val="afc"/>
                                  <w:noProof/>
                                </w:rPr>
                                <w:t>15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41" o:spid="_x0000_s1038" style="position:absolute;left:0;text-align:left;margin-left:-32.2pt;margin-top:3.1pt;width:783.35pt;height:527pt;z-index:25167564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">
              <v:rect id="Rectangle 8" o:spid="_x0000_s1039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or3cQA&#10;AADbAAAADwAAAGRycy9kb3ducmV2LnhtbESPQWvCQBSE70L/w/IKvenGVESiq9iiRaiXpjl4fGaf&#10;2WD2bciumv77riB4HGbmG2ax6m0jrtT52rGC8SgBQVw6XXOloPjdDmcgfEDW2DgmBX/kYbV8GSww&#10;0+7GP3TNQyUihH2GCkwIbSalLw1Z9CPXEkfv5DqLIcqukrrDW4TbRqZJMpUWa44LBlv6NFSe84tV&#10;sDVf+pweZ8Xh+yQ/zP693qxNrtTba7+egwjUh2f40d5pBZMU7l/i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6K93EAAAA2wAAAA8AAAAAAAAAAAAAAAAAmAIAAGRycy9k&#10;b3ducmV2LnhtbFBLBQYAAAAABAAEAPUAAACJAwAAAAA=&#10;" filled="f" strokeweight="1.1pt"/>
              <v:group id="Group 17" o:spid="_x0000_s1040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<v:line id="Line 18" o:spid="_x0000_s1041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ydFsQAAADbAAAADwAAAGRycy9kb3ducmV2LnhtbESPQWvCQBSE74L/YXkFL6VuKqFIdJVi&#10;Wyh4StRDb8/s6yY0+zbNbpP037uC4HGYmW+Y9Xa0jeip87VjBc/zBARx6XTNRsHx8PG0BOEDssbG&#10;MSn4Jw/bzXSyxky7gXPqi2BEhLDPUEEVQptJ6cuKLPq5a4mj9+06iyHKzkjd4RDhtpGLJHmRFmuO&#10;CxW2tKuo/Cn+rAK9P5W/fjBvX+ejlqfQvufmMVFq9jC+rkAEGsM9fGt/agVpCtcv8QfIz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PJ0WxAAAANsAAAAPAAAAAAAAAAAA&#10;AAAAAKECAABkcnMvZG93bnJldi54bWxQSwUGAAAAAAQABAD5AAAAkgMAAAAA&#10;" strokeweight="1.1pt"/>
                <v:line id="Line 25" o:spid="_x0000_s1042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upOcUAAADbAAAADwAAAGRycy9kb3ducmV2LnhtbESPQWvCQBSE74L/YXkFL6IbpRVJXUUU&#10;odBLtFX09si+JqHZt0l2jfHfdwuCx2FmvmEWq86UoqXGFZYVTMYRCOLU6oIzBd9fu9EchPPIGkvL&#10;pOBODlbLfm+BsbY33lN78JkIEHYxKsi9r2IpXZqTQTe2FXHwfmxj0AfZZFI3eAtwU8ppFM2kwYLD&#10;Qo4VbXJKfw9Xo0Cm9e7c6s/kcnyr29O9TvbbYaLU4KVbv4Pw1Pln+NH+0ApeZ/D/JfwA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zupOcUAAADbAAAADwAAAAAAAAAA&#10;AAAAAAChAgAAZHJzL2Rvd25yZXYueG1sUEsFBgAAAAAEAAQA+QAAAJMDAAAAAA==&#10;" strokeweight="1.1pt"/>
                <v:line id="Line 26" o:spid="_x0000_s1043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4DYcUAAADbAAAADwAAAGRycy9kb3ducmV2LnhtbESPQWvCQBSE7wX/w/KEXopuWqRKzEZE&#10;LQg9aePB2zP73ASzb9Ps1qT/vlso9DjMzDdMthpsI+7U+dqxgudpAoK4dLpmo6D4eJssQPiArLFx&#10;TAq+ycMqHz1kmGrX84Hux2BEhLBPUUEVQptK6cuKLPqpa4mjd3WdxRBlZ6TusI9w28iXJHmVFmuO&#10;CxW2tKmovB2/rAL9fio/fW+250uh5Sm0u4N5SpR6HA/rJYhAQ/gP/7X3WsFsDr9f4g+Q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e4DYcUAAADbAAAADwAAAAAAAAAA&#10;AAAAAAChAgAAZHJzL2Rvd25yZXYueG1sUEsFBgAAAAAEAAQA+QAAAJMDAAAAAA==&#10;" strokeweight="1.1pt"/>
                <v:line id="Line 27" o:spid="_x0000_s1044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iY0MMAAADbAAAADwAAAGRycy9kb3ducmV2LnhtbERPy0rDQBTdC/7DcAU30kwqtZS00yCV&#10;gOAmfaK7S+Y2CWbuJJkxTf++sxC6PJz3Kh1NIwbqXW1ZwTSKQRAXVtdcKjjss8kChPPIGhvLpOBK&#10;DtL148MKE20vvKVh50sRQtglqKDyvk2kdEVFBl1kW+LAnW1v0AfYl1L3eAnhppGvcTyXBmsODRW2&#10;tKmo+N39GQWy6LLvQX/lP8e3bjhdu3z78ZIr9fw0vi9BeBr9Xfzv/tQKZmFs+BJ+gF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omNDDAAAA2wAAAA8AAAAAAAAAAAAA&#10;AAAAoQIAAGRycy9kb3ducmV2LnhtbFBLBQYAAAAABAAEAPkAAACRAwAAAAA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45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3wbsQA&#10;AADbAAAADwAAAGRycy9kb3ducmV2LnhtbESPQYvCMBSE74L/ITxhL7KmyiJajaKC7AoiVJfd66N5&#10;tsXmpTTR1n9vBMHjMDPfMPNla0pxo9oVlhUMBxEI4tTqgjMFv6ft5wSE88gaS8uk4E4OlotuZ46x&#10;tg0ndDv6TAQIuxgV5N5XsZQuzcmgG9iKOHhnWxv0QdaZ1DU2AW5KOYqisTRYcFjIsaJNTunleDUK&#10;Tnbtm11ySO//ld2s/777+9G1r9RHr13NQHhq/Tv8av9oBV9T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t8G7EAAAA2wAAAA8AAAAAAAAAAAAAAAAAmAIAAGRycy9k&#10;b3ducmV2LnhtbFBLBQYAAAAABAAEAPUAAACJAwAAAAA=&#10;" filled="f" stroked="f" strokeweight="1.1pt">
                  <v:textbox inset="0,0,0,0">
                    <w:txbxContent>
                      <w:p w:rsidR="0058099A" w:rsidRPr="00425363" w:rsidRDefault="0058099A" w:rsidP="00393BD3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46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7PLsMA&#10;AADbAAAADwAAAGRycy9kb3ducmV2LnhtbERPy2rCQBTdF/yH4QrdiE4qWCQ6CVUobaEUkki7vWSu&#10;SWjmTsiMefy9syh0eTjvYzqZVgzUu8aygqdNBIK4tLrhSsGleF3vQTiPrLG1TApmcpAmi4cjxtqO&#10;nNGQ+0qEEHYxKqi972IpXVmTQbexHXHgrrY36APsK6l7HEO4aeU2ip6lwYZDQ40dnWsqf/ObUVDY&#10;kx8/sq9y/uns+fT9tvrc3lZKPS6nlwMIT5P/F/+537WCXVgfvoQfIJ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7PLsMAAADbAAAADwAAAAAAAAAAAAAAAACYAgAAZHJzL2Rv&#10;d25yZXYueG1sUEsFBgAAAAAEAAQA9QAAAIgDAAAAAA==&#10;" filled="f" stroked="f" strokeweight="1.1pt">
                  <v:textbox inset="0,0,0,0">
                    <w:txbxContent>
                      <w:p w:rsidR="0058099A" w:rsidRPr="00FF2024" w:rsidRDefault="0058099A" w:rsidP="00BB3571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 «19» города Зеленогорска Красноярского края</w:t>
                        </w:r>
                      </w:p>
                      <w:p w:rsidR="0058099A" w:rsidRPr="00FF2024" w:rsidRDefault="0058099A" w:rsidP="00BB3571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58099A" w:rsidRPr="00FF2024" w:rsidRDefault="0058099A" w:rsidP="00393BD3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47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3U8MA&#10;AADbAAAADwAAAGRycy9kb3ducmV2LnhtbESPQWsCMRSE7wX/Q3gFbzVRapHVKCJI60HEtZfenpvn&#10;bujmZd2kuv57IxQ8DjPzDTNbdK4WF2qD9axhOFAgiAtvLJcavg/rtwmIEJEN1p5Jw40CLOa9lxlm&#10;xl95T5c8liJBOGSooYqxyaQMRUUOw8A3xMk7+dZhTLItpWnxmuCuliOlPqRDy2mhwoZWFRW/+Z/T&#10;cLwtFW527+r8aX724/PJWrnNte6/dsspiEhdfIb/219Gw3gI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l3U8MAAADbAAAADwAAAAAAAAAAAAAAAACYAgAAZHJzL2Rv&#10;d25yZXYueG1sUEsFBgAAAAAEAAQA9QAAAIgDAAAAAA==&#10;" filled="f" stroked="f" strokeweight="1.1pt">
                  <v:textbox inset="0,0,0,0">
                    <w:txbxContent>
                      <w:p w:rsidR="0058099A" w:rsidRPr="00425363" w:rsidRDefault="0058099A" w:rsidP="00393BD3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EE1065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15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58099A" w:rsidRPr="00005731" w:rsidRDefault="0058099A" w:rsidP="00393BD3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EE1065">
                          <w:rPr>
                            <w:rStyle w:val="afc"/>
                            <w:noProof/>
                          </w:rPr>
                          <w:t>15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48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A2JMMAAADbAAAADwAAAGRycy9kb3ducmV2LnhtbESPQYvCMBSE7wv+h/AEL4umCi5LNYq4&#10;CoInXT14ezbPtNi8dJto6783grDHYWa+Yabz1pbiTrUvHCsYDhIQxJnTBRsFh991/xuED8gaS8ek&#10;4EEe5rPOxxRT7Rre0X0fjIgQ9ikqyEOoUil9lpNFP3AVcfQurrYYoqyN1DU2EW5LOUqSL2mx4LiQ&#10;Y0XLnLLr/mYV6O0x+/ON+TmdD1oeQ7Xamc9EqV63XUxABGrDf/jd3mgF4xG8vsQf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ANiTDAAAA2wAAAA8AAAAAAAAAAAAA&#10;AAAAoQIAAGRycy9kb3ducmV2LnhtbFBLBQYAAAAABAAEAPkAAACRAwAAAAA=&#10;" strokeweight="1.1pt"/>
              </v:group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9A" w:rsidRDefault="0058099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9A" w:rsidRDefault="0058099A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margin">
                <wp:posOffset>-409575</wp:posOffset>
              </wp:positionH>
              <wp:positionV relativeFrom="paragraph">
                <wp:posOffset>-128905</wp:posOffset>
              </wp:positionV>
              <wp:extent cx="10389870" cy="6863715"/>
              <wp:effectExtent l="0" t="0" r="11430" b="13335"/>
              <wp:wrapNone/>
              <wp:docPr id="80" name="Группа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389870" cy="6863715"/>
                        <a:chOff x="1150" y="369"/>
                        <a:chExt cx="10332" cy="16074"/>
                      </a:xfrm>
                    </wpg:grpSpPr>
                    <wps:wsp>
                      <wps:cNvPr id="81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82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8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425363" w:rsidRDefault="0058099A" w:rsidP="006846D2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FF2024" w:rsidRDefault="0058099A" w:rsidP="00BB3571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 «19» города Зеленогорска Красноярского края</w:t>
                              </w:r>
                            </w:p>
                            <w:p w:rsidR="0058099A" w:rsidRPr="00FF2024" w:rsidRDefault="0058099A" w:rsidP="00BB3571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  <w:p w:rsidR="0058099A" w:rsidRPr="00FF2024" w:rsidRDefault="0058099A" w:rsidP="006846D2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99A" w:rsidRPr="00425363" w:rsidRDefault="0058099A" w:rsidP="006846D2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EE1065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20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58099A" w:rsidRPr="00005731" w:rsidRDefault="0058099A" w:rsidP="006846D2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EE1065">
                                <w:rPr>
                                  <w:rStyle w:val="afc"/>
                                  <w:noProof/>
                                </w:rPr>
                                <w:t>20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80" o:spid="_x0000_s1060" style="position:absolute;left:0;text-align:left;margin-left:-32.25pt;margin-top:-10.15pt;width:818.1pt;height:540.45pt;z-index:251683840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">
              <v:rect id="Rectangle 8" o:spid="_x0000_s1061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EPMMQA&#10;AADbAAAADwAAAGRycy9kb3ducmV2LnhtbESPQWvCQBSE74X+h+UVvNVNIpQQXSUVlUJ7afTg8TX7&#10;zIZk34bsqum/7xYKPQ4z8w2z2ky2FzcafetYQTpPQBDXTrfcKDgd9885CB+QNfaOScE3edisHx9W&#10;WGh350+6VaEREcK+QAUmhKGQ0teGLPq5G4ijd3GjxRDl2Eg94j3CbS+zJHmRFluOCwYH2hqqu+pq&#10;FezNQXfZV346v1/kq/lYtLvSVErNnqZyCSLQFP7Df+03rSBP4fdL/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RDzDEAAAA2wAAAA8AAAAAAAAAAAAAAAAAmAIAAGRycy9k&#10;b3ducmV2LnhtbFBLBQYAAAAABAAEAPUAAACJAwAAAAA=&#10;" filled="f" strokeweight="1.1pt"/>
              <v:group id="Group 17" o:spid="_x0000_s1062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<v:line id="Line 18" o:spid="_x0000_s1063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y/+MQAAADbAAAADwAAAGRycy9kb3ducmV2LnhtbESPQWvCQBSE7wX/w/KEXkrdtIKE6Cqi&#10;LRQ8Jeqht2f2dROafRuz2yT9992C4HGYmW+Y1Wa0jeip87VjBS+zBARx6XTNRsHp+P6cgvABWWPj&#10;mBT8kofNevKwwky7gXPqi2BEhLDPUEEVQptJ6cuKLPqZa4mj9+U6iyHKzkjd4RDhtpGvSbKQFmuO&#10;CxW2tKuo/C5+rAJ9OJdXP5j95+Wk5Tm0b7l5SpR6nI7bJYhAY7iHb+0PrSCdw/+X+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bL/4xAAAANsAAAAPAAAAAAAAAAAA&#10;AAAAAKECAABkcnMvZG93bnJldi54bWxQSwUGAAAAAAQABAD5AAAAkgMAAAAA&#10;" strokeweight="1.1pt"/>
                <v:line id="Line 25" o:spid="_x0000_s1064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woT8YAAADbAAAADwAAAGRycy9kb3ducmV2LnhtbESPQWvCQBSE7wX/w/KEXqRuLFUkzUZK&#10;RRB6idaKvT2yzySYfZtk1xj/fbdQ6HGYmW+YZDWYWvTUucqygtk0AkGcW11xoeDwuXlagnAeWWNt&#10;mRTcycEqHT0kGGt74x31e1+IAGEXo4LS+yaW0uUlGXRT2xAH72w7gz7IrpC6w1uAm1o+R9FCGqw4&#10;LJTY0HtJ+WV/NQpk3m5Ovf7Ivr/mbX+8t9luPcmUehwPb68gPA3+P/zX3moFyxf4/RJ+gEx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cKE/GAAAA2wAAAA8AAAAAAAAA&#10;AAAAAAAAoQIAAGRycy9kb3ducmV2LnhtbFBLBQYAAAAABAAEAPkAAACUAwAAAAA=&#10;" strokeweight="1.1pt"/>
                <v:line id="Line 26" o:spid="_x0000_s1065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mCF8QAAADbAAAADwAAAGRycy9kb3ducmV2LnhtbESPQWvCQBSE7wX/w/KEXkrdtKCE6Cqi&#10;LRQ8Jeqht2f2dROafRuz2yT9992C4HGYmW+Y1Wa0jeip87VjBS+zBARx6XTNRsHp+P6cgvABWWPj&#10;mBT8kofNevKwwky7gXPqi2BEhLDPUEEVQptJ6cuKLPqZa4mj9+U6iyHKzkjd4RDhtpGvSbKQFmuO&#10;CxW2tKuo/C5+rAJ9OJdXP5j95+Wk5Tm0b7l5SpR6nI7bJYhAY7iHb+0PrSCdw/+X+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yYIXxAAAANsAAAAPAAAAAAAAAAAA&#10;AAAAAKECAABkcnMvZG93bnJldi54bWxQSwUGAAAAAAQABAD5AAAAkgMAAAAA&#10;" strokeweight="1.1pt"/>
                <v:line id="Line 27" o:spid="_x0000_s1066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ITo8UAAADbAAAADwAAAGRycy9kb3ducmV2LnhtbESPQWvCQBSE7wX/w/IEL6KbChWJriIW&#10;Qegl2ip6e2SfSTD7NsmuMf77bkHocZiZb5jFqjOlaKlxhWUF7+MIBHFqdcGZgp/v7WgGwnlkjaVl&#10;UvAkB6tl722BsbYP3lN78JkIEHYxKsi9r2IpXZqTQTe2FXHwrrYx6INsMqkbfAS4KeUkiqbSYMFh&#10;IceKNjmlt8PdKJBpvT23+iu5HD/q9vSsk/3nMFFq0O/WcxCeOv8ffrV3WsFsCn9fwg+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IITo8UAAADbAAAADwAAAAAAAAAA&#10;AAAAAAChAgAAZHJzL2Rvd25yZXYueG1sUEsFBgAAAAAEAAQA+QAAAJMDAAAAAA=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67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7HcYA&#10;AADbAAAADwAAAGRycy9kb3ducmV2LnhtbESPS2vDMBCE74X8B7GBXkwi14c2uJZDEihNoBTyoL0u&#10;1tY2sVbGUvz491WhkOMwM98w2Xo0jeipc7VlBU/LGARxYXXNpYLL+W2xAuE8ssbGMimYyME6nz1k&#10;mGo78JH6ky9FgLBLUUHlfZtK6YqKDLqlbYmD92M7gz7IrpS6wyHATSOTOH6WBmsOCxW2tKuouJ5u&#10;RsHZbv1wOH4W03drd9uv9+gjuUVKPc7HzSsIT6O/h//be61g9QJ/X8IP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d7HcYAAADbAAAADwAAAAAAAAAAAAAAAACYAgAAZHJz&#10;L2Rvd25yZXYueG1sUEsFBgAAAAAEAAQA9QAAAIsDAAAAAA==&#10;" filled="f" stroked="f" strokeweight="1.1pt">
                  <v:textbox inset="0,0,0,0">
                    <w:txbxContent>
                      <w:p w:rsidR="0058099A" w:rsidRPr="00425363" w:rsidRDefault="0058099A" w:rsidP="006846D2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68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vb74A&#10;AADbAAAADwAAAGRycy9kb3ducmV2LnhtbERPSwrCMBDdC94hjOBGNNWFSDWKCqKCCH7Q7dCMbbGZ&#10;lCbaenuzEFw+3n+2aEwh3lS53LKC4SACQZxYnXOq4HrZ9CcgnEfWWFgmBR9ysJi3WzOMta35RO+z&#10;T0UIYRejgsz7MpbSJRkZdANbEgfuYSuDPsAqlbrCOoSbQo6iaCwN5hwaMixpnVHyPL+Mgotd+Xp/&#10;Oiafe2nXq9u2dxi9ekp1O81yCsJT4//in3unFUzC2PAl/AA5/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3Y72++AAAA2wAAAA8AAAAAAAAAAAAAAAAAmAIAAGRycy9kb3ducmV2&#10;LnhtbFBLBQYAAAAABAAEAPUAAACDAwAAAAA=&#10;" filled="f" stroked="f" strokeweight="1.1pt">
                  <v:textbox inset="0,0,0,0">
                    <w:txbxContent>
                      <w:p w:rsidR="0058099A" w:rsidRPr="00FF2024" w:rsidRDefault="0058099A" w:rsidP="00BB3571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 «19» города Зеленогорска Красноярского края</w:t>
                        </w:r>
                      </w:p>
                      <w:p w:rsidR="0058099A" w:rsidRPr="00FF2024" w:rsidRDefault="0058099A" w:rsidP="00BB3571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58099A" w:rsidRPr="00FF2024" w:rsidRDefault="0058099A" w:rsidP="006846D2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69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9XEsQA&#10;AADbAAAADwAAAGRycy9kb3ducmV2LnhtbESPQWsCMRSE74L/ITyhN00sbdHVKCKUtgcpbr14e26e&#10;u8HNy7pJdf33jSD0OMzMN8x82blaXKgN1rOG8UiBIC68sVxq2P28DycgQkQ2WHsmDTcKsFz0e3PM&#10;jL/yli55LEWCcMhQQxVjk0kZioochpFviJN39K3DmGRbStPiNcFdLZ+VepMOLaeFChtaV1Sc8l+n&#10;4XBbKfz6flHnD7Pfvp6P1spNrvXToFvNQETq4n/40f40GiZTuH9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fVxLEAAAA2wAAAA8AAAAAAAAAAAAAAAAAmAIAAGRycy9k&#10;b3ducmV2LnhtbFBLBQYAAAAABAAEAPUAAACJAwAAAAA=&#10;" filled="f" stroked="f" strokeweight="1.1pt">
                  <v:textbox inset="0,0,0,0">
                    <w:txbxContent>
                      <w:p w:rsidR="0058099A" w:rsidRPr="00425363" w:rsidRDefault="0058099A" w:rsidP="006846D2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EE1065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20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58099A" w:rsidRPr="00005731" w:rsidRDefault="0058099A" w:rsidP="006846D2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EE1065">
                          <w:rPr>
                            <w:rStyle w:val="afc"/>
                            <w:noProof/>
                          </w:rPr>
                          <w:t>20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70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e3UsEAAADbAAAADwAAAGRycy9kb3ducmV2LnhtbERPPW/CMBDdkfgP1iGxIOKUoaIpBiHa&#10;SkidkpKB7RpfnajxOY1dEv49HpAYn973ZjfaVlyo941jBU9JCoK4crpho+D09bFcg/ABWWPrmBRc&#10;ycNuO51sMNNu4JwuRTAihrDPUEEdQpdJ6auaLPrEdcSR+3G9xRBhb6TucYjhtpWrNH2WFhuODTV2&#10;dKip+i3+rQL9WVZ/fjBv5++TlmXo3nOzSJWaz8b9K4hAY3iI7+6jVvAS18cv8QfI7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Z7dSwQAAANsAAAAPAAAAAAAAAAAAAAAA&#10;AKECAABkcnMvZG93bnJldi54bWxQSwUGAAAAAAQABAD5AAAAjwMAAAAA&#10;" strokeweight="1.1pt"/>
              </v:group>
              <w10:wrap anchorx="margin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9A" w:rsidRDefault="005809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48464D9"/>
    <w:multiLevelType w:val="hybridMultilevel"/>
    <w:tmpl w:val="10F295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0D453C4"/>
    <w:multiLevelType w:val="hybridMultilevel"/>
    <w:tmpl w:val="BDD2AA24"/>
    <w:lvl w:ilvl="0" w:tplc="B1348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754F9"/>
    <w:multiLevelType w:val="hybridMultilevel"/>
    <w:tmpl w:val="40DE1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0D7B3A"/>
    <w:multiLevelType w:val="multilevel"/>
    <w:tmpl w:val="1A48A4DA"/>
    <w:lvl w:ilvl="0">
      <w:start w:val="1"/>
      <w:numFmt w:val="decimal"/>
      <w:pStyle w:val="20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58613CF5"/>
    <w:multiLevelType w:val="hybridMultilevel"/>
    <w:tmpl w:val="91B4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66D73"/>
    <w:multiLevelType w:val="hybridMultilevel"/>
    <w:tmpl w:val="4C1EA1F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EDA3AED"/>
    <w:multiLevelType w:val="hybridMultilevel"/>
    <w:tmpl w:val="B76AD14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0"/>
  </w:num>
  <w:num w:numId="5">
    <w:abstractNumId w:val="15"/>
  </w:num>
  <w:num w:numId="6">
    <w:abstractNumId w:val="10"/>
  </w:num>
  <w:num w:numId="7">
    <w:abstractNumId w:val="13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6"/>
    <w:lvlOverride w:ilvl="0">
      <w:startOverride w:val="1"/>
    </w:lvlOverride>
  </w:num>
  <w:num w:numId="13">
    <w:abstractNumId w:val="16"/>
  </w:num>
  <w:num w:numId="14">
    <w:abstractNumId w:val="8"/>
  </w:num>
  <w:num w:numId="15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D0"/>
    <w:rsid w:val="0000240D"/>
    <w:rsid w:val="00005667"/>
    <w:rsid w:val="00006153"/>
    <w:rsid w:val="00006702"/>
    <w:rsid w:val="0000754F"/>
    <w:rsid w:val="00010709"/>
    <w:rsid w:val="000127CA"/>
    <w:rsid w:val="0001292D"/>
    <w:rsid w:val="00013A32"/>
    <w:rsid w:val="0001445F"/>
    <w:rsid w:val="00016F51"/>
    <w:rsid w:val="00020A53"/>
    <w:rsid w:val="00030812"/>
    <w:rsid w:val="0003098D"/>
    <w:rsid w:val="00031974"/>
    <w:rsid w:val="00031D47"/>
    <w:rsid w:val="000323A2"/>
    <w:rsid w:val="00032473"/>
    <w:rsid w:val="00032DD7"/>
    <w:rsid w:val="0003399B"/>
    <w:rsid w:val="000342E9"/>
    <w:rsid w:val="000353AC"/>
    <w:rsid w:val="00036052"/>
    <w:rsid w:val="00036838"/>
    <w:rsid w:val="00040359"/>
    <w:rsid w:val="0004092F"/>
    <w:rsid w:val="00045193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024"/>
    <w:rsid w:val="00075D79"/>
    <w:rsid w:val="00076B94"/>
    <w:rsid w:val="0008112D"/>
    <w:rsid w:val="00083B08"/>
    <w:rsid w:val="000855AB"/>
    <w:rsid w:val="00094B2E"/>
    <w:rsid w:val="00095745"/>
    <w:rsid w:val="00095DFD"/>
    <w:rsid w:val="000A14E0"/>
    <w:rsid w:val="000A1BEE"/>
    <w:rsid w:val="000A6D05"/>
    <w:rsid w:val="000B09E6"/>
    <w:rsid w:val="000B0EFC"/>
    <w:rsid w:val="000B0FE0"/>
    <w:rsid w:val="000B3FF8"/>
    <w:rsid w:val="000B574B"/>
    <w:rsid w:val="000C035C"/>
    <w:rsid w:val="000C0F7D"/>
    <w:rsid w:val="000C1612"/>
    <w:rsid w:val="000C1852"/>
    <w:rsid w:val="000C2983"/>
    <w:rsid w:val="000C3D9B"/>
    <w:rsid w:val="000C6BD9"/>
    <w:rsid w:val="000D1DBE"/>
    <w:rsid w:val="000D2B39"/>
    <w:rsid w:val="000D2D60"/>
    <w:rsid w:val="000D4F62"/>
    <w:rsid w:val="000D60DE"/>
    <w:rsid w:val="000E09FD"/>
    <w:rsid w:val="000E6A88"/>
    <w:rsid w:val="000F2872"/>
    <w:rsid w:val="000F312E"/>
    <w:rsid w:val="000F52A6"/>
    <w:rsid w:val="000F6171"/>
    <w:rsid w:val="00102232"/>
    <w:rsid w:val="001036F8"/>
    <w:rsid w:val="001041D1"/>
    <w:rsid w:val="001059AC"/>
    <w:rsid w:val="00106C49"/>
    <w:rsid w:val="00107AFD"/>
    <w:rsid w:val="00107FA2"/>
    <w:rsid w:val="00111AC9"/>
    <w:rsid w:val="00113D3F"/>
    <w:rsid w:val="00117968"/>
    <w:rsid w:val="001250C5"/>
    <w:rsid w:val="00127A29"/>
    <w:rsid w:val="001334C3"/>
    <w:rsid w:val="001475F8"/>
    <w:rsid w:val="00152A9F"/>
    <w:rsid w:val="00154D22"/>
    <w:rsid w:val="001550B3"/>
    <w:rsid w:val="00156296"/>
    <w:rsid w:val="00156E04"/>
    <w:rsid w:val="00157292"/>
    <w:rsid w:val="001605D1"/>
    <w:rsid w:val="001659B4"/>
    <w:rsid w:val="00166472"/>
    <w:rsid w:val="00167C3D"/>
    <w:rsid w:val="001718C6"/>
    <w:rsid w:val="00173794"/>
    <w:rsid w:val="00174885"/>
    <w:rsid w:val="00174ADB"/>
    <w:rsid w:val="0017597C"/>
    <w:rsid w:val="00182400"/>
    <w:rsid w:val="00184E14"/>
    <w:rsid w:val="00193003"/>
    <w:rsid w:val="001933B3"/>
    <w:rsid w:val="00195EE5"/>
    <w:rsid w:val="001963C1"/>
    <w:rsid w:val="001A10E2"/>
    <w:rsid w:val="001A7E79"/>
    <w:rsid w:val="001B4E5F"/>
    <w:rsid w:val="001B635A"/>
    <w:rsid w:val="001C10F3"/>
    <w:rsid w:val="001C1941"/>
    <w:rsid w:val="001C2E0C"/>
    <w:rsid w:val="001C39E7"/>
    <w:rsid w:val="001C3C98"/>
    <w:rsid w:val="001C5933"/>
    <w:rsid w:val="001D08AD"/>
    <w:rsid w:val="001D2778"/>
    <w:rsid w:val="001D656A"/>
    <w:rsid w:val="001E5F96"/>
    <w:rsid w:val="001F0297"/>
    <w:rsid w:val="001F120F"/>
    <w:rsid w:val="001F2378"/>
    <w:rsid w:val="001F7A11"/>
    <w:rsid w:val="001F7D84"/>
    <w:rsid w:val="001F7F11"/>
    <w:rsid w:val="00202D3B"/>
    <w:rsid w:val="00206105"/>
    <w:rsid w:val="00210DE6"/>
    <w:rsid w:val="002160D1"/>
    <w:rsid w:val="0022326A"/>
    <w:rsid w:val="00224C8A"/>
    <w:rsid w:val="002256BC"/>
    <w:rsid w:val="002270C5"/>
    <w:rsid w:val="0022799C"/>
    <w:rsid w:val="002300CA"/>
    <w:rsid w:val="00230D31"/>
    <w:rsid w:val="00233F5E"/>
    <w:rsid w:val="00235806"/>
    <w:rsid w:val="002371D2"/>
    <w:rsid w:val="0023765F"/>
    <w:rsid w:val="002420F8"/>
    <w:rsid w:val="00243F29"/>
    <w:rsid w:val="002509DA"/>
    <w:rsid w:val="00251A78"/>
    <w:rsid w:val="00252E1F"/>
    <w:rsid w:val="00253CA9"/>
    <w:rsid w:val="00254B76"/>
    <w:rsid w:val="00254DCC"/>
    <w:rsid w:val="00256A52"/>
    <w:rsid w:val="00256F8D"/>
    <w:rsid w:val="00257923"/>
    <w:rsid w:val="002601C3"/>
    <w:rsid w:val="0026474F"/>
    <w:rsid w:val="0026603C"/>
    <w:rsid w:val="00274EA8"/>
    <w:rsid w:val="00281E08"/>
    <w:rsid w:val="00282C34"/>
    <w:rsid w:val="00284F2F"/>
    <w:rsid w:val="00286192"/>
    <w:rsid w:val="0028786B"/>
    <w:rsid w:val="00293A40"/>
    <w:rsid w:val="002A0224"/>
    <w:rsid w:val="002B129A"/>
    <w:rsid w:val="002B2291"/>
    <w:rsid w:val="002B6844"/>
    <w:rsid w:val="002B732E"/>
    <w:rsid w:val="002B7535"/>
    <w:rsid w:val="002C0951"/>
    <w:rsid w:val="002C742B"/>
    <w:rsid w:val="002D0994"/>
    <w:rsid w:val="002D1D5F"/>
    <w:rsid w:val="002D3BD8"/>
    <w:rsid w:val="002E3A27"/>
    <w:rsid w:val="002E64A3"/>
    <w:rsid w:val="002F04A9"/>
    <w:rsid w:val="002F1E43"/>
    <w:rsid w:val="002F49C5"/>
    <w:rsid w:val="002F4B5D"/>
    <w:rsid w:val="00302CD6"/>
    <w:rsid w:val="00305504"/>
    <w:rsid w:val="00305936"/>
    <w:rsid w:val="00306342"/>
    <w:rsid w:val="00306924"/>
    <w:rsid w:val="00312C32"/>
    <w:rsid w:val="0031449B"/>
    <w:rsid w:val="00323AF0"/>
    <w:rsid w:val="0033689F"/>
    <w:rsid w:val="0033696E"/>
    <w:rsid w:val="00340D04"/>
    <w:rsid w:val="00343E3E"/>
    <w:rsid w:val="00346657"/>
    <w:rsid w:val="00352526"/>
    <w:rsid w:val="00352E73"/>
    <w:rsid w:val="00355C32"/>
    <w:rsid w:val="00360708"/>
    <w:rsid w:val="0036238A"/>
    <w:rsid w:val="00366460"/>
    <w:rsid w:val="00367B07"/>
    <w:rsid w:val="00372020"/>
    <w:rsid w:val="00375A4C"/>
    <w:rsid w:val="00376189"/>
    <w:rsid w:val="00377758"/>
    <w:rsid w:val="0038498E"/>
    <w:rsid w:val="003860D4"/>
    <w:rsid w:val="0038764D"/>
    <w:rsid w:val="003877D5"/>
    <w:rsid w:val="0039121D"/>
    <w:rsid w:val="0039346A"/>
    <w:rsid w:val="00393BD3"/>
    <w:rsid w:val="003959C0"/>
    <w:rsid w:val="00395BBA"/>
    <w:rsid w:val="0039707F"/>
    <w:rsid w:val="0039734E"/>
    <w:rsid w:val="003974AE"/>
    <w:rsid w:val="00397A56"/>
    <w:rsid w:val="003A0018"/>
    <w:rsid w:val="003A00C1"/>
    <w:rsid w:val="003A126E"/>
    <w:rsid w:val="003A5FE7"/>
    <w:rsid w:val="003A69C4"/>
    <w:rsid w:val="003B0BAB"/>
    <w:rsid w:val="003B1F17"/>
    <w:rsid w:val="003B2D66"/>
    <w:rsid w:val="003B3BA0"/>
    <w:rsid w:val="003B71BF"/>
    <w:rsid w:val="003C12C5"/>
    <w:rsid w:val="003C3D71"/>
    <w:rsid w:val="003C78EA"/>
    <w:rsid w:val="003D3AD4"/>
    <w:rsid w:val="003E05A8"/>
    <w:rsid w:val="003E0CD2"/>
    <w:rsid w:val="003E162D"/>
    <w:rsid w:val="003E3B3F"/>
    <w:rsid w:val="003E7F64"/>
    <w:rsid w:val="003F5207"/>
    <w:rsid w:val="00400D68"/>
    <w:rsid w:val="004064FF"/>
    <w:rsid w:val="004065E1"/>
    <w:rsid w:val="00407788"/>
    <w:rsid w:val="00407D10"/>
    <w:rsid w:val="0041182A"/>
    <w:rsid w:val="00411B68"/>
    <w:rsid w:val="00413993"/>
    <w:rsid w:val="004139FE"/>
    <w:rsid w:val="0041668D"/>
    <w:rsid w:val="00417BA0"/>
    <w:rsid w:val="004221A8"/>
    <w:rsid w:val="00422A10"/>
    <w:rsid w:val="0042757E"/>
    <w:rsid w:val="00434BB8"/>
    <w:rsid w:val="00435F34"/>
    <w:rsid w:val="00436FA0"/>
    <w:rsid w:val="0044163F"/>
    <w:rsid w:val="00445012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4132"/>
    <w:rsid w:val="00464A90"/>
    <w:rsid w:val="0047272B"/>
    <w:rsid w:val="00474698"/>
    <w:rsid w:val="00484FCB"/>
    <w:rsid w:val="004851D9"/>
    <w:rsid w:val="00486562"/>
    <w:rsid w:val="00490403"/>
    <w:rsid w:val="00494B07"/>
    <w:rsid w:val="004955BD"/>
    <w:rsid w:val="00497C2E"/>
    <w:rsid w:val="004A011B"/>
    <w:rsid w:val="004B0673"/>
    <w:rsid w:val="004B40B6"/>
    <w:rsid w:val="004B4A83"/>
    <w:rsid w:val="004B4E40"/>
    <w:rsid w:val="004C0B62"/>
    <w:rsid w:val="004C0EC9"/>
    <w:rsid w:val="004C153A"/>
    <w:rsid w:val="004D5B7E"/>
    <w:rsid w:val="004E1FA7"/>
    <w:rsid w:val="004E315F"/>
    <w:rsid w:val="004E4440"/>
    <w:rsid w:val="004F0974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37D8"/>
    <w:rsid w:val="00523B29"/>
    <w:rsid w:val="00525F2E"/>
    <w:rsid w:val="00526F5D"/>
    <w:rsid w:val="0052764F"/>
    <w:rsid w:val="0052797C"/>
    <w:rsid w:val="005317B0"/>
    <w:rsid w:val="005328D8"/>
    <w:rsid w:val="00533BFE"/>
    <w:rsid w:val="00537A4C"/>
    <w:rsid w:val="00537FFD"/>
    <w:rsid w:val="005414CD"/>
    <w:rsid w:val="00542BDD"/>
    <w:rsid w:val="00544618"/>
    <w:rsid w:val="00545F82"/>
    <w:rsid w:val="00550DE8"/>
    <w:rsid w:val="00551EFB"/>
    <w:rsid w:val="00552424"/>
    <w:rsid w:val="00557AA0"/>
    <w:rsid w:val="00561ECE"/>
    <w:rsid w:val="005632CA"/>
    <w:rsid w:val="005703B0"/>
    <w:rsid w:val="00570D79"/>
    <w:rsid w:val="005735D8"/>
    <w:rsid w:val="00573A68"/>
    <w:rsid w:val="005774C5"/>
    <w:rsid w:val="0058074D"/>
    <w:rsid w:val="0058099A"/>
    <w:rsid w:val="00582BAB"/>
    <w:rsid w:val="0058465D"/>
    <w:rsid w:val="00584E24"/>
    <w:rsid w:val="00584E81"/>
    <w:rsid w:val="00587D33"/>
    <w:rsid w:val="005929CC"/>
    <w:rsid w:val="00592A8C"/>
    <w:rsid w:val="00594D9F"/>
    <w:rsid w:val="005973DA"/>
    <w:rsid w:val="005A3A38"/>
    <w:rsid w:val="005A48BB"/>
    <w:rsid w:val="005B6145"/>
    <w:rsid w:val="005C0067"/>
    <w:rsid w:val="005C057D"/>
    <w:rsid w:val="005C28C8"/>
    <w:rsid w:val="005C3F75"/>
    <w:rsid w:val="005C5266"/>
    <w:rsid w:val="005C7D5E"/>
    <w:rsid w:val="005D1721"/>
    <w:rsid w:val="005D183C"/>
    <w:rsid w:val="005D32BF"/>
    <w:rsid w:val="005E1BA4"/>
    <w:rsid w:val="005E4A4D"/>
    <w:rsid w:val="005E4B93"/>
    <w:rsid w:val="005F09E0"/>
    <w:rsid w:val="005F2085"/>
    <w:rsid w:val="00604091"/>
    <w:rsid w:val="0060500C"/>
    <w:rsid w:val="00607A97"/>
    <w:rsid w:val="00610A49"/>
    <w:rsid w:val="0061157C"/>
    <w:rsid w:val="006122A6"/>
    <w:rsid w:val="00613600"/>
    <w:rsid w:val="00615CBC"/>
    <w:rsid w:val="0061784C"/>
    <w:rsid w:val="006228EA"/>
    <w:rsid w:val="006269E7"/>
    <w:rsid w:val="006274E0"/>
    <w:rsid w:val="00627F2A"/>
    <w:rsid w:val="00630305"/>
    <w:rsid w:val="00630AC4"/>
    <w:rsid w:val="006313E8"/>
    <w:rsid w:val="00631D6A"/>
    <w:rsid w:val="00641378"/>
    <w:rsid w:val="00641CB8"/>
    <w:rsid w:val="006460D2"/>
    <w:rsid w:val="00647F86"/>
    <w:rsid w:val="0065012B"/>
    <w:rsid w:val="006510F9"/>
    <w:rsid w:val="0065219A"/>
    <w:rsid w:val="00653410"/>
    <w:rsid w:val="00655104"/>
    <w:rsid w:val="0065749B"/>
    <w:rsid w:val="006623A7"/>
    <w:rsid w:val="006711E7"/>
    <w:rsid w:val="00675E28"/>
    <w:rsid w:val="00676D1D"/>
    <w:rsid w:val="00680458"/>
    <w:rsid w:val="00681643"/>
    <w:rsid w:val="006846D2"/>
    <w:rsid w:val="00685395"/>
    <w:rsid w:val="0069559E"/>
    <w:rsid w:val="00695D20"/>
    <w:rsid w:val="006A1EAA"/>
    <w:rsid w:val="006B60CE"/>
    <w:rsid w:val="006B6194"/>
    <w:rsid w:val="006D59B1"/>
    <w:rsid w:val="006D7E91"/>
    <w:rsid w:val="006E0662"/>
    <w:rsid w:val="006E0844"/>
    <w:rsid w:val="006E0B32"/>
    <w:rsid w:val="006E255C"/>
    <w:rsid w:val="006E3895"/>
    <w:rsid w:val="006E40D2"/>
    <w:rsid w:val="006E618E"/>
    <w:rsid w:val="006F2D6B"/>
    <w:rsid w:val="006F2FF0"/>
    <w:rsid w:val="006F4C7D"/>
    <w:rsid w:val="006F64C6"/>
    <w:rsid w:val="006F7AFF"/>
    <w:rsid w:val="007035B0"/>
    <w:rsid w:val="00705144"/>
    <w:rsid w:val="0071095D"/>
    <w:rsid w:val="00713404"/>
    <w:rsid w:val="00716DFD"/>
    <w:rsid w:val="007178E2"/>
    <w:rsid w:val="0072006D"/>
    <w:rsid w:val="00721846"/>
    <w:rsid w:val="00722F5C"/>
    <w:rsid w:val="00723342"/>
    <w:rsid w:val="0072386D"/>
    <w:rsid w:val="00723CA2"/>
    <w:rsid w:val="00727008"/>
    <w:rsid w:val="0073268D"/>
    <w:rsid w:val="00732B30"/>
    <w:rsid w:val="00733B3F"/>
    <w:rsid w:val="00737B4A"/>
    <w:rsid w:val="007413BB"/>
    <w:rsid w:val="00743FD6"/>
    <w:rsid w:val="00744029"/>
    <w:rsid w:val="00744C1E"/>
    <w:rsid w:val="0074607E"/>
    <w:rsid w:val="00746512"/>
    <w:rsid w:val="00751DB3"/>
    <w:rsid w:val="007531E1"/>
    <w:rsid w:val="007532F4"/>
    <w:rsid w:val="007540CC"/>
    <w:rsid w:val="00763D7A"/>
    <w:rsid w:val="00765182"/>
    <w:rsid w:val="00766E89"/>
    <w:rsid w:val="00774698"/>
    <w:rsid w:val="00776F5B"/>
    <w:rsid w:val="00777E99"/>
    <w:rsid w:val="0078177C"/>
    <w:rsid w:val="00782602"/>
    <w:rsid w:val="0078303F"/>
    <w:rsid w:val="00787F42"/>
    <w:rsid w:val="007934DE"/>
    <w:rsid w:val="00793731"/>
    <w:rsid w:val="0079555D"/>
    <w:rsid w:val="00796AFD"/>
    <w:rsid w:val="007971EE"/>
    <w:rsid w:val="0079766A"/>
    <w:rsid w:val="007A19EF"/>
    <w:rsid w:val="007A273B"/>
    <w:rsid w:val="007A36B4"/>
    <w:rsid w:val="007A419E"/>
    <w:rsid w:val="007A4284"/>
    <w:rsid w:val="007B206F"/>
    <w:rsid w:val="007B3100"/>
    <w:rsid w:val="007B430A"/>
    <w:rsid w:val="007B497B"/>
    <w:rsid w:val="007B688D"/>
    <w:rsid w:val="007C2746"/>
    <w:rsid w:val="007C2E50"/>
    <w:rsid w:val="007C361B"/>
    <w:rsid w:val="007D01B8"/>
    <w:rsid w:val="007D1E6E"/>
    <w:rsid w:val="007D242E"/>
    <w:rsid w:val="007D6AB3"/>
    <w:rsid w:val="007E0F31"/>
    <w:rsid w:val="007E19EC"/>
    <w:rsid w:val="007E3495"/>
    <w:rsid w:val="007E411B"/>
    <w:rsid w:val="007E4725"/>
    <w:rsid w:val="007E4CA4"/>
    <w:rsid w:val="007E7D95"/>
    <w:rsid w:val="007F02B2"/>
    <w:rsid w:val="007F1F01"/>
    <w:rsid w:val="007F2E96"/>
    <w:rsid w:val="007F3299"/>
    <w:rsid w:val="007F4DA0"/>
    <w:rsid w:val="0080069B"/>
    <w:rsid w:val="00800714"/>
    <w:rsid w:val="00805B99"/>
    <w:rsid w:val="008118CA"/>
    <w:rsid w:val="008119A0"/>
    <w:rsid w:val="00811A79"/>
    <w:rsid w:val="00812524"/>
    <w:rsid w:val="00813528"/>
    <w:rsid w:val="00815EC4"/>
    <w:rsid w:val="00816002"/>
    <w:rsid w:val="0081647E"/>
    <w:rsid w:val="00816CF5"/>
    <w:rsid w:val="0081786B"/>
    <w:rsid w:val="008216F5"/>
    <w:rsid w:val="0082355C"/>
    <w:rsid w:val="00823C08"/>
    <w:rsid w:val="0082748A"/>
    <w:rsid w:val="008348C3"/>
    <w:rsid w:val="0083566F"/>
    <w:rsid w:val="00836EA1"/>
    <w:rsid w:val="008417E5"/>
    <w:rsid w:val="0084571E"/>
    <w:rsid w:val="00846ACB"/>
    <w:rsid w:val="00850627"/>
    <w:rsid w:val="00850CF9"/>
    <w:rsid w:val="00855A30"/>
    <w:rsid w:val="0085627E"/>
    <w:rsid w:val="008602D6"/>
    <w:rsid w:val="008609D5"/>
    <w:rsid w:val="00862A7D"/>
    <w:rsid w:val="008642A7"/>
    <w:rsid w:val="00864F55"/>
    <w:rsid w:val="00865B68"/>
    <w:rsid w:val="00866128"/>
    <w:rsid w:val="008673FF"/>
    <w:rsid w:val="0087180A"/>
    <w:rsid w:val="00873392"/>
    <w:rsid w:val="0087580D"/>
    <w:rsid w:val="00876423"/>
    <w:rsid w:val="0087703E"/>
    <w:rsid w:val="00882C01"/>
    <w:rsid w:val="0088395E"/>
    <w:rsid w:val="008845D4"/>
    <w:rsid w:val="00886781"/>
    <w:rsid w:val="00893CE6"/>
    <w:rsid w:val="008972E5"/>
    <w:rsid w:val="008973CD"/>
    <w:rsid w:val="008A258A"/>
    <w:rsid w:val="008B0284"/>
    <w:rsid w:val="008B0DD7"/>
    <w:rsid w:val="008B4CAD"/>
    <w:rsid w:val="008C05C6"/>
    <w:rsid w:val="008C0BC3"/>
    <w:rsid w:val="008C599E"/>
    <w:rsid w:val="008C5AC7"/>
    <w:rsid w:val="008C6A09"/>
    <w:rsid w:val="008C6A7C"/>
    <w:rsid w:val="008D0BC1"/>
    <w:rsid w:val="008D1223"/>
    <w:rsid w:val="008D2FC2"/>
    <w:rsid w:val="008D31DC"/>
    <w:rsid w:val="008D6E8F"/>
    <w:rsid w:val="008E1649"/>
    <w:rsid w:val="008E2D60"/>
    <w:rsid w:val="008E324A"/>
    <w:rsid w:val="008E3925"/>
    <w:rsid w:val="008E4AE7"/>
    <w:rsid w:val="008E5030"/>
    <w:rsid w:val="008F0856"/>
    <w:rsid w:val="008F0D1E"/>
    <w:rsid w:val="008F2016"/>
    <w:rsid w:val="008F2725"/>
    <w:rsid w:val="008F2C71"/>
    <w:rsid w:val="008F4131"/>
    <w:rsid w:val="008F5BAC"/>
    <w:rsid w:val="0090219C"/>
    <w:rsid w:val="0090343A"/>
    <w:rsid w:val="0091468C"/>
    <w:rsid w:val="009178E2"/>
    <w:rsid w:val="00917967"/>
    <w:rsid w:val="00917D81"/>
    <w:rsid w:val="00926945"/>
    <w:rsid w:val="0093165A"/>
    <w:rsid w:val="00932C05"/>
    <w:rsid w:val="00934F19"/>
    <w:rsid w:val="009352B1"/>
    <w:rsid w:val="00947DED"/>
    <w:rsid w:val="00954DAF"/>
    <w:rsid w:val="00963A7B"/>
    <w:rsid w:val="009643D6"/>
    <w:rsid w:val="00964860"/>
    <w:rsid w:val="0096716B"/>
    <w:rsid w:val="009671F4"/>
    <w:rsid w:val="00971264"/>
    <w:rsid w:val="0097156A"/>
    <w:rsid w:val="00974C96"/>
    <w:rsid w:val="009778BF"/>
    <w:rsid w:val="009822FA"/>
    <w:rsid w:val="00982977"/>
    <w:rsid w:val="00985E2B"/>
    <w:rsid w:val="0098655D"/>
    <w:rsid w:val="00987210"/>
    <w:rsid w:val="00990BEF"/>
    <w:rsid w:val="009917F0"/>
    <w:rsid w:val="00992EE4"/>
    <w:rsid w:val="009966A2"/>
    <w:rsid w:val="00996EE7"/>
    <w:rsid w:val="0099780C"/>
    <w:rsid w:val="009A2E58"/>
    <w:rsid w:val="009A64A0"/>
    <w:rsid w:val="009B29C6"/>
    <w:rsid w:val="009B3226"/>
    <w:rsid w:val="009B41E6"/>
    <w:rsid w:val="009B7DB3"/>
    <w:rsid w:val="009C043D"/>
    <w:rsid w:val="009C0B20"/>
    <w:rsid w:val="009C0B9F"/>
    <w:rsid w:val="009C1225"/>
    <w:rsid w:val="009C1681"/>
    <w:rsid w:val="009C3013"/>
    <w:rsid w:val="009D75CC"/>
    <w:rsid w:val="009D7F5F"/>
    <w:rsid w:val="009E0FF5"/>
    <w:rsid w:val="009E2A8D"/>
    <w:rsid w:val="009E3004"/>
    <w:rsid w:val="009E30FD"/>
    <w:rsid w:val="009E3167"/>
    <w:rsid w:val="009E694E"/>
    <w:rsid w:val="009F0FAD"/>
    <w:rsid w:val="009F35ED"/>
    <w:rsid w:val="009F3E28"/>
    <w:rsid w:val="009F5939"/>
    <w:rsid w:val="00A024A7"/>
    <w:rsid w:val="00A02CFD"/>
    <w:rsid w:val="00A05A0E"/>
    <w:rsid w:val="00A23251"/>
    <w:rsid w:val="00A2498F"/>
    <w:rsid w:val="00A25355"/>
    <w:rsid w:val="00A269DA"/>
    <w:rsid w:val="00A30643"/>
    <w:rsid w:val="00A319D0"/>
    <w:rsid w:val="00A346A1"/>
    <w:rsid w:val="00A357ED"/>
    <w:rsid w:val="00A3762A"/>
    <w:rsid w:val="00A4577F"/>
    <w:rsid w:val="00A473D8"/>
    <w:rsid w:val="00A50FDD"/>
    <w:rsid w:val="00A578AE"/>
    <w:rsid w:val="00A628BA"/>
    <w:rsid w:val="00A64D61"/>
    <w:rsid w:val="00A70459"/>
    <w:rsid w:val="00A704F1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97BC5"/>
    <w:rsid w:val="00AA47E0"/>
    <w:rsid w:val="00AC0323"/>
    <w:rsid w:val="00AC1764"/>
    <w:rsid w:val="00AC2339"/>
    <w:rsid w:val="00AC311C"/>
    <w:rsid w:val="00AC4D32"/>
    <w:rsid w:val="00AC67A3"/>
    <w:rsid w:val="00AD46B6"/>
    <w:rsid w:val="00AD748F"/>
    <w:rsid w:val="00AE15A7"/>
    <w:rsid w:val="00AE365F"/>
    <w:rsid w:val="00AE684F"/>
    <w:rsid w:val="00AF3004"/>
    <w:rsid w:val="00AF3811"/>
    <w:rsid w:val="00AF6FF0"/>
    <w:rsid w:val="00AF7589"/>
    <w:rsid w:val="00B02A2F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376BB"/>
    <w:rsid w:val="00B402FF"/>
    <w:rsid w:val="00B4144C"/>
    <w:rsid w:val="00B41626"/>
    <w:rsid w:val="00B458EA"/>
    <w:rsid w:val="00B46C2A"/>
    <w:rsid w:val="00B51264"/>
    <w:rsid w:val="00B62C30"/>
    <w:rsid w:val="00B70D67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6111"/>
    <w:rsid w:val="00B9751C"/>
    <w:rsid w:val="00BA1EDE"/>
    <w:rsid w:val="00BA4738"/>
    <w:rsid w:val="00BA49C7"/>
    <w:rsid w:val="00BB3571"/>
    <w:rsid w:val="00BB418D"/>
    <w:rsid w:val="00BB4DE3"/>
    <w:rsid w:val="00BB64A8"/>
    <w:rsid w:val="00BC17CA"/>
    <w:rsid w:val="00BC6019"/>
    <w:rsid w:val="00BC6A8D"/>
    <w:rsid w:val="00BC7D5C"/>
    <w:rsid w:val="00BD5862"/>
    <w:rsid w:val="00BE5AC4"/>
    <w:rsid w:val="00BE76EB"/>
    <w:rsid w:val="00BF69AF"/>
    <w:rsid w:val="00BF7C45"/>
    <w:rsid w:val="00C029C5"/>
    <w:rsid w:val="00C045A4"/>
    <w:rsid w:val="00C04A51"/>
    <w:rsid w:val="00C05CC8"/>
    <w:rsid w:val="00C07E83"/>
    <w:rsid w:val="00C1536C"/>
    <w:rsid w:val="00C164D7"/>
    <w:rsid w:val="00C17BCE"/>
    <w:rsid w:val="00C251DA"/>
    <w:rsid w:val="00C25A89"/>
    <w:rsid w:val="00C32633"/>
    <w:rsid w:val="00C35CEA"/>
    <w:rsid w:val="00C37580"/>
    <w:rsid w:val="00C37E5F"/>
    <w:rsid w:val="00C37F9C"/>
    <w:rsid w:val="00C409F6"/>
    <w:rsid w:val="00C40C2B"/>
    <w:rsid w:val="00C42E14"/>
    <w:rsid w:val="00C46CF9"/>
    <w:rsid w:val="00C47957"/>
    <w:rsid w:val="00C50D04"/>
    <w:rsid w:val="00C52A1C"/>
    <w:rsid w:val="00C545BA"/>
    <w:rsid w:val="00C5527D"/>
    <w:rsid w:val="00C560AC"/>
    <w:rsid w:val="00C57B9C"/>
    <w:rsid w:val="00C64008"/>
    <w:rsid w:val="00C7217A"/>
    <w:rsid w:val="00C73C10"/>
    <w:rsid w:val="00C808F6"/>
    <w:rsid w:val="00C8424D"/>
    <w:rsid w:val="00C9338D"/>
    <w:rsid w:val="00C93FEC"/>
    <w:rsid w:val="00C94515"/>
    <w:rsid w:val="00C96A40"/>
    <w:rsid w:val="00C9732F"/>
    <w:rsid w:val="00CA0D72"/>
    <w:rsid w:val="00CA21DF"/>
    <w:rsid w:val="00CA789A"/>
    <w:rsid w:val="00CB059D"/>
    <w:rsid w:val="00CB3A30"/>
    <w:rsid w:val="00CB646F"/>
    <w:rsid w:val="00CC00EB"/>
    <w:rsid w:val="00CC0583"/>
    <w:rsid w:val="00CC4225"/>
    <w:rsid w:val="00CC589B"/>
    <w:rsid w:val="00CD50BF"/>
    <w:rsid w:val="00CD68C7"/>
    <w:rsid w:val="00CD7B0D"/>
    <w:rsid w:val="00CE4E44"/>
    <w:rsid w:val="00CE65D3"/>
    <w:rsid w:val="00CF2469"/>
    <w:rsid w:val="00CF3915"/>
    <w:rsid w:val="00CF4EEA"/>
    <w:rsid w:val="00CF4EF0"/>
    <w:rsid w:val="00CF7946"/>
    <w:rsid w:val="00D01DE4"/>
    <w:rsid w:val="00D04C12"/>
    <w:rsid w:val="00D066D2"/>
    <w:rsid w:val="00D14771"/>
    <w:rsid w:val="00D14B8C"/>
    <w:rsid w:val="00D218A6"/>
    <w:rsid w:val="00D22E61"/>
    <w:rsid w:val="00D2314B"/>
    <w:rsid w:val="00D30E6F"/>
    <w:rsid w:val="00D314D6"/>
    <w:rsid w:val="00D3266E"/>
    <w:rsid w:val="00D34568"/>
    <w:rsid w:val="00D3641D"/>
    <w:rsid w:val="00D42A77"/>
    <w:rsid w:val="00D450F4"/>
    <w:rsid w:val="00D46807"/>
    <w:rsid w:val="00D47A5C"/>
    <w:rsid w:val="00D5359A"/>
    <w:rsid w:val="00D54DB3"/>
    <w:rsid w:val="00D7016D"/>
    <w:rsid w:val="00D72F83"/>
    <w:rsid w:val="00D73070"/>
    <w:rsid w:val="00D734CE"/>
    <w:rsid w:val="00D77FD7"/>
    <w:rsid w:val="00D83FE1"/>
    <w:rsid w:val="00D86FFC"/>
    <w:rsid w:val="00D8729B"/>
    <w:rsid w:val="00D8757C"/>
    <w:rsid w:val="00D8787D"/>
    <w:rsid w:val="00D947A2"/>
    <w:rsid w:val="00D97223"/>
    <w:rsid w:val="00DA2898"/>
    <w:rsid w:val="00DA7BE7"/>
    <w:rsid w:val="00DB0001"/>
    <w:rsid w:val="00DB525F"/>
    <w:rsid w:val="00DC2042"/>
    <w:rsid w:val="00DC225D"/>
    <w:rsid w:val="00DC41EC"/>
    <w:rsid w:val="00DC443D"/>
    <w:rsid w:val="00DC50CA"/>
    <w:rsid w:val="00DD2C41"/>
    <w:rsid w:val="00DD638F"/>
    <w:rsid w:val="00DD6D7B"/>
    <w:rsid w:val="00DE3069"/>
    <w:rsid w:val="00DE3D95"/>
    <w:rsid w:val="00DE4435"/>
    <w:rsid w:val="00DE4DF1"/>
    <w:rsid w:val="00DE6128"/>
    <w:rsid w:val="00DF2808"/>
    <w:rsid w:val="00DF4064"/>
    <w:rsid w:val="00DF46C3"/>
    <w:rsid w:val="00DF752F"/>
    <w:rsid w:val="00E00AAC"/>
    <w:rsid w:val="00E01878"/>
    <w:rsid w:val="00E02004"/>
    <w:rsid w:val="00E034BF"/>
    <w:rsid w:val="00E03998"/>
    <w:rsid w:val="00E048A2"/>
    <w:rsid w:val="00E04A71"/>
    <w:rsid w:val="00E05E02"/>
    <w:rsid w:val="00E069AB"/>
    <w:rsid w:val="00E10732"/>
    <w:rsid w:val="00E20995"/>
    <w:rsid w:val="00E22E7E"/>
    <w:rsid w:val="00E253A2"/>
    <w:rsid w:val="00E267DC"/>
    <w:rsid w:val="00E27441"/>
    <w:rsid w:val="00E27832"/>
    <w:rsid w:val="00E31B76"/>
    <w:rsid w:val="00E3228E"/>
    <w:rsid w:val="00E32F15"/>
    <w:rsid w:val="00E33D54"/>
    <w:rsid w:val="00E372F3"/>
    <w:rsid w:val="00E37BC3"/>
    <w:rsid w:val="00E42CDB"/>
    <w:rsid w:val="00E43B4E"/>
    <w:rsid w:val="00E44D71"/>
    <w:rsid w:val="00E458C0"/>
    <w:rsid w:val="00E5205C"/>
    <w:rsid w:val="00E579D1"/>
    <w:rsid w:val="00E6112B"/>
    <w:rsid w:val="00E612D9"/>
    <w:rsid w:val="00E65A71"/>
    <w:rsid w:val="00E7449A"/>
    <w:rsid w:val="00E76A8F"/>
    <w:rsid w:val="00E81D6F"/>
    <w:rsid w:val="00E82CF8"/>
    <w:rsid w:val="00E86213"/>
    <w:rsid w:val="00E86656"/>
    <w:rsid w:val="00E91E2E"/>
    <w:rsid w:val="00E959D4"/>
    <w:rsid w:val="00EA0961"/>
    <w:rsid w:val="00EA0B29"/>
    <w:rsid w:val="00EA1F68"/>
    <w:rsid w:val="00EA3FF8"/>
    <w:rsid w:val="00EA5AFF"/>
    <w:rsid w:val="00EB0390"/>
    <w:rsid w:val="00EB4C99"/>
    <w:rsid w:val="00EB5F86"/>
    <w:rsid w:val="00EB7899"/>
    <w:rsid w:val="00EC0496"/>
    <w:rsid w:val="00EC10A4"/>
    <w:rsid w:val="00EC2565"/>
    <w:rsid w:val="00EC4C74"/>
    <w:rsid w:val="00EC6629"/>
    <w:rsid w:val="00EC73E0"/>
    <w:rsid w:val="00ED1671"/>
    <w:rsid w:val="00ED216F"/>
    <w:rsid w:val="00ED2C5E"/>
    <w:rsid w:val="00ED4770"/>
    <w:rsid w:val="00ED490B"/>
    <w:rsid w:val="00ED494A"/>
    <w:rsid w:val="00ED5410"/>
    <w:rsid w:val="00EE0E2B"/>
    <w:rsid w:val="00EE1065"/>
    <w:rsid w:val="00EE142B"/>
    <w:rsid w:val="00EE2280"/>
    <w:rsid w:val="00EE22D0"/>
    <w:rsid w:val="00EE3F2B"/>
    <w:rsid w:val="00EE6D62"/>
    <w:rsid w:val="00EF001E"/>
    <w:rsid w:val="00EF06F1"/>
    <w:rsid w:val="00EF220A"/>
    <w:rsid w:val="00EF2E87"/>
    <w:rsid w:val="00EF3EF7"/>
    <w:rsid w:val="00EF4D50"/>
    <w:rsid w:val="00EF6421"/>
    <w:rsid w:val="00EF7204"/>
    <w:rsid w:val="00F067BB"/>
    <w:rsid w:val="00F069E2"/>
    <w:rsid w:val="00F1089C"/>
    <w:rsid w:val="00F10B65"/>
    <w:rsid w:val="00F12B24"/>
    <w:rsid w:val="00F142D4"/>
    <w:rsid w:val="00F1550C"/>
    <w:rsid w:val="00F1613A"/>
    <w:rsid w:val="00F21368"/>
    <w:rsid w:val="00F341EA"/>
    <w:rsid w:val="00F3556A"/>
    <w:rsid w:val="00F41178"/>
    <w:rsid w:val="00F434D1"/>
    <w:rsid w:val="00F54363"/>
    <w:rsid w:val="00F604FB"/>
    <w:rsid w:val="00F632E2"/>
    <w:rsid w:val="00F63A64"/>
    <w:rsid w:val="00F70B84"/>
    <w:rsid w:val="00F71190"/>
    <w:rsid w:val="00F7522B"/>
    <w:rsid w:val="00F76578"/>
    <w:rsid w:val="00F7660E"/>
    <w:rsid w:val="00F80DF9"/>
    <w:rsid w:val="00F84FA3"/>
    <w:rsid w:val="00F91ECF"/>
    <w:rsid w:val="00F92AE5"/>
    <w:rsid w:val="00F95C86"/>
    <w:rsid w:val="00FA08CF"/>
    <w:rsid w:val="00FA0F25"/>
    <w:rsid w:val="00FA429A"/>
    <w:rsid w:val="00FA5322"/>
    <w:rsid w:val="00FA5A23"/>
    <w:rsid w:val="00FB27AC"/>
    <w:rsid w:val="00FB3F24"/>
    <w:rsid w:val="00FB59AC"/>
    <w:rsid w:val="00FB6766"/>
    <w:rsid w:val="00FC279E"/>
    <w:rsid w:val="00FC41C0"/>
    <w:rsid w:val="00FC4AD4"/>
    <w:rsid w:val="00FC4DE2"/>
    <w:rsid w:val="00FC51DB"/>
    <w:rsid w:val="00FC59CF"/>
    <w:rsid w:val="00FC5C8E"/>
    <w:rsid w:val="00FD221E"/>
    <w:rsid w:val="00FD2C47"/>
    <w:rsid w:val="00FE36BD"/>
    <w:rsid w:val="00FE54C0"/>
    <w:rsid w:val="00FE74E8"/>
    <w:rsid w:val="00FE7CEF"/>
    <w:rsid w:val="00FF0AF6"/>
    <w:rsid w:val="00FF1B50"/>
    <w:rsid w:val="00FF48ED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No List" w:uiPriority="0"/>
    <w:lsdException w:name="Table Classic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H2"/>
    <w:basedOn w:val="a1"/>
    <w:next w:val="a1"/>
    <w:link w:val="22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3">
    <w:name w:val="Body Text Indent 2"/>
    <w:basedOn w:val="a1"/>
    <w:link w:val="24"/>
    <w:unhideWhenUsed/>
    <w:rsid w:val="003623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aliases w:val=" Знак1 Знак,Основной текст11,bt"/>
    <w:basedOn w:val="a1"/>
    <w:link w:val="af8"/>
    <w:uiPriority w:val="99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aliases w:val=" Знак1 Знак Знак,Основной текст11 Знак,bt Знак"/>
    <w:basedOn w:val="a2"/>
    <w:link w:val="af7"/>
    <w:uiPriority w:val="99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aliases w:val="H2 Знак"/>
    <w:basedOn w:val="a2"/>
    <w:link w:val="21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uiPriority w:val="59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5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1"/>
    <w:link w:val="27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7">
    <w:name w:val="Основной текст 2 Знак"/>
    <w:basedOn w:val="a2"/>
    <w:link w:val="26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8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iPriority w:val="99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9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a">
    <w:name w:val="Основной текст (2)_"/>
    <w:basedOn w:val="a2"/>
    <w:link w:val="2b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c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d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afff2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4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5">
    <w:name w:val="Стандарт"/>
    <w:basedOn w:val="a1"/>
    <w:next w:val="a1"/>
    <w:link w:val="afff6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6">
    <w:name w:val="Стандарт Знак"/>
    <w:link w:val="afff5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afff7">
    <w:name w:val="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8">
    <w:name w:val="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9">
    <w:name w:val="Подпись Знак"/>
    <w:link w:val="afffa"/>
    <w:rsid w:val="00E27832"/>
    <w:rPr>
      <w:rFonts w:ascii="Tahoma" w:hAnsi="Tahoma"/>
      <w:sz w:val="16"/>
      <w:szCs w:val="16"/>
    </w:rPr>
  </w:style>
  <w:style w:type="paragraph" w:styleId="afffa">
    <w:name w:val="Signature"/>
    <w:basedOn w:val="af7"/>
    <w:link w:val="afff9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7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b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c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d">
    <w:name w:val="!Номер таблицы"/>
    <w:basedOn w:val="a1"/>
    <w:next w:val="afffc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e"/>
    <w:qFormat/>
    <w:rsid w:val="00E27832"/>
    <w:pPr>
      <w:numPr>
        <w:numId w:val="2"/>
      </w:numPr>
    </w:pPr>
  </w:style>
  <w:style w:type="character" w:customStyle="1" w:styleId="afffe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">
    <w:name w:val="новая страница Знак"/>
    <w:aliases w:val="Знак Знак1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5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f0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f1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2">
    <w:name w:val="основной текст"/>
    <w:basedOn w:val="a1"/>
    <w:link w:val="affff3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3">
    <w:name w:val="основной текст Знак"/>
    <w:link w:val="affff2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4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5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6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7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8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8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9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9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a">
    <w:name w:val="index heading"/>
    <w:basedOn w:val="a1"/>
    <w:next w:val="1f9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0">
    <w:name w:val="Текст с интервалом 2"/>
    <w:basedOn w:val="ArNar"/>
    <w:rsid w:val="00E27832"/>
    <w:pPr>
      <w:spacing w:before="60"/>
    </w:pPr>
  </w:style>
  <w:style w:type="paragraph" w:customStyle="1" w:styleId="2f1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b">
    <w:name w:val="Перечисление"/>
    <w:basedOn w:val="ArNar"/>
    <w:link w:val="affffc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c">
    <w:name w:val="Перечисление Знак"/>
    <w:link w:val="affffb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d">
    <w:name w:val="Перечисление + инт"/>
    <w:basedOn w:val="affffb"/>
    <w:rsid w:val="00E27832"/>
    <w:pPr>
      <w:tabs>
        <w:tab w:val="num" w:pos="1211"/>
      </w:tabs>
      <w:spacing w:before="60" w:after="60"/>
    </w:pPr>
  </w:style>
  <w:style w:type="paragraph" w:customStyle="1" w:styleId="affffe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2">
    <w:name w:val="Перечисление 2+инт"/>
    <w:basedOn w:val="2f1"/>
    <w:rsid w:val="00E27832"/>
    <w:pPr>
      <w:tabs>
        <w:tab w:val="num" w:pos="360"/>
      </w:tabs>
      <w:spacing w:before="60" w:after="60"/>
    </w:pPr>
  </w:style>
  <w:style w:type="paragraph" w:customStyle="1" w:styleId="2f3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f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f0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f1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2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3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4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2"/>
    <w:rsid w:val="00E27832"/>
    <w:pPr>
      <w:ind w:firstLine="900"/>
    </w:pPr>
    <w:rPr>
      <w:rFonts w:ascii="Times New Roman" w:hAnsi="Times New Roman"/>
    </w:rPr>
  </w:style>
  <w:style w:type="paragraph" w:customStyle="1" w:styleId="1fa">
    <w:name w:val="Стиль1"/>
    <w:basedOn w:val="affff2"/>
    <w:next w:val="affff2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4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b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5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c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6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6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fd">
    <w:name w:val="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5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6">
    <w:name w:val="Список бюл.2"/>
    <w:basedOn w:val="2f5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7">
    <w:name w:val="Список в тексте Знак"/>
    <w:link w:val="afffff8"/>
    <w:rsid w:val="00E27832"/>
    <w:rPr>
      <w:sz w:val="24"/>
      <w:szCs w:val="24"/>
    </w:rPr>
  </w:style>
  <w:style w:type="paragraph" w:customStyle="1" w:styleId="afffff8">
    <w:name w:val="Список в тексте"/>
    <w:basedOn w:val="a1"/>
    <w:link w:val="afffff7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1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7">
    <w:name w:val="Стиль Заголовок 2 + не полужирный"/>
    <w:basedOn w:val="21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9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8">
    <w:name w:val="Стиль2"/>
    <w:basedOn w:val="1fa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a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b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c">
    <w:name w:val="ОсновнойТекст"/>
    <w:basedOn w:val="af7"/>
    <w:link w:val="afffffd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d">
    <w:name w:val="ОсновнойТекст Знак"/>
    <w:link w:val="afffffc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9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e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f">
    <w:name w:val="ТИСИЗ (осн.текст)"/>
    <w:basedOn w:val="a1"/>
    <w:link w:val="affffff0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f0">
    <w:name w:val="ТИСИЗ (осн.текст) Знак"/>
    <w:link w:val="affffff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f1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20">
    <w:name w:val="Заголовок (Уровень 2)"/>
    <w:basedOn w:val="a1"/>
    <w:next w:val="af7"/>
    <w:link w:val="2fa"/>
    <w:autoRedefine/>
    <w:qFormat/>
    <w:rsid w:val="00CA789A"/>
    <w:pPr>
      <w:numPr>
        <w:numId w:val="6"/>
      </w:numPr>
      <w:autoSpaceDE w:val="0"/>
      <w:autoSpaceDN w:val="0"/>
      <w:adjustRightInd w:val="0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character" w:customStyle="1" w:styleId="2fa">
    <w:name w:val="Заголовок (Уровень 2) Знак"/>
    <w:link w:val="20"/>
    <w:rsid w:val="00CA789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">
    <w:name w:val="S_Обычный жирный"/>
    <w:basedOn w:val="a1"/>
    <w:link w:val="S0"/>
    <w:qFormat/>
    <w:rsid w:val="00523B29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523B29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95pt">
    <w:name w:val="Основной текст (2) + 9;5 pt"/>
    <w:rsid w:val="003E0C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No List" w:uiPriority="0"/>
    <w:lsdException w:name="Table Classic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H2"/>
    <w:basedOn w:val="a1"/>
    <w:next w:val="a1"/>
    <w:link w:val="22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3">
    <w:name w:val="Body Text Indent 2"/>
    <w:basedOn w:val="a1"/>
    <w:link w:val="24"/>
    <w:unhideWhenUsed/>
    <w:rsid w:val="003623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aliases w:val=" Знак1 Знак,Основной текст11,bt"/>
    <w:basedOn w:val="a1"/>
    <w:link w:val="af8"/>
    <w:uiPriority w:val="99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aliases w:val=" Знак1 Знак Знак,Основной текст11 Знак,bt Знак"/>
    <w:basedOn w:val="a2"/>
    <w:link w:val="af7"/>
    <w:uiPriority w:val="99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aliases w:val="H2 Знак"/>
    <w:basedOn w:val="a2"/>
    <w:link w:val="21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uiPriority w:val="59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5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1"/>
    <w:link w:val="27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7">
    <w:name w:val="Основной текст 2 Знак"/>
    <w:basedOn w:val="a2"/>
    <w:link w:val="26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8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iPriority w:val="99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9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a">
    <w:name w:val="Основной текст (2)_"/>
    <w:basedOn w:val="a2"/>
    <w:link w:val="2b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c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d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afff2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4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5">
    <w:name w:val="Стандарт"/>
    <w:basedOn w:val="a1"/>
    <w:next w:val="a1"/>
    <w:link w:val="afff6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6">
    <w:name w:val="Стандарт Знак"/>
    <w:link w:val="afff5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afff7">
    <w:name w:val="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8">
    <w:name w:val="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9">
    <w:name w:val="Подпись Знак"/>
    <w:link w:val="afffa"/>
    <w:rsid w:val="00E27832"/>
    <w:rPr>
      <w:rFonts w:ascii="Tahoma" w:hAnsi="Tahoma"/>
      <w:sz w:val="16"/>
      <w:szCs w:val="16"/>
    </w:rPr>
  </w:style>
  <w:style w:type="paragraph" w:styleId="afffa">
    <w:name w:val="Signature"/>
    <w:basedOn w:val="af7"/>
    <w:link w:val="afff9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7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b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c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d">
    <w:name w:val="!Номер таблицы"/>
    <w:basedOn w:val="a1"/>
    <w:next w:val="afffc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e"/>
    <w:qFormat/>
    <w:rsid w:val="00E27832"/>
    <w:pPr>
      <w:numPr>
        <w:numId w:val="2"/>
      </w:numPr>
    </w:pPr>
  </w:style>
  <w:style w:type="character" w:customStyle="1" w:styleId="afffe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">
    <w:name w:val="новая страница Знак"/>
    <w:aliases w:val="Знак Знак1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5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f0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f1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2">
    <w:name w:val="основной текст"/>
    <w:basedOn w:val="a1"/>
    <w:link w:val="affff3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3">
    <w:name w:val="основной текст Знак"/>
    <w:link w:val="affff2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4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5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6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7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8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8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9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9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a">
    <w:name w:val="index heading"/>
    <w:basedOn w:val="a1"/>
    <w:next w:val="1f9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0">
    <w:name w:val="Текст с интервалом 2"/>
    <w:basedOn w:val="ArNar"/>
    <w:rsid w:val="00E27832"/>
    <w:pPr>
      <w:spacing w:before="60"/>
    </w:pPr>
  </w:style>
  <w:style w:type="paragraph" w:customStyle="1" w:styleId="2f1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b">
    <w:name w:val="Перечисление"/>
    <w:basedOn w:val="ArNar"/>
    <w:link w:val="affffc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c">
    <w:name w:val="Перечисление Знак"/>
    <w:link w:val="affffb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d">
    <w:name w:val="Перечисление + инт"/>
    <w:basedOn w:val="affffb"/>
    <w:rsid w:val="00E27832"/>
    <w:pPr>
      <w:tabs>
        <w:tab w:val="num" w:pos="1211"/>
      </w:tabs>
      <w:spacing w:before="60" w:after="60"/>
    </w:pPr>
  </w:style>
  <w:style w:type="paragraph" w:customStyle="1" w:styleId="affffe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2">
    <w:name w:val="Перечисление 2+инт"/>
    <w:basedOn w:val="2f1"/>
    <w:rsid w:val="00E27832"/>
    <w:pPr>
      <w:tabs>
        <w:tab w:val="num" w:pos="360"/>
      </w:tabs>
      <w:spacing w:before="60" w:after="60"/>
    </w:pPr>
  </w:style>
  <w:style w:type="paragraph" w:customStyle="1" w:styleId="2f3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f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f0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f1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2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3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4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2"/>
    <w:rsid w:val="00E27832"/>
    <w:pPr>
      <w:ind w:firstLine="900"/>
    </w:pPr>
    <w:rPr>
      <w:rFonts w:ascii="Times New Roman" w:hAnsi="Times New Roman"/>
    </w:rPr>
  </w:style>
  <w:style w:type="paragraph" w:customStyle="1" w:styleId="1fa">
    <w:name w:val="Стиль1"/>
    <w:basedOn w:val="affff2"/>
    <w:next w:val="affff2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4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b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5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c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6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6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fd">
    <w:name w:val="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5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6">
    <w:name w:val="Список бюл.2"/>
    <w:basedOn w:val="2f5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7">
    <w:name w:val="Список в тексте Знак"/>
    <w:link w:val="afffff8"/>
    <w:rsid w:val="00E27832"/>
    <w:rPr>
      <w:sz w:val="24"/>
      <w:szCs w:val="24"/>
    </w:rPr>
  </w:style>
  <w:style w:type="paragraph" w:customStyle="1" w:styleId="afffff8">
    <w:name w:val="Список в тексте"/>
    <w:basedOn w:val="a1"/>
    <w:link w:val="afffff7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1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7">
    <w:name w:val="Стиль Заголовок 2 + не полужирный"/>
    <w:basedOn w:val="21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9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8">
    <w:name w:val="Стиль2"/>
    <w:basedOn w:val="1fa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a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b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c">
    <w:name w:val="ОсновнойТекст"/>
    <w:basedOn w:val="af7"/>
    <w:link w:val="afffffd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d">
    <w:name w:val="ОсновнойТекст Знак"/>
    <w:link w:val="afffffc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9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e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f">
    <w:name w:val="ТИСИЗ (осн.текст)"/>
    <w:basedOn w:val="a1"/>
    <w:link w:val="affffff0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f0">
    <w:name w:val="ТИСИЗ (осн.текст) Знак"/>
    <w:link w:val="affffff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f1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20">
    <w:name w:val="Заголовок (Уровень 2)"/>
    <w:basedOn w:val="a1"/>
    <w:next w:val="af7"/>
    <w:link w:val="2fa"/>
    <w:autoRedefine/>
    <w:qFormat/>
    <w:rsid w:val="00CA789A"/>
    <w:pPr>
      <w:numPr>
        <w:numId w:val="6"/>
      </w:numPr>
      <w:autoSpaceDE w:val="0"/>
      <w:autoSpaceDN w:val="0"/>
      <w:adjustRightInd w:val="0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character" w:customStyle="1" w:styleId="2fa">
    <w:name w:val="Заголовок (Уровень 2) Знак"/>
    <w:link w:val="20"/>
    <w:rsid w:val="00CA789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">
    <w:name w:val="S_Обычный жирный"/>
    <w:basedOn w:val="a1"/>
    <w:link w:val="S0"/>
    <w:qFormat/>
    <w:rsid w:val="00523B29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523B29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95pt">
    <w:name w:val="Основной текст (2) + 9;5 pt"/>
    <w:rsid w:val="003E0C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1200037962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1200035845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802C8-7C40-4521-B07D-E5ABD035F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47</Pages>
  <Words>8496</Words>
  <Characters>48429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Коровкина Светлана Сергеевна</dc:creator>
  <cp:lastModifiedBy>Чумичёв Игорь Иванович</cp:lastModifiedBy>
  <cp:revision>49</cp:revision>
  <cp:lastPrinted>2016-12-26T09:50:00Z</cp:lastPrinted>
  <dcterms:created xsi:type="dcterms:W3CDTF">2017-02-09T20:17:00Z</dcterms:created>
  <dcterms:modified xsi:type="dcterms:W3CDTF">2019-04-19T08:03:00Z</dcterms:modified>
</cp:coreProperties>
</file>