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W w:w="0" w:type="auto"/>
        <w:tblLook w:val="01E0"/>
      </w:tblPr>
      <w:tblGrid>
        <w:gridCol w:w="9570"/>
      </w:tblGrid>
      <w:tr w:rsidR="00C306B4" w:rsidRPr="00D5293E" w:rsidTr="00F40D52">
        <w:trPr>
          <w:trHeight w:val="1018"/>
        </w:trPr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hideMark/>
          </w:tcPr>
          <w:tbl>
            <w:tblPr>
              <w:tblW w:w="9590" w:type="dxa"/>
              <w:jc w:val="center"/>
              <w:tblLook w:val="01E0"/>
            </w:tblPr>
            <w:tblGrid>
              <w:gridCol w:w="2524"/>
              <w:gridCol w:w="1017"/>
              <w:gridCol w:w="1429"/>
              <w:gridCol w:w="1336"/>
              <w:gridCol w:w="484"/>
              <w:gridCol w:w="2800"/>
            </w:tblGrid>
            <w:tr w:rsidR="00C306B4" w:rsidTr="00F40D52">
              <w:trPr>
                <w:trHeight w:val="2865"/>
                <w:jc w:val="center"/>
              </w:trPr>
              <w:tc>
                <w:tcPr>
                  <w:tcW w:w="9585" w:type="dxa"/>
                  <w:gridSpan w:val="6"/>
                </w:tcPr>
                <w:p w:rsidR="00C306B4" w:rsidRDefault="00C306B4" w:rsidP="00F40D52">
                  <w:pPr>
                    <w:shd w:val="clear" w:color="auto" w:fill="FFFFFF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755650" cy="954405"/>
                        <wp:effectExtent l="0" t="0" r="6350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55650" cy="9544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C306B4" w:rsidRDefault="00C306B4" w:rsidP="00F40D52">
                  <w:pPr>
                    <w:ind w:left="1824" w:right="1680"/>
                    <w:jc w:val="center"/>
                    <w:rPr>
                      <w:sz w:val="24"/>
                      <w:szCs w:val="24"/>
                    </w:rPr>
                  </w:pPr>
                </w:p>
                <w:p w:rsidR="00C306B4" w:rsidRDefault="00C306B4" w:rsidP="00F40D52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>
                    <w:rPr>
                      <w:b/>
                      <w:sz w:val="32"/>
                      <w:szCs w:val="32"/>
                    </w:rPr>
                    <w:t>АДМИНИСТРАЦИЯ</w:t>
                  </w:r>
                </w:p>
                <w:p w:rsidR="00C306B4" w:rsidRDefault="00C306B4" w:rsidP="00F40D52">
                  <w:pPr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 xml:space="preserve">ЗАКРЫТОГО АДМИНИСТРАТИВНО – </w:t>
                  </w:r>
                </w:p>
                <w:p w:rsidR="00C306B4" w:rsidRDefault="00C306B4" w:rsidP="00F40D52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  <w:sz w:val="24"/>
                    </w:rPr>
                    <w:t xml:space="preserve">ТЕРРИТОРИАЛЬНОГО ОБРАЗОВАНИЯ </w:t>
                  </w:r>
                </w:p>
                <w:p w:rsidR="00C306B4" w:rsidRDefault="00E758D8" w:rsidP="00F40D52">
                  <w:pPr>
                    <w:jc w:val="center"/>
                    <w:rPr>
                      <w:b/>
                      <w:sz w:val="24"/>
                      <w:szCs w:val="28"/>
                    </w:rPr>
                  </w:pPr>
                  <w:r>
                    <w:rPr>
                      <w:b/>
                      <w:sz w:val="24"/>
                      <w:szCs w:val="28"/>
                    </w:rPr>
                    <w:t xml:space="preserve">ГОРОДА </w:t>
                  </w:r>
                  <w:r w:rsidR="00C306B4">
                    <w:rPr>
                      <w:b/>
                      <w:sz w:val="24"/>
                      <w:szCs w:val="28"/>
                    </w:rPr>
                    <w:t xml:space="preserve">ЗЕЛЕНОГОРСКА </w:t>
                  </w:r>
                </w:p>
                <w:p w:rsidR="00C306B4" w:rsidRDefault="00C306B4" w:rsidP="00F40D52">
                  <w:pPr>
                    <w:shd w:val="clear" w:color="auto" w:fill="FFFFFF"/>
                    <w:jc w:val="center"/>
                    <w:rPr>
                      <w:b/>
                      <w:color w:val="000000"/>
                      <w:spacing w:val="-6"/>
                      <w:w w:val="104"/>
                      <w:sz w:val="24"/>
                      <w:szCs w:val="28"/>
                    </w:rPr>
                  </w:pPr>
                  <w:r>
                    <w:rPr>
                      <w:b/>
                      <w:sz w:val="24"/>
                      <w:szCs w:val="28"/>
                    </w:rPr>
                    <w:t>КРАСНОЯРСКОГО КРАЯ</w:t>
                  </w:r>
                </w:p>
                <w:p w:rsidR="00C306B4" w:rsidRDefault="00C306B4" w:rsidP="00F40D52">
                  <w:pPr>
                    <w:shd w:val="clear" w:color="auto" w:fill="FFFFFF"/>
                    <w:jc w:val="center"/>
                    <w:rPr>
                      <w:b/>
                      <w:color w:val="000000"/>
                      <w:spacing w:val="-6"/>
                      <w:w w:val="104"/>
                      <w:sz w:val="28"/>
                      <w:szCs w:val="28"/>
                    </w:rPr>
                  </w:pPr>
                </w:p>
                <w:p w:rsidR="00C306B4" w:rsidRDefault="00C306B4" w:rsidP="00F40D52">
                  <w:pPr>
                    <w:shd w:val="clear" w:color="auto" w:fill="FFFFFF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  <w:p w:rsidR="00C306B4" w:rsidRDefault="00C306B4" w:rsidP="00F40D52">
                  <w:pPr>
                    <w:widowControl/>
                    <w:autoSpaceDE/>
                    <w:adjustRightInd/>
                    <w:jc w:val="center"/>
                  </w:pPr>
                  <w:r>
                    <w:rPr>
                      <w:b/>
                      <w:sz w:val="28"/>
                      <w:szCs w:val="28"/>
                    </w:rPr>
                    <w:t>Р А С П О Р Я Ж Е Н И Е</w:t>
                  </w:r>
                </w:p>
              </w:tc>
            </w:tr>
            <w:tr w:rsidR="00C306B4" w:rsidTr="00F40D52">
              <w:trPr>
                <w:trHeight w:val="661"/>
                <w:jc w:val="center"/>
              </w:trPr>
              <w:tc>
                <w:tcPr>
                  <w:tcW w:w="252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C306B4" w:rsidRDefault="00CC2DBC" w:rsidP="00F40D52">
                  <w:pPr>
                    <w:shd w:val="clear" w:color="auto" w:fill="FFFFFF"/>
                    <w:rPr>
                      <w:noProof/>
                      <w:sz w:val="28"/>
                      <w:szCs w:val="28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w:t>05.03.2019</w:t>
                  </w:r>
                </w:p>
              </w:tc>
              <w:tc>
                <w:tcPr>
                  <w:tcW w:w="3788" w:type="dxa"/>
                  <w:gridSpan w:val="3"/>
                  <w:vAlign w:val="bottom"/>
                  <w:hideMark/>
                </w:tcPr>
                <w:p w:rsidR="00C306B4" w:rsidRDefault="00C306B4" w:rsidP="00F40D52">
                  <w:pPr>
                    <w:shd w:val="clear" w:color="auto" w:fill="FFFFFF"/>
                    <w:jc w:val="center"/>
                    <w:rPr>
                      <w:noProof/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г. Зеленогорск</w:t>
                  </w:r>
                </w:p>
              </w:tc>
              <w:tc>
                <w:tcPr>
                  <w:tcW w:w="465" w:type="dxa"/>
                  <w:vAlign w:val="bottom"/>
                  <w:hideMark/>
                </w:tcPr>
                <w:p w:rsidR="00C306B4" w:rsidRDefault="00C306B4" w:rsidP="00F40D52">
                  <w:pPr>
                    <w:widowControl/>
                    <w:autoSpaceDE/>
                    <w:adjustRightInd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280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C306B4" w:rsidRDefault="00CC2DBC" w:rsidP="00F40D52">
                  <w:pPr>
                    <w:widowControl/>
                    <w:autoSpaceDE/>
                    <w:adjustRightInd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     491-р</w:t>
                  </w:r>
                </w:p>
              </w:tc>
            </w:tr>
            <w:tr w:rsidR="00C306B4" w:rsidTr="00F40D52">
              <w:trPr>
                <w:gridAfter w:val="3"/>
                <w:wAfter w:w="4610" w:type="dxa"/>
                <w:trHeight w:val="701"/>
                <w:jc w:val="center"/>
              </w:trPr>
              <w:tc>
                <w:tcPr>
                  <w:tcW w:w="4975" w:type="dxa"/>
                  <w:gridSpan w:val="3"/>
                </w:tcPr>
                <w:p w:rsidR="00C306B4" w:rsidRDefault="00C306B4" w:rsidP="00F40D52">
                  <w:pPr>
                    <w:rPr>
                      <w:sz w:val="28"/>
                      <w:szCs w:val="28"/>
                    </w:rPr>
                  </w:pPr>
                </w:p>
                <w:p w:rsidR="00C306B4" w:rsidRDefault="00C306B4" w:rsidP="00857BC0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Об утверждении состава и </w:t>
                  </w:r>
                  <w:r w:rsidR="00857BC0">
                    <w:rPr>
                      <w:sz w:val="28"/>
                      <w:szCs w:val="28"/>
                    </w:rPr>
                    <w:t>П</w:t>
                  </w:r>
                  <w:r>
                    <w:rPr>
                      <w:sz w:val="28"/>
                      <w:szCs w:val="28"/>
                    </w:rPr>
                    <w:t>орядка работы аукционной (конкурсной) комиссии по приватизации муниципального имущества</w:t>
                  </w:r>
                </w:p>
              </w:tc>
            </w:tr>
            <w:tr w:rsidR="00C306B4" w:rsidTr="00F40D52">
              <w:trPr>
                <w:gridAfter w:val="4"/>
                <w:wAfter w:w="6041" w:type="dxa"/>
                <w:trHeight w:val="701"/>
                <w:jc w:val="center"/>
              </w:trPr>
              <w:tc>
                <w:tcPr>
                  <w:tcW w:w="3544" w:type="dxa"/>
                  <w:gridSpan w:val="2"/>
                </w:tcPr>
                <w:p w:rsidR="00C306B4" w:rsidRDefault="00C306B4" w:rsidP="00F40D52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C306B4" w:rsidRPr="00D5293E" w:rsidRDefault="00C306B4" w:rsidP="00F40D52">
            <w:pPr>
              <w:pStyle w:val="a4"/>
              <w:jc w:val="left"/>
              <w:rPr>
                <w:szCs w:val="24"/>
                <w:lang w:val="ru-RU"/>
              </w:rPr>
            </w:pPr>
          </w:p>
        </w:tc>
      </w:tr>
    </w:tbl>
    <w:p w:rsidR="00C306B4" w:rsidRPr="003E485A" w:rsidRDefault="00C306B4" w:rsidP="00C306B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proofErr w:type="gramStart"/>
      <w:r>
        <w:rPr>
          <w:sz w:val="28"/>
          <w:szCs w:val="28"/>
        </w:rPr>
        <w:t>соответствии</w:t>
      </w:r>
      <w:proofErr w:type="gramEnd"/>
      <w:r>
        <w:rPr>
          <w:sz w:val="28"/>
          <w:szCs w:val="28"/>
        </w:rPr>
        <w:t xml:space="preserve"> с пунктом 2.2.6 </w:t>
      </w:r>
      <w:r w:rsidRPr="003E485A">
        <w:rPr>
          <w:sz w:val="28"/>
          <w:szCs w:val="28"/>
        </w:rPr>
        <w:t>Положения о приватизации муниципального имущества, утвержденного</w:t>
      </w:r>
      <w:r w:rsidRPr="003E485A">
        <w:rPr>
          <w:color w:val="000000"/>
          <w:sz w:val="28"/>
          <w:szCs w:val="28"/>
        </w:rPr>
        <w:t xml:space="preserve"> решением Совета депутатов</w:t>
      </w:r>
      <w:r w:rsidR="00D8114D">
        <w:rPr>
          <w:color w:val="000000"/>
          <w:sz w:val="28"/>
          <w:szCs w:val="28"/>
        </w:rPr>
        <w:t xml:space="preserve"> </w:t>
      </w:r>
      <w:r w:rsidRPr="003E485A">
        <w:rPr>
          <w:color w:val="000000"/>
          <w:sz w:val="28"/>
          <w:szCs w:val="28"/>
        </w:rPr>
        <w:t>ЗАТО г. Зеленогорска от 2</w:t>
      </w:r>
      <w:r>
        <w:rPr>
          <w:color w:val="000000"/>
          <w:sz w:val="28"/>
          <w:szCs w:val="28"/>
        </w:rPr>
        <w:t>6</w:t>
      </w:r>
      <w:r w:rsidRPr="003E485A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10</w:t>
      </w:r>
      <w:r w:rsidRPr="003E485A">
        <w:rPr>
          <w:color w:val="000000"/>
          <w:sz w:val="28"/>
          <w:szCs w:val="28"/>
        </w:rPr>
        <w:t>.201</w:t>
      </w:r>
      <w:r>
        <w:rPr>
          <w:color w:val="000000"/>
          <w:sz w:val="28"/>
          <w:szCs w:val="28"/>
        </w:rPr>
        <w:t>7</w:t>
      </w:r>
      <w:r w:rsidRPr="003E485A">
        <w:rPr>
          <w:color w:val="000000"/>
          <w:sz w:val="28"/>
          <w:szCs w:val="28"/>
        </w:rPr>
        <w:t xml:space="preserve"> № </w:t>
      </w:r>
      <w:r>
        <w:rPr>
          <w:color w:val="000000"/>
          <w:sz w:val="28"/>
          <w:szCs w:val="28"/>
        </w:rPr>
        <w:t>44</w:t>
      </w:r>
      <w:r w:rsidRPr="003E485A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>24</w:t>
      </w:r>
      <w:r w:rsidR="009C4735">
        <w:rPr>
          <w:color w:val="000000"/>
          <w:sz w:val="28"/>
          <w:szCs w:val="28"/>
        </w:rPr>
        <w:t>8</w:t>
      </w:r>
      <w:r w:rsidRPr="003E485A">
        <w:rPr>
          <w:color w:val="000000"/>
          <w:sz w:val="28"/>
          <w:szCs w:val="28"/>
        </w:rPr>
        <w:t>р</w:t>
      </w:r>
      <w:r w:rsidRPr="003E485A">
        <w:rPr>
          <w:sz w:val="28"/>
          <w:szCs w:val="28"/>
        </w:rPr>
        <w:t>, руководствуясь Уставом города,</w:t>
      </w:r>
    </w:p>
    <w:p w:rsidR="00C306B4" w:rsidRPr="0025380C" w:rsidRDefault="00C306B4" w:rsidP="00C306B4">
      <w:pPr>
        <w:ind w:firstLine="709"/>
        <w:jc w:val="both"/>
        <w:rPr>
          <w:color w:val="1F3864" w:themeColor="accent5" w:themeShade="80"/>
          <w:sz w:val="28"/>
          <w:szCs w:val="28"/>
        </w:rPr>
      </w:pPr>
    </w:p>
    <w:p w:rsidR="00C306B4" w:rsidRPr="0025380C" w:rsidRDefault="00C306B4" w:rsidP="00C306B4">
      <w:pPr>
        <w:pStyle w:val="a4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sz w:val="28"/>
          <w:szCs w:val="28"/>
          <w:lang w:val="ru-RU"/>
        </w:rPr>
      </w:pPr>
      <w:r w:rsidRPr="0025380C">
        <w:rPr>
          <w:sz w:val="28"/>
          <w:szCs w:val="28"/>
          <w:lang w:val="ru-RU"/>
        </w:rPr>
        <w:t xml:space="preserve">Утвердить состав </w:t>
      </w:r>
      <w:r w:rsidRPr="00582D1B">
        <w:rPr>
          <w:sz w:val="28"/>
          <w:szCs w:val="28"/>
          <w:lang w:val="ru-RU"/>
        </w:rPr>
        <w:t xml:space="preserve">аукционной (конкурсной) </w:t>
      </w:r>
      <w:r w:rsidRPr="0025380C">
        <w:rPr>
          <w:sz w:val="28"/>
          <w:szCs w:val="28"/>
          <w:lang w:val="ru-RU"/>
        </w:rPr>
        <w:t xml:space="preserve">комиссии по приватизации муниципального имущества согласно приложению </w:t>
      </w:r>
      <w:r>
        <w:rPr>
          <w:sz w:val="28"/>
          <w:szCs w:val="28"/>
          <w:lang w:val="ru-RU"/>
        </w:rPr>
        <w:t xml:space="preserve">№ 1 </w:t>
      </w:r>
      <w:r w:rsidRPr="0025380C">
        <w:rPr>
          <w:sz w:val="28"/>
          <w:szCs w:val="28"/>
          <w:lang w:val="ru-RU"/>
        </w:rPr>
        <w:t xml:space="preserve">к настоящему распоряжению. </w:t>
      </w:r>
    </w:p>
    <w:p w:rsidR="00C306B4" w:rsidRDefault="00C306B4" w:rsidP="00C306B4">
      <w:pPr>
        <w:pStyle w:val="a4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sz w:val="28"/>
          <w:szCs w:val="28"/>
          <w:lang w:val="ru-RU"/>
        </w:rPr>
      </w:pPr>
      <w:r w:rsidRPr="0025380C">
        <w:rPr>
          <w:sz w:val="28"/>
          <w:szCs w:val="28"/>
          <w:lang w:val="ru-RU"/>
        </w:rPr>
        <w:t xml:space="preserve">Утвердить </w:t>
      </w:r>
      <w:r>
        <w:rPr>
          <w:sz w:val="28"/>
          <w:szCs w:val="28"/>
          <w:lang w:val="ru-RU"/>
        </w:rPr>
        <w:t>П</w:t>
      </w:r>
      <w:r w:rsidRPr="0025380C">
        <w:rPr>
          <w:sz w:val="28"/>
          <w:szCs w:val="28"/>
          <w:lang w:val="ru-RU"/>
        </w:rPr>
        <w:t>оряд</w:t>
      </w:r>
      <w:r>
        <w:rPr>
          <w:sz w:val="28"/>
          <w:szCs w:val="28"/>
          <w:lang w:val="ru-RU"/>
        </w:rPr>
        <w:t>ок</w:t>
      </w:r>
      <w:r w:rsidRPr="0025380C">
        <w:rPr>
          <w:sz w:val="28"/>
          <w:szCs w:val="28"/>
          <w:lang w:val="ru-RU"/>
        </w:rPr>
        <w:t xml:space="preserve"> работы </w:t>
      </w:r>
      <w:r w:rsidRPr="00582D1B">
        <w:rPr>
          <w:sz w:val="28"/>
          <w:szCs w:val="28"/>
          <w:lang w:val="ru-RU"/>
        </w:rPr>
        <w:t xml:space="preserve">аукционной (конкурсной) </w:t>
      </w:r>
      <w:r w:rsidRPr="0025380C">
        <w:rPr>
          <w:sz w:val="28"/>
          <w:szCs w:val="28"/>
          <w:lang w:val="ru-RU"/>
        </w:rPr>
        <w:t>комиссии по приватизации муниципального имущества согласно приложению</w:t>
      </w:r>
      <w:r>
        <w:rPr>
          <w:sz w:val="28"/>
          <w:szCs w:val="28"/>
          <w:lang w:val="ru-RU"/>
        </w:rPr>
        <w:t xml:space="preserve"> № 2</w:t>
      </w:r>
      <w:r w:rsidRPr="0025380C">
        <w:rPr>
          <w:sz w:val="28"/>
          <w:szCs w:val="28"/>
          <w:lang w:val="ru-RU"/>
        </w:rPr>
        <w:t xml:space="preserve"> к настоящему распоряжению.</w:t>
      </w:r>
    </w:p>
    <w:p w:rsidR="00E758D8" w:rsidRDefault="00E758D8" w:rsidP="00E758D8">
      <w:pPr>
        <w:pStyle w:val="a4"/>
        <w:numPr>
          <w:ilvl w:val="0"/>
          <w:numId w:val="9"/>
        </w:numPr>
        <w:tabs>
          <w:tab w:val="left" w:pos="709"/>
          <w:tab w:val="left" w:pos="993"/>
        </w:tabs>
        <w:ind w:left="0" w:firstLine="709"/>
        <w:jc w:val="both"/>
        <w:rPr>
          <w:sz w:val="28"/>
          <w:szCs w:val="28"/>
          <w:lang w:val="ru-RU"/>
        </w:rPr>
      </w:pPr>
      <w:r w:rsidRPr="00E758D8">
        <w:rPr>
          <w:sz w:val="28"/>
          <w:szCs w:val="28"/>
          <w:lang w:val="ru-RU"/>
        </w:rPr>
        <w:t>Признать утратившими силу следующие распоряжения Администрации ЗАТО г. Зеленогорска:</w:t>
      </w:r>
    </w:p>
    <w:p w:rsidR="00E758D8" w:rsidRPr="00E758D8" w:rsidRDefault="009C4735" w:rsidP="00E758D8">
      <w:pPr>
        <w:pStyle w:val="a4"/>
        <w:tabs>
          <w:tab w:val="left" w:pos="709"/>
          <w:tab w:val="left" w:pos="993"/>
        </w:tabs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="00E758D8" w:rsidRPr="00E758D8">
        <w:rPr>
          <w:sz w:val="28"/>
          <w:szCs w:val="28"/>
          <w:lang w:val="ru-RU"/>
        </w:rPr>
        <w:t>– от 1</w:t>
      </w:r>
      <w:r w:rsidR="00E758D8">
        <w:rPr>
          <w:sz w:val="28"/>
          <w:szCs w:val="28"/>
          <w:lang w:val="ru-RU"/>
        </w:rPr>
        <w:t>9</w:t>
      </w:r>
      <w:r w:rsidR="00E758D8" w:rsidRPr="00E758D8">
        <w:rPr>
          <w:sz w:val="28"/>
          <w:szCs w:val="28"/>
          <w:lang w:val="ru-RU"/>
        </w:rPr>
        <w:t>.0</w:t>
      </w:r>
      <w:r w:rsidR="00E758D8">
        <w:rPr>
          <w:sz w:val="28"/>
          <w:szCs w:val="28"/>
          <w:lang w:val="ru-RU"/>
        </w:rPr>
        <w:t>1.2018 № 87</w:t>
      </w:r>
      <w:r w:rsidR="00E758D8" w:rsidRPr="00E758D8">
        <w:rPr>
          <w:sz w:val="28"/>
          <w:szCs w:val="28"/>
          <w:lang w:val="ru-RU"/>
        </w:rPr>
        <w:t>-р «Об утверждении состава и Порядка работы аукционной (конкурсной) комиссии по приватизации муниципального имущества»;</w:t>
      </w:r>
    </w:p>
    <w:p w:rsidR="00E758D8" w:rsidRPr="00E758D8" w:rsidRDefault="009C4735" w:rsidP="009C4735">
      <w:pPr>
        <w:pStyle w:val="a4"/>
        <w:tabs>
          <w:tab w:val="left" w:pos="709"/>
        </w:tabs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="00E758D8" w:rsidRPr="00E758D8">
        <w:rPr>
          <w:sz w:val="28"/>
          <w:szCs w:val="28"/>
          <w:lang w:val="ru-RU"/>
        </w:rPr>
        <w:t>– от 10.07.2018 № 1274-р «О внесении изменений в распоряжение Администрации ЗАТО г. Зеленогорска от 19.01.2018 № 87-р «Об утверждении состава и Порядка работы аукционной (конкурсной) комиссии по приватизации муниципального имущества»;</w:t>
      </w:r>
    </w:p>
    <w:p w:rsidR="00E758D8" w:rsidRPr="00E758D8" w:rsidRDefault="009C4735" w:rsidP="009C4735">
      <w:pPr>
        <w:pStyle w:val="a4"/>
        <w:tabs>
          <w:tab w:val="left" w:pos="709"/>
        </w:tabs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="00E758D8" w:rsidRPr="00E758D8">
        <w:rPr>
          <w:sz w:val="28"/>
          <w:szCs w:val="28"/>
          <w:lang w:val="ru-RU"/>
        </w:rPr>
        <w:t xml:space="preserve">– от 02.11.2018 № 2411-р «О внесении изменений в распоряжение Администрации ЗАТО г. Зеленогорска от 19.01.2018 № 87-р «Об </w:t>
      </w:r>
      <w:r w:rsidR="00E758D8" w:rsidRPr="00E758D8">
        <w:rPr>
          <w:sz w:val="28"/>
          <w:szCs w:val="28"/>
          <w:lang w:val="ru-RU"/>
        </w:rPr>
        <w:lastRenderedPageBreak/>
        <w:t>утверждении состава и Порядка работы аукционной (конкурсной) комиссии по приватизации муниципального имущества».</w:t>
      </w:r>
    </w:p>
    <w:p w:rsidR="00C306B4" w:rsidRPr="0025380C" w:rsidRDefault="00C306B4" w:rsidP="00C306B4">
      <w:pPr>
        <w:pStyle w:val="a4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sz w:val="28"/>
          <w:szCs w:val="28"/>
          <w:lang w:val="ru-RU"/>
        </w:rPr>
      </w:pPr>
      <w:r w:rsidRPr="0025380C">
        <w:rPr>
          <w:sz w:val="28"/>
          <w:szCs w:val="28"/>
          <w:lang w:val="ru-RU"/>
        </w:rPr>
        <w:t>Настоящее распоряжение вступает в силу в день подписания и подлежит опубликованию в газете «Панорама».</w:t>
      </w:r>
    </w:p>
    <w:p w:rsidR="00C306B4" w:rsidRPr="0025380C" w:rsidRDefault="00C306B4" w:rsidP="00C306B4">
      <w:pPr>
        <w:pStyle w:val="a7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proofErr w:type="gramStart"/>
      <w:r w:rsidRPr="0025380C">
        <w:rPr>
          <w:sz w:val="28"/>
          <w:szCs w:val="28"/>
        </w:rPr>
        <w:t>Контроль за</w:t>
      </w:r>
      <w:proofErr w:type="gramEnd"/>
      <w:r w:rsidRPr="0025380C">
        <w:rPr>
          <w:sz w:val="28"/>
          <w:szCs w:val="28"/>
        </w:rPr>
        <w:t xml:space="preserve"> выполнением настоящего распоряжения возложить на </w:t>
      </w:r>
      <w:r w:rsidR="00E758D8">
        <w:rPr>
          <w:sz w:val="28"/>
          <w:szCs w:val="28"/>
        </w:rPr>
        <w:t xml:space="preserve">первого </w:t>
      </w:r>
      <w:r w:rsidRPr="0025380C">
        <w:rPr>
          <w:sz w:val="28"/>
          <w:szCs w:val="28"/>
        </w:rPr>
        <w:t xml:space="preserve">заместителя </w:t>
      </w:r>
      <w:r w:rsidR="00E758D8">
        <w:rPr>
          <w:sz w:val="28"/>
          <w:szCs w:val="28"/>
        </w:rPr>
        <w:t>Г</w:t>
      </w:r>
      <w:r w:rsidRPr="0025380C">
        <w:rPr>
          <w:sz w:val="28"/>
          <w:szCs w:val="28"/>
        </w:rPr>
        <w:t xml:space="preserve">лавы ЗАТО г. Зеленогорска по </w:t>
      </w:r>
      <w:r w:rsidR="00E758D8">
        <w:rPr>
          <w:sz w:val="28"/>
          <w:szCs w:val="28"/>
        </w:rPr>
        <w:t xml:space="preserve">стратегическому планированию, </w:t>
      </w:r>
      <w:r w:rsidRPr="0025380C">
        <w:rPr>
          <w:sz w:val="28"/>
          <w:szCs w:val="28"/>
        </w:rPr>
        <w:t>экономи</w:t>
      </w:r>
      <w:r w:rsidR="00E758D8">
        <w:rPr>
          <w:sz w:val="28"/>
          <w:szCs w:val="28"/>
        </w:rPr>
        <w:t>ческому развитию</w:t>
      </w:r>
      <w:r w:rsidRPr="0025380C">
        <w:rPr>
          <w:sz w:val="28"/>
          <w:szCs w:val="28"/>
        </w:rPr>
        <w:t xml:space="preserve"> и финансам.</w:t>
      </w:r>
    </w:p>
    <w:p w:rsidR="00C306B4" w:rsidRPr="0025380C" w:rsidRDefault="00C306B4" w:rsidP="00C306B4">
      <w:pPr>
        <w:ind w:firstLine="709"/>
        <w:jc w:val="both"/>
        <w:rPr>
          <w:sz w:val="28"/>
          <w:szCs w:val="28"/>
        </w:rPr>
      </w:pPr>
    </w:p>
    <w:p w:rsidR="00C306B4" w:rsidRPr="0025380C" w:rsidRDefault="00C306B4" w:rsidP="00C306B4">
      <w:pPr>
        <w:ind w:firstLine="709"/>
        <w:jc w:val="both"/>
        <w:rPr>
          <w:sz w:val="28"/>
          <w:szCs w:val="28"/>
        </w:rPr>
      </w:pPr>
    </w:p>
    <w:p w:rsidR="00C306B4" w:rsidRDefault="00C306B4" w:rsidP="00C306B4">
      <w:pPr>
        <w:jc w:val="both"/>
        <w:rPr>
          <w:sz w:val="28"/>
          <w:szCs w:val="28"/>
        </w:rPr>
      </w:pPr>
    </w:p>
    <w:p w:rsidR="00C306B4" w:rsidRDefault="00E758D8" w:rsidP="00C306B4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Г</w:t>
      </w:r>
      <w:r w:rsidR="00C306B4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D8114D">
        <w:rPr>
          <w:sz w:val="28"/>
          <w:szCs w:val="28"/>
        </w:rPr>
        <w:t xml:space="preserve"> ЗАТО г. Зеленогорска</w:t>
      </w:r>
      <w:r w:rsidR="00D8114D">
        <w:rPr>
          <w:sz w:val="28"/>
          <w:szCs w:val="28"/>
        </w:rPr>
        <w:tab/>
      </w:r>
      <w:r w:rsidR="00D8114D">
        <w:rPr>
          <w:sz w:val="28"/>
          <w:szCs w:val="28"/>
        </w:rPr>
        <w:tab/>
      </w:r>
      <w:r w:rsidR="00D8114D">
        <w:rPr>
          <w:sz w:val="28"/>
          <w:szCs w:val="28"/>
        </w:rPr>
        <w:tab/>
      </w:r>
      <w:r w:rsidR="00D8114D">
        <w:rPr>
          <w:sz w:val="28"/>
          <w:szCs w:val="28"/>
        </w:rPr>
        <w:tab/>
        <w:t xml:space="preserve">         </w:t>
      </w:r>
      <w:r>
        <w:rPr>
          <w:sz w:val="28"/>
          <w:szCs w:val="28"/>
        </w:rPr>
        <w:t xml:space="preserve">             М.В. Сперанский</w:t>
      </w:r>
      <w:r w:rsidR="00C306B4">
        <w:rPr>
          <w:sz w:val="28"/>
          <w:szCs w:val="28"/>
        </w:rPr>
        <w:tab/>
      </w:r>
    </w:p>
    <w:p w:rsidR="00C306B4" w:rsidRDefault="00C306B4" w:rsidP="00C306B4">
      <w:r>
        <w:br w:type="page"/>
      </w:r>
    </w:p>
    <w:p w:rsidR="00E758D8" w:rsidRPr="00E758D8" w:rsidRDefault="00E758D8" w:rsidP="00E758D8">
      <w:pPr>
        <w:tabs>
          <w:tab w:val="left" w:pos="1080"/>
        </w:tabs>
        <w:ind w:left="90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E758D8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>№ 1</w:t>
      </w:r>
    </w:p>
    <w:p w:rsidR="00E758D8" w:rsidRPr="00E758D8" w:rsidRDefault="00E758D8" w:rsidP="00E758D8">
      <w:pPr>
        <w:tabs>
          <w:tab w:val="left" w:pos="1080"/>
        </w:tabs>
        <w:ind w:left="900"/>
        <w:jc w:val="both"/>
        <w:rPr>
          <w:sz w:val="28"/>
          <w:szCs w:val="28"/>
        </w:rPr>
      </w:pPr>
      <w:r w:rsidRPr="00E758D8">
        <w:rPr>
          <w:sz w:val="28"/>
          <w:szCs w:val="28"/>
        </w:rPr>
        <w:tab/>
      </w:r>
      <w:r w:rsidRPr="00E758D8">
        <w:rPr>
          <w:sz w:val="28"/>
          <w:szCs w:val="28"/>
        </w:rPr>
        <w:tab/>
      </w:r>
      <w:r w:rsidRPr="00E758D8">
        <w:rPr>
          <w:sz w:val="28"/>
          <w:szCs w:val="28"/>
        </w:rPr>
        <w:tab/>
      </w:r>
      <w:r w:rsidRPr="00E758D8">
        <w:rPr>
          <w:sz w:val="28"/>
          <w:szCs w:val="28"/>
        </w:rPr>
        <w:tab/>
      </w:r>
      <w:r w:rsidRPr="00E758D8">
        <w:rPr>
          <w:sz w:val="28"/>
          <w:szCs w:val="28"/>
        </w:rPr>
        <w:tab/>
      </w:r>
      <w:r w:rsidRPr="00E758D8">
        <w:rPr>
          <w:sz w:val="28"/>
          <w:szCs w:val="28"/>
        </w:rPr>
        <w:tab/>
      </w:r>
      <w:r w:rsidRPr="00E758D8">
        <w:rPr>
          <w:sz w:val="28"/>
          <w:szCs w:val="28"/>
        </w:rPr>
        <w:tab/>
        <w:t>к распоряжению Администрации</w:t>
      </w:r>
    </w:p>
    <w:p w:rsidR="00E758D8" w:rsidRPr="00E758D8" w:rsidRDefault="00E758D8" w:rsidP="00E758D8">
      <w:pPr>
        <w:tabs>
          <w:tab w:val="left" w:pos="1080"/>
        </w:tabs>
        <w:ind w:left="900"/>
        <w:jc w:val="both"/>
        <w:rPr>
          <w:sz w:val="28"/>
          <w:szCs w:val="28"/>
        </w:rPr>
      </w:pPr>
      <w:r w:rsidRPr="00E758D8">
        <w:rPr>
          <w:sz w:val="28"/>
          <w:szCs w:val="28"/>
        </w:rPr>
        <w:tab/>
      </w:r>
      <w:r w:rsidRPr="00E758D8">
        <w:rPr>
          <w:sz w:val="28"/>
          <w:szCs w:val="28"/>
        </w:rPr>
        <w:tab/>
      </w:r>
      <w:r w:rsidRPr="00E758D8">
        <w:rPr>
          <w:sz w:val="28"/>
          <w:szCs w:val="28"/>
        </w:rPr>
        <w:tab/>
      </w:r>
      <w:r w:rsidRPr="00E758D8">
        <w:rPr>
          <w:sz w:val="28"/>
          <w:szCs w:val="28"/>
        </w:rPr>
        <w:tab/>
      </w:r>
      <w:r w:rsidRPr="00E758D8">
        <w:rPr>
          <w:sz w:val="28"/>
          <w:szCs w:val="28"/>
        </w:rPr>
        <w:tab/>
      </w:r>
      <w:r w:rsidRPr="00E758D8">
        <w:rPr>
          <w:sz w:val="28"/>
          <w:szCs w:val="28"/>
        </w:rPr>
        <w:tab/>
      </w:r>
      <w:r w:rsidRPr="00E758D8">
        <w:rPr>
          <w:sz w:val="28"/>
          <w:szCs w:val="28"/>
        </w:rPr>
        <w:tab/>
        <w:t>ЗАТО г. Зеленогорска</w:t>
      </w:r>
    </w:p>
    <w:p w:rsidR="00E758D8" w:rsidRPr="00E758D8" w:rsidRDefault="00E758D8" w:rsidP="00E758D8">
      <w:pPr>
        <w:tabs>
          <w:tab w:val="left" w:pos="1080"/>
        </w:tabs>
        <w:ind w:left="900"/>
        <w:jc w:val="both"/>
        <w:rPr>
          <w:sz w:val="28"/>
          <w:szCs w:val="28"/>
        </w:rPr>
      </w:pPr>
      <w:r w:rsidRPr="00E758D8">
        <w:rPr>
          <w:sz w:val="28"/>
          <w:szCs w:val="28"/>
        </w:rPr>
        <w:tab/>
      </w:r>
      <w:r w:rsidRPr="00E758D8">
        <w:rPr>
          <w:sz w:val="28"/>
          <w:szCs w:val="28"/>
        </w:rPr>
        <w:tab/>
      </w:r>
      <w:r w:rsidRPr="00E758D8">
        <w:rPr>
          <w:sz w:val="28"/>
          <w:szCs w:val="28"/>
        </w:rPr>
        <w:tab/>
      </w:r>
      <w:r w:rsidRPr="00E758D8">
        <w:rPr>
          <w:sz w:val="28"/>
          <w:szCs w:val="28"/>
        </w:rPr>
        <w:tab/>
      </w:r>
      <w:r w:rsidRPr="00E758D8">
        <w:rPr>
          <w:sz w:val="28"/>
          <w:szCs w:val="28"/>
        </w:rPr>
        <w:tab/>
      </w:r>
      <w:r w:rsidRPr="00E758D8">
        <w:rPr>
          <w:sz w:val="28"/>
          <w:szCs w:val="28"/>
        </w:rPr>
        <w:tab/>
      </w:r>
      <w:r w:rsidRPr="00E758D8">
        <w:rPr>
          <w:sz w:val="28"/>
          <w:szCs w:val="28"/>
        </w:rPr>
        <w:tab/>
        <w:t xml:space="preserve">от </w:t>
      </w:r>
      <w:r w:rsidR="00CC2DBC">
        <w:rPr>
          <w:sz w:val="28"/>
          <w:szCs w:val="28"/>
        </w:rPr>
        <w:t>05.03.2019</w:t>
      </w:r>
      <w:r w:rsidRPr="00E758D8">
        <w:rPr>
          <w:sz w:val="28"/>
          <w:szCs w:val="28"/>
        </w:rPr>
        <w:t xml:space="preserve"> № </w:t>
      </w:r>
      <w:r w:rsidR="00CC2DBC">
        <w:rPr>
          <w:sz w:val="28"/>
          <w:szCs w:val="28"/>
        </w:rPr>
        <w:t>491-р</w:t>
      </w:r>
    </w:p>
    <w:p w:rsidR="00C306B4" w:rsidRDefault="00C306B4" w:rsidP="00E758D8">
      <w:pPr>
        <w:jc w:val="both"/>
        <w:rPr>
          <w:b/>
          <w:sz w:val="28"/>
          <w:szCs w:val="28"/>
        </w:rPr>
      </w:pPr>
    </w:p>
    <w:p w:rsidR="00E758D8" w:rsidRDefault="00E758D8" w:rsidP="00C306B4">
      <w:pPr>
        <w:jc w:val="center"/>
        <w:rPr>
          <w:b/>
          <w:sz w:val="28"/>
          <w:szCs w:val="28"/>
        </w:rPr>
      </w:pPr>
    </w:p>
    <w:p w:rsidR="00E758D8" w:rsidRDefault="00E758D8" w:rsidP="00C306B4">
      <w:pPr>
        <w:jc w:val="center"/>
        <w:rPr>
          <w:b/>
          <w:sz w:val="28"/>
          <w:szCs w:val="28"/>
        </w:rPr>
      </w:pPr>
    </w:p>
    <w:p w:rsidR="00C306B4" w:rsidRDefault="00C306B4" w:rsidP="00C306B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СОСТАВ </w:t>
      </w:r>
    </w:p>
    <w:p w:rsidR="00C306B4" w:rsidRDefault="00C306B4" w:rsidP="00C306B4">
      <w:pPr>
        <w:jc w:val="center"/>
        <w:rPr>
          <w:b/>
          <w:sz w:val="28"/>
          <w:szCs w:val="28"/>
        </w:rPr>
      </w:pPr>
      <w:r w:rsidRPr="00582D1B">
        <w:rPr>
          <w:b/>
          <w:sz w:val="28"/>
          <w:szCs w:val="28"/>
        </w:rPr>
        <w:t xml:space="preserve">аукционной (конкурсной) комиссии </w:t>
      </w:r>
    </w:p>
    <w:p w:rsidR="00C306B4" w:rsidRPr="00582D1B" w:rsidRDefault="00C306B4" w:rsidP="00C306B4">
      <w:pPr>
        <w:jc w:val="center"/>
        <w:rPr>
          <w:b/>
          <w:sz w:val="28"/>
          <w:szCs w:val="28"/>
        </w:rPr>
      </w:pPr>
      <w:r w:rsidRPr="00582D1B">
        <w:rPr>
          <w:b/>
          <w:sz w:val="28"/>
          <w:szCs w:val="28"/>
        </w:rPr>
        <w:t>по приватизации муниципального имущества</w:t>
      </w:r>
    </w:p>
    <w:p w:rsidR="00C306B4" w:rsidRDefault="00C306B4" w:rsidP="00C306B4">
      <w:pPr>
        <w:jc w:val="center"/>
        <w:rPr>
          <w:b/>
          <w:sz w:val="28"/>
          <w:szCs w:val="28"/>
        </w:rPr>
      </w:pPr>
    </w:p>
    <w:p w:rsidR="00C306B4" w:rsidRDefault="00C306B4" w:rsidP="00C306B4">
      <w:pPr>
        <w:jc w:val="center"/>
        <w:rPr>
          <w:b/>
          <w:sz w:val="28"/>
          <w:szCs w:val="28"/>
        </w:rPr>
      </w:pPr>
    </w:p>
    <w:tbl>
      <w:tblPr>
        <w:tblStyle w:val="1"/>
        <w:tblW w:w="10035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536"/>
        <w:gridCol w:w="5387"/>
        <w:gridCol w:w="112"/>
      </w:tblGrid>
      <w:tr w:rsidR="00E758D8" w:rsidRPr="00E758D8" w:rsidTr="007006A8">
        <w:tc>
          <w:tcPr>
            <w:tcW w:w="4536" w:type="dxa"/>
          </w:tcPr>
          <w:p w:rsidR="00E758D8" w:rsidRPr="00E758D8" w:rsidRDefault="00E758D8" w:rsidP="00E758D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E758D8">
              <w:rPr>
                <w:sz w:val="28"/>
                <w:szCs w:val="28"/>
              </w:rPr>
              <w:t>Председатель комиссии:</w:t>
            </w:r>
          </w:p>
        </w:tc>
        <w:tc>
          <w:tcPr>
            <w:tcW w:w="5499" w:type="dxa"/>
            <w:gridSpan w:val="2"/>
          </w:tcPr>
          <w:p w:rsidR="00E758D8" w:rsidRPr="00E758D8" w:rsidRDefault="00E758D8" w:rsidP="00E758D8">
            <w:pPr>
              <w:spacing w:before="100" w:beforeAutospacing="1" w:after="100" w:afterAutospacing="1"/>
              <w:rPr>
                <w:b/>
                <w:sz w:val="28"/>
                <w:szCs w:val="28"/>
              </w:rPr>
            </w:pPr>
          </w:p>
        </w:tc>
      </w:tr>
      <w:tr w:rsidR="00E758D8" w:rsidRPr="00E758D8" w:rsidTr="007006A8">
        <w:trPr>
          <w:gridAfter w:val="1"/>
          <w:wAfter w:w="112" w:type="dxa"/>
        </w:trPr>
        <w:tc>
          <w:tcPr>
            <w:tcW w:w="4536" w:type="dxa"/>
          </w:tcPr>
          <w:p w:rsidR="00E758D8" w:rsidRPr="00E758D8" w:rsidRDefault="00E758D8" w:rsidP="00E758D8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E758D8">
              <w:rPr>
                <w:sz w:val="28"/>
                <w:szCs w:val="28"/>
              </w:rPr>
              <w:t>Заречный Василий Анатольевич</w:t>
            </w:r>
          </w:p>
        </w:tc>
        <w:tc>
          <w:tcPr>
            <w:tcW w:w="5387" w:type="dxa"/>
          </w:tcPr>
          <w:p w:rsidR="00E758D8" w:rsidRPr="00E758D8" w:rsidRDefault="00E758D8" w:rsidP="00E758D8">
            <w:pPr>
              <w:numPr>
                <w:ilvl w:val="0"/>
                <w:numId w:val="24"/>
              </w:numPr>
              <w:tabs>
                <w:tab w:val="num" w:pos="0"/>
                <w:tab w:val="left" w:pos="399"/>
              </w:tabs>
              <w:spacing w:before="100" w:beforeAutospacing="1" w:after="100" w:afterAutospacing="1"/>
              <w:ind w:left="115" w:firstLine="0"/>
              <w:jc w:val="both"/>
              <w:rPr>
                <w:sz w:val="28"/>
                <w:szCs w:val="28"/>
              </w:rPr>
            </w:pPr>
            <w:r w:rsidRPr="00E758D8">
              <w:rPr>
                <w:sz w:val="28"/>
                <w:szCs w:val="28"/>
              </w:rPr>
              <w:t xml:space="preserve">руководитель Комитета по управлению имуществом      Администрации      ЗАТО г. Зеленогорска; </w:t>
            </w:r>
          </w:p>
        </w:tc>
      </w:tr>
      <w:tr w:rsidR="00E758D8" w:rsidRPr="00E758D8" w:rsidTr="007006A8">
        <w:trPr>
          <w:gridAfter w:val="1"/>
          <w:wAfter w:w="112" w:type="dxa"/>
        </w:trPr>
        <w:tc>
          <w:tcPr>
            <w:tcW w:w="4536" w:type="dxa"/>
          </w:tcPr>
          <w:p w:rsidR="00E758D8" w:rsidRPr="00E758D8" w:rsidRDefault="00E758D8" w:rsidP="00E758D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E758D8">
              <w:rPr>
                <w:sz w:val="28"/>
                <w:szCs w:val="28"/>
              </w:rPr>
              <w:t>заместитель председателя комиссии:</w:t>
            </w:r>
          </w:p>
        </w:tc>
        <w:tc>
          <w:tcPr>
            <w:tcW w:w="5387" w:type="dxa"/>
          </w:tcPr>
          <w:p w:rsidR="00E758D8" w:rsidRPr="00E758D8" w:rsidRDefault="00E758D8" w:rsidP="00E758D8">
            <w:pPr>
              <w:tabs>
                <w:tab w:val="num" w:pos="0"/>
                <w:tab w:val="left" w:pos="399"/>
              </w:tabs>
              <w:spacing w:before="100" w:beforeAutospacing="1" w:after="100" w:afterAutospacing="1"/>
              <w:ind w:left="115"/>
              <w:rPr>
                <w:sz w:val="28"/>
                <w:szCs w:val="28"/>
              </w:rPr>
            </w:pPr>
          </w:p>
        </w:tc>
      </w:tr>
      <w:tr w:rsidR="00E758D8" w:rsidRPr="00E758D8" w:rsidTr="007006A8">
        <w:trPr>
          <w:gridAfter w:val="1"/>
          <w:wAfter w:w="112" w:type="dxa"/>
        </w:trPr>
        <w:tc>
          <w:tcPr>
            <w:tcW w:w="4536" w:type="dxa"/>
          </w:tcPr>
          <w:p w:rsidR="00E758D8" w:rsidRPr="00E758D8" w:rsidRDefault="00E758D8" w:rsidP="00E758D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E758D8">
              <w:rPr>
                <w:sz w:val="28"/>
                <w:szCs w:val="28"/>
              </w:rPr>
              <w:t>Наглюк Ирина Валентиновна</w:t>
            </w:r>
          </w:p>
        </w:tc>
        <w:tc>
          <w:tcPr>
            <w:tcW w:w="5387" w:type="dxa"/>
          </w:tcPr>
          <w:p w:rsidR="00E758D8" w:rsidRPr="00E758D8" w:rsidRDefault="00E758D8" w:rsidP="00E758D8">
            <w:pPr>
              <w:numPr>
                <w:ilvl w:val="0"/>
                <w:numId w:val="23"/>
              </w:numPr>
              <w:tabs>
                <w:tab w:val="num" w:pos="0"/>
                <w:tab w:val="left" w:pos="399"/>
              </w:tabs>
              <w:spacing w:before="100" w:beforeAutospacing="1" w:after="100" w:afterAutospacing="1"/>
              <w:ind w:left="115" w:firstLine="0"/>
              <w:jc w:val="both"/>
              <w:rPr>
                <w:sz w:val="28"/>
                <w:szCs w:val="28"/>
              </w:rPr>
            </w:pPr>
            <w:r w:rsidRPr="00E758D8">
              <w:rPr>
                <w:sz w:val="28"/>
                <w:szCs w:val="28"/>
              </w:rPr>
              <w:t>начальник отдела имущественных отношений Комитета по управлению имуществом Администрации ЗАТО                           г. Зеленогорска;</w:t>
            </w:r>
          </w:p>
        </w:tc>
      </w:tr>
      <w:tr w:rsidR="00E758D8" w:rsidRPr="00E758D8" w:rsidTr="007006A8">
        <w:trPr>
          <w:gridAfter w:val="1"/>
          <w:wAfter w:w="112" w:type="dxa"/>
        </w:trPr>
        <w:tc>
          <w:tcPr>
            <w:tcW w:w="4536" w:type="dxa"/>
          </w:tcPr>
          <w:p w:rsidR="00E758D8" w:rsidRPr="00E758D8" w:rsidRDefault="00E758D8" w:rsidP="00E758D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E758D8">
              <w:rPr>
                <w:sz w:val="28"/>
                <w:szCs w:val="28"/>
              </w:rPr>
              <w:t>секретарь комиссии:</w:t>
            </w:r>
          </w:p>
        </w:tc>
        <w:tc>
          <w:tcPr>
            <w:tcW w:w="5387" w:type="dxa"/>
          </w:tcPr>
          <w:p w:rsidR="00E758D8" w:rsidRPr="00E758D8" w:rsidRDefault="00E758D8" w:rsidP="00E758D8">
            <w:pPr>
              <w:tabs>
                <w:tab w:val="left" w:pos="399"/>
              </w:tabs>
              <w:spacing w:before="100" w:beforeAutospacing="1" w:after="100" w:afterAutospacing="1"/>
              <w:ind w:left="115"/>
              <w:rPr>
                <w:sz w:val="28"/>
                <w:szCs w:val="28"/>
              </w:rPr>
            </w:pPr>
          </w:p>
        </w:tc>
      </w:tr>
      <w:tr w:rsidR="00E758D8" w:rsidRPr="00E758D8" w:rsidTr="007006A8">
        <w:trPr>
          <w:gridAfter w:val="1"/>
          <w:wAfter w:w="112" w:type="dxa"/>
        </w:trPr>
        <w:tc>
          <w:tcPr>
            <w:tcW w:w="4536" w:type="dxa"/>
          </w:tcPr>
          <w:p w:rsidR="00E758D8" w:rsidRPr="00E758D8" w:rsidRDefault="00E758D8" w:rsidP="00E758D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E758D8">
              <w:rPr>
                <w:sz w:val="28"/>
                <w:szCs w:val="28"/>
              </w:rPr>
              <w:t>Осипова Ольга Валентиновна</w:t>
            </w:r>
          </w:p>
        </w:tc>
        <w:tc>
          <w:tcPr>
            <w:tcW w:w="5387" w:type="dxa"/>
          </w:tcPr>
          <w:p w:rsidR="00E758D8" w:rsidRPr="00E758D8" w:rsidRDefault="00E758D8" w:rsidP="00E758D8">
            <w:pPr>
              <w:numPr>
                <w:ilvl w:val="0"/>
                <w:numId w:val="22"/>
              </w:numPr>
              <w:tabs>
                <w:tab w:val="num" w:pos="0"/>
                <w:tab w:val="left" w:pos="399"/>
              </w:tabs>
              <w:spacing w:before="100" w:beforeAutospacing="1" w:after="100" w:afterAutospacing="1"/>
              <w:ind w:left="115" w:firstLine="0"/>
              <w:jc w:val="both"/>
              <w:rPr>
                <w:sz w:val="28"/>
                <w:szCs w:val="28"/>
              </w:rPr>
            </w:pPr>
            <w:r w:rsidRPr="00E758D8">
              <w:rPr>
                <w:sz w:val="28"/>
                <w:szCs w:val="28"/>
              </w:rPr>
              <w:t>главный специалист отдела имущественных отношений Комитета по управлению имуществом Администрации ЗАТО г. Зеленогорска;</w:t>
            </w:r>
          </w:p>
        </w:tc>
      </w:tr>
      <w:tr w:rsidR="00E758D8" w:rsidRPr="00E758D8" w:rsidTr="007006A8">
        <w:trPr>
          <w:gridAfter w:val="1"/>
          <w:wAfter w:w="112" w:type="dxa"/>
        </w:trPr>
        <w:tc>
          <w:tcPr>
            <w:tcW w:w="4536" w:type="dxa"/>
          </w:tcPr>
          <w:p w:rsidR="00E758D8" w:rsidRPr="00E758D8" w:rsidRDefault="00E758D8" w:rsidP="00E758D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E758D8">
              <w:rPr>
                <w:sz w:val="28"/>
                <w:szCs w:val="28"/>
              </w:rPr>
              <w:t>члены комиссии:</w:t>
            </w:r>
          </w:p>
        </w:tc>
        <w:tc>
          <w:tcPr>
            <w:tcW w:w="5387" w:type="dxa"/>
          </w:tcPr>
          <w:p w:rsidR="00E758D8" w:rsidRPr="00E758D8" w:rsidRDefault="00E758D8" w:rsidP="00E758D8">
            <w:pPr>
              <w:tabs>
                <w:tab w:val="left" w:pos="399"/>
              </w:tabs>
              <w:spacing w:before="100" w:beforeAutospacing="1" w:after="100" w:afterAutospacing="1"/>
              <w:ind w:left="115"/>
              <w:rPr>
                <w:sz w:val="28"/>
                <w:szCs w:val="28"/>
              </w:rPr>
            </w:pPr>
          </w:p>
        </w:tc>
      </w:tr>
      <w:tr w:rsidR="00E758D8" w:rsidRPr="00E758D8" w:rsidTr="007006A8">
        <w:tc>
          <w:tcPr>
            <w:tcW w:w="4536" w:type="dxa"/>
          </w:tcPr>
          <w:p w:rsidR="00E758D8" w:rsidRPr="00E758D8" w:rsidRDefault="00E758D8" w:rsidP="00E758D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E758D8">
              <w:rPr>
                <w:sz w:val="28"/>
                <w:szCs w:val="28"/>
              </w:rPr>
              <w:t>Полтавец Ирина Васильевна</w:t>
            </w:r>
          </w:p>
        </w:tc>
        <w:tc>
          <w:tcPr>
            <w:tcW w:w="5499" w:type="dxa"/>
            <w:gridSpan w:val="2"/>
          </w:tcPr>
          <w:p w:rsidR="00E758D8" w:rsidRPr="00E758D8" w:rsidRDefault="00E758D8" w:rsidP="00E758D8">
            <w:pPr>
              <w:numPr>
                <w:ilvl w:val="0"/>
                <w:numId w:val="11"/>
              </w:numPr>
              <w:tabs>
                <w:tab w:val="clear" w:pos="785"/>
                <w:tab w:val="num" w:pos="252"/>
                <w:tab w:val="num" w:pos="360"/>
                <w:tab w:val="left" w:pos="399"/>
              </w:tabs>
              <w:spacing w:before="100" w:beforeAutospacing="1" w:after="100" w:afterAutospacing="1"/>
              <w:ind w:left="115" w:firstLine="0"/>
              <w:jc w:val="both"/>
              <w:rPr>
                <w:sz w:val="28"/>
                <w:szCs w:val="28"/>
              </w:rPr>
            </w:pPr>
            <w:r w:rsidRPr="00E758D8">
              <w:rPr>
                <w:sz w:val="28"/>
                <w:szCs w:val="28"/>
              </w:rPr>
              <w:t>главный специалист-юрисконсульт отдела по правовой и кадровой работе Администрации ЗАТО г. Зеленогорска;</w:t>
            </w:r>
          </w:p>
        </w:tc>
      </w:tr>
      <w:tr w:rsidR="00E758D8" w:rsidRPr="00E758D8" w:rsidTr="007006A8">
        <w:tc>
          <w:tcPr>
            <w:tcW w:w="4536" w:type="dxa"/>
          </w:tcPr>
          <w:p w:rsidR="00E758D8" w:rsidRPr="00E758D8" w:rsidRDefault="00E758D8" w:rsidP="00E758D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E758D8">
              <w:rPr>
                <w:sz w:val="28"/>
                <w:szCs w:val="28"/>
              </w:rPr>
              <w:t>Терентьев Вадим Владимирович</w:t>
            </w:r>
          </w:p>
        </w:tc>
        <w:tc>
          <w:tcPr>
            <w:tcW w:w="5499" w:type="dxa"/>
            <w:gridSpan w:val="2"/>
          </w:tcPr>
          <w:p w:rsidR="00E758D8" w:rsidRPr="00E758D8" w:rsidRDefault="00E758D8" w:rsidP="00E758D8">
            <w:pPr>
              <w:numPr>
                <w:ilvl w:val="0"/>
                <w:numId w:val="11"/>
              </w:numPr>
              <w:tabs>
                <w:tab w:val="clear" w:pos="785"/>
                <w:tab w:val="num" w:pos="252"/>
                <w:tab w:val="num" w:pos="360"/>
                <w:tab w:val="left" w:pos="399"/>
              </w:tabs>
              <w:spacing w:before="100" w:beforeAutospacing="1" w:after="100" w:afterAutospacing="1"/>
              <w:ind w:left="115" w:firstLine="0"/>
              <w:jc w:val="both"/>
              <w:rPr>
                <w:sz w:val="28"/>
                <w:szCs w:val="28"/>
              </w:rPr>
            </w:pPr>
            <w:r w:rsidRPr="00E758D8">
              <w:rPr>
                <w:sz w:val="28"/>
                <w:szCs w:val="28"/>
              </w:rPr>
              <w:t>председатель  Совета  депутатов  ЗАТО г. Зеленогорска (по согласованию).</w:t>
            </w:r>
          </w:p>
        </w:tc>
      </w:tr>
    </w:tbl>
    <w:p w:rsidR="00C306B4" w:rsidRDefault="00C306B4" w:rsidP="00C306B4">
      <w:pPr>
        <w:rPr>
          <w:sz w:val="28"/>
          <w:szCs w:val="28"/>
        </w:rPr>
      </w:pPr>
    </w:p>
    <w:p w:rsidR="00C306B4" w:rsidRDefault="00C306B4" w:rsidP="00C306B4">
      <w:pPr>
        <w:widowControl/>
        <w:autoSpaceDE/>
        <w:autoSpaceDN/>
        <w:adjustRightInd/>
        <w:spacing w:after="160" w:line="259" w:lineRule="auto"/>
      </w:pPr>
      <w:r>
        <w:br w:type="page"/>
      </w:r>
    </w:p>
    <w:tbl>
      <w:tblPr>
        <w:tblStyle w:val="a6"/>
        <w:tblW w:w="4243" w:type="dxa"/>
        <w:tblInd w:w="5328" w:type="dxa"/>
        <w:tblLook w:val="01E0"/>
      </w:tblPr>
      <w:tblGrid>
        <w:gridCol w:w="4243"/>
      </w:tblGrid>
      <w:tr w:rsidR="00C306B4" w:rsidRPr="00D5293E" w:rsidTr="00F40D52"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</w:tcPr>
          <w:p w:rsidR="00C306B4" w:rsidRPr="00E758D8" w:rsidRDefault="00C306B4" w:rsidP="00F40D52">
            <w:pPr>
              <w:rPr>
                <w:sz w:val="28"/>
                <w:szCs w:val="28"/>
              </w:rPr>
            </w:pPr>
            <w:r w:rsidRPr="00E758D8">
              <w:rPr>
                <w:sz w:val="28"/>
                <w:szCs w:val="28"/>
              </w:rPr>
              <w:lastRenderedPageBreak/>
              <w:t>Приложение № 2</w:t>
            </w:r>
          </w:p>
          <w:p w:rsidR="00C306B4" w:rsidRPr="00E758D8" w:rsidRDefault="00C306B4" w:rsidP="00F40D52">
            <w:pPr>
              <w:rPr>
                <w:sz w:val="28"/>
                <w:szCs w:val="28"/>
              </w:rPr>
            </w:pPr>
            <w:r w:rsidRPr="00E758D8">
              <w:rPr>
                <w:sz w:val="28"/>
                <w:szCs w:val="28"/>
              </w:rPr>
              <w:t>к распоряжению Администрации ЗАТО г. Зеленогорска</w:t>
            </w:r>
          </w:p>
          <w:p w:rsidR="00C306B4" w:rsidRPr="00E758D8" w:rsidRDefault="00C306B4" w:rsidP="00F40D52">
            <w:pPr>
              <w:rPr>
                <w:sz w:val="28"/>
                <w:szCs w:val="28"/>
              </w:rPr>
            </w:pPr>
            <w:r w:rsidRPr="00E758D8">
              <w:rPr>
                <w:sz w:val="28"/>
                <w:szCs w:val="28"/>
              </w:rPr>
              <w:t xml:space="preserve">от </w:t>
            </w:r>
            <w:r w:rsidR="00CC2DBC">
              <w:rPr>
                <w:sz w:val="28"/>
                <w:szCs w:val="28"/>
              </w:rPr>
              <w:t>05.03.2019</w:t>
            </w:r>
            <w:r w:rsidRPr="00E758D8">
              <w:rPr>
                <w:sz w:val="28"/>
                <w:szCs w:val="28"/>
              </w:rPr>
              <w:t xml:space="preserve"> № </w:t>
            </w:r>
            <w:r w:rsidR="00CC2DBC">
              <w:rPr>
                <w:sz w:val="28"/>
                <w:szCs w:val="28"/>
              </w:rPr>
              <w:t>491-р</w:t>
            </w:r>
            <w:bookmarkStart w:id="0" w:name="_GoBack"/>
            <w:bookmarkEnd w:id="0"/>
          </w:p>
          <w:p w:rsidR="00C306B4" w:rsidRPr="00D5293E" w:rsidRDefault="00C306B4" w:rsidP="00F40D52">
            <w:pPr>
              <w:rPr>
                <w:sz w:val="24"/>
                <w:szCs w:val="24"/>
              </w:rPr>
            </w:pPr>
          </w:p>
        </w:tc>
      </w:tr>
    </w:tbl>
    <w:p w:rsidR="00C306B4" w:rsidRPr="00582D1B" w:rsidRDefault="00C306B4" w:rsidP="00C306B4">
      <w:pPr>
        <w:pStyle w:val="a4"/>
        <w:ind w:firstLine="708"/>
        <w:rPr>
          <w:b/>
          <w:sz w:val="28"/>
          <w:szCs w:val="28"/>
          <w:lang w:val="ru-RU"/>
        </w:rPr>
      </w:pPr>
      <w:r w:rsidRPr="00582D1B">
        <w:rPr>
          <w:b/>
          <w:sz w:val="28"/>
          <w:szCs w:val="28"/>
          <w:lang w:val="ru-RU"/>
        </w:rPr>
        <w:t xml:space="preserve">Порядок работы аукционной (конкурсной) комиссии </w:t>
      </w:r>
    </w:p>
    <w:p w:rsidR="00C306B4" w:rsidRPr="00F942CB" w:rsidRDefault="00C306B4" w:rsidP="00C306B4">
      <w:pPr>
        <w:pStyle w:val="a4"/>
        <w:ind w:firstLine="708"/>
        <w:rPr>
          <w:b/>
          <w:sz w:val="28"/>
          <w:szCs w:val="28"/>
          <w:lang w:val="ru-RU"/>
        </w:rPr>
      </w:pPr>
      <w:r w:rsidRPr="00582D1B">
        <w:rPr>
          <w:b/>
          <w:sz w:val="28"/>
          <w:szCs w:val="28"/>
          <w:lang w:val="ru-RU"/>
        </w:rPr>
        <w:t>по приватизации муниципального</w:t>
      </w:r>
      <w:r w:rsidRPr="00F942CB">
        <w:rPr>
          <w:b/>
          <w:sz w:val="28"/>
          <w:szCs w:val="28"/>
          <w:lang w:val="ru-RU"/>
        </w:rPr>
        <w:t xml:space="preserve"> имущества</w:t>
      </w:r>
    </w:p>
    <w:p w:rsidR="00C306B4" w:rsidRPr="00B84526" w:rsidRDefault="00C306B4" w:rsidP="0002650C">
      <w:pPr>
        <w:pStyle w:val="a4"/>
        <w:ind w:firstLine="709"/>
        <w:rPr>
          <w:sz w:val="28"/>
          <w:szCs w:val="28"/>
          <w:lang w:val="ru-RU"/>
        </w:rPr>
      </w:pPr>
      <w:r w:rsidRPr="006B3787">
        <w:rPr>
          <w:sz w:val="28"/>
          <w:szCs w:val="28"/>
        </w:rPr>
        <w:t> </w:t>
      </w:r>
    </w:p>
    <w:p w:rsidR="0002650C" w:rsidRPr="00E76643" w:rsidRDefault="00C306B4" w:rsidP="0049238B">
      <w:pPr>
        <w:pStyle w:val="a7"/>
        <w:widowControl/>
        <w:numPr>
          <w:ilvl w:val="0"/>
          <w:numId w:val="21"/>
        </w:numPr>
        <w:tabs>
          <w:tab w:val="left" w:pos="567"/>
          <w:tab w:val="left" w:pos="851"/>
          <w:tab w:val="left" w:pos="1134"/>
        </w:tabs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E76643">
        <w:rPr>
          <w:sz w:val="28"/>
          <w:szCs w:val="28"/>
        </w:rPr>
        <w:t xml:space="preserve">Аукционная (конкурсная) комиссия по приватизации муниципального имущества (далее – комиссия) является постоянно действующим консультативно-совещательным органом, созданным для рассмотрения вопросов, связанных с проведением продажи имущества, </w:t>
      </w:r>
      <w:r w:rsidRPr="00E76643">
        <w:rPr>
          <w:rFonts w:eastAsiaTheme="minorHAnsi"/>
          <w:sz w:val="28"/>
          <w:szCs w:val="28"/>
          <w:lang w:eastAsia="en-US"/>
        </w:rPr>
        <w:t>находящегося в собственности муниципального образования город Зеленогорск Красноярского края и составляющего муниципальную казну города Зеленогорска (далее – муниципальное имущество)</w:t>
      </w:r>
      <w:r w:rsidR="00ED4786" w:rsidRPr="00E76643">
        <w:rPr>
          <w:rFonts w:eastAsiaTheme="minorHAnsi"/>
          <w:sz w:val="28"/>
          <w:szCs w:val="28"/>
          <w:lang w:eastAsia="en-US"/>
        </w:rPr>
        <w:t>,</w:t>
      </w:r>
      <w:r w:rsidR="00E76643" w:rsidRPr="00E76643">
        <w:rPr>
          <w:rFonts w:eastAsiaTheme="minorHAnsi"/>
          <w:sz w:val="28"/>
          <w:szCs w:val="28"/>
          <w:lang w:eastAsia="en-US"/>
        </w:rPr>
        <w:t xml:space="preserve">на аукционе, </w:t>
      </w:r>
      <w:r w:rsidR="0002650C" w:rsidRPr="00E76643">
        <w:rPr>
          <w:rFonts w:eastAsiaTheme="minorHAnsi"/>
          <w:sz w:val="28"/>
          <w:szCs w:val="28"/>
          <w:lang w:eastAsia="en-US"/>
        </w:rPr>
        <w:t xml:space="preserve"> конкурсе</w:t>
      </w:r>
      <w:r w:rsidR="00E76643" w:rsidRPr="00E76643">
        <w:rPr>
          <w:rFonts w:eastAsiaTheme="minorHAnsi"/>
          <w:sz w:val="28"/>
          <w:szCs w:val="28"/>
          <w:lang w:eastAsia="en-US"/>
        </w:rPr>
        <w:t xml:space="preserve">, </w:t>
      </w:r>
      <w:r w:rsidR="0002650C" w:rsidRPr="00E76643">
        <w:rPr>
          <w:rFonts w:eastAsiaTheme="minorHAnsi"/>
          <w:sz w:val="28"/>
          <w:szCs w:val="28"/>
          <w:lang w:eastAsia="en-US"/>
        </w:rPr>
        <w:t>пос</w:t>
      </w:r>
      <w:r w:rsidR="00E76643" w:rsidRPr="00E76643">
        <w:rPr>
          <w:rFonts w:eastAsiaTheme="minorHAnsi"/>
          <w:sz w:val="28"/>
          <w:szCs w:val="28"/>
          <w:lang w:eastAsia="en-US"/>
        </w:rPr>
        <w:t xml:space="preserve">редством публичного предложения, </w:t>
      </w:r>
      <w:r w:rsidR="0002650C" w:rsidRPr="00E76643">
        <w:rPr>
          <w:rFonts w:eastAsiaTheme="minorHAnsi"/>
          <w:sz w:val="28"/>
          <w:szCs w:val="28"/>
          <w:lang w:eastAsia="en-US"/>
        </w:rPr>
        <w:t>без объявления цены.</w:t>
      </w:r>
    </w:p>
    <w:p w:rsidR="00C306B4" w:rsidRPr="00ED4786" w:rsidRDefault="00C306B4" w:rsidP="0049238B">
      <w:pPr>
        <w:widowControl/>
        <w:ind w:firstLine="709"/>
        <w:jc w:val="both"/>
        <w:rPr>
          <w:b/>
          <w:sz w:val="28"/>
          <w:szCs w:val="28"/>
        </w:rPr>
      </w:pPr>
      <w:r w:rsidRPr="006B3787">
        <w:rPr>
          <w:sz w:val="28"/>
          <w:szCs w:val="28"/>
        </w:rPr>
        <w:t>2. В своей деятельности к</w:t>
      </w:r>
      <w:r>
        <w:rPr>
          <w:sz w:val="28"/>
          <w:szCs w:val="28"/>
        </w:rPr>
        <w:t>омиссия</w:t>
      </w:r>
      <w:r w:rsidRPr="006B3787">
        <w:rPr>
          <w:sz w:val="28"/>
          <w:szCs w:val="28"/>
        </w:rPr>
        <w:t xml:space="preserve"> руководствуется Конституцией Российской Федерации, </w:t>
      </w:r>
      <w:r w:rsidRPr="00437A06">
        <w:rPr>
          <w:sz w:val="28"/>
          <w:szCs w:val="28"/>
        </w:rPr>
        <w:t xml:space="preserve">Гражданским кодексом Российской Федерации, </w:t>
      </w:r>
      <w:r w:rsidRPr="00437A06">
        <w:rPr>
          <w:rFonts w:eastAsiaTheme="minorHAnsi"/>
          <w:sz w:val="28"/>
          <w:szCs w:val="28"/>
          <w:lang w:eastAsia="en-US"/>
        </w:rPr>
        <w:t xml:space="preserve">Федеральным законом </w:t>
      </w:r>
      <w:r w:rsidR="00C0308B" w:rsidRPr="00437A06">
        <w:rPr>
          <w:sz w:val="28"/>
          <w:szCs w:val="28"/>
        </w:rPr>
        <w:t xml:space="preserve">от </w:t>
      </w:r>
      <w:r w:rsidR="00C0308B" w:rsidRPr="00437A06">
        <w:rPr>
          <w:rFonts w:eastAsiaTheme="minorHAnsi"/>
          <w:sz w:val="28"/>
          <w:szCs w:val="28"/>
          <w:lang w:eastAsia="en-US"/>
        </w:rPr>
        <w:t xml:space="preserve">21.12.2001 № 178-ФЗ </w:t>
      </w:r>
      <w:r w:rsidRPr="00437A06">
        <w:rPr>
          <w:rFonts w:eastAsiaTheme="minorHAnsi"/>
          <w:sz w:val="28"/>
          <w:szCs w:val="28"/>
          <w:lang w:eastAsia="en-US"/>
        </w:rPr>
        <w:t>«О приватизации государственного и муниципального имущества»</w:t>
      </w:r>
      <w:r w:rsidR="00C0308B">
        <w:rPr>
          <w:rFonts w:eastAsiaTheme="minorHAnsi"/>
          <w:sz w:val="28"/>
          <w:szCs w:val="28"/>
          <w:lang w:eastAsia="en-US"/>
        </w:rPr>
        <w:t xml:space="preserve"> (далее – ФЗ-178)</w:t>
      </w:r>
      <w:r w:rsidRPr="00437A06">
        <w:rPr>
          <w:rFonts w:eastAsiaTheme="minorHAnsi"/>
          <w:sz w:val="28"/>
          <w:szCs w:val="28"/>
          <w:lang w:eastAsia="en-US"/>
        </w:rPr>
        <w:t xml:space="preserve">, </w:t>
      </w:r>
      <w:r w:rsidR="00E76643">
        <w:rPr>
          <w:rFonts w:eastAsiaTheme="minorHAnsi"/>
          <w:sz w:val="28"/>
          <w:szCs w:val="28"/>
          <w:lang w:eastAsia="en-US"/>
        </w:rPr>
        <w:t>постановлением Правительства Российской Федерации от 22</w:t>
      </w:r>
      <w:r w:rsidR="0049238B">
        <w:rPr>
          <w:rFonts w:eastAsiaTheme="minorHAnsi"/>
          <w:sz w:val="28"/>
          <w:szCs w:val="28"/>
          <w:lang w:eastAsia="en-US"/>
        </w:rPr>
        <w:t>.07.</w:t>
      </w:r>
      <w:r w:rsidR="00E76643">
        <w:rPr>
          <w:rFonts w:eastAsiaTheme="minorHAnsi"/>
          <w:sz w:val="28"/>
          <w:szCs w:val="28"/>
          <w:lang w:eastAsia="en-US"/>
        </w:rPr>
        <w:t xml:space="preserve">2002 </w:t>
      </w:r>
      <w:r w:rsidR="0049238B">
        <w:rPr>
          <w:rFonts w:eastAsiaTheme="minorHAnsi"/>
          <w:sz w:val="28"/>
          <w:szCs w:val="28"/>
          <w:lang w:eastAsia="en-US"/>
        </w:rPr>
        <w:t>№</w:t>
      </w:r>
      <w:r w:rsidR="00E76643">
        <w:rPr>
          <w:rFonts w:eastAsiaTheme="minorHAnsi"/>
          <w:sz w:val="28"/>
          <w:szCs w:val="28"/>
          <w:lang w:eastAsia="en-US"/>
        </w:rPr>
        <w:t xml:space="preserve"> 549 </w:t>
      </w:r>
      <w:r w:rsidR="0049238B">
        <w:rPr>
          <w:rFonts w:eastAsiaTheme="minorHAnsi"/>
          <w:sz w:val="28"/>
          <w:szCs w:val="28"/>
          <w:lang w:eastAsia="en-US"/>
        </w:rPr>
        <w:t>«</w:t>
      </w:r>
      <w:r w:rsidR="00E76643">
        <w:rPr>
          <w:rFonts w:eastAsiaTheme="minorHAnsi"/>
          <w:sz w:val="28"/>
          <w:szCs w:val="28"/>
          <w:lang w:eastAsia="en-US"/>
        </w:rPr>
        <w:t>Об утверждении положений об организации продажи государственного или муниципального имущества посредством публичного предложения и без объявления цены</w:t>
      </w:r>
      <w:r w:rsidR="0049238B">
        <w:rPr>
          <w:rFonts w:eastAsiaTheme="minorHAnsi"/>
          <w:sz w:val="28"/>
          <w:szCs w:val="28"/>
          <w:lang w:eastAsia="en-US"/>
        </w:rPr>
        <w:t>»</w:t>
      </w:r>
      <w:r w:rsidR="00857BC0">
        <w:rPr>
          <w:rFonts w:eastAsiaTheme="minorHAnsi"/>
          <w:sz w:val="28"/>
          <w:szCs w:val="28"/>
          <w:lang w:eastAsia="en-US"/>
        </w:rPr>
        <w:t xml:space="preserve">, </w:t>
      </w:r>
      <w:r w:rsidR="0049238B" w:rsidRPr="00437A06">
        <w:rPr>
          <w:rFonts w:eastAsiaTheme="minorHAnsi"/>
          <w:sz w:val="28"/>
          <w:szCs w:val="28"/>
          <w:lang w:eastAsia="en-US"/>
        </w:rPr>
        <w:t>постановлением Правительства Российской Федерации от 12.08.2002 № 585</w:t>
      </w:r>
      <w:r w:rsidR="0049238B">
        <w:rPr>
          <w:rFonts w:eastAsiaTheme="minorHAnsi"/>
          <w:sz w:val="28"/>
          <w:szCs w:val="28"/>
          <w:lang w:eastAsia="en-US"/>
        </w:rPr>
        <w:t xml:space="preserve"> «Об утверждении Положения об организации продажи государственного или муниципального имущества на аукционе и Положения об организации продажи находящихся в государственной или муниципальной собственности акций акционерных обществ на специализированном аукционе»</w:t>
      </w:r>
      <w:r w:rsidRPr="00437A06">
        <w:rPr>
          <w:rFonts w:eastAsiaTheme="minorHAnsi"/>
          <w:sz w:val="28"/>
          <w:szCs w:val="28"/>
          <w:lang w:eastAsia="en-US"/>
        </w:rPr>
        <w:t xml:space="preserve">, </w:t>
      </w:r>
      <w:r w:rsidRPr="00437A06">
        <w:rPr>
          <w:sz w:val="28"/>
          <w:szCs w:val="28"/>
        </w:rPr>
        <w:t>иными нормативными правовыми актами Российской Федерации, Уставом</w:t>
      </w:r>
      <w:r w:rsidRPr="00B4672C">
        <w:rPr>
          <w:sz w:val="28"/>
          <w:szCs w:val="28"/>
        </w:rPr>
        <w:t xml:space="preserve"> города, </w:t>
      </w:r>
      <w:r w:rsidR="003012D4">
        <w:rPr>
          <w:sz w:val="28"/>
          <w:szCs w:val="28"/>
        </w:rPr>
        <w:t xml:space="preserve">решением  Совета </w:t>
      </w:r>
      <w:r w:rsidR="003012D4" w:rsidRPr="00ED4786">
        <w:rPr>
          <w:sz w:val="28"/>
          <w:szCs w:val="28"/>
        </w:rPr>
        <w:t xml:space="preserve">депутатов ЗАТО г. Зеленогорска </w:t>
      </w:r>
      <w:r w:rsidR="003012D4" w:rsidRPr="003E485A">
        <w:rPr>
          <w:color w:val="000000"/>
          <w:sz w:val="28"/>
          <w:szCs w:val="28"/>
        </w:rPr>
        <w:t>от 2</w:t>
      </w:r>
      <w:r w:rsidR="003012D4">
        <w:rPr>
          <w:color w:val="000000"/>
          <w:sz w:val="28"/>
          <w:szCs w:val="28"/>
        </w:rPr>
        <w:t>6</w:t>
      </w:r>
      <w:r w:rsidR="003012D4" w:rsidRPr="003E485A">
        <w:rPr>
          <w:color w:val="000000"/>
          <w:sz w:val="28"/>
          <w:szCs w:val="28"/>
        </w:rPr>
        <w:t>.</w:t>
      </w:r>
      <w:r w:rsidR="003012D4">
        <w:rPr>
          <w:color w:val="000000"/>
          <w:sz w:val="28"/>
          <w:szCs w:val="28"/>
        </w:rPr>
        <w:t>10</w:t>
      </w:r>
      <w:r w:rsidR="003012D4" w:rsidRPr="003E485A">
        <w:rPr>
          <w:color w:val="000000"/>
          <w:sz w:val="28"/>
          <w:szCs w:val="28"/>
        </w:rPr>
        <w:t>.201</w:t>
      </w:r>
      <w:r w:rsidR="003012D4">
        <w:rPr>
          <w:color w:val="000000"/>
          <w:sz w:val="28"/>
          <w:szCs w:val="28"/>
        </w:rPr>
        <w:t>7</w:t>
      </w:r>
      <w:r w:rsidR="003012D4" w:rsidRPr="003E485A">
        <w:rPr>
          <w:color w:val="000000"/>
          <w:sz w:val="28"/>
          <w:szCs w:val="28"/>
        </w:rPr>
        <w:t xml:space="preserve"> № </w:t>
      </w:r>
      <w:r w:rsidR="003012D4">
        <w:rPr>
          <w:color w:val="000000"/>
          <w:sz w:val="28"/>
          <w:szCs w:val="28"/>
        </w:rPr>
        <w:t>44</w:t>
      </w:r>
      <w:r w:rsidR="003012D4" w:rsidRPr="003E485A">
        <w:rPr>
          <w:color w:val="000000"/>
          <w:sz w:val="28"/>
          <w:szCs w:val="28"/>
        </w:rPr>
        <w:t>-</w:t>
      </w:r>
      <w:r w:rsidR="003012D4">
        <w:rPr>
          <w:color w:val="000000"/>
          <w:sz w:val="28"/>
          <w:szCs w:val="28"/>
        </w:rPr>
        <w:t>248</w:t>
      </w:r>
      <w:r w:rsidR="003012D4" w:rsidRPr="003E485A">
        <w:rPr>
          <w:color w:val="000000"/>
          <w:sz w:val="28"/>
          <w:szCs w:val="28"/>
        </w:rPr>
        <w:t>р</w:t>
      </w:r>
      <w:r w:rsidR="003012D4">
        <w:rPr>
          <w:sz w:val="28"/>
          <w:szCs w:val="28"/>
        </w:rPr>
        <w:t xml:space="preserve">«Об утверждении </w:t>
      </w:r>
      <w:r w:rsidR="009C4735" w:rsidRPr="009C4735">
        <w:rPr>
          <w:sz w:val="28"/>
          <w:szCs w:val="28"/>
        </w:rPr>
        <w:t>Положени</w:t>
      </w:r>
      <w:r w:rsidR="003012D4">
        <w:rPr>
          <w:sz w:val="28"/>
          <w:szCs w:val="28"/>
        </w:rPr>
        <w:t>я</w:t>
      </w:r>
      <w:r w:rsidR="009C4735" w:rsidRPr="009C4735">
        <w:rPr>
          <w:sz w:val="28"/>
          <w:szCs w:val="28"/>
        </w:rPr>
        <w:t xml:space="preserve"> о приватизации муниципального имущества</w:t>
      </w:r>
      <w:r w:rsidR="003012D4">
        <w:rPr>
          <w:sz w:val="28"/>
          <w:szCs w:val="28"/>
        </w:rPr>
        <w:t>»</w:t>
      </w:r>
      <w:r w:rsidRPr="00ED4786">
        <w:rPr>
          <w:sz w:val="28"/>
          <w:szCs w:val="28"/>
        </w:rPr>
        <w:t>.</w:t>
      </w:r>
    </w:p>
    <w:p w:rsidR="00216F75" w:rsidRPr="00ED4786" w:rsidRDefault="008D777D" w:rsidP="0002650C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D4786">
        <w:rPr>
          <w:rFonts w:ascii="Times New Roman" w:hAnsi="Times New Roman" w:cs="Times New Roman"/>
          <w:b w:val="0"/>
          <w:sz w:val="28"/>
          <w:szCs w:val="28"/>
        </w:rPr>
        <w:t>3</w:t>
      </w:r>
      <w:r w:rsidR="00216F75" w:rsidRPr="00ED4786">
        <w:rPr>
          <w:rFonts w:ascii="Times New Roman" w:hAnsi="Times New Roman" w:cs="Times New Roman"/>
          <w:b w:val="0"/>
          <w:sz w:val="28"/>
          <w:szCs w:val="28"/>
        </w:rPr>
        <w:t>. Полномочиями комиссии являются:</w:t>
      </w:r>
    </w:p>
    <w:p w:rsidR="00216F75" w:rsidRPr="00ED4786" w:rsidRDefault="008D777D" w:rsidP="0002650C">
      <w:pPr>
        <w:ind w:firstLine="709"/>
        <w:jc w:val="both"/>
        <w:rPr>
          <w:sz w:val="28"/>
          <w:szCs w:val="28"/>
        </w:rPr>
      </w:pPr>
      <w:r w:rsidRPr="00ED4786">
        <w:rPr>
          <w:sz w:val="28"/>
          <w:szCs w:val="28"/>
        </w:rPr>
        <w:t>3</w:t>
      </w:r>
      <w:r w:rsidR="00216F75" w:rsidRPr="00ED4786">
        <w:rPr>
          <w:sz w:val="28"/>
          <w:szCs w:val="28"/>
        </w:rPr>
        <w:t>.1. В случае проведения п</w:t>
      </w:r>
      <w:r w:rsidR="00C0308B" w:rsidRPr="00ED4786">
        <w:rPr>
          <w:sz w:val="28"/>
          <w:szCs w:val="28"/>
        </w:rPr>
        <w:t>родажи муниципального имущества</w:t>
      </w:r>
      <w:r w:rsidR="00216F75" w:rsidRPr="00ED4786">
        <w:rPr>
          <w:rFonts w:eastAsiaTheme="minorHAnsi"/>
          <w:sz w:val="28"/>
          <w:szCs w:val="28"/>
          <w:lang w:eastAsia="en-US"/>
        </w:rPr>
        <w:t xml:space="preserve"> на </w:t>
      </w:r>
      <w:r w:rsidR="00216F75" w:rsidRPr="00ED4786">
        <w:rPr>
          <w:sz w:val="28"/>
          <w:szCs w:val="28"/>
        </w:rPr>
        <w:t>аукционе</w:t>
      </w:r>
      <w:r w:rsidR="009770A3">
        <w:rPr>
          <w:sz w:val="28"/>
          <w:szCs w:val="28"/>
        </w:rPr>
        <w:t xml:space="preserve">, </w:t>
      </w:r>
      <w:r w:rsidR="00C0308B" w:rsidRPr="00ED4786">
        <w:rPr>
          <w:sz w:val="28"/>
          <w:szCs w:val="28"/>
        </w:rPr>
        <w:t>конкурсе</w:t>
      </w:r>
      <w:r w:rsidR="00ED4786" w:rsidRPr="00ED4786">
        <w:rPr>
          <w:sz w:val="28"/>
          <w:szCs w:val="28"/>
        </w:rPr>
        <w:t>, посредством публичного предложения</w:t>
      </w:r>
      <w:r w:rsidR="00216F75" w:rsidRPr="00ED4786">
        <w:rPr>
          <w:sz w:val="28"/>
          <w:szCs w:val="28"/>
        </w:rPr>
        <w:t>:</w:t>
      </w:r>
    </w:p>
    <w:p w:rsidR="00216F75" w:rsidRPr="004A2C84" w:rsidRDefault="00ED4786" w:rsidP="002F3649">
      <w:pPr>
        <w:widowControl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а) </w:t>
      </w:r>
      <w:r w:rsidR="00216F75" w:rsidRPr="00ED4786">
        <w:rPr>
          <w:rFonts w:eastAsiaTheme="minorHAnsi"/>
          <w:sz w:val="28"/>
          <w:szCs w:val="28"/>
          <w:lang w:eastAsia="en-US"/>
        </w:rPr>
        <w:t>провер</w:t>
      </w:r>
      <w:r w:rsidR="00C0308B" w:rsidRPr="00ED4786">
        <w:rPr>
          <w:rFonts w:eastAsiaTheme="minorHAnsi"/>
          <w:sz w:val="28"/>
          <w:szCs w:val="28"/>
          <w:lang w:eastAsia="en-US"/>
        </w:rPr>
        <w:t>ка</w:t>
      </w:r>
      <w:r w:rsidR="00216F75" w:rsidRPr="00ED4786">
        <w:rPr>
          <w:rFonts w:eastAsiaTheme="minorHAnsi"/>
          <w:sz w:val="28"/>
          <w:szCs w:val="28"/>
          <w:lang w:eastAsia="en-US"/>
        </w:rPr>
        <w:t xml:space="preserve"> правильност</w:t>
      </w:r>
      <w:r w:rsidR="00C0308B" w:rsidRPr="00ED4786">
        <w:rPr>
          <w:rFonts w:eastAsiaTheme="minorHAnsi"/>
          <w:sz w:val="28"/>
          <w:szCs w:val="28"/>
          <w:lang w:eastAsia="en-US"/>
        </w:rPr>
        <w:t>и</w:t>
      </w:r>
      <w:r w:rsidR="00216F75" w:rsidRPr="00ED4786">
        <w:rPr>
          <w:rFonts w:eastAsiaTheme="minorHAnsi"/>
          <w:sz w:val="28"/>
          <w:szCs w:val="28"/>
          <w:lang w:eastAsia="en-US"/>
        </w:rPr>
        <w:t xml:space="preserve"> оформления представленных </w:t>
      </w:r>
      <w:r w:rsidR="002F3649">
        <w:rPr>
          <w:rFonts w:eastAsiaTheme="minorHAnsi"/>
          <w:sz w:val="28"/>
          <w:szCs w:val="28"/>
          <w:lang w:eastAsia="en-US"/>
        </w:rPr>
        <w:t>лицами, желающими приобрести муниципальное имущество (далее – претендент),</w:t>
      </w:r>
      <w:r w:rsidR="00216F75" w:rsidRPr="00ED4786">
        <w:rPr>
          <w:rFonts w:eastAsiaTheme="minorHAnsi"/>
          <w:sz w:val="28"/>
          <w:szCs w:val="28"/>
          <w:lang w:eastAsia="en-US"/>
        </w:rPr>
        <w:t xml:space="preserve"> документов и определ</w:t>
      </w:r>
      <w:r w:rsidR="00C0308B" w:rsidRPr="00ED4786">
        <w:rPr>
          <w:rFonts w:eastAsiaTheme="minorHAnsi"/>
          <w:sz w:val="28"/>
          <w:szCs w:val="28"/>
          <w:lang w:eastAsia="en-US"/>
        </w:rPr>
        <w:t>ение</w:t>
      </w:r>
      <w:r w:rsidR="00216F75" w:rsidRPr="00ED4786">
        <w:rPr>
          <w:rFonts w:eastAsiaTheme="minorHAnsi"/>
          <w:sz w:val="28"/>
          <w:szCs w:val="28"/>
          <w:lang w:eastAsia="en-US"/>
        </w:rPr>
        <w:t xml:space="preserve"> их соответстви</w:t>
      </w:r>
      <w:r w:rsidR="00C0308B" w:rsidRPr="00ED4786">
        <w:rPr>
          <w:rFonts w:eastAsiaTheme="minorHAnsi"/>
          <w:sz w:val="28"/>
          <w:szCs w:val="28"/>
          <w:lang w:eastAsia="en-US"/>
        </w:rPr>
        <w:t>я</w:t>
      </w:r>
      <w:r w:rsidR="00216F75" w:rsidRPr="00ED4786">
        <w:rPr>
          <w:rFonts w:eastAsiaTheme="minorHAnsi"/>
          <w:sz w:val="28"/>
          <w:szCs w:val="28"/>
          <w:lang w:eastAsia="en-US"/>
        </w:rPr>
        <w:t xml:space="preserve"> требованиям </w:t>
      </w:r>
      <w:hyperlink r:id="rId7" w:history="1">
        <w:r w:rsidR="00216F75" w:rsidRPr="00ED4786">
          <w:rPr>
            <w:rFonts w:eastAsiaTheme="minorHAnsi"/>
            <w:sz w:val="28"/>
            <w:szCs w:val="28"/>
            <w:lang w:eastAsia="en-US"/>
          </w:rPr>
          <w:t>законодательства</w:t>
        </w:r>
      </w:hyperlink>
      <w:r w:rsidR="00216F75" w:rsidRPr="004A2C84">
        <w:rPr>
          <w:rFonts w:eastAsiaTheme="minorHAnsi"/>
          <w:sz w:val="28"/>
          <w:szCs w:val="28"/>
          <w:lang w:eastAsia="en-US"/>
        </w:rPr>
        <w:t xml:space="preserve"> Российской Федерации и перечню, содержащемуся в информационном сообщении </w:t>
      </w:r>
      <w:r w:rsidR="00C0308B" w:rsidRPr="004A2C84">
        <w:rPr>
          <w:rFonts w:eastAsiaTheme="minorHAnsi"/>
          <w:sz w:val="28"/>
          <w:szCs w:val="28"/>
          <w:lang w:eastAsia="en-US"/>
        </w:rPr>
        <w:t>о продаже муниципального имущества</w:t>
      </w:r>
      <w:r w:rsidR="00216F75" w:rsidRPr="004A2C84">
        <w:rPr>
          <w:rFonts w:eastAsiaTheme="minorHAnsi"/>
          <w:sz w:val="28"/>
          <w:szCs w:val="28"/>
          <w:lang w:eastAsia="en-US"/>
        </w:rPr>
        <w:t>;</w:t>
      </w:r>
    </w:p>
    <w:p w:rsidR="0070023C" w:rsidRPr="00ED4786" w:rsidRDefault="00ED4786" w:rsidP="00ED4786">
      <w:pPr>
        <w:widowControl/>
        <w:tabs>
          <w:tab w:val="left" w:pos="709"/>
        </w:tabs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ab/>
        <w:t xml:space="preserve">б) </w:t>
      </w:r>
      <w:r w:rsidR="0070023C" w:rsidRPr="00ED4786">
        <w:rPr>
          <w:rFonts w:eastAsiaTheme="minorHAnsi"/>
          <w:sz w:val="28"/>
          <w:szCs w:val="28"/>
          <w:lang w:eastAsia="en-US"/>
        </w:rPr>
        <w:t>установление факт</w:t>
      </w:r>
      <w:r w:rsidR="002F3649">
        <w:rPr>
          <w:rFonts w:eastAsiaTheme="minorHAnsi"/>
          <w:sz w:val="28"/>
          <w:szCs w:val="28"/>
          <w:lang w:eastAsia="en-US"/>
        </w:rPr>
        <w:t>ов</w:t>
      </w:r>
      <w:r w:rsidR="0070023C" w:rsidRPr="00ED4786">
        <w:rPr>
          <w:rFonts w:eastAsiaTheme="minorHAnsi"/>
          <w:sz w:val="28"/>
          <w:szCs w:val="28"/>
          <w:lang w:eastAsia="en-US"/>
        </w:rPr>
        <w:t xml:space="preserve"> поступления задатк</w:t>
      </w:r>
      <w:r w:rsidR="002F3649">
        <w:rPr>
          <w:rFonts w:eastAsiaTheme="minorHAnsi"/>
          <w:sz w:val="28"/>
          <w:szCs w:val="28"/>
          <w:lang w:eastAsia="en-US"/>
        </w:rPr>
        <w:t>ов</w:t>
      </w:r>
      <w:r w:rsidR="0070023C" w:rsidRPr="00ED4786">
        <w:rPr>
          <w:rFonts w:eastAsiaTheme="minorHAnsi"/>
          <w:sz w:val="28"/>
          <w:szCs w:val="28"/>
          <w:lang w:eastAsia="en-US"/>
        </w:rPr>
        <w:t xml:space="preserve"> на счет, указанный в информационном сообщении о продаже муниципального имущества;</w:t>
      </w:r>
    </w:p>
    <w:p w:rsidR="005F5B4E" w:rsidRDefault="00ED4786" w:rsidP="00ED4786">
      <w:pPr>
        <w:pStyle w:val="a7"/>
        <w:widowControl/>
        <w:tabs>
          <w:tab w:val="left" w:pos="993"/>
        </w:tabs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в) </w:t>
      </w:r>
      <w:r w:rsidR="00216F75" w:rsidRPr="005F5B4E">
        <w:rPr>
          <w:rFonts w:eastAsiaTheme="minorHAnsi"/>
          <w:sz w:val="28"/>
          <w:szCs w:val="28"/>
          <w:lang w:eastAsia="en-US"/>
        </w:rPr>
        <w:t>прин</w:t>
      </w:r>
      <w:r w:rsidR="004A2C84" w:rsidRPr="005F5B4E">
        <w:rPr>
          <w:rFonts w:eastAsiaTheme="minorHAnsi"/>
          <w:sz w:val="28"/>
          <w:szCs w:val="28"/>
          <w:lang w:eastAsia="en-US"/>
        </w:rPr>
        <w:t>ятие</w:t>
      </w:r>
      <w:r w:rsidR="00216F75" w:rsidRPr="005F5B4E">
        <w:rPr>
          <w:rFonts w:eastAsiaTheme="minorHAnsi"/>
          <w:sz w:val="28"/>
          <w:szCs w:val="28"/>
          <w:lang w:eastAsia="en-US"/>
        </w:rPr>
        <w:t xml:space="preserve"> решени</w:t>
      </w:r>
      <w:r w:rsidR="004A2C84" w:rsidRPr="005F5B4E">
        <w:rPr>
          <w:rFonts w:eastAsiaTheme="minorHAnsi"/>
          <w:sz w:val="28"/>
          <w:szCs w:val="28"/>
          <w:lang w:eastAsia="en-US"/>
        </w:rPr>
        <w:t>я</w:t>
      </w:r>
      <w:r w:rsidR="00216F75" w:rsidRPr="005F5B4E">
        <w:rPr>
          <w:rFonts w:eastAsiaTheme="minorHAnsi"/>
          <w:sz w:val="28"/>
          <w:szCs w:val="28"/>
          <w:lang w:eastAsia="en-US"/>
        </w:rPr>
        <w:t xml:space="preserve"> о признании претендентов участниками аукциона</w:t>
      </w:r>
      <w:r w:rsidR="005C12B2">
        <w:rPr>
          <w:rFonts w:eastAsiaTheme="minorHAnsi"/>
          <w:sz w:val="28"/>
          <w:szCs w:val="28"/>
          <w:lang w:eastAsia="en-US"/>
        </w:rPr>
        <w:t>,конкурса,</w:t>
      </w:r>
      <w:r>
        <w:rPr>
          <w:rFonts w:eastAsiaTheme="minorHAnsi"/>
          <w:sz w:val="28"/>
          <w:szCs w:val="28"/>
          <w:lang w:eastAsia="en-US"/>
        </w:rPr>
        <w:t xml:space="preserve"> продажи </w:t>
      </w:r>
      <w:r w:rsidRPr="00ED4786">
        <w:rPr>
          <w:sz w:val="28"/>
          <w:szCs w:val="28"/>
        </w:rPr>
        <w:t>посредством публичного предложения</w:t>
      </w:r>
      <w:r w:rsidR="00216F75" w:rsidRPr="005F5B4E">
        <w:rPr>
          <w:rFonts w:eastAsiaTheme="minorHAnsi"/>
          <w:sz w:val="28"/>
          <w:szCs w:val="28"/>
          <w:lang w:eastAsia="en-US"/>
        </w:rPr>
        <w:t>или об отказе в допуске к участию в аукционе</w:t>
      </w:r>
      <w:r w:rsidR="005C12B2">
        <w:rPr>
          <w:rFonts w:eastAsiaTheme="minorHAnsi"/>
          <w:sz w:val="28"/>
          <w:szCs w:val="28"/>
          <w:lang w:eastAsia="en-US"/>
        </w:rPr>
        <w:t xml:space="preserve">, </w:t>
      </w:r>
      <w:r w:rsidR="005F5B4E">
        <w:rPr>
          <w:rFonts w:eastAsiaTheme="minorHAnsi"/>
          <w:sz w:val="28"/>
          <w:szCs w:val="28"/>
          <w:lang w:eastAsia="en-US"/>
        </w:rPr>
        <w:t>конкурсе</w:t>
      </w:r>
      <w:r>
        <w:rPr>
          <w:rFonts w:eastAsiaTheme="minorHAnsi"/>
          <w:sz w:val="28"/>
          <w:szCs w:val="28"/>
          <w:lang w:eastAsia="en-US"/>
        </w:rPr>
        <w:t xml:space="preserve">, продаже </w:t>
      </w:r>
      <w:r w:rsidRPr="00ED4786">
        <w:rPr>
          <w:sz w:val="28"/>
          <w:szCs w:val="28"/>
        </w:rPr>
        <w:t>посредством публичного предложения</w:t>
      </w:r>
      <w:r w:rsidR="00216F75" w:rsidRPr="005F5B4E">
        <w:rPr>
          <w:rFonts w:eastAsiaTheme="minorHAnsi"/>
          <w:sz w:val="28"/>
          <w:szCs w:val="28"/>
          <w:lang w:eastAsia="en-US"/>
        </w:rPr>
        <w:t xml:space="preserve"> по основаниям, установленным </w:t>
      </w:r>
      <w:r w:rsidR="004A2C84" w:rsidRPr="005F5B4E">
        <w:rPr>
          <w:rFonts w:eastAsiaTheme="minorHAnsi"/>
          <w:sz w:val="28"/>
          <w:szCs w:val="28"/>
          <w:lang w:eastAsia="en-US"/>
        </w:rPr>
        <w:t>ФЗ-178</w:t>
      </w:r>
      <w:r w:rsidR="00216F75" w:rsidRPr="005F5B4E">
        <w:rPr>
          <w:rFonts w:eastAsiaTheme="minorHAnsi"/>
          <w:sz w:val="28"/>
          <w:szCs w:val="28"/>
          <w:lang w:eastAsia="en-US"/>
        </w:rPr>
        <w:t>;</w:t>
      </w:r>
    </w:p>
    <w:p w:rsidR="0070023C" w:rsidRPr="00ED4786" w:rsidRDefault="00ED4786" w:rsidP="00ED4786">
      <w:pPr>
        <w:widowControl/>
        <w:tabs>
          <w:tab w:val="left" w:pos="709"/>
        </w:tabs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ab/>
        <w:t xml:space="preserve">г) </w:t>
      </w:r>
      <w:r w:rsidR="004A2C84" w:rsidRPr="00ED4786">
        <w:rPr>
          <w:rFonts w:eastAsiaTheme="minorHAnsi"/>
          <w:sz w:val="28"/>
          <w:szCs w:val="28"/>
          <w:lang w:eastAsia="en-US"/>
        </w:rPr>
        <w:t>признани</w:t>
      </w:r>
      <w:r w:rsidR="005F5B4E" w:rsidRPr="00ED4786">
        <w:rPr>
          <w:rFonts w:eastAsiaTheme="minorHAnsi"/>
          <w:sz w:val="28"/>
          <w:szCs w:val="28"/>
          <w:lang w:eastAsia="en-US"/>
        </w:rPr>
        <w:t>е</w:t>
      </w:r>
      <w:r w:rsidR="004A2C84" w:rsidRPr="00ED4786">
        <w:rPr>
          <w:rFonts w:eastAsiaTheme="minorHAnsi"/>
          <w:sz w:val="28"/>
          <w:szCs w:val="28"/>
          <w:lang w:eastAsia="en-US"/>
        </w:rPr>
        <w:t xml:space="preserve"> аукциона</w:t>
      </w:r>
      <w:r w:rsidR="005C12B2">
        <w:rPr>
          <w:rFonts w:eastAsiaTheme="minorHAnsi"/>
          <w:sz w:val="28"/>
          <w:szCs w:val="28"/>
          <w:lang w:eastAsia="en-US"/>
        </w:rPr>
        <w:t xml:space="preserve">, </w:t>
      </w:r>
      <w:r w:rsidR="005F5B4E" w:rsidRPr="00ED4786">
        <w:rPr>
          <w:rFonts w:eastAsiaTheme="minorHAnsi"/>
          <w:sz w:val="28"/>
          <w:szCs w:val="28"/>
          <w:lang w:eastAsia="en-US"/>
        </w:rPr>
        <w:t>конкурса</w:t>
      </w:r>
      <w:r>
        <w:rPr>
          <w:rFonts w:eastAsiaTheme="minorHAnsi"/>
          <w:sz w:val="28"/>
          <w:szCs w:val="28"/>
          <w:lang w:eastAsia="en-US"/>
        </w:rPr>
        <w:t xml:space="preserve">, продажи </w:t>
      </w:r>
      <w:r w:rsidRPr="00ED4786">
        <w:rPr>
          <w:sz w:val="28"/>
          <w:szCs w:val="28"/>
        </w:rPr>
        <w:t>посредством публичного предложения</w:t>
      </w:r>
      <w:r w:rsidR="004A2C84" w:rsidRPr="00ED4786">
        <w:rPr>
          <w:rFonts w:eastAsiaTheme="minorHAnsi"/>
          <w:sz w:val="28"/>
          <w:szCs w:val="28"/>
          <w:lang w:eastAsia="en-US"/>
        </w:rPr>
        <w:t xml:space="preserve"> несостоявшим</w:t>
      </w:r>
      <w:r>
        <w:rPr>
          <w:rFonts w:eastAsiaTheme="minorHAnsi"/>
          <w:sz w:val="28"/>
          <w:szCs w:val="28"/>
          <w:lang w:eastAsia="en-US"/>
        </w:rPr>
        <w:t>и</w:t>
      </w:r>
      <w:r w:rsidR="004A2C84" w:rsidRPr="00ED4786">
        <w:rPr>
          <w:rFonts w:eastAsiaTheme="minorHAnsi"/>
          <w:sz w:val="28"/>
          <w:szCs w:val="28"/>
          <w:lang w:eastAsia="en-US"/>
        </w:rPr>
        <w:t xml:space="preserve">ся </w:t>
      </w:r>
      <w:r w:rsidR="005F5B4E" w:rsidRPr="00ED4786">
        <w:rPr>
          <w:rFonts w:eastAsiaTheme="minorHAnsi"/>
          <w:sz w:val="28"/>
          <w:szCs w:val="28"/>
          <w:lang w:eastAsia="en-US"/>
        </w:rPr>
        <w:t xml:space="preserve">в </w:t>
      </w:r>
      <w:r w:rsidR="0070023C" w:rsidRPr="00ED4786">
        <w:rPr>
          <w:rFonts w:eastAsiaTheme="minorHAnsi"/>
          <w:sz w:val="28"/>
          <w:szCs w:val="28"/>
          <w:lang w:eastAsia="en-US"/>
        </w:rPr>
        <w:t xml:space="preserve">следующих </w:t>
      </w:r>
      <w:r w:rsidR="005F5B4E" w:rsidRPr="00ED4786">
        <w:rPr>
          <w:rFonts w:eastAsiaTheme="minorHAnsi"/>
          <w:sz w:val="28"/>
          <w:szCs w:val="28"/>
          <w:lang w:eastAsia="en-US"/>
        </w:rPr>
        <w:t>случа</w:t>
      </w:r>
      <w:r w:rsidR="0070023C" w:rsidRPr="00ED4786">
        <w:rPr>
          <w:rFonts w:eastAsiaTheme="minorHAnsi"/>
          <w:sz w:val="28"/>
          <w:szCs w:val="28"/>
          <w:lang w:eastAsia="en-US"/>
        </w:rPr>
        <w:t>ях:</w:t>
      </w:r>
    </w:p>
    <w:p w:rsidR="00053374" w:rsidRPr="00053374" w:rsidRDefault="00053374" w:rsidP="00053374">
      <w:pPr>
        <w:pStyle w:val="a7"/>
        <w:widowControl/>
        <w:numPr>
          <w:ilvl w:val="0"/>
          <w:numId w:val="20"/>
        </w:numPr>
        <w:tabs>
          <w:tab w:val="left" w:pos="1134"/>
        </w:tabs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053374">
        <w:rPr>
          <w:rFonts w:eastAsiaTheme="minorHAnsi"/>
          <w:sz w:val="28"/>
          <w:szCs w:val="28"/>
          <w:lang w:eastAsia="en-US"/>
        </w:rPr>
        <w:t xml:space="preserve">не было подано ни одной заявки на участие в продаже </w:t>
      </w:r>
      <w:r w:rsidR="00A3510E" w:rsidRPr="00ED4786">
        <w:rPr>
          <w:sz w:val="28"/>
          <w:szCs w:val="28"/>
        </w:rPr>
        <w:t xml:space="preserve">муниципального </w:t>
      </w:r>
      <w:r w:rsidRPr="00053374">
        <w:rPr>
          <w:rFonts w:eastAsiaTheme="minorHAnsi"/>
          <w:sz w:val="28"/>
          <w:szCs w:val="28"/>
          <w:lang w:eastAsia="en-US"/>
        </w:rPr>
        <w:t xml:space="preserve">имущества либо ни один из претендентов не признан участником продажи </w:t>
      </w:r>
      <w:r w:rsidR="00A75A2B">
        <w:rPr>
          <w:rFonts w:eastAsiaTheme="minorHAnsi"/>
          <w:sz w:val="28"/>
          <w:szCs w:val="28"/>
          <w:lang w:eastAsia="en-US"/>
        </w:rPr>
        <w:t xml:space="preserve">муниципального </w:t>
      </w:r>
      <w:r w:rsidRPr="00053374">
        <w:rPr>
          <w:rFonts w:eastAsiaTheme="minorHAnsi"/>
          <w:sz w:val="28"/>
          <w:szCs w:val="28"/>
          <w:lang w:eastAsia="en-US"/>
        </w:rPr>
        <w:t>имущества;</w:t>
      </w:r>
    </w:p>
    <w:p w:rsidR="00053374" w:rsidRPr="00053374" w:rsidRDefault="00053374" w:rsidP="00053374">
      <w:pPr>
        <w:pStyle w:val="a7"/>
        <w:widowControl/>
        <w:numPr>
          <w:ilvl w:val="0"/>
          <w:numId w:val="20"/>
        </w:numPr>
        <w:tabs>
          <w:tab w:val="left" w:pos="1134"/>
        </w:tabs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053374">
        <w:rPr>
          <w:rFonts w:eastAsiaTheme="minorHAnsi"/>
          <w:sz w:val="28"/>
          <w:szCs w:val="28"/>
          <w:lang w:eastAsia="en-US"/>
        </w:rPr>
        <w:t xml:space="preserve">принято решение о признании только </w:t>
      </w:r>
      <w:r w:rsidR="00A767F7">
        <w:rPr>
          <w:rFonts w:eastAsiaTheme="minorHAnsi"/>
          <w:sz w:val="28"/>
          <w:szCs w:val="28"/>
          <w:lang w:eastAsia="en-US"/>
        </w:rPr>
        <w:t>одного</w:t>
      </w:r>
      <w:r>
        <w:rPr>
          <w:rFonts w:eastAsiaTheme="minorHAnsi"/>
          <w:sz w:val="28"/>
          <w:szCs w:val="28"/>
          <w:lang w:eastAsia="en-US"/>
        </w:rPr>
        <w:t xml:space="preserve"> претендента участником продажи</w:t>
      </w:r>
      <w:r w:rsidR="00A3510E" w:rsidRPr="00ED4786">
        <w:rPr>
          <w:sz w:val="28"/>
          <w:szCs w:val="28"/>
        </w:rPr>
        <w:t xml:space="preserve">муниципального </w:t>
      </w:r>
      <w:r w:rsidR="00A3510E" w:rsidRPr="00053374">
        <w:rPr>
          <w:rFonts w:eastAsiaTheme="minorHAnsi"/>
          <w:sz w:val="28"/>
          <w:szCs w:val="28"/>
          <w:lang w:eastAsia="en-US"/>
        </w:rPr>
        <w:t>имущества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4347EB" w:rsidRPr="00ED4786" w:rsidRDefault="004347EB" w:rsidP="00ED4786">
      <w:pPr>
        <w:pStyle w:val="a7"/>
        <w:numPr>
          <w:ilvl w:val="1"/>
          <w:numId w:val="18"/>
        </w:numPr>
        <w:shd w:val="clear" w:color="auto" w:fill="FFFFFF"/>
        <w:tabs>
          <w:tab w:val="left" w:pos="720"/>
        </w:tabs>
        <w:ind w:left="0" w:firstLine="720"/>
        <w:jc w:val="both"/>
        <w:rPr>
          <w:sz w:val="28"/>
          <w:szCs w:val="28"/>
        </w:rPr>
      </w:pPr>
      <w:r w:rsidRPr="00ED4786">
        <w:rPr>
          <w:sz w:val="28"/>
          <w:szCs w:val="28"/>
        </w:rPr>
        <w:t>В случае проведения продажи муниципального имущества без объявления цены:</w:t>
      </w:r>
    </w:p>
    <w:p w:rsidR="004347EB" w:rsidRPr="00B1022F" w:rsidRDefault="004D2401" w:rsidP="004D2401">
      <w:pPr>
        <w:pStyle w:val="a7"/>
        <w:widowControl/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а) </w:t>
      </w:r>
      <w:r w:rsidR="004347EB">
        <w:rPr>
          <w:rFonts w:eastAsiaTheme="minorHAnsi"/>
          <w:sz w:val="28"/>
          <w:szCs w:val="28"/>
          <w:lang w:eastAsia="en-US"/>
        </w:rPr>
        <w:t>рассм</w:t>
      </w:r>
      <w:r w:rsidR="0070023C">
        <w:rPr>
          <w:rFonts w:eastAsiaTheme="minorHAnsi"/>
          <w:sz w:val="28"/>
          <w:szCs w:val="28"/>
          <w:lang w:eastAsia="en-US"/>
        </w:rPr>
        <w:t>о</w:t>
      </w:r>
      <w:r w:rsidR="004347EB">
        <w:rPr>
          <w:rFonts w:eastAsiaTheme="minorHAnsi"/>
          <w:sz w:val="28"/>
          <w:szCs w:val="28"/>
          <w:lang w:eastAsia="en-US"/>
        </w:rPr>
        <w:t>тр</w:t>
      </w:r>
      <w:r w:rsidR="0070023C">
        <w:rPr>
          <w:rFonts w:eastAsiaTheme="minorHAnsi"/>
          <w:sz w:val="28"/>
          <w:szCs w:val="28"/>
          <w:lang w:eastAsia="en-US"/>
        </w:rPr>
        <w:t>ение</w:t>
      </w:r>
      <w:r w:rsidR="004347EB">
        <w:rPr>
          <w:rFonts w:eastAsiaTheme="minorHAnsi"/>
          <w:sz w:val="28"/>
          <w:szCs w:val="28"/>
          <w:lang w:eastAsia="en-US"/>
        </w:rPr>
        <w:t xml:space="preserve"> заяв</w:t>
      </w:r>
      <w:r w:rsidR="0070023C">
        <w:rPr>
          <w:rFonts w:eastAsiaTheme="minorHAnsi"/>
          <w:sz w:val="28"/>
          <w:szCs w:val="28"/>
          <w:lang w:eastAsia="en-US"/>
        </w:rPr>
        <w:t>ок</w:t>
      </w:r>
      <w:r w:rsidR="00053374">
        <w:rPr>
          <w:rFonts w:eastAsiaTheme="minorHAnsi"/>
          <w:sz w:val="28"/>
          <w:szCs w:val="28"/>
          <w:lang w:eastAsia="en-US"/>
        </w:rPr>
        <w:t xml:space="preserve"> претендентов </w:t>
      </w:r>
      <w:r w:rsidR="004347EB">
        <w:rPr>
          <w:rFonts w:eastAsiaTheme="minorHAnsi"/>
          <w:sz w:val="28"/>
          <w:szCs w:val="28"/>
          <w:lang w:eastAsia="en-US"/>
        </w:rPr>
        <w:t xml:space="preserve">с прилагаемыми к ним документами на предмет их соответствия </w:t>
      </w:r>
      <w:r w:rsidR="004347EB" w:rsidRPr="004347EB">
        <w:rPr>
          <w:rFonts w:eastAsiaTheme="minorHAnsi"/>
          <w:sz w:val="28"/>
          <w:szCs w:val="28"/>
          <w:lang w:eastAsia="en-US"/>
        </w:rPr>
        <w:t xml:space="preserve">требованиям </w:t>
      </w:r>
      <w:hyperlink r:id="rId8" w:history="1">
        <w:r w:rsidR="004347EB" w:rsidRPr="004347EB">
          <w:rPr>
            <w:rFonts w:eastAsiaTheme="minorHAnsi"/>
            <w:sz w:val="28"/>
            <w:szCs w:val="28"/>
            <w:lang w:eastAsia="en-US"/>
          </w:rPr>
          <w:t>законодательства</w:t>
        </w:r>
      </w:hyperlink>
      <w:r w:rsidR="004347EB">
        <w:rPr>
          <w:rFonts w:eastAsiaTheme="minorHAnsi"/>
          <w:sz w:val="28"/>
          <w:szCs w:val="28"/>
          <w:lang w:eastAsia="en-US"/>
        </w:rPr>
        <w:t xml:space="preserve"> Российской Федерации;</w:t>
      </w:r>
    </w:p>
    <w:p w:rsidR="00B1022F" w:rsidRPr="005F16B8" w:rsidRDefault="004D2401" w:rsidP="004D2401">
      <w:pPr>
        <w:pStyle w:val="a7"/>
        <w:widowControl/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б) </w:t>
      </w:r>
      <w:r w:rsidR="00B1022F">
        <w:rPr>
          <w:rFonts w:eastAsiaTheme="minorHAnsi"/>
          <w:sz w:val="28"/>
          <w:szCs w:val="28"/>
          <w:lang w:eastAsia="en-US"/>
        </w:rPr>
        <w:t>вскрытие конвертов с предложениями о цене приобретения</w:t>
      </w:r>
      <w:r w:rsidR="005F16B8">
        <w:rPr>
          <w:rFonts w:eastAsiaTheme="minorHAnsi"/>
          <w:sz w:val="28"/>
          <w:szCs w:val="28"/>
          <w:lang w:eastAsia="en-US"/>
        </w:rPr>
        <w:t xml:space="preserve"> муниципального имущества;</w:t>
      </w:r>
    </w:p>
    <w:p w:rsidR="005F16B8" w:rsidRPr="004347EB" w:rsidRDefault="004D2401" w:rsidP="004D2401">
      <w:pPr>
        <w:pStyle w:val="a7"/>
        <w:widowControl/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в) </w:t>
      </w:r>
      <w:r w:rsidR="005F16B8">
        <w:rPr>
          <w:rFonts w:eastAsiaTheme="minorHAnsi"/>
          <w:sz w:val="28"/>
          <w:szCs w:val="28"/>
          <w:lang w:eastAsia="en-US"/>
        </w:rPr>
        <w:t>принятие решений о рассмотрении предложений о цене приобретения муниципального имущества (отдельно по каждой зарегистрированной заявке)</w:t>
      </w:r>
      <w:r w:rsidR="002D5932">
        <w:rPr>
          <w:rFonts w:eastAsiaTheme="minorHAnsi"/>
          <w:sz w:val="28"/>
          <w:szCs w:val="28"/>
          <w:lang w:eastAsia="en-US"/>
        </w:rPr>
        <w:t xml:space="preserve"> или об отказах в рассмотрении предложений о цене приобретения муниципального имущества</w:t>
      </w:r>
      <w:r w:rsidR="005F16B8">
        <w:rPr>
          <w:rFonts w:eastAsiaTheme="minorHAnsi"/>
          <w:sz w:val="28"/>
          <w:szCs w:val="28"/>
          <w:lang w:eastAsia="en-US"/>
        </w:rPr>
        <w:t>;</w:t>
      </w:r>
    </w:p>
    <w:p w:rsidR="004347EB" w:rsidRPr="005F16B8" w:rsidRDefault="004D2401" w:rsidP="004D2401">
      <w:pPr>
        <w:pStyle w:val="a7"/>
        <w:widowControl/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г) </w:t>
      </w:r>
      <w:r w:rsidR="00F56EFD">
        <w:rPr>
          <w:rFonts w:eastAsiaTheme="minorHAnsi"/>
          <w:sz w:val="28"/>
          <w:szCs w:val="28"/>
          <w:lang w:eastAsia="en-US"/>
        </w:rPr>
        <w:t>признание претендента</w:t>
      </w:r>
      <w:r w:rsidR="004347EB">
        <w:rPr>
          <w:rFonts w:eastAsiaTheme="minorHAnsi"/>
          <w:sz w:val="28"/>
          <w:szCs w:val="28"/>
          <w:lang w:eastAsia="en-US"/>
        </w:rPr>
        <w:t xml:space="preserve"> поку</w:t>
      </w:r>
      <w:r w:rsidR="005F16B8">
        <w:rPr>
          <w:rFonts w:eastAsiaTheme="minorHAnsi"/>
          <w:sz w:val="28"/>
          <w:szCs w:val="28"/>
          <w:lang w:eastAsia="en-US"/>
        </w:rPr>
        <w:t>пател</w:t>
      </w:r>
      <w:r w:rsidR="00F56EFD">
        <w:rPr>
          <w:rFonts w:eastAsiaTheme="minorHAnsi"/>
          <w:sz w:val="28"/>
          <w:szCs w:val="28"/>
          <w:lang w:eastAsia="en-US"/>
        </w:rPr>
        <w:t>ем</w:t>
      </w:r>
      <w:r w:rsidR="005F16B8">
        <w:rPr>
          <w:rFonts w:eastAsiaTheme="minorHAnsi"/>
          <w:sz w:val="28"/>
          <w:szCs w:val="28"/>
          <w:lang w:eastAsia="en-US"/>
        </w:rPr>
        <w:t xml:space="preserve"> муниципального имущества</w:t>
      </w:r>
      <w:r w:rsidR="00F56EFD">
        <w:rPr>
          <w:rFonts w:eastAsiaTheme="minorHAnsi"/>
          <w:sz w:val="28"/>
          <w:szCs w:val="28"/>
          <w:lang w:eastAsia="en-US"/>
        </w:rPr>
        <w:t xml:space="preserve"> иопределение </w:t>
      </w:r>
      <w:r w:rsidR="005F16B8">
        <w:rPr>
          <w:rFonts w:eastAsiaTheme="minorHAnsi"/>
          <w:sz w:val="28"/>
          <w:szCs w:val="28"/>
          <w:lang w:eastAsia="en-US"/>
        </w:rPr>
        <w:t>цены приобретения муниципального имущества</w:t>
      </w:r>
      <w:r w:rsidR="00F56EFD">
        <w:rPr>
          <w:rFonts w:eastAsiaTheme="minorHAnsi"/>
          <w:sz w:val="28"/>
          <w:szCs w:val="28"/>
          <w:lang w:eastAsia="en-US"/>
        </w:rPr>
        <w:t>, предложенной покупателем</w:t>
      </w:r>
      <w:r w:rsidR="005F16B8">
        <w:rPr>
          <w:rFonts w:eastAsiaTheme="minorHAnsi"/>
          <w:sz w:val="28"/>
          <w:szCs w:val="28"/>
          <w:lang w:eastAsia="en-US"/>
        </w:rPr>
        <w:t>;</w:t>
      </w:r>
    </w:p>
    <w:p w:rsidR="005F16B8" w:rsidRPr="005F16B8" w:rsidRDefault="004D2401" w:rsidP="004D2401">
      <w:pPr>
        <w:pStyle w:val="a7"/>
        <w:widowControl/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д) </w:t>
      </w:r>
      <w:r w:rsidR="005F16B8" w:rsidRPr="0070023C">
        <w:rPr>
          <w:rFonts w:eastAsiaTheme="minorHAnsi"/>
          <w:sz w:val="28"/>
          <w:szCs w:val="28"/>
          <w:lang w:eastAsia="en-US"/>
        </w:rPr>
        <w:t xml:space="preserve">признание </w:t>
      </w:r>
      <w:r w:rsidR="005F16B8" w:rsidRPr="0070023C">
        <w:rPr>
          <w:sz w:val="28"/>
          <w:szCs w:val="28"/>
        </w:rPr>
        <w:t xml:space="preserve">продажи муниципального имущества </w:t>
      </w:r>
      <w:r w:rsidR="005F16B8" w:rsidRPr="0070023C">
        <w:rPr>
          <w:rFonts w:eastAsiaTheme="minorHAnsi"/>
          <w:sz w:val="28"/>
          <w:szCs w:val="28"/>
          <w:lang w:eastAsia="en-US"/>
        </w:rPr>
        <w:t>несостоявш</w:t>
      </w:r>
      <w:r w:rsidR="005F16B8">
        <w:rPr>
          <w:rFonts w:eastAsiaTheme="minorHAnsi"/>
          <w:sz w:val="28"/>
          <w:szCs w:val="28"/>
          <w:lang w:eastAsia="en-US"/>
        </w:rPr>
        <w:t>ей</w:t>
      </w:r>
      <w:r w:rsidR="005F16B8" w:rsidRPr="0070023C">
        <w:rPr>
          <w:rFonts w:eastAsiaTheme="minorHAnsi"/>
          <w:sz w:val="28"/>
          <w:szCs w:val="28"/>
          <w:lang w:eastAsia="en-US"/>
        </w:rPr>
        <w:t>ся</w:t>
      </w:r>
      <w:r w:rsidR="005F16B8">
        <w:rPr>
          <w:rFonts w:eastAsiaTheme="minorHAnsi"/>
          <w:sz w:val="28"/>
          <w:szCs w:val="28"/>
          <w:lang w:eastAsia="en-US"/>
        </w:rPr>
        <w:t xml:space="preserve"> в следующих случаях:</w:t>
      </w:r>
    </w:p>
    <w:p w:rsidR="003F3FEF" w:rsidRDefault="005F16B8" w:rsidP="00856946">
      <w:pPr>
        <w:pStyle w:val="a7"/>
        <w:widowControl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3F3FEF">
        <w:rPr>
          <w:rFonts w:eastAsiaTheme="minorHAnsi"/>
          <w:sz w:val="28"/>
          <w:szCs w:val="28"/>
          <w:lang w:eastAsia="en-US"/>
        </w:rPr>
        <w:t xml:space="preserve">в указанный в информационном сообщении </w:t>
      </w:r>
      <w:r w:rsidR="00F56EFD" w:rsidRPr="003F3FEF">
        <w:rPr>
          <w:rFonts w:eastAsiaTheme="minorHAnsi"/>
          <w:sz w:val="28"/>
          <w:szCs w:val="28"/>
          <w:lang w:eastAsia="en-US"/>
        </w:rPr>
        <w:t xml:space="preserve">о продаже муниципального имущества </w:t>
      </w:r>
      <w:r w:rsidRPr="003F3FEF">
        <w:rPr>
          <w:rFonts w:eastAsiaTheme="minorHAnsi"/>
          <w:sz w:val="28"/>
          <w:szCs w:val="28"/>
          <w:lang w:eastAsia="en-US"/>
        </w:rPr>
        <w:t>срок для приема заявок ни одна заявка не была зарегистрирована</w:t>
      </w:r>
      <w:r w:rsidR="00D23BF7" w:rsidRPr="003F3FEF">
        <w:rPr>
          <w:rFonts w:eastAsiaTheme="minorHAnsi"/>
          <w:sz w:val="28"/>
          <w:szCs w:val="28"/>
          <w:lang w:eastAsia="en-US"/>
        </w:rPr>
        <w:t>;</w:t>
      </w:r>
    </w:p>
    <w:p w:rsidR="005F16B8" w:rsidRPr="003F3FEF" w:rsidRDefault="005F16B8" w:rsidP="00856946">
      <w:pPr>
        <w:pStyle w:val="a7"/>
        <w:widowControl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3F3FEF">
        <w:rPr>
          <w:rFonts w:eastAsiaTheme="minorHAnsi"/>
          <w:sz w:val="28"/>
          <w:szCs w:val="28"/>
          <w:lang w:eastAsia="en-US"/>
        </w:rPr>
        <w:t xml:space="preserve">по результатам рассмотрения зарегистрированных заявок ни одно предложение о цене приобретения </w:t>
      </w:r>
      <w:r w:rsidR="00A3510E" w:rsidRPr="00ED4786">
        <w:rPr>
          <w:sz w:val="28"/>
          <w:szCs w:val="28"/>
        </w:rPr>
        <w:t xml:space="preserve">муниципального </w:t>
      </w:r>
      <w:r w:rsidR="00A3510E" w:rsidRPr="00053374">
        <w:rPr>
          <w:rFonts w:eastAsiaTheme="minorHAnsi"/>
          <w:sz w:val="28"/>
          <w:szCs w:val="28"/>
          <w:lang w:eastAsia="en-US"/>
        </w:rPr>
        <w:t>имущества</w:t>
      </w:r>
      <w:r w:rsidR="00362294" w:rsidRPr="003F3FEF">
        <w:rPr>
          <w:rFonts w:eastAsiaTheme="minorHAnsi"/>
          <w:sz w:val="28"/>
          <w:szCs w:val="28"/>
          <w:lang w:eastAsia="en-US"/>
        </w:rPr>
        <w:t xml:space="preserve"> не было принято к рассмотрению;</w:t>
      </w:r>
    </w:p>
    <w:p w:rsidR="005F16B8" w:rsidRPr="004347EB" w:rsidRDefault="003F3FEF" w:rsidP="003F3FEF">
      <w:pPr>
        <w:pStyle w:val="a7"/>
        <w:widowControl/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е) </w:t>
      </w:r>
      <w:r w:rsidR="005F16B8">
        <w:rPr>
          <w:rFonts w:eastAsiaTheme="minorHAnsi"/>
          <w:sz w:val="28"/>
          <w:szCs w:val="28"/>
          <w:lang w:eastAsia="en-US"/>
        </w:rPr>
        <w:t>составление протокола об итогах продажи муниципального имущества.</w:t>
      </w:r>
    </w:p>
    <w:p w:rsidR="00C306B4" w:rsidRPr="006B3787" w:rsidRDefault="00B169D0" w:rsidP="0002650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C306B4">
        <w:rPr>
          <w:sz w:val="28"/>
          <w:szCs w:val="28"/>
        </w:rPr>
        <w:t>.</w:t>
      </w:r>
      <w:r w:rsidR="00C306B4" w:rsidRPr="006B3787">
        <w:rPr>
          <w:sz w:val="28"/>
          <w:szCs w:val="28"/>
        </w:rPr>
        <w:t xml:space="preserve"> Руководство деятельностью </w:t>
      </w:r>
      <w:r w:rsidR="00C306B4">
        <w:rPr>
          <w:sz w:val="28"/>
          <w:szCs w:val="28"/>
        </w:rPr>
        <w:t xml:space="preserve">комиссии </w:t>
      </w:r>
      <w:r w:rsidR="00C306B4" w:rsidRPr="006B3787">
        <w:rPr>
          <w:sz w:val="28"/>
          <w:szCs w:val="28"/>
        </w:rPr>
        <w:t>осуществляет председатель комиссии.</w:t>
      </w:r>
    </w:p>
    <w:p w:rsidR="00C306B4" w:rsidRPr="006B3787" w:rsidRDefault="00C306B4" w:rsidP="0002650C">
      <w:pPr>
        <w:tabs>
          <w:tab w:val="left" w:pos="720"/>
        </w:tabs>
        <w:ind w:firstLine="709"/>
        <w:jc w:val="both"/>
        <w:rPr>
          <w:sz w:val="28"/>
          <w:szCs w:val="28"/>
        </w:rPr>
      </w:pPr>
      <w:r w:rsidRPr="006B3787">
        <w:rPr>
          <w:sz w:val="28"/>
          <w:szCs w:val="28"/>
        </w:rPr>
        <w:t>Председатель комиссии:</w:t>
      </w:r>
    </w:p>
    <w:p w:rsidR="00C306B4" w:rsidRPr="00F05A3E" w:rsidRDefault="00C306B4" w:rsidP="00F56EFD">
      <w:pPr>
        <w:pStyle w:val="a7"/>
        <w:numPr>
          <w:ilvl w:val="0"/>
          <w:numId w:val="4"/>
        </w:numPr>
        <w:shd w:val="clear" w:color="auto" w:fill="FFFFFF"/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F05A3E">
        <w:rPr>
          <w:color w:val="000000"/>
          <w:sz w:val="28"/>
          <w:szCs w:val="28"/>
        </w:rPr>
        <w:t xml:space="preserve">осуществляет организацию деятельности комиссии; </w:t>
      </w:r>
    </w:p>
    <w:p w:rsidR="00C306B4" w:rsidRPr="00F05A3E" w:rsidRDefault="00C306B4" w:rsidP="00F56EFD">
      <w:pPr>
        <w:pStyle w:val="a7"/>
        <w:numPr>
          <w:ilvl w:val="0"/>
          <w:numId w:val="4"/>
        </w:numPr>
        <w:shd w:val="clear" w:color="auto" w:fill="FFFFFF"/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F05A3E">
        <w:rPr>
          <w:color w:val="000000"/>
          <w:sz w:val="28"/>
          <w:szCs w:val="28"/>
        </w:rPr>
        <w:t>назначает дату</w:t>
      </w:r>
      <w:r w:rsidR="00A3510E">
        <w:rPr>
          <w:color w:val="000000"/>
          <w:sz w:val="28"/>
          <w:szCs w:val="28"/>
        </w:rPr>
        <w:t xml:space="preserve">, </w:t>
      </w:r>
      <w:r w:rsidRPr="00F05A3E">
        <w:rPr>
          <w:color w:val="000000"/>
          <w:sz w:val="28"/>
          <w:szCs w:val="28"/>
        </w:rPr>
        <w:t xml:space="preserve">время </w:t>
      </w:r>
      <w:r w:rsidR="00A3510E">
        <w:rPr>
          <w:color w:val="000000"/>
          <w:sz w:val="28"/>
          <w:szCs w:val="28"/>
        </w:rPr>
        <w:t xml:space="preserve">и место </w:t>
      </w:r>
      <w:r w:rsidR="0049238B">
        <w:rPr>
          <w:color w:val="000000"/>
          <w:sz w:val="28"/>
          <w:szCs w:val="28"/>
        </w:rPr>
        <w:t xml:space="preserve">проведения </w:t>
      </w:r>
      <w:r w:rsidRPr="00F05A3E">
        <w:rPr>
          <w:color w:val="000000"/>
          <w:sz w:val="28"/>
          <w:szCs w:val="28"/>
        </w:rPr>
        <w:t xml:space="preserve">заседания комиссии; </w:t>
      </w:r>
    </w:p>
    <w:p w:rsidR="00C306B4" w:rsidRPr="00C96061" w:rsidRDefault="00C306B4" w:rsidP="00F56EFD">
      <w:pPr>
        <w:pStyle w:val="a7"/>
        <w:numPr>
          <w:ilvl w:val="0"/>
          <w:numId w:val="4"/>
        </w:numPr>
        <w:shd w:val="clear" w:color="auto" w:fill="FFFFFF"/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C96061">
        <w:rPr>
          <w:color w:val="000000"/>
          <w:sz w:val="28"/>
          <w:szCs w:val="28"/>
        </w:rPr>
        <w:t xml:space="preserve">председательствует на заседании комиссии; </w:t>
      </w:r>
    </w:p>
    <w:p w:rsidR="00C306B4" w:rsidRPr="00C96061" w:rsidRDefault="00C306B4" w:rsidP="00F56EFD">
      <w:pPr>
        <w:pStyle w:val="a7"/>
        <w:numPr>
          <w:ilvl w:val="0"/>
          <w:numId w:val="4"/>
        </w:numPr>
        <w:shd w:val="clear" w:color="auto" w:fill="FFFFFF"/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C96061">
        <w:rPr>
          <w:color w:val="000000"/>
          <w:sz w:val="28"/>
          <w:szCs w:val="28"/>
        </w:rPr>
        <w:t>осуществляет контроль за выполнением решений комиссии.</w:t>
      </w:r>
    </w:p>
    <w:p w:rsidR="0049238B" w:rsidRPr="00B169D0" w:rsidRDefault="00B169D0" w:rsidP="0049238B">
      <w:pPr>
        <w:pStyle w:val="a7"/>
        <w:ind w:left="0"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5</w:t>
      </w:r>
      <w:r w:rsidR="00C306B4" w:rsidRPr="006B3787">
        <w:rPr>
          <w:sz w:val="28"/>
          <w:szCs w:val="28"/>
        </w:rPr>
        <w:t xml:space="preserve">. </w:t>
      </w:r>
      <w:r w:rsidR="0049238B" w:rsidRPr="00B169D0">
        <w:rPr>
          <w:color w:val="000000"/>
          <w:sz w:val="28"/>
          <w:szCs w:val="28"/>
        </w:rPr>
        <w:t>В период отсутствия (временная нетрудоспособность, отпуск, командировка) председателя комиссии его полномочия осуществляет</w:t>
      </w:r>
      <w:r w:rsidR="0049238B" w:rsidRPr="00B169D0">
        <w:rPr>
          <w:sz w:val="28"/>
          <w:szCs w:val="28"/>
        </w:rPr>
        <w:t>заместитель председателя комиссии.</w:t>
      </w:r>
    </w:p>
    <w:p w:rsidR="00C306B4" w:rsidRPr="006B3787" w:rsidRDefault="0049238B" w:rsidP="0002650C">
      <w:pPr>
        <w:tabs>
          <w:tab w:val="left" w:pos="7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="00C306B4" w:rsidRPr="006B3787">
        <w:rPr>
          <w:sz w:val="28"/>
          <w:szCs w:val="28"/>
        </w:rPr>
        <w:t xml:space="preserve">Секретарь комиссии: </w:t>
      </w:r>
    </w:p>
    <w:p w:rsidR="00C306B4" w:rsidRPr="00F05A3E" w:rsidRDefault="00C306B4" w:rsidP="0002650C">
      <w:pPr>
        <w:pStyle w:val="a7"/>
        <w:numPr>
          <w:ilvl w:val="0"/>
          <w:numId w:val="7"/>
        </w:numPr>
        <w:shd w:val="clear" w:color="auto" w:fill="FFFFFF"/>
        <w:tabs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 w:rsidRPr="00F05A3E">
        <w:rPr>
          <w:color w:val="000000"/>
          <w:sz w:val="28"/>
          <w:szCs w:val="28"/>
        </w:rPr>
        <w:t>оповещает членов комиссии и приглашенных лиц о</w:t>
      </w:r>
      <w:r w:rsidR="00A3510E">
        <w:rPr>
          <w:color w:val="000000"/>
          <w:sz w:val="28"/>
          <w:szCs w:val="28"/>
        </w:rPr>
        <w:t xml:space="preserve"> дате,</w:t>
      </w:r>
      <w:r w:rsidRPr="00F05A3E">
        <w:rPr>
          <w:color w:val="000000"/>
          <w:sz w:val="28"/>
          <w:szCs w:val="28"/>
        </w:rPr>
        <w:t xml:space="preserve"> времени и месте </w:t>
      </w:r>
      <w:r w:rsidR="00A3510E">
        <w:rPr>
          <w:color w:val="000000"/>
          <w:sz w:val="28"/>
          <w:szCs w:val="28"/>
        </w:rPr>
        <w:t xml:space="preserve">проведения </w:t>
      </w:r>
      <w:r w:rsidRPr="00F05A3E">
        <w:rPr>
          <w:color w:val="000000"/>
          <w:sz w:val="28"/>
          <w:szCs w:val="28"/>
        </w:rPr>
        <w:t xml:space="preserve">заседания комиссии, знакомит их с вопросами, вынесенными на заседание комиссии; </w:t>
      </w:r>
    </w:p>
    <w:p w:rsidR="00C306B4" w:rsidRPr="00F05A3E" w:rsidRDefault="00C306B4" w:rsidP="0002650C">
      <w:pPr>
        <w:pStyle w:val="a7"/>
        <w:numPr>
          <w:ilvl w:val="0"/>
          <w:numId w:val="7"/>
        </w:numPr>
        <w:shd w:val="clear" w:color="auto" w:fill="FFFFFF"/>
        <w:tabs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 w:rsidRPr="00F05A3E">
        <w:rPr>
          <w:color w:val="000000"/>
          <w:sz w:val="28"/>
          <w:szCs w:val="28"/>
        </w:rPr>
        <w:lastRenderedPageBreak/>
        <w:t xml:space="preserve">обеспечивает подготовку заседаний комиссии; </w:t>
      </w:r>
    </w:p>
    <w:p w:rsidR="00C306B4" w:rsidRPr="00F05A3E" w:rsidRDefault="00C306B4" w:rsidP="0002650C">
      <w:pPr>
        <w:pStyle w:val="a7"/>
        <w:numPr>
          <w:ilvl w:val="0"/>
          <w:numId w:val="7"/>
        </w:numPr>
        <w:shd w:val="clear" w:color="auto" w:fill="FFFFFF"/>
        <w:tabs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 w:rsidRPr="00F05A3E">
        <w:rPr>
          <w:color w:val="000000"/>
          <w:sz w:val="28"/>
          <w:szCs w:val="28"/>
        </w:rPr>
        <w:t>оформляет протоколы заседаний комиссии;</w:t>
      </w:r>
    </w:p>
    <w:p w:rsidR="00C306B4" w:rsidRPr="00F05A3E" w:rsidRDefault="00C306B4" w:rsidP="0002650C">
      <w:pPr>
        <w:pStyle w:val="a7"/>
        <w:numPr>
          <w:ilvl w:val="0"/>
          <w:numId w:val="7"/>
        </w:numPr>
        <w:shd w:val="clear" w:color="auto" w:fill="FFFFFF"/>
        <w:tabs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 w:rsidRPr="00F05A3E">
        <w:rPr>
          <w:color w:val="000000"/>
          <w:sz w:val="28"/>
          <w:szCs w:val="28"/>
        </w:rPr>
        <w:t>обеспечивает доведение до сведения членов комиссии решени</w:t>
      </w:r>
      <w:r w:rsidR="002531AF">
        <w:rPr>
          <w:color w:val="000000"/>
          <w:sz w:val="28"/>
          <w:szCs w:val="28"/>
        </w:rPr>
        <w:t>й</w:t>
      </w:r>
      <w:r w:rsidRPr="00F05A3E">
        <w:rPr>
          <w:color w:val="000000"/>
          <w:sz w:val="28"/>
          <w:szCs w:val="28"/>
        </w:rPr>
        <w:t xml:space="preserve"> комиссии и иную инф</w:t>
      </w:r>
      <w:r w:rsidR="002531AF">
        <w:rPr>
          <w:color w:val="000000"/>
          <w:sz w:val="28"/>
          <w:szCs w:val="28"/>
        </w:rPr>
        <w:t>ормацию о деятельности комиссии.</w:t>
      </w:r>
    </w:p>
    <w:p w:rsidR="0049238B" w:rsidRPr="0049238B" w:rsidRDefault="0049238B" w:rsidP="0049238B">
      <w:pPr>
        <w:pStyle w:val="a7"/>
        <w:shd w:val="clear" w:color="auto" w:fill="FFFFFF"/>
        <w:tabs>
          <w:tab w:val="left" w:pos="720"/>
        </w:tabs>
        <w:ind w:left="0" w:firstLine="709"/>
        <w:jc w:val="both"/>
        <w:rPr>
          <w:color w:val="000000"/>
          <w:sz w:val="28"/>
          <w:szCs w:val="28"/>
        </w:rPr>
      </w:pPr>
      <w:r w:rsidRPr="0049238B">
        <w:rPr>
          <w:color w:val="000000"/>
          <w:sz w:val="28"/>
          <w:szCs w:val="28"/>
        </w:rPr>
        <w:t>7. В период отсутствия (времен</w:t>
      </w:r>
      <w:r>
        <w:rPr>
          <w:color w:val="000000"/>
          <w:sz w:val="28"/>
          <w:szCs w:val="28"/>
        </w:rPr>
        <w:t xml:space="preserve">ная нетрудоспособность, отпуск, </w:t>
      </w:r>
      <w:r w:rsidRPr="0049238B">
        <w:rPr>
          <w:color w:val="000000"/>
          <w:sz w:val="28"/>
          <w:szCs w:val="28"/>
        </w:rPr>
        <w:t>командировка) секретаря комиссии его полномочия осуществляет по поручению председателя комиссии другой член комиссии.</w:t>
      </w:r>
    </w:p>
    <w:p w:rsidR="00216F75" w:rsidRPr="00F56EFD" w:rsidRDefault="0049238B" w:rsidP="0002650C">
      <w:pPr>
        <w:pStyle w:val="a7"/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B169D0">
        <w:rPr>
          <w:sz w:val="28"/>
          <w:szCs w:val="28"/>
        </w:rPr>
        <w:t>.</w:t>
      </w:r>
      <w:r w:rsidR="00C306B4" w:rsidRPr="004C7649">
        <w:rPr>
          <w:sz w:val="28"/>
          <w:szCs w:val="28"/>
        </w:rPr>
        <w:t xml:space="preserve"> Заседания </w:t>
      </w:r>
      <w:r w:rsidR="00C306B4" w:rsidRPr="00F56EFD">
        <w:rPr>
          <w:sz w:val="28"/>
          <w:szCs w:val="28"/>
        </w:rPr>
        <w:t>комиссии проводятся</w:t>
      </w:r>
      <w:r w:rsidR="00216F75" w:rsidRPr="00F56EFD">
        <w:rPr>
          <w:sz w:val="28"/>
          <w:szCs w:val="28"/>
        </w:rPr>
        <w:t>:</w:t>
      </w:r>
    </w:p>
    <w:p w:rsidR="001508F4" w:rsidRPr="00F56EFD" w:rsidRDefault="0049238B" w:rsidP="0002650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4C7649" w:rsidRPr="00F56EFD">
        <w:rPr>
          <w:sz w:val="28"/>
          <w:szCs w:val="28"/>
        </w:rPr>
        <w:t xml:space="preserve">.1. </w:t>
      </w:r>
      <w:r w:rsidR="001508F4" w:rsidRPr="00F56EFD">
        <w:rPr>
          <w:sz w:val="28"/>
          <w:szCs w:val="28"/>
        </w:rPr>
        <w:t xml:space="preserve">В случае проведения продажи муниципального имущества </w:t>
      </w:r>
      <w:r w:rsidR="001508F4" w:rsidRPr="00F56EFD">
        <w:rPr>
          <w:rFonts w:eastAsiaTheme="minorHAnsi"/>
          <w:sz w:val="28"/>
          <w:szCs w:val="28"/>
          <w:lang w:eastAsia="en-US"/>
        </w:rPr>
        <w:t xml:space="preserve">на </w:t>
      </w:r>
      <w:r w:rsidR="001508F4" w:rsidRPr="00F56EFD">
        <w:rPr>
          <w:sz w:val="28"/>
          <w:szCs w:val="28"/>
        </w:rPr>
        <w:t>аукционе</w:t>
      </w:r>
      <w:r>
        <w:rPr>
          <w:sz w:val="28"/>
          <w:szCs w:val="28"/>
        </w:rPr>
        <w:t xml:space="preserve">, </w:t>
      </w:r>
      <w:r w:rsidR="008E04CB" w:rsidRPr="00F56EFD">
        <w:rPr>
          <w:sz w:val="28"/>
          <w:szCs w:val="28"/>
        </w:rPr>
        <w:t>конкурсе</w:t>
      </w:r>
      <w:r w:rsidR="001508F4" w:rsidRPr="00F56EFD">
        <w:rPr>
          <w:sz w:val="28"/>
          <w:szCs w:val="28"/>
        </w:rPr>
        <w:t>:</w:t>
      </w:r>
    </w:p>
    <w:p w:rsidR="00297C6A" w:rsidRPr="00F56EFD" w:rsidRDefault="00297C6A" w:rsidP="0002650C">
      <w:pPr>
        <w:pStyle w:val="a7"/>
        <w:numPr>
          <w:ilvl w:val="0"/>
          <w:numId w:val="7"/>
        </w:numPr>
        <w:shd w:val="clear" w:color="auto" w:fill="FFFFFF"/>
        <w:tabs>
          <w:tab w:val="left" w:pos="993"/>
        </w:tabs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F56EFD">
        <w:rPr>
          <w:rFonts w:eastAsiaTheme="minorHAnsi"/>
          <w:sz w:val="28"/>
          <w:szCs w:val="28"/>
          <w:lang w:eastAsia="en-US"/>
        </w:rPr>
        <w:t>в день п</w:t>
      </w:r>
      <w:r w:rsidR="00216F75" w:rsidRPr="00F56EFD">
        <w:rPr>
          <w:rFonts w:eastAsiaTheme="minorHAnsi"/>
          <w:sz w:val="28"/>
          <w:szCs w:val="28"/>
          <w:lang w:eastAsia="en-US"/>
        </w:rPr>
        <w:t>ризнани</w:t>
      </w:r>
      <w:r w:rsidRPr="00F56EFD">
        <w:rPr>
          <w:rFonts w:eastAsiaTheme="minorHAnsi"/>
          <w:sz w:val="28"/>
          <w:szCs w:val="28"/>
          <w:lang w:eastAsia="en-US"/>
        </w:rPr>
        <w:t>я</w:t>
      </w:r>
      <w:r w:rsidR="00216F75" w:rsidRPr="00F56EFD">
        <w:rPr>
          <w:rFonts w:eastAsiaTheme="minorHAnsi"/>
          <w:sz w:val="28"/>
          <w:szCs w:val="28"/>
          <w:lang w:eastAsia="en-US"/>
        </w:rPr>
        <w:t xml:space="preserve"> претендентов участниками аукциона</w:t>
      </w:r>
      <w:r w:rsidR="0049238B">
        <w:rPr>
          <w:rFonts w:eastAsiaTheme="minorHAnsi"/>
          <w:sz w:val="28"/>
          <w:szCs w:val="28"/>
          <w:lang w:eastAsia="en-US"/>
        </w:rPr>
        <w:t xml:space="preserve">, </w:t>
      </w:r>
      <w:r w:rsidR="00D23BF7" w:rsidRPr="00F56EFD">
        <w:rPr>
          <w:rFonts w:eastAsiaTheme="minorHAnsi"/>
          <w:sz w:val="28"/>
          <w:szCs w:val="28"/>
          <w:lang w:eastAsia="en-US"/>
        </w:rPr>
        <w:t>конкурса</w:t>
      </w:r>
      <w:r w:rsidRPr="00F56EFD">
        <w:rPr>
          <w:rFonts w:eastAsiaTheme="minorHAnsi"/>
          <w:sz w:val="28"/>
          <w:szCs w:val="28"/>
          <w:lang w:eastAsia="en-US"/>
        </w:rPr>
        <w:t xml:space="preserve">, </w:t>
      </w:r>
      <w:r w:rsidR="00D23BF7" w:rsidRPr="00F56EFD">
        <w:rPr>
          <w:rFonts w:eastAsiaTheme="minorHAnsi"/>
          <w:sz w:val="28"/>
          <w:szCs w:val="28"/>
          <w:lang w:eastAsia="en-US"/>
        </w:rPr>
        <w:t>установленный</w:t>
      </w:r>
      <w:r w:rsidRPr="00F56EFD">
        <w:rPr>
          <w:rFonts w:eastAsiaTheme="minorHAnsi"/>
          <w:sz w:val="28"/>
          <w:szCs w:val="28"/>
          <w:lang w:eastAsia="en-US"/>
        </w:rPr>
        <w:t xml:space="preserve"> в информационном сообщении о продаже муниципального имущества;</w:t>
      </w:r>
    </w:p>
    <w:p w:rsidR="00F56EFD" w:rsidRPr="00F56EFD" w:rsidRDefault="00EE68A0" w:rsidP="00F56EFD">
      <w:pPr>
        <w:pStyle w:val="a7"/>
        <w:widowControl/>
        <w:numPr>
          <w:ilvl w:val="0"/>
          <w:numId w:val="13"/>
        </w:numPr>
        <w:shd w:val="clear" w:color="auto" w:fill="FFFFFF"/>
        <w:tabs>
          <w:tab w:val="left" w:pos="993"/>
        </w:tabs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F56EFD">
        <w:rPr>
          <w:rFonts w:eastAsiaTheme="minorHAnsi"/>
          <w:sz w:val="28"/>
          <w:szCs w:val="28"/>
          <w:lang w:eastAsia="en-US"/>
        </w:rPr>
        <w:t xml:space="preserve">в течение </w:t>
      </w:r>
      <w:r w:rsidR="00B169D0">
        <w:rPr>
          <w:rFonts w:eastAsiaTheme="minorHAnsi"/>
          <w:sz w:val="28"/>
          <w:szCs w:val="28"/>
          <w:lang w:eastAsia="en-US"/>
        </w:rPr>
        <w:t>5</w:t>
      </w:r>
      <w:r w:rsidRPr="00F56EFD">
        <w:rPr>
          <w:rFonts w:eastAsiaTheme="minorHAnsi"/>
          <w:sz w:val="28"/>
          <w:szCs w:val="28"/>
          <w:lang w:eastAsia="en-US"/>
        </w:rPr>
        <w:t xml:space="preserve"> рабочих дней с</w:t>
      </w:r>
      <w:r w:rsidR="004C7649" w:rsidRPr="00F56EFD">
        <w:rPr>
          <w:rFonts w:eastAsiaTheme="minorHAnsi"/>
          <w:sz w:val="28"/>
          <w:szCs w:val="28"/>
          <w:lang w:eastAsia="en-US"/>
        </w:rPr>
        <w:t>одня</w:t>
      </w:r>
      <w:r w:rsidRPr="00F56EFD">
        <w:rPr>
          <w:rFonts w:eastAsiaTheme="minorHAnsi"/>
          <w:sz w:val="28"/>
          <w:szCs w:val="28"/>
          <w:lang w:eastAsia="en-US"/>
        </w:rPr>
        <w:t xml:space="preserve"> окончания </w:t>
      </w:r>
      <w:r w:rsidR="004C7649" w:rsidRPr="00F56EFD">
        <w:rPr>
          <w:rFonts w:eastAsiaTheme="minorHAnsi"/>
          <w:sz w:val="28"/>
          <w:szCs w:val="28"/>
          <w:lang w:eastAsia="en-US"/>
        </w:rPr>
        <w:t xml:space="preserve">срока </w:t>
      </w:r>
      <w:r w:rsidRPr="00F56EFD">
        <w:rPr>
          <w:rFonts w:eastAsiaTheme="minorHAnsi"/>
          <w:sz w:val="28"/>
          <w:szCs w:val="28"/>
          <w:lang w:eastAsia="en-US"/>
        </w:rPr>
        <w:t>приема заявок на участие в аукционе</w:t>
      </w:r>
      <w:r w:rsidR="0049238B">
        <w:rPr>
          <w:rFonts w:eastAsiaTheme="minorHAnsi"/>
          <w:sz w:val="28"/>
          <w:szCs w:val="28"/>
          <w:lang w:eastAsia="en-US"/>
        </w:rPr>
        <w:t xml:space="preserve">, </w:t>
      </w:r>
      <w:r w:rsidR="00D23BF7" w:rsidRPr="00F56EFD">
        <w:rPr>
          <w:rFonts w:eastAsiaTheme="minorHAnsi"/>
          <w:sz w:val="28"/>
          <w:szCs w:val="28"/>
          <w:lang w:eastAsia="en-US"/>
        </w:rPr>
        <w:t>конкурсе</w:t>
      </w:r>
      <w:r w:rsidRPr="00F56EFD">
        <w:rPr>
          <w:rFonts w:eastAsiaTheme="minorHAnsi"/>
          <w:sz w:val="28"/>
          <w:szCs w:val="28"/>
          <w:lang w:eastAsia="en-US"/>
        </w:rPr>
        <w:t>, установленн</w:t>
      </w:r>
      <w:r w:rsidR="00D23BF7" w:rsidRPr="00F56EFD">
        <w:rPr>
          <w:rFonts w:eastAsiaTheme="minorHAnsi"/>
          <w:sz w:val="28"/>
          <w:szCs w:val="28"/>
          <w:lang w:eastAsia="en-US"/>
        </w:rPr>
        <w:t>ого</w:t>
      </w:r>
      <w:r w:rsidRPr="00F56EFD">
        <w:rPr>
          <w:rFonts w:eastAsiaTheme="minorHAnsi"/>
          <w:sz w:val="28"/>
          <w:szCs w:val="28"/>
          <w:lang w:eastAsia="en-US"/>
        </w:rPr>
        <w:t xml:space="preserve"> в информационном сообщении о п</w:t>
      </w:r>
      <w:r w:rsidR="00F56EFD" w:rsidRPr="00F56EFD">
        <w:rPr>
          <w:rFonts w:eastAsiaTheme="minorHAnsi"/>
          <w:sz w:val="28"/>
          <w:szCs w:val="28"/>
          <w:lang w:eastAsia="en-US"/>
        </w:rPr>
        <w:t>родаже муниципального имущества.</w:t>
      </w:r>
    </w:p>
    <w:p w:rsidR="00D86B34" w:rsidRPr="00F56EFD" w:rsidRDefault="0049238B" w:rsidP="00F56EFD">
      <w:pPr>
        <w:widowControl/>
        <w:tabs>
          <w:tab w:val="left" w:pos="993"/>
        </w:tabs>
        <w:ind w:firstLine="709"/>
        <w:jc w:val="both"/>
        <w:rPr>
          <w:color w:val="2E74B5" w:themeColor="accent1" w:themeShade="BF"/>
          <w:sz w:val="28"/>
          <w:szCs w:val="28"/>
        </w:rPr>
      </w:pPr>
      <w:r>
        <w:rPr>
          <w:sz w:val="28"/>
          <w:szCs w:val="28"/>
        </w:rPr>
        <w:t>8</w:t>
      </w:r>
      <w:r w:rsidR="004C7649" w:rsidRPr="00F56EFD">
        <w:rPr>
          <w:sz w:val="28"/>
          <w:szCs w:val="28"/>
        </w:rPr>
        <w:t xml:space="preserve">.2. </w:t>
      </w:r>
      <w:r w:rsidR="001508F4" w:rsidRPr="00F56EFD">
        <w:rPr>
          <w:sz w:val="28"/>
          <w:szCs w:val="28"/>
        </w:rPr>
        <w:t>В случае проведения продажи муниципального имущества посредством публичного предложения:</w:t>
      </w:r>
    </w:p>
    <w:p w:rsidR="001508F4" w:rsidRPr="00F56EFD" w:rsidRDefault="004C7649" w:rsidP="0002650C">
      <w:pPr>
        <w:pStyle w:val="a7"/>
        <w:widowControl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F56EFD">
        <w:rPr>
          <w:rFonts w:eastAsiaTheme="minorHAnsi"/>
          <w:sz w:val="28"/>
          <w:szCs w:val="28"/>
          <w:lang w:eastAsia="en-US"/>
        </w:rPr>
        <w:t>в</w:t>
      </w:r>
      <w:r w:rsidR="001508F4" w:rsidRPr="00F56EFD">
        <w:rPr>
          <w:rFonts w:eastAsiaTheme="minorHAnsi"/>
          <w:sz w:val="28"/>
          <w:szCs w:val="28"/>
          <w:lang w:eastAsia="en-US"/>
        </w:rPr>
        <w:t xml:space="preserve"> день определения участников продажи имущества, указанный в информационном сообщении о </w:t>
      </w:r>
      <w:r w:rsidR="00F56EFD" w:rsidRPr="00F56EFD">
        <w:rPr>
          <w:rFonts w:eastAsiaTheme="minorHAnsi"/>
          <w:sz w:val="28"/>
          <w:szCs w:val="28"/>
          <w:lang w:eastAsia="en-US"/>
        </w:rPr>
        <w:t>продаже</w:t>
      </w:r>
      <w:r w:rsidR="001508F4" w:rsidRPr="00F56EFD">
        <w:rPr>
          <w:rFonts w:eastAsiaTheme="minorHAnsi"/>
          <w:sz w:val="28"/>
          <w:szCs w:val="28"/>
          <w:lang w:eastAsia="en-US"/>
        </w:rPr>
        <w:t xml:space="preserve"> имущества</w:t>
      </w:r>
      <w:r w:rsidRPr="00F56EFD">
        <w:rPr>
          <w:rFonts w:eastAsiaTheme="minorHAnsi"/>
          <w:sz w:val="28"/>
          <w:szCs w:val="28"/>
          <w:lang w:eastAsia="en-US"/>
        </w:rPr>
        <w:t>;</w:t>
      </w:r>
    </w:p>
    <w:p w:rsidR="00F56EFD" w:rsidRPr="00F56EFD" w:rsidRDefault="004C7649" w:rsidP="00F56EFD">
      <w:pPr>
        <w:pStyle w:val="a7"/>
        <w:widowControl/>
        <w:numPr>
          <w:ilvl w:val="0"/>
          <w:numId w:val="13"/>
        </w:numPr>
        <w:shd w:val="clear" w:color="auto" w:fill="FFFFFF"/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F56EFD">
        <w:rPr>
          <w:rFonts w:eastAsiaTheme="minorHAnsi"/>
          <w:sz w:val="28"/>
          <w:szCs w:val="28"/>
          <w:lang w:eastAsia="en-US"/>
        </w:rPr>
        <w:t xml:space="preserve">в течение </w:t>
      </w:r>
      <w:r w:rsidR="00B169D0">
        <w:rPr>
          <w:rFonts w:eastAsiaTheme="minorHAnsi"/>
          <w:sz w:val="28"/>
          <w:szCs w:val="28"/>
          <w:lang w:eastAsia="en-US"/>
        </w:rPr>
        <w:t>5</w:t>
      </w:r>
      <w:r w:rsidRPr="00F56EFD">
        <w:rPr>
          <w:rFonts w:eastAsiaTheme="minorHAnsi"/>
          <w:sz w:val="28"/>
          <w:szCs w:val="28"/>
          <w:lang w:eastAsia="en-US"/>
        </w:rPr>
        <w:t xml:space="preserve"> рабочих дней с даты окончания </w:t>
      </w:r>
      <w:r w:rsidR="00FB35CE" w:rsidRPr="00F56EFD">
        <w:rPr>
          <w:rFonts w:eastAsiaTheme="minorHAnsi"/>
          <w:sz w:val="28"/>
          <w:szCs w:val="28"/>
          <w:lang w:eastAsia="en-US"/>
        </w:rPr>
        <w:t xml:space="preserve">срока </w:t>
      </w:r>
      <w:r w:rsidRPr="00F56EFD">
        <w:rPr>
          <w:rFonts w:eastAsiaTheme="minorHAnsi"/>
          <w:sz w:val="28"/>
          <w:szCs w:val="28"/>
          <w:lang w:eastAsia="en-US"/>
        </w:rPr>
        <w:t xml:space="preserve">приема заявок на участие в </w:t>
      </w:r>
      <w:r w:rsidR="00FB35CE" w:rsidRPr="00F56EFD">
        <w:rPr>
          <w:rFonts w:eastAsiaTheme="minorHAnsi"/>
          <w:sz w:val="28"/>
          <w:szCs w:val="28"/>
          <w:lang w:eastAsia="en-US"/>
        </w:rPr>
        <w:t>продаже муниципального имущества</w:t>
      </w:r>
      <w:r w:rsidRPr="00F56EFD">
        <w:rPr>
          <w:rFonts w:eastAsiaTheme="minorHAnsi"/>
          <w:sz w:val="28"/>
          <w:szCs w:val="28"/>
          <w:lang w:eastAsia="en-US"/>
        </w:rPr>
        <w:t>, установленной в информационном сообщении о продаже муниципального имущества</w:t>
      </w:r>
      <w:r w:rsidR="00F56EFD" w:rsidRPr="00F56EFD">
        <w:rPr>
          <w:rFonts w:eastAsiaTheme="minorHAnsi"/>
          <w:sz w:val="28"/>
          <w:szCs w:val="28"/>
          <w:lang w:eastAsia="en-US"/>
        </w:rPr>
        <w:t>.</w:t>
      </w:r>
    </w:p>
    <w:p w:rsidR="004347EB" w:rsidRPr="00F56EFD" w:rsidRDefault="0049238B" w:rsidP="00F56EFD">
      <w:pPr>
        <w:pStyle w:val="a7"/>
        <w:widowControl/>
        <w:shd w:val="clear" w:color="auto" w:fill="FFFFFF"/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4347EB" w:rsidRPr="00F56EFD">
        <w:rPr>
          <w:sz w:val="28"/>
          <w:szCs w:val="28"/>
        </w:rPr>
        <w:t>.3. В случае проведения продажи муниципального имущества без объявления цены</w:t>
      </w:r>
      <w:r w:rsidR="00D55396" w:rsidRPr="00F56EFD">
        <w:rPr>
          <w:sz w:val="28"/>
          <w:szCs w:val="28"/>
        </w:rPr>
        <w:t xml:space="preserve">– </w:t>
      </w:r>
      <w:r w:rsidR="004347EB" w:rsidRPr="00F56EFD">
        <w:rPr>
          <w:rFonts w:eastAsiaTheme="minorHAnsi"/>
          <w:sz w:val="28"/>
          <w:szCs w:val="28"/>
          <w:lang w:eastAsia="en-US"/>
        </w:rPr>
        <w:t xml:space="preserve">в день </w:t>
      </w:r>
      <w:r w:rsidR="00F33952" w:rsidRPr="00F56EFD">
        <w:rPr>
          <w:rFonts w:eastAsiaTheme="minorHAnsi"/>
          <w:sz w:val="28"/>
          <w:szCs w:val="28"/>
          <w:lang w:eastAsia="en-US"/>
        </w:rPr>
        <w:t>подведения итогов продажи</w:t>
      </w:r>
      <w:r w:rsidR="004347EB" w:rsidRPr="00F56EFD">
        <w:rPr>
          <w:rFonts w:eastAsiaTheme="minorHAnsi"/>
          <w:sz w:val="28"/>
          <w:szCs w:val="28"/>
          <w:lang w:eastAsia="en-US"/>
        </w:rPr>
        <w:t xml:space="preserve">, </w:t>
      </w:r>
      <w:r w:rsidR="00D23BF7" w:rsidRPr="00F56EFD">
        <w:rPr>
          <w:rFonts w:eastAsiaTheme="minorHAnsi"/>
          <w:sz w:val="28"/>
          <w:szCs w:val="28"/>
          <w:lang w:eastAsia="en-US"/>
        </w:rPr>
        <w:t>установленный</w:t>
      </w:r>
      <w:r w:rsidR="004347EB" w:rsidRPr="00F56EFD">
        <w:rPr>
          <w:rFonts w:eastAsiaTheme="minorHAnsi"/>
          <w:sz w:val="28"/>
          <w:szCs w:val="28"/>
          <w:lang w:eastAsia="en-US"/>
        </w:rPr>
        <w:t xml:space="preserve"> в информационном сообщении о продаж</w:t>
      </w:r>
      <w:r w:rsidR="004A2C84" w:rsidRPr="00F56EFD">
        <w:rPr>
          <w:rFonts w:eastAsiaTheme="minorHAnsi"/>
          <w:sz w:val="28"/>
          <w:szCs w:val="28"/>
          <w:lang w:eastAsia="en-US"/>
        </w:rPr>
        <w:t>е</w:t>
      </w:r>
      <w:r w:rsidR="00D55396" w:rsidRPr="00F56EFD">
        <w:rPr>
          <w:rFonts w:eastAsiaTheme="minorHAnsi"/>
          <w:sz w:val="28"/>
          <w:szCs w:val="28"/>
          <w:lang w:eastAsia="en-US"/>
        </w:rPr>
        <w:t xml:space="preserve">муниципального </w:t>
      </w:r>
      <w:r w:rsidR="004347EB" w:rsidRPr="00F56EFD">
        <w:rPr>
          <w:rFonts w:eastAsiaTheme="minorHAnsi"/>
          <w:sz w:val="28"/>
          <w:szCs w:val="28"/>
          <w:lang w:eastAsia="en-US"/>
        </w:rPr>
        <w:t>имущества</w:t>
      </w:r>
      <w:r w:rsidR="00656382" w:rsidRPr="00F56EFD">
        <w:rPr>
          <w:rFonts w:eastAsiaTheme="minorHAnsi"/>
          <w:sz w:val="28"/>
          <w:szCs w:val="28"/>
          <w:lang w:eastAsia="en-US"/>
        </w:rPr>
        <w:t>.</w:t>
      </w:r>
    </w:p>
    <w:p w:rsidR="00C306B4" w:rsidRPr="00F56EFD" w:rsidRDefault="0049238B" w:rsidP="0002650C">
      <w:pPr>
        <w:pStyle w:val="a7"/>
        <w:shd w:val="clear" w:color="auto" w:fill="FFFFFF"/>
        <w:tabs>
          <w:tab w:val="left" w:pos="72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C306B4" w:rsidRPr="00F56EFD">
        <w:rPr>
          <w:sz w:val="28"/>
          <w:szCs w:val="28"/>
        </w:rPr>
        <w:t xml:space="preserve">. Заседания комиссии считаются правомочными, если на них присутствует не менее половины от ее состава. </w:t>
      </w:r>
    </w:p>
    <w:p w:rsidR="00B169D0" w:rsidRPr="006B3787" w:rsidRDefault="0049238B" w:rsidP="00B169D0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10</w:t>
      </w:r>
      <w:r w:rsidR="00B169D0">
        <w:rPr>
          <w:sz w:val="28"/>
          <w:szCs w:val="28"/>
        </w:rPr>
        <w:t>.П</w:t>
      </w:r>
      <w:r w:rsidR="00B169D0" w:rsidRPr="006B3787">
        <w:rPr>
          <w:sz w:val="28"/>
          <w:szCs w:val="28"/>
        </w:rPr>
        <w:t xml:space="preserve">о результатам рассмотрения вопросов, </w:t>
      </w:r>
      <w:r w:rsidR="00B169D0">
        <w:rPr>
          <w:sz w:val="28"/>
          <w:szCs w:val="28"/>
        </w:rPr>
        <w:t>входящих в полномочия комиссии, к</w:t>
      </w:r>
      <w:r w:rsidR="00B169D0" w:rsidRPr="006B3787">
        <w:rPr>
          <w:sz w:val="28"/>
          <w:szCs w:val="28"/>
        </w:rPr>
        <w:t xml:space="preserve">омиссия принимает решения, </w:t>
      </w:r>
      <w:r w:rsidR="00B169D0">
        <w:rPr>
          <w:sz w:val="28"/>
          <w:szCs w:val="28"/>
        </w:rPr>
        <w:t>носящие обязательный характер.</w:t>
      </w:r>
    </w:p>
    <w:p w:rsidR="00B169D0" w:rsidRPr="000B3BF3" w:rsidRDefault="00B169D0" w:rsidP="00B169D0">
      <w:pPr>
        <w:pStyle w:val="a7"/>
        <w:shd w:val="clear" w:color="auto" w:fill="FFFFFF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49238B">
        <w:rPr>
          <w:color w:val="000000"/>
          <w:sz w:val="28"/>
          <w:szCs w:val="28"/>
        </w:rPr>
        <w:t>1</w:t>
      </w:r>
      <w:r w:rsidRPr="000B3BF3">
        <w:rPr>
          <w:color w:val="000000"/>
          <w:sz w:val="28"/>
          <w:szCs w:val="28"/>
        </w:rPr>
        <w:t>. Решения, принятые на заседании комиссии, оформляются протоколом.</w:t>
      </w:r>
    </w:p>
    <w:p w:rsidR="00B169D0" w:rsidRPr="004C7649" w:rsidRDefault="00B169D0" w:rsidP="00B169D0">
      <w:pPr>
        <w:pStyle w:val="a7"/>
        <w:shd w:val="clear" w:color="auto" w:fill="FFFFFF"/>
        <w:ind w:left="0" w:firstLine="709"/>
        <w:jc w:val="both"/>
        <w:rPr>
          <w:sz w:val="28"/>
          <w:szCs w:val="28"/>
        </w:rPr>
      </w:pPr>
      <w:r w:rsidRPr="004C7649">
        <w:rPr>
          <w:sz w:val="28"/>
          <w:szCs w:val="28"/>
        </w:rPr>
        <w:t>Протоколы заседаний комиссии подписываются председателем и секретарем комиссии.</w:t>
      </w:r>
    </w:p>
    <w:p w:rsidR="00C306B4" w:rsidRPr="00F56EFD" w:rsidRDefault="00C306B4" w:rsidP="0002650C">
      <w:pPr>
        <w:pStyle w:val="a7"/>
        <w:shd w:val="clear" w:color="auto" w:fill="FFFFFF"/>
        <w:ind w:left="0" w:firstLine="709"/>
        <w:jc w:val="both"/>
        <w:rPr>
          <w:sz w:val="28"/>
          <w:szCs w:val="28"/>
        </w:rPr>
      </w:pPr>
      <w:r w:rsidRPr="00F56EFD">
        <w:rPr>
          <w:sz w:val="28"/>
          <w:szCs w:val="28"/>
        </w:rPr>
        <w:t>1</w:t>
      </w:r>
      <w:r w:rsidR="0049238B">
        <w:rPr>
          <w:sz w:val="28"/>
          <w:szCs w:val="28"/>
        </w:rPr>
        <w:t>2</w:t>
      </w:r>
      <w:r w:rsidRPr="00F56EFD">
        <w:rPr>
          <w:sz w:val="28"/>
          <w:szCs w:val="28"/>
        </w:rPr>
        <w:t xml:space="preserve">. Решения комиссии принимаются большинством голосов от числа присутствующих на заседании. В случае равенства голосов голос председателя комиссии является решающим. </w:t>
      </w:r>
    </w:p>
    <w:p w:rsidR="00C306B4" w:rsidRPr="000B3BF3" w:rsidRDefault="00C306B4" w:rsidP="0002650C">
      <w:pPr>
        <w:pStyle w:val="a7"/>
        <w:shd w:val="clear" w:color="auto" w:fill="FFFFFF"/>
        <w:ind w:left="0" w:firstLine="709"/>
        <w:jc w:val="both"/>
        <w:rPr>
          <w:color w:val="000000"/>
          <w:sz w:val="28"/>
          <w:szCs w:val="28"/>
        </w:rPr>
      </w:pPr>
      <w:r w:rsidRPr="00F56EFD">
        <w:rPr>
          <w:sz w:val="28"/>
          <w:szCs w:val="28"/>
        </w:rPr>
        <w:t>1</w:t>
      </w:r>
      <w:r w:rsidR="0049238B">
        <w:rPr>
          <w:sz w:val="28"/>
          <w:szCs w:val="28"/>
        </w:rPr>
        <w:t>3</w:t>
      </w:r>
      <w:r w:rsidRPr="00F56EFD">
        <w:rPr>
          <w:sz w:val="28"/>
          <w:szCs w:val="28"/>
        </w:rPr>
        <w:t>. Член комиссии</w:t>
      </w:r>
      <w:r w:rsidRPr="00F56EFD">
        <w:rPr>
          <w:color w:val="000000"/>
          <w:sz w:val="28"/>
          <w:szCs w:val="28"/>
        </w:rPr>
        <w:t>, несогласный с принятым решением, имеет право приобщить к протоколу заседания комис</w:t>
      </w:r>
      <w:r w:rsidRPr="000B3BF3">
        <w:rPr>
          <w:color w:val="000000"/>
          <w:sz w:val="28"/>
          <w:szCs w:val="28"/>
        </w:rPr>
        <w:t>сии свое мотивированное возражение, о чем делается отметка в протоколе.</w:t>
      </w:r>
    </w:p>
    <w:p w:rsidR="00C96061" w:rsidRDefault="00C306B4" w:rsidP="0049238B">
      <w:pPr>
        <w:pStyle w:val="a7"/>
        <w:shd w:val="clear" w:color="auto" w:fill="FFFFFF"/>
        <w:ind w:left="0" w:firstLine="709"/>
        <w:jc w:val="both"/>
      </w:pPr>
      <w:r w:rsidRPr="000B3BF3">
        <w:rPr>
          <w:color w:val="000000"/>
          <w:sz w:val="28"/>
          <w:szCs w:val="28"/>
        </w:rPr>
        <w:t>1</w:t>
      </w:r>
      <w:r w:rsidR="0049238B">
        <w:rPr>
          <w:color w:val="000000"/>
          <w:sz w:val="28"/>
          <w:szCs w:val="28"/>
        </w:rPr>
        <w:t>4</w:t>
      </w:r>
      <w:r w:rsidRPr="000B3BF3">
        <w:rPr>
          <w:color w:val="000000"/>
          <w:sz w:val="28"/>
          <w:szCs w:val="28"/>
        </w:rPr>
        <w:t>. Протокол заседания комиссии изготавливается не позднее 3 рабочих дней со д</w:t>
      </w:r>
      <w:r w:rsidR="00EE68A0">
        <w:rPr>
          <w:color w:val="000000"/>
          <w:sz w:val="28"/>
          <w:szCs w:val="28"/>
        </w:rPr>
        <w:t>н</w:t>
      </w:r>
      <w:r w:rsidRPr="000B3BF3">
        <w:rPr>
          <w:color w:val="000000"/>
          <w:sz w:val="28"/>
          <w:szCs w:val="28"/>
        </w:rPr>
        <w:t>я, следующего за днем заседания комиссии.</w:t>
      </w:r>
    </w:p>
    <w:p w:rsidR="008D777D" w:rsidRDefault="008D777D" w:rsidP="0002650C">
      <w:pPr>
        <w:ind w:firstLine="709"/>
      </w:pPr>
    </w:p>
    <w:sectPr w:rsidR="008D777D" w:rsidSect="003C38DD">
      <w:pgSz w:w="11906" w:h="16838" w:code="9"/>
      <w:pgMar w:top="1021" w:right="851" w:bottom="1021" w:left="1701" w:header="0" w:footer="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71084"/>
    <w:multiLevelType w:val="multilevel"/>
    <w:tmpl w:val="85BC0B66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">
    <w:nsid w:val="03906B9D"/>
    <w:multiLevelType w:val="hybridMultilevel"/>
    <w:tmpl w:val="A0E892CA"/>
    <w:lvl w:ilvl="0" w:tplc="BF968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4F860D6"/>
    <w:multiLevelType w:val="multilevel"/>
    <w:tmpl w:val="55589A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18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76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3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83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32" w:hanging="1080"/>
      </w:pPr>
      <w:rPr>
        <w:rFonts w:hint="default"/>
      </w:rPr>
    </w:lvl>
  </w:abstractNum>
  <w:abstractNum w:abstractNumId="3">
    <w:nsid w:val="07B677A1"/>
    <w:multiLevelType w:val="multilevel"/>
    <w:tmpl w:val="74509A5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">
    <w:nsid w:val="083A5643"/>
    <w:multiLevelType w:val="hybridMultilevel"/>
    <w:tmpl w:val="F72AB45C"/>
    <w:lvl w:ilvl="0" w:tplc="10A2935E">
      <w:start w:val="1"/>
      <w:numFmt w:val="decimal"/>
      <w:lvlText w:val="%1."/>
      <w:lvlJc w:val="left"/>
      <w:pPr>
        <w:ind w:left="1068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0EC3067D"/>
    <w:multiLevelType w:val="hybridMultilevel"/>
    <w:tmpl w:val="1F06AA60"/>
    <w:lvl w:ilvl="0" w:tplc="1904F35C">
      <w:start w:val="1"/>
      <w:numFmt w:val="bullet"/>
      <w:lvlText w:val=""/>
      <w:lvlJc w:val="left"/>
      <w:pPr>
        <w:tabs>
          <w:tab w:val="num" w:pos="1509"/>
        </w:tabs>
        <w:ind w:left="15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4E41284"/>
    <w:multiLevelType w:val="hybridMultilevel"/>
    <w:tmpl w:val="0EB8F5AC"/>
    <w:lvl w:ilvl="0" w:tplc="C322908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819254F"/>
    <w:multiLevelType w:val="hybridMultilevel"/>
    <w:tmpl w:val="A6129622"/>
    <w:lvl w:ilvl="0" w:tplc="C32290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BC7623"/>
    <w:multiLevelType w:val="hybridMultilevel"/>
    <w:tmpl w:val="5186FCE8"/>
    <w:lvl w:ilvl="0" w:tplc="C3229088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>
    <w:nsid w:val="1CEF41B9"/>
    <w:multiLevelType w:val="hybridMultilevel"/>
    <w:tmpl w:val="A490C0F2"/>
    <w:lvl w:ilvl="0" w:tplc="C3229088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>
    <w:nsid w:val="313F75E8"/>
    <w:multiLevelType w:val="hybridMultilevel"/>
    <w:tmpl w:val="3AE82012"/>
    <w:lvl w:ilvl="0" w:tplc="C3229088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>
    <w:nsid w:val="35A533B9"/>
    <w:multiLevelType w:val="hybridMultilevel"/>
    <w:tmpl w:val="0FF0C99C"/>
    <w:lvl w:ilvl="0" w:tplc="1904F35C">
      <w:start w:val="1"/>
      <w:numFmt w:val="bullet"/>
      <w:lvlText w:val=""/>
      <w:lvlJc w:val="left"/>
      <w:pPr>
        <w:tabs>
          <w:tab w:val="num" w:pos="785"/>
        </w:tabs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91"/>
        </w:tabs>
        <w:ind w:left="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11"/>
        </w:tabs>
        <w:ind w:left="1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731"/>
        </w:tabs>
        <w:ind w:left="1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451"/>
        </w:tabs>
        <w:ind w:left="2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171"/>
        </w:tabs>
        <w:ind w:left="3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891"/>
        </w:tabs>
        <w:ind w:left="3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11"/>
        </w:tabs>
        <w:ind w:left="4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331"/>
        </w:tabs>
        <w:ind w:left="5331" w:hanging="360"/>
      </w:pPr>
      <w:rPr>
        <w:rFonts w:ascii="Wingdings" w:hAnsi="Wingdings" w:hint="default"/>
      </w:rPr>
    </w:lvl>
  </w:abstractNum>
  <w:abstractNum w:abstractNumId="12">
    <w:nsid w:val="3B3B7B7C"/>
    <w:multiLevelType w:val="multilevel"/>
    <w:tmpl w:val="21AC0EB4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3">
    <w:nsid w:val="3EB27276"/>
    <w:multiLevelType w:val="hybridMultilevel"/>
    <w:tmpl w:val="ECFAD69A"/>
    <w:lvl w:ilvl="0" w:tplc="C32290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C523D8C"/>
    <w:multiLevelType w:val="hybridMultilevel"/>
    <w:tmpl w:val="229C1632"/>
    <w:lvl w:ilvl="0" w:tplc="59708484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4FC4578A"/>
    <w:multiLevelType w:val="hybridMultilevel"/>
    <w:tmpl w:val="019AE47E"/>
    <w:lvl w:ilvl="0" w:tplc="C322908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5DDA3A7D"/>
    <w:multiLevelType w:val="hybridMultilevel"/>
    <w:tmpl w:val="06F8AB42"/>
    <w:lvl w:ilvl="0" w:tplc="C322908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61327742"/>
    <w:multiLevelType w:val="hybridMultilevel"/>
    <w:tmpl w:val="F814A69C"/>
    <w:lvl w:ilvl="0" w:tplc="C32290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B1C72A5"/>
    <w:multiLevelType w:val="hybridMultilevel"/>
    <w:tmpl w:val="00A06472"/>
    <w:lvl w:ilvl="0" w:tplc="1904F35C">
      <w:start w:val="1"/>
      <w:numFmt w:val="bullet"/>
      <w:lvlText w:val=""/>
      <w:lvlJc w:val="left"/>
      <w:pPr>
        <w:tabs>
          <w:tab w:val="num" w:pos="1509"/>
        </w:tabs>
        <w:ind w:left="15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CBD50EA"/>
    <w:multiLevelType w:val="hybridMultilevel"/>
    <w:tmpl w:val="8556CD8C"/>
    <w:lvl w:ilvl="0" w:tplc="635058F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73177ED"/>
    <w:multiLevelType w:val="hybridMultilevel"/>
    <w:tmpl w:val="2ED05A64"/>
    <w:lvl w:ilvl="0" w:tplc="1904F35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91"/>
        </w:tabs>
        <w:ind w:left="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11"/>
        </w:tabs>
        <w:ind w:left="1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731"/>
        </w:tabs>
        <w:ind w:left="1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451"/>
        </w:tabs>
        <w:ind w:left="2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171"/>
        </w:tabs>
        <w:ind w:left="3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891"/>
        </w:tabs>
        <w:ind w:left="3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11"/>
        </w:tabs>
        <w:ind w:left="4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331"/>
        </w:tabs>
        <w:ind w:left="5331" w:hanging="360"/>
      </w:pPr>
      <w:rPr>
        <w:rFonts w:ascii="Wingdings" w:hAnsi="Wingdings" w:hint="default"/>
      </w:rPr>
    </w:lvl>
  </w:abstractNum>
  <w:abstractNum w:abstractNumId="21">
    <w:nsid w:val="79BF65F1"/>
    <w:multiLevelType w:val="hybridMultilevel"/>
    <w:tmpl w:val="3C2A6F10"/>
    <w:lvl w:ilvl="0" w:tplc="1904F35C">
      <w:start w:val="1"/>
      <w:numFmt w:val="bullet"/>
      <w:lvlText w:val=""/>
      <w:lvlJc w:val="left"/>
      <w:pPr>
        <w:tabs>
          <w:tab w:val="num" w:pos="1509"/>
        </w:tabs>
        <w:ind w:left="15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CA06661"/>
    <w:multiLevelType w:val="hybridMultilevel"/>
    <w:tmpl w:val="ED14D92C"/>
    <w:lvl w:ilvl="0" w:tplc="1904F35C">
      <w:start w:val="1"/>
      <w:numFmt w:val="bullet"/>
      <w:lvlText w:val=""/>
      <w:lvlJc w:val="left"/>
      <w:pPr>
        <w:tabs>
          <w:tab w:val="num" w:pos="1509"/>
        </w:tabs>
        <w:ind w:left="15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F6A49F9"/>
    <w:multiLevelType w:val="hybridMultilevel"/>
    <w:tmpl w:val="652A6E2E"/>
    <w:lvl w:ilvl="0" w:tplc="C32290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9"/>
  </w:num>
  <w:num w:numId="4">
    <w:abstractNumId w:val="9"/>
  </w:num>
  <w:num w:numId="5">
    <w:abstractNumId w:val="10"/>
  </w:num>
  <w:num w:numId="6">
    <w:abstractNumId w:val="13"/>
  </w:num>
  <w:num w:numId="7">
    <w:abstractNumId w:val="7"/>
  </w:num>
  <w:num w:numId="8">
    <w:abstractNumId w:val="6"/>
  </w:num>
  <w:num w:numId="9">
    <w:abstractNumId w:val="1"/>
  </w:num>
  <w:num w:numId="10">
    <w:abstractNumId w:val="20"/>
  </w:num>
  <w:num w:numId="11">
    <w:abstractNumId w:val="11"/>
  </w:num>
  <w:num w:numId="12">
    <w:abstractNumId w:val="22"/>
  </w:num>
  <w:num w:numId="13">
    <w:abstractNumId w:val="8"/>
  </w:num>
  <w:num w:numId="14">
    <w:abstractNumId w:val="4"/>
  </w:num>
  <w:num w:numId="15">
    <w:abstractNumId w:val="23"/>
  </w:num>
  <w:num w:numId="16">
    <w:abstractNumId w:val="12"/>
  </w:num>
  <w:num w:numId="17">
    <w:abstractNumId w:val="16"/>
  </w:num>
  <w:num w:numId="18">
    <w:abstractNumId w:val="0"/>
  </w:num>
  <w:num w:numId="19">
    <w:abstractNumId w:val="15"/>
  </w:num>
  <w:num w:numId="20">
    <w:abstractNumId w:val="17"/>
  </w:num>
  <w:num w:numId="21">
    <w:abstractNumId w:val="14"/>
  </w:num>
  <w:num w:numId="22">
    <w:abstractNumId w:val="18"/>
  </w:num>
  <w:num w:numId="23">
    <w:abstractNumId w:val="21"/>
  </w:num>
  <w:num w:numId="2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871710"/>
    <w:rsid w:val="00017F41"/>
    <w:rsid w:val="0002650C"/>
    <w:rsid w:val="00032BDB"/>
    <w:rsid w:val="00042445"/>
    <w:rsid w:val="00046470"/>
    <w:rsid w:val="00053374"/>
    <w:rsid w:val="000840DB"/>
    <w:rsid w:val="000A0FAB"/>
    <w:rsid w:val="000A4825"/>
    <w:rsid w:val="000C1961"/>
    <w:rsid w:val="00116D1B"/>
    <w:rsid w:val="00126C6E"/>
    <w:rsid w:val="001508F4"/>
    <w:rsid w:val="00152415"/>
    <w:rsid w:val="00170ED6"/>
    <w:rsid w:val="00174DE2"/>
    <w:rsid w:val="001A36F7"/>
    <w:rsid w:val="001C3C49"/>
    <w:rsid w:val="00216F75"/>
    <w:rsid w:val="002329E6"/>
    <w:rsid w:val="002531AF"/>
    <w:rsid w:val="002813F2"/>
    <w:rsid w:val="00297C6A"/>
    <w:rsid w:val="002B656D"/>
    <w:rsid w:val="002C7041"/>
    <w:rsid w:val="002D5932"/>
    <w:rsid w:val="002E7C3C"/>
    <w:rsid w:val="002F3649"/>
    <w:rsid w:val="003012D4"/>
    <w:rsid w:val="00314721"/>
    <w:rsid w:val="00326C2C"/>
    <w:rsid w:val="00362294"/>
    <w:rsid w:val="0039222D"/>
    <w:rsid w:val="003A2E67"/>
    <w:rsid w:val="003C38DD"/>
    <w:rsid w:val="003D1E4F"/>
    <w:rsid w:val="003E1DFA"/>
    <w:rsid w:val="003F0DFB"/>
    <w:rsid w:val="003F3AC4"/>
    <w:rsid w:val="003F3FEF"/>
    <w:rsid w:val="00420E86"/>
    <w:rsid w:val="004347EB"/>
    <w:rsid w:val="004611A3"/>
    <w:rsid w:val="00480730"/>
    <w:rsid w:val="0048319C"/>
    <w:rsid w:val="0049238B"/>
    <w:rsid w:val="004A2C84"/>
    <w:rsid w:val="004B4297"/>
    <w:rsid w:val="004C3B7F"/>
    <w:rsid w:val="004C7649"/>
    <w:rsid w:val="004D1393"/>
    <w:rsid w:val="004D2401"/>
    <w:rsid w:val="00531FE9"/>
    <w:rsid w:val="005371F1"/>
    <w:rsid w:val="00593055"/>
    <w:rsid w:val="005C12B2"/>
    <w:rsid w:val="005F16B8"/>
    <w:rsid w:val="005F5B4E"/>
    <w:rsid w:val="00615137"/>
    <w:rsid w:val="006221FB"/>
    <w:rsid w:val="00656382"/>
    <w:rsid w:val="006B3787"/>
    <w:rsid w:val="006C2114"/>
    <w:rsid w:val="0070023C"/>
    <w:rsid w:val="00704BC6"/>
    <w:rsid w:val="00746473"/>
    <w:rsid w:val="007571E3"/>
    <w:rsid w:val="00760E43"/>
    <w:rsid w:val="00781019"/>
    <w:rsid w:val="00830301"/>
    <w:rsid w:val="00856898"/>
    <w:rsid w:val="00857BC0"/>
    <w:rsid w:val="00863A80"/>
    <w:rsid w:val="00867FF5"/>
    <w:rsid w:val="00871710"/>
    <w:rsid w:val="008A29AC"/>
    <w:rsid w:val="008A3248"/>
    <w:rsid w:val="008B57F0"/>
    <w:rsid w:val="008D3022"/>
    <w:rsid w:val="008D777D"/>
    <w:rsid w:val="008E04CB"/>
    <w:rsid w:val="00976619"/>
    <w:rsid w:val="00976BC4"/>
    <w:rsid w:val="009770A3"/>
    <w:rsid w:val="009A57D1"/>
    <w:rsid w:val="009A66EE"/>
    <w:rsid w:val="009B3D9A"/>
    <w:rsid w:val="009C4735"/>
    <w:rsid w:val="009C51BF"/>
    <w:rsid w:val="009D2E49"/>
    <w:rsid w:val="009E42C7"/>
    <w:rsid w:val="009F4CC2"/>
    <w:rsid w:val="00A075B2"/>
    <w:rsid w:val="00A10AA3"/>
    <w:rsid w:val="00A3510E"/>
    <w:rsid w:val="00A51DE6"/>
    <w:rsid w:val="00A6168E"/>
    <w:rsid w:val="00A71EA7"/>
    <w:rsid w:val="00A72285"/>
    <w:rsid w:val="00A75A2B"/>
    <w:rsid w:val="00A767F7"/>
    <w:rsid w:val="00AA4C55"/>
    <w:rsid w:val="00AC138E"/>
    <w:rsid w:val="00AC651A"/>
    <w:rsid w:val="00AC78F7"/>
    <w:rsid w:val="00B04BED"/>
    <w:rsid w:val="00B1022F"/>
    <w:rsid w:val="00B1264C"/>
    <w:rsid w:val="00B169D0"/>
    <w:rsid w:val="00B25781"/>
    <w:rsid w:val="00B4672C"/>
    <w:rsid w:val="00B67E99"/>
    <w:rsid w:val="00B80F9A"/>
    <w:rsid w:val="00B84526"/>
    <w:rsid w:val="00BA1C64"/>
    <w:rsid w:val="00BB49D7"/>
    <w:rsid w:val="00BD11C1"/>
    <w:rsid w:val="00BF3505"/>
    <w:rsid w:val="00C0308B"/>
    <w:rsid w:val="00C209D5"/>
    <w:rsid w:val="00C306B4"/>
    <w:rsid w:val="00C6408F"/>
    <w:rsid w:val="00C76587"/>
    <w:rsid w:val="00C96061"/>
    <w:rsid w:val="00CC2DBC"/>
    <w:rsid w:val="00D15A58"/>
    <w:rsid w:val="00D23BF7"/>
    <w:rsid w:val="00D5293E"/>
    <w:rsid w:val="00D55396"/>
    <w:rsid w:val="00D63068"/>
    <w:rsid w:val="00D8114D"/>
    <w:rsid w:val="00D86B34"/>
    <w:rsid w:val="00DE028F"/>
    <w:rsid w:val="00E339C3"/>
    <w:rsid w:val="00E758D8"/>
    <w:rsid w:val="00E76643"/>
    <w:rsid w:val="00E81E09"/>
    <w:rsid w:val="00E92F2F"/>
    <w:rsid w:val="00E93596"/>
    <w:rsid w:val="00EC3BD8"/>
    <w:rsid w:val="00ED4786"/>
    <w:rsid w:val="00EE68A0"/>
    <w:rsid w:val="00F05A3E"/>
    <w:rsid w:val="00F122E3"/>
    <w:rsid w:val="00F33952"/>
    <w:rsid w:val="00F3788B"/>
    <w:rsid w:val="00F46826"/>
    <w:rsid w:val="00F56EFD"/>
    <w:rsid w:val="00F84A60"/>
    <w:rsid w:val="00F87D04"/>
    <w:rsid w:val="00F942CB"/>
    <w:rsid w:val="00FB35CE"/>
    <w:rsid w:val="00FD687B"/>
    <w:rsid w:val="00FE2D5D"/>
    <w:rsid w:val="00FF70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E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DE028F"/>
    <w:rPr>
      <w:color w:val="0000FF"/>
      <w:u w:val="single"/>
    </w:rPr>
  </w:style>
  <w:style w:type="paragraph" w:styleId="a4">
    <w:name w:val="Body Text"/>
    <w:basedOn w:val="a"/>
    <w:link w:val="a5"/>
    <w:unhideWhenUsed/>
    <w:rsid w:val="00DE028F"/>
    <w:pPr>
      <w:widowControl/>
      <w:autoSpaceDE/>
      <w:autoSpaceDN/>
      <w:adjustRightInd/>
      <w:jc w:val="center"/>
    </w:pPr>
    <w:rPr>
      <w:sz w:val="24"/>
      <w:lang w:val="en-US"/>
    </w:rPr>
  </w:style>
  <w:style w:type="character" w:customStyle="1" w:styleId="a5">
    <w:name w:val="Основной текст Знак"/>
    <w:basedOn w:val="a0"/>
    <w:link w:val="a4"/>
    <w:rsid w:val="00DE028F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customStyle="1" w:styleId="ConsPlusNormal">
    <w:name w:val="ConsPlusNormal"/>
    <w:rsid w:val="00DE028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DE028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6">
    <w:name w:val="Table Grid"/>
    <w:basedOn w:val="a1"/>
    <w:rsid w:val="00DE02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B67E99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B80F9A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80F9A"/>
    <w:rPr>
      <w:rFonts w:ascii="Segoe UI" w:eastAsia="Times New Roman" w:hAnsi="Segoe UI" w:cs="Segoe UI"/>
      <w:sz w:val="18"/>
      <w:szCs w:val="18"/>
      <w:lang w:eastAsia="ru-RU"/>
    </w:rPr>
  </w:style>
  <w:style w:type="table" w:customStyle="1" w:styleId="1">
    <w:name w:val="Сетка таблицы1"/>
    <w:basedOn w:val="a1"/>
    <w:next w:val="a6"/>
    <w:rsid w:val="00E758D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6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1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A02E194CFA282B77BB10250D1937F42028EB36FDB06F3B074162D8EA8B4BE947B2747526262E36A7D1FE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F32A8975AE736137018903C8343BA57D1F4688B99F8A34DD4A1A7582B96E7B963BEF6A38CEFBE5DEkCbBD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A627C7-D118-49D6-AA04-896C6C2FB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1492</Words>
  <Characters>8509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Наглюк Ирина Валентиновна</dc:creator>
  <cp:keywords/>
  <dc:description/>
  <cp:lastModifiedBy>Darkina</cp:lastModifiedBy>
  <cp:revision>3</cp:revision>
  <cp:lastPrinted>2019-02-28T10:30:00Z</cp:lastPrinted>
  <dcterms:created xsi:type="dcterms:W3CDTF">2019-03-06T08:30:00Z</dcterms:created>
  <dcterms:modified xsi:type="dcterms:W3CDTF">2019-03-06T08:32:00Z</dcterms:modified>
</cp:coreProperties>
</file>