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5" w:type="dxa"/>
        <w:jc w:val="center"/>
        <w:tblLayout w:type="fixed"/>
        <w:tblLook w:val="01E0" w:firstRow="1" w:lastRow="1" w:firstColumn="1" w:lastColumn="1" w:noHBand="0" w:noVBand="0"/>
      </w:tblPr>
      <w:tblGrid>
        <w:gridCol w:w="2101"/>
        <w:gridCol w:w="4252"/>
        <w:gridCol w:w="851"/>
        <w:gridCol w:w="425"/>
        <w:gridCol w:w="1786"/>
      </w:tblGrid>
      <w:tr w:rsidR="00E027D7" w:rsidTr="00673557">
        <w:trPr>
          <w:trHeight w:val="2865"/>
          <w:jc w:val="center"/>
        </w:trPr>
        <w:tc>
          <w:tcPr>
            <w:tcW w:w="9415" w:type="dxa"/>
            <w:gridSpan w:val="5"/>
            <w:shd w:val="clear" w:color="auto" w:fill="auto"/>
          </w:tcPr>
          <w:p w:rsidR="00E027D7" w:rsidRPr="004906F0" w:rsidRDefault="005275CF" w:rsidP="004906F0">
            <w:pPr>
              <w:shd w:val="clear" w:color="auto" w:fill="FFFFFF"/>
              <w:jc w:val="center"/>
              <w:rPr>
                <w:sz w:val="24"/>
                <w:szCs w:val="24"/>
              </w:rPr>
            </w:pPr>
            <w:r>
              <w:rPr>
                <w:noProof/>
              </w:rPr>
              <w:drawing>
                <wp:inline distT="0" distB="0" distL="0" distR="0" wp14:anchorId="368458AA" wp14:editId="0E4A3678">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E027D7" w:rsidRPr="004906F0" w:rsidRDefault="00E027D7" w:rsidP="004906F0">
            <w:pPr>
              <w:ind w:left="1824" w:right="1680"/>
              <w:jc w:val="center"/>
              <w:rPr>
                <w:sz w:val="24"/>
                <w:szCs w:val="24"/>
              </w:rPr>
            </w:pPr>
          </w:p>
          <w:p w:rsidR="00B65A32" w:rsidRPr="00552A91" w:rsidRDefault="003A4C3D" w:rsidP="00B65A32">
            <w:pPr>
              <w:jc w:val="center"/>
              <w:rPr>
                <w:b/>
                <w:sz w:val="32"/>
                <w:szCs w:val="32"/>
              </w:rPr>
            </w:pPr>
            <w:r>
              <w:rPr>
                <w:b/>
                <w:sz w:val="32"/>
                <w:szCs w:val="32"/>
              </w:rPr>
              <w:t>АДМИНИСТРАЦИЯ</w:t>
            </w:r>
          </w:p>
          <w:p w:rsidR="00B65A32" w:rsidRPr="009676CB" w:rsidRDefault="00B65A32" w:rsidP="00B65A32">
            <w:pPr>
              <w:jc w:val="center"/>
              <w:rPr>
                <w:b/>
                <w:sz w:val="24"/>
              </w:rPr>
            </w:pPr>
            <w:r w:rsidRPr="009676CB">
              <w:rPr>
                <w:b/>
                <w:sz w:val="24"/>
              </w:rPr>
              <w:t xml:space="preserve">ЗАКРЫТОГО АДМИНИСТРАТИВНО – </w:t>
            </w:r>
          </w:p>
          <w:p w:rsidR="00B65A32" w:rsidRPr="009676CB" w:rsidRDefault="00B65A32" w:rsidP="00B65A32">
            <w:pPr>
              <w:jc w:val="center"/>
              <w:rPr>
                <w:b/>
                <w:sz w:val="24"/>
              </w:rPr>
            </w:pPr>
            <w:r w:rsidRPr="009676CB">
              <w:rPr>
                <w:b/>
                <w:sz w:val="24"/>
              </w:rPr>
              <w:t xml:space="preserve">ТЕРРИТОРИАЛЬНОГО ОБРАЗОВАНИЯ </w:t>
            </w:r>
          </w:p>
          <w:p w:rsidR="00B65A32" w:rsidRPr="00174C56" w:rsidRDefault="001F5621" w:rsidP="00B65A32">
            <w:pPr>
              <w:jc w:val="center"/>
              <w:rPr>
                <w:b/>
                <w:sz w:val="24"/>
                <w:szCs w:val="28"/>
              </w:rPr>
            </w:pPr>
            <w:r>
              <w:rPr>
                <w:b/>
                <w:sz w:val="24"/>
                <w:szCs w:val="28"/>
              </w:rPr>
              <w:t xml:space="preserve"> ГОРОДА </w:t>
            </w:r>
            <w:r w:rsidR="00B65A32" w:rsidRPr="00174C56">
              <w:rPr>
                <w:b/>
                <w:sz w:val="24"/>
                <w:szCs w:val="28"/>
              </w:rPr>
              <w:t xml:space="preserve">ЗЕЛЕНОГОРСКА </w:t>
            </w:r>
          </w:p>
          <w:p w:rsidR="00E027D7" w:rsidRPr="00174C56" w:rsidRDefault="00B65A32" w:rsidP="00B65A32">
            <w:pPr>
              <w:shd w:val="clear" w:color="auto" w:fill="FFFFFF"/>
              <w:jc w:val="center"/>
              <w:rPr>
                <w:b/>
                <w:color w:val="000000"/>
                <w:spacing w:val="-6"/>
                <w:w w:val="104"/>
                <w:sz w:val="24"/>
                <w:szCs w:val="28"/>
              </w:rPr>
            </w:pPr>
            <w:r w:rsidRPr="00174C56">
              <w:rPr>
                <w:b/>
                <w:sz w:val="24"/>
                <w:szCs w:val="28"/>
              </w:rPr>
              <w:t>КРАСНОЯРСКОГО КРАЯ</w:t>
            </w:r>
          </w:p>
          <w:p w:rsidR="00E027D7" w:rsidRPr="004906F0" w:rsidRDefault="00E027D7" w:rsidP="004906F0">
            <w:pPr>
              <w:shd w:val="clear" w:color="auto" w:fill="FFFFFF"/>
              <w:jc w:val="center"/>
              <w:rPr>
                <w:b/>
                <w:color w:val="000000"/>
                <w:spacing w:val="-6"/>
                <w:w w:val="104"/>
                <w:sz w:val="28"/>
                <w:szCs w:val="28"/>
              </w:rPr>
            </w:pPr>
          </w:p>
          <w:p w:rsidR="00E027D7" w:rsidRPr="004906F0" w:rsidRDefault="00E027D7" w:rsidP="004906F0">
            <w:pPr>
              <w:shd w:val="clear" w:color="auto" w:fill="FFFFFF"/>
              <w:jc w:val="center"/>
              <w:rPr>
                <w:b/>
                <w:sz w:val="24"/>
                <w:szCs w:val="24"/>
              </w:rPr>
            </w:pPr>
          </w:p>
          <w:p w:rsidR="00E027D7" w:rsidRDefault="00B65A32" w:rsidP="00E027D7">
            <w:pPr>
              <w:widowControl/>
              <w:autoSpaceDE/>
              <w:autoSpaceDN/>
              <w:adjustRightInd/>
              <w:jc w:val="center"/>
            </w:pPr>
            <w:proofErr w:type="gramStart"/>
            <w:r>
              <w:rPr>
                <w:b/>
                <w:sz w:val="28"/>
                <w:szCs w:val="28"/>
              </w:rPr>
              <w:t>П</w:t>
            </w:r>
            <w:proofErr w:type="gramEnd"/>
            <w:r>
              <w:rPr>
                <w:b/>
                <w:sz w:val="28"/>
                <w:szCs w:val="28"/>
              </w:rPr>
              <w:t xml:space="preserve"> О С Т А Н О В Л Е Н И Е</w:t>
            </w:r>
          </w:p>
        </w:tc>
      </w:tr>
      <w:tr w:rsidR="00987101" w:rsidRPr="00FE59A6" w:rsidTr="00673557">
        <w:trPr>
          <w:trHeight w:val="661"/>
          <w:jc w:val="center"/>
        </w:trPr>
        <w:tc>
          <w:tcPr>
            <w:tcW w:w="2101" w:type="dxa"/>
            <w:tcBorders>
              <w:bottom w:val="single" w:sz="4" w:space="0" w:color="auto"/>
            </w:tcBorders>
            <w:shd w:val="clear" w:color="auto" w:fill="auto"/>
            <w:vAlign w:val="bottom"/>
          </w:tcPr>
          <w:p w:rsidR="00987101" w:rsidRPr="00FE59A6" w:rsidRDefault="00031BC2" w:rsidP="004906F0">
            <w:pPr>
              <w:shd w:val="clear" w:color="auto" w:fill="FFFFFF"/>
              <w:rPr>
                <w:noProof/>
                <w:sz w:val="24"/>
                <w:szCs w:val="24"/>
              </w:rPr>
            </w:pPr>
            <w:r>
              <w:rPr>
                <w:noProof/>
                <w:sz w:val="24"/>
                <w:szCs w:val="24"/>
              </w:rPr>
              <w:t>28.12.2018</w:t>
            </w:r>
          </w:p>
        </w:tc>
        <w:tc>
          <w:tcPr>
            <w:tcW w:w="5103" w:type="dxa"/>
            <w:gridSpan w:val="2"/>
            <w:shd w:val="clear" w:color="auto" w:fill="auto"/>
            <w:vAlign w:val="bottom"/>
          </w:tcPr>
          <w:p w:rsidR="00987101" w:rsidRPr="00BC157D" w:rsidRDefault="00987101" w:rsidP="004906F0">
            <w:pPr>
              <w:shd w:val="clear" w:color="auto" w:fill="FFFFFF"/>
              <w:jc w:val="center"/>
              <w:rPr>
                <w:noProof/>
                <w:sz w:val="28"/>
                <w:szCs w:val="28"/>
              </w:rPr>
            </w:pPr>
            <w:r w:rsidRPr="00BC157D">
              <w:rPr>
                <w:sz w:val="28"/>
                <w:szCs w:val="28"/>
              </w:rPr>
              <w:t>г. Зеленогорск</w:t>
            </w:r>
          </w:p>
        </w:tc>
        <w:tc>
          <w:tcPr>
            <w:tcW w:w="425" w:type="dxa"/>
            <w:shd w:val="clear" w:color="auto" w:fill="auto"/>
            <w:vAlign w:val="bottom"/>
          </w:tcPr>
          <w:p w:rsidR="00987101" w:rsidRPr="00BC157D" w:rsidRDefault="00987101" w:rsidP="00987101">
            <w:pPr>
              <w:widowControl/>
              <w:autoSpaceDE/>
              <w:autoSpaceDN/>
              <w:adjustRightInd/>
              <w:jc w:val="both"/>
              <w:rPr>
                <w:sz w:val="28"/>
                <w:szCs w:val="28"/>
              </w:rPr>
            </w:pPr>
            <w:r w:rsidRPr="00BC157D">
              <w:rPr>
                <w:sz w:val="28"/>
                <w:szCs w:val="28"/>
              </w:rPr>
              <w:t>№</w:t>
            </w:r>
          </w:p>
        </w:tc>
        <w:tc>
          <w:tcPr>
            <w:tcW w:w="1786" w:type="dxa"/>
            <w:tcBorders>
              <w:bottom w:val="single" w:sz="4" w:space="0" w:color="auto"/>
            </w:tcBorders>
            <w:shd w:val="clear" w:color="auto" w:fill="auto"/>
            <w:vAlign w:val="bottom"/>
          </w:tcPr>
          <w:p w:rsidR="00987101" w:rsidRPr="00BC157D" w:rsidRDefault="00031BC2" w:rsidP="00987101">
            <w:pPr>
              <w:widowControl/>
              <w:autoSpaceDE/>
              <w:autoSpaceDN/>
              <w:adjustRightInd/>
              <w:jc w:val="both"/>
              <w:rPr>
                <w:sz w:val="28"/>
                <w:szCs w:val="28"/>
              </w:rPr>
            </w:pPr>
            <w:r>
              <w:rPr>
                <w:sz w:val="28"/>
                <w:szCs w:val="28"/>
              </w:rPr>
              <w:t>254-п</w:t>
            </w:r>
            <w:bookmarkStart w:id="0" w:name="_GoBack"/>
            <w:bookmarkEnd w:id="0"/>
          </w:p>
        </w:tc>
      </w:tr>
      <w:tr w:rsidR="00FD6988" w:rsidRPr="001F5621" w:rsidTr="00673557">
        <w:tblPrEx>
          <w:tblLook w:val="0000" w:firstRow="0" w:lastRow="0" w:firstColumn="0" w:lastColumn="0" w:noHBand="0" w:noVBand="0"/>
        </w:tblPrEx>
        <w:trPr>
          <w:gridAfter w:val="3"/>
          <w:wAfter w:w="3062" w:type="dxa"/>
          <w:trHeight w:val="3530"/>
          <w:jc w:val="center"/>
        </w:trPr>
        <w:tc>
          <w:tcPr>
            <w:tcW w:w="6353" w:type="dxa"/>
            <w:gridSpan w:val="2"/>
            <w:shd w:val="clear" w:color="auto" w:fill="auto"/>
          </w:tcPr>
          <w:p w:rsidR="003349E1" w:rsidRPr="001F5621" w:rsidRDefault="00437BD7" w:rsidP="00702A5F">
            <w:pPr>
              <w:tabs>
                <w:tab w:val="left" w:pos="993"/>
              </w:tabs>
              <w:rPr>
                <w:sz w:val="28"/>
                <w:szCs w:val="28"/>
              </w:rPr>
            </w:pPr>
            <w:r w:rsidRPr="001F5621">
              <w:rPr>
                <w:sz w:val="28"/>
                <w:szCs w:val="28"/>
              </w:rPr>
              <w:t xml:space="preserve"> </w:t>
            </w:r>
          </w:p>
          <w:p w:rsidR="00643C8F" w:rsidRPr="00643C8F" w:rsidRDefault="00B80812" w:rsidP="008E2F40">
            <w:pPr>
              <w:jc w:val="both"/>
              <w:rPr>
                <w:sz w:val="28"/>
                <w:szCs w:val="28"/>
              </w:rPr>
            </w:pPr>
            <w:r w:rsidRPr="001F5621">
              <w:rPr>
                <w:sz w:val="28"/>
                <w:szCs w:val="28"/>
              </w:rPr>
              <w:t>О</w:t>
            </w:r>
            <w:r w:rsidR="001F5621">
              <w:rPr>
                <w:sz w:val="28"/>
                <w:szCs w:val="28"/>
              </w:rPr>
              <w:t> </w:t>
            </w:r>
            <w:r w:rsidRPr="001F5621">
              <w:rPr>
                <w:sz w:val="28"/>
                <w:szCs w:val="28"/>
              </w:rPr>
              <w:t>внесении</w:t>
            </w:r>
            <w:r w:rsidR="001F5621">
              <w:rPr>
                <w:sz w:val="28"/>
                <w:szCs w:val="28"/>
                <w:lang w:val="en-US"/>
              </w:rPr>
              <w:t> </w:t>
            </w:r>
            <w:r w:rsidRPr="001F5621">
              <w:rPr>
                <w:sz w:val="28"/>
                <w:szCs w:val="28"/>
              </w:rPr>
              <w:t>изменений</w:t>
            </w:r>
            <w:r w:rsidR="001F5621">
              <w:rPr>
                <w:sz w:val="28"/>
                <w:szCs w:val="28"/>
                <w:lang w:val="en-US"/>
              </w:rPr>
              <w:t> </w:t>
            </w:r>
            <w:r w:rsidR="001F5621">
              <w:rPr>
                <w:sz w:val="28"/>
                <w:szCs w:val="28"/>
              </w:rPr>
              <w:t>в</w:t>
            </w:r>
            <w:r w:rsidR="00BC157D" w:rsidRPr="00B60776">
              <w:rPr>
                <w:sz w:val="28"/>
                <w:szCs w:val="28"/>
              </w:rPr>
              <w:t xml:space="preserve"> </w:t>
            </w:r>
            <w:proofErr w:type="gramStart"/>
            <w:r w:rsidR="00643C8F">
              <w:rPr>
                <w:sz w:val="28"/>
                <w:szCs w:val="28"/>
              </w:rPr>
              <w:t>Административный</w:t>
            </w:r>
            <w:proofErr w:type="gramEnd"/>
          </w:p>
          <w:p w:rsidR="00643C8F" w:rsidRPr="00643C8F" w:rsidRDefault="00643C8F" w:rsidP="008E2F40">
            <w:pPr>
              <w:jc w:val="both"/>
              <w:rPr>
                <w:sz w:val="28"/>
                <w:szCs w:val="28"/>
              </w:rPr>
            </w:pPr>
            <w:r>
              <w:rPr>
                <w:sz w:val="28"/>
                <w:szCs w:val="28"/>
              </w:rPr>
              <w:t>регламент</w:t>
            </w:r>
            <w:r w:rsidRPr="00643C8F">
              <w:rPr>
                <w:sz w:val="28"/>
                <w:szCs w:val="28"/>
              </w:rPr>
              <w:t xml:space="preserve">  предоставления  </w:t>
            </w:r>
            <w:proofErr w:type="gramStart"/>
            <w:r w:rsidRPr="00643C8F">
              <w:rPr>
                <w:sz w:val="28"/>
                <w:szCs w:val="28"/>
              </w:rPr>
              <w:t>муниципальной</w:t>
            </w:r>
            <w:proofErr w:type="gramEnd"/>
          </w:p>
          <w:p w:rsidR="00643C8F" w:rsidRPr="00643C8F" w:rsidRDefault="00643C8F" w:rsidP="008E2F40">
            <w:pPr>
              <w:jc w:val="both"/>
              <w:rPr>
                <w:sz w:val="28"/>
                <w:szCs w:val="28"/>
              </w:rPr>
            </w:pPr>
            <w:r w:rsidRPr="00643C8F">
              <w:rPr>
                <w:sz w:val="28"/>
                <w:szCs w:val="28"/>
              </w:rPr>
              <w:t xml:space="preserve">услуги «Предоставление информации </w:t>
            </w:r>
            <w:proofErr w:type="gramStart"/>
            <w:r w:rsidRPr="00643C8F">
              <w:rPr>
                <w:sz w:val="28"/>
                <w:szCs w:val="28"/>
              </w:rPr>
              <w:t>об</w:t>
            </w:r>
            <w:proofErr w:type="gramEnd"/>
          </w:p>
          <w:p w:rsidR="00643C8F" w:rsidRPr="00643C8F" w:rsidRDefault="00643C8F" w:rsidP="008E2F40">
            <w:pPr>
              <w:jc w:val="both"/>
              <w:rPr>
                <w:sz w:val="28"/>
                <w:szCs w:val="28"/>
              </w:rPr>
            </w:pPr>
            <w:r w:rsidRPr="00643C8F">
              <w:rPr>
                <w:sz w:val="28"/>
                <w:szCs w:val="28"/>
              </w:rPr>
              <w:t xml:space="preserve">организации </w:t>
            </w:r>
            <w:proofErr w:type="gramStart"/>
            <w:r w:rsidRPr="00643C8F">
              <w:rPr>
                <w:sz w:val="28"/>
                <w:szCs w:val="28"/>
              </w:rPr>
              <w:t>общедоступного</w:t>
            </w:r>
            <w:proofErr w:type="gramEnd"/>
            <w:r w:rsidRPr="00643C8F">
              <w:rPr>
                <w:sz w:val="28"/>
                <w:szCs w:val="28"/>
              </w:rPr>
              <w:t xml:space="preserve"> и бесплатного</w:t>
            </w:r>
          </w:p>
          <w:p w:rsidR="008B168F" w:rsidRDefault="00643C8F" w:rsidP="008E2F40">
            <w:pPr>
              <w:jc w:val="both"/>
              <w:rPr>
                <w:sz w:val="28"/>
                <w:szCs w:val="28"/>
              </w:rPr>
            </w:pPr>
            <w:r w:rsidRPr="00643C8F">
              <w:rPr>
                <w:sz w:val="28"/>
                <w:szCs w:val="28"/>
              </w:rPr>
              <w:t>дошкольного, начального общего, основного</w:t>
            </w:r>
          </w:p>
          <w:p w:rsidR="008B168F" w:rsidRPr="008B168F" w:rsidRDefault="00643C8F" w:rsidP="008E2F40">
            <w:pPr>
              <w:jc w:val="both"/>
              <w:rPr>
                <w:sz w:val="28"/>
                <w:szCs w:val="28"/>
              </w:rPr>
            </w:pPr>
            <w:r w:rsidRPr="00643C8F">
              <w:rPr>
                <w:sz w:val="28"/>
                <w:szCs w:val="28"/>
              </w:rPr>
              <w:t>общего,</w:t>
            </w:r>
            <w:r w:rsidR="008E2F40">
              <w:rPr>
                <w:sz w:val="28"/>
                <w:szCs w:val="28"/>
              </w:rPr>
              <w:t> </w:t>
            </w:r>
            <w:r w:rsidRPr="00643C8F">
              <w:rPr>
                <w:sz w:val="28"/>
                <w:szCs w:val="28"/>
              </w:rPr>
              <w:t>среднего</w:t>
            </w:r>
            <w:r w:rsidR="008E2F40">
              <w:rPr>
                <w:sz w:val="28"/>
                <w:szCs w:val="28"/>
              </w:rPr>
              <w:t> </w:t>
            </w:r>
            <w:r w:rsidRPr="00643C8F">
              <w:rPr>
                <w:sz w:val="28"/>
                <w:szCs w:val="28"/>
              </w:rPr>
              <w:t>общего</w:t>
            </w:r>
            <w:r w:rsidR="008E2F40">
              <w:rPr>
                <w:sz w:val="28"/>
                <w:szCs w:val="28"/>
              </w:rPr>
              <w:t> </w:t>
            </w:r>
            <w:r w:rsidRPr="00643C8F">
              <w:rPr>
                <w:sz w:val="28"/>
                <w:szCs w:val="28"/>
              </w:rPr>
              <w:t xml:space="preserve">образования </w:t>
            </w:r>
            <w:r w:rsidR="008B168F">
              <w:rPr>
                <w:sz w:val="28"/>
                <w:szCs w:val="28"/>
              </w:rPr>
              <w:t xml:space="preserve">                    в </w:t>
            </w:r>
            <w:r w:rsidRPr="00643C8F">
              <w:rPr>
                <w:sz w:val="28"/>
                <w:szCs w:val="28"/>
              </w:rPr>
              <w:t>общеобразовательных</w:t>
            </w:r>
            <w:r w:rsidR="008B168F">
              <w:rPr>
                <w:sz w:val="28"/>
                <w:szCs w:val="28"/>
              </w:rPr>
              <w:t> </w:t>
            </w:r>
            <w:r w:rsidRPr="00643C8F">
              <w:rPr>
                <w:sz w:val="28"/>
                <w:szCs w:val="28"/>
              </w:rPr>
              <w:t>учреждениях»</w:t>
            </w:r>
            <w:r>
              <w:rPr>
                <w:sz w:val="28"/>
                <w:szCs w:val="28"/>
              </w:rPr>
              <w:t xml:space="preserve">, </w:t>
            </w:r>
            <w:proofErr w:type="gramStart"/>
            <w:r w:rsidR="008B168F" w:rsidRPr="008B168F">
              <w:rPr>
                <w:sz w:val="28"/>
                <w:szCs w:val="28"/>
              </w:rPr>
              <w:t>утвержденный</w:t>
            </w:r>
            <w:proofErr w:type="gramEnd"/>
            <w:r w:rsidR="008B168F" w:rsidRPr="008B168F">
              <w:rPr>
                <w:sz w:val="28"/>
                <w:szCs w:val="28"/>
              </w:rPr>
              <w:t xml:space="preserve"> постановлением Администрации</w:t>
            </w:r>
          </w:p>
          <w:p w:rsidR="00643C8F" w:rsidRPr="00643C8F" w:rsidRDefault="008B168F" w:rsidP="008E2F40">
            <w:pPr>
              <w:jc w:val="both"/>
              <w:rPr>
                <w:sz w:val="28"/>
                <w:szCs w:val="28"/>
              </w:rPr>
            </w:pPr>
            <w:r>
              <w:rPr>
                <w:sz w:val="28"/>
                <w:szCs w:val="28"/>
              </w:rPr>
              <w:t>ЗАТО г. Зеленогорска от 24.06.2016 № 167</w:t>
            </w:r>
            <w:r w:rsidRPr="008B168F">
              <w:rPr>
                <w:sz w:val="28"/>
                <w:szCs w:val="28"/>
              </w:rPr>
              <w:t>-п</w:t>
            </w:r>
          </w:p>
          <w:p w:rsidR="00643C8F" w:rsidRPr="001F5621" w:rsidRDefault="00643C8F" w:rsidP="008E2F40">
            <w:pPr>
              <w:jc w:val="both"/>
              <w:rPr>
                <w:sz w:val="28"/>
                <w:szCs w:val="28"/>
              </w:rPr>
            </w:pPr>
          </w:p>
          <w:p w:rsidR="00FD6988" w:rsidRPr="001F5621" w:rsidRDefault="00FD6988" w:rsidP="000B1F08">
            <w:pPr>
              <w:jc w:val="both"/>
              <w:rPr>
                <w:sz w:val="28"/>
                <w:szCs w:val="28"/>
              </w:rPr>
            </w:pPr>
          </w:p>
        </w:tc>
      </w:tr>
    </w:tbl>
    <w:p w:rsidR="00F73C4A" w:rsidRPr="001F5621" w:rsidRDefault="00A02D79" w:rsidP="00F73C4A">
      <w:pPr>
        <w:tabs>
          <w:tab w:val="left" w:pos="709"/>
        </w:tabs>
        <w:ind w:firstLine="709"/>
        <w:jc w:val="both"/>
        <w:rPr>
          <w:sz w:val="28"/>
          <w:szCs w:val="28"/>
        </w:rPr>
      </w:pPr>
      <w:r>
        <w:rPr>
          <w:sz w:val="28"/>
          <w:szCs w:val="28"/>
        </w:rPr>
        <w:t>В соответствии</w:t>
      </w:r>
      <w:r w:rsidR="00F73C4A">
        <w:rPr>
          <w:sz w:val="28"/>
          <w:szCs w:val="28"/>
        </w:rPr>
        <w:t xml:space="preserve"> с Ф</w:t>
      </w:r>
      <w:r w:rsidR="00F73C4A" w:rsidRPr="001F5621">
        <w:rPr>
          <w:sz w:val="28"/>
          <w:szCs w:val="28"/>
        </w:rPr>
        <w:t>едерал</w:t>
      </w:r>
      <w:r w:rsidR="00F73C4A">
        <w:rPr>
          <w:sz w:val="28"/>
          <w:szCs w:val="28"/>
        </w:rPr>
        <w:t xml:space="preserve">ьными законами от </w:t>
      </w:r>
      <w:r>
        <w:rPr>
          <w:sz w:val="28"/>
          <w:szCs w:val="28"/>
        </w:rPr>
        <w:t>29.12.2017 №</w:t>
      </w:r>
      <w:r w:rsidR="00F73C4A" w:rsidRPr="00D2263D">
        <w:rPr>
          <w:sz w:val="28"/>
          <w:szCs w:val="28"/>
        </w:rPr>
        <w:t xml:space="preserve"> 477-ФЗ</w:t>
      </w:r>
      <w:r w:rsidR="00F73C4A">
        <w:rPr>
          <w:sz w:val="28"/>
          <w:szCs w:val="28"/>
        </w:rPr>
        <w:t xml:space="preserve">                 </w:t>
      </w:r>
      <w:r>
        <w:rPr>
          <w:sz w:val="28"/>
          <w:szCs w:val="28"/>
        </w:rPr>
        <w:t>«</w:t>
      </w:r>
      <w:r w:rsidR="00F73C4A" w:rsidRPr="00D2263D">
        <w:rPr>
          <w:sz w:val="28"/>
          <w:szCs w:val="28"/>
        </w:rPr>
        <w:t>О внесении изменения в</w:t>
      </w:r>
      <w:r>
        <w:rPr>
          <w:sz w:val="28"/>
          <w:szCs w:val="28"/>
        </w:rPr>
        <w:t xml:space="preserve"> статью 15 Федерального закона «</w:t>
      </w:r>
      <w:r w:rsidR="00F73C4A" w:rsidRPr="00D2263D">
        <w:rPr>
          <w:sz w:val="28"/>
          <w:szCs w:val="28"/>
        </w:rPr>
        <w:t>О социальной защите и</w:t>
      </w:r>
      <w:r>
        <w:rPr>
          <w:sz w:val="28"/>
          <w:szCs w:val="28"/>
        </w:rPr>
        <w:t>нвалидов в Российской Федерации»</w:t>
      </w:r>
      <w:r w:rsidR="00F73C4A">
        <w:rPr>
          <w:sz w:val="28"/>
          <w:szCs w:val="28"/>
        </w:rPr>
        <w:t>, от 19.07.2018 № 20</w:t>
      </w:r>
      <w:r w:rsidR="00F73C4A" w:rsidRPr="001F5621">
        <w:rPr>
          <w:sz w:val="28"/>
          <w:szCs w:val="28"/>
        </w:rPr>
        <w:t xml:space="preserve">4-ФЗ </w:t>
      </w:r>
      <w:r w:rsidR="00F73C4A" w:rsidRPr="00BC157D">
        <w:rPr>
          <w:sz w:val="28"/>
          <w:szCs w:val="28"/>
        </w:rPr>
        <w:t xml:space="preserve">                </w:t>
      </w:r>
      <w:r>
        <w:rPr>
          <w:sz w:val="28"/>
          <w:szCs w:val="28"/>
        </w:rPr>
        <w:t>«</w:t>
      </w:r>
      <w:r w:rsidR="00F73C4A" w:rsidRPr="001F5621">
        <w:rPr>
          <w:sz w:val="28"/>
          <w:szCs w:val="28"/>
        </w:rPr>
        <w:t>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руководствуясь Уставом города,</w:t>
      </w:r>
    </w:p>
    <w:p w:rsidR="00F73C4A" w:rsidRDefault="00F73C4A" w:rsidP="003349E1">
      <w:pPr>
        <w:jc w:val="both"/>
        <w:rPr>
          <w:sz w:val="28"/>
          <w:szCs w:val="28"/>
        </w:rPr>
      </w:pPr>
    </w:p>
    <w:p w:rsidR="003349E1" w:rsidRPr="001F5621" w:rsidRDefault="003349E1" w:rsidP="003349E1">
      <w:pPr>
        <w:jc w:val="both"/>
        <w:rPr>
          <w:sz w:val="28"/>
          <w:szCs w:val="28"/>
        </w:rPr>
      </w:pPr>
      <w:r w:rsidRPr="001F5621">
        <w:rPr>
          <w:sz w:val="28"/>
          <w:szCs w:val="28"/>
        </w:rPr>
        <w:t>ПОСТАНОВЛЯЮ:</w:t>
      </w:r>
    </w:p>
    <w:p w:rsidR="003349E1" w:rsidRPr="001F5621" w:rsidRDefault="003349E1" w:rsidP="007C3C15">
      <w:pPr>
        <w:jc w:val="both"/>
        <w:rPr>
          <w:sz w:val="28"/>
          <w:szCs w:val="28"/>
        </w:rPr>
      </w:pPr>
    </w:p>
    <w:p w:rsidR="008E2F40" w:rsidRPr="008E2F40" w:rsidRDefault="007E13D4" w:rsidP="008E2F40">
      <w:pPr>
        <w:jc w:val="both"/>
        <w:rPr>
          <w:sz w:val="28"/>
          <w:szCs w:val="28"/>
        </w:rPr>
      </w:pPr>
      <w:r w:rsidRPr="001F5621">
        <w:rPr>
          <w:sz w:val="28"/>
          <w:szCs w:val="28"/>
        </w:rPr>
        <w:tab/>
        <w:t>1.</w:t>
      </w:r>
      <w:r w:rsidR="00DE7C99">
        <w:rPr>
          <w:sz w:val="28"/>
          <w:szCs w:val="28"/>
        </w:rPr>
        <w:t> </w:t>
      </w:r>
      <w:r w:rsidR="000B1F08" w:rsidRPr="001F5621">
        <w:rPr>
          <w:sz w:val="28"/>
          <w:szCs w:val="28"/>
        </w:rPr>
        <w:t>Внести в Административный регламент предоставления муниципальной услуги «</w:t>
      </w:r>
      <w:r w:rsidR="008E2F40">
        <w:rPr>
          <w:sz w:val="28"/>
          <w:szCs w:val="28"/>
        </w:rPr>
        <w:t xml:space="preserve">Предоставление информации об </w:t>
      </w:r>
      <w:r w:rsidR="008E2F40" w:rsidRPr="008E2F40">
        <w:rPr>
          <w:sz w:val="28"/>
          <w:szCs w:val="28"/>
        </w:rPr>
        <w:t>организации общедоступного и бесплатного</w:t>
      </w:r>
      <w:r w:rsidR="008E2F40">
        <w:rPr>
          <w:sz w:val="28"/>
          <w:szCs w:val="28"/>
        </w:rPr>
        <w:t xml:space="preserve"> </w:t>
      </w:r>
      <w:r w:rsidR="008E2F40" w:rsidRPr="008E2F40">
        <w:rPr>
          <w:sz w:val="28"/>
          <w:szCs w:val="28"/>
        </w:rPr>
        <w:t>дошкольного, начального общего, основного</w:t>
      </w:r>
    </w:p>
    <w:p w:rsidR="003349E1" w:rsidRDefault="008E2F40" w:rsidP="008E2F40">
      <w:pPr>
        <w:jc w:val="both"/>
        <w:rPr>
          <w:sz w:val="28"/>
          <w:szCs w:val="28"/>
        </w:rPr>
      </w:pPr>
      <w:r w:rsidRPr="008E2F40">
        <w:rPr>
          <w:sz w:val="28"/>
          <w:szCs w:val="28"/>
        </w:rPr>
        <w:t>общего, среднего общего</w:t>
      </w:r>
      <w:r>
        <w:rPr>
          <w:sz w:val="28"/>
          <w:szCs w:val="28"/>
        </w:rPr>
        <w:t xml:space="preserve"> образования </w:t>
      </w:r>
      <w:r w:rsidRPr="008E2F40">
        <w:rPr>
          <w:sz w:val="28"/>
          <w:szCs w:val="28"/>
        </w:rPr>
        <w:t xml:space="preserve">в общеобразовательных учреждениях», утвержденный постановлением </w:t>
      </w:r>
      <w:proofErr w:type="gramStart"/>
      <w:r w:rsidRPr="008E2F40">
        <w:rPr>
          <w:sz w:val="28"/>
          <w:szCs w:val="28"/>
        </w:rPr>
        <w:t>Администрации</w:t>
      </w:r>
      <w:proofErr w:type="gramEnd"/>
      <w:r>
        <w:rPr>
          <w:sz w:val="28"/>
          <w:szCs w:val="28"/>
        </w:rPr>
        <w:t xml:space="preserve"> </w:t>
      </w:r>
      <w:r w:rsidRPr="008E2F40">
        <w:rPr>
          <w:sz w:val="28"/>
          <w:szCs w:val="28"/>
        </w:rPr>
        <w:t xml:space="preserve">ЗАТО </w:t>
      </w:r>
      <w:r>
        <w:rPr>
          <w:sz w:val="28"/>
          <w:szCs w:val="28"/>
        </w:rPr>
        <w:t xml:space="preserve">              </w:t>
      </w:r>
      <w:r w:rsidRPr="008E2F40">
        <w:rPr>
          <w:sz w:val="28"/>
          <w:szCs w:val="28"/>
        </w:rPr>
        <w:t>г. Зеленогорска от 24.06.2016 № 167-п</w:t>
      </w:r>
      <w:r w:rsidR="000B1F08" w:rsidRPr="001F5621">
        <w:rPr>
          <w:sz w:val="28"/>
          <w:szCs w:val="28"/>
        </w:rPr>
        <w:t xml:space="preserve">, </w:t>
      </w:r>
      <w:r w:rsidR="0078553B">
        <w:rPr>
          <w:sz w:val="28"/>
          <w:szCs w:val="28"/>
        </w:rPr>
        <w:t xml:space="preserve">следующие </w:t>
      </w:r>
      <w:r w:rsidR="0023295E" w:rsidRPr="001F5621">
        <w:rPr>
          <w:sz w:val="28"/>
          <w:szCs w:val="28"/>
        </w:rPr>
        <w:t>изменения</w:t>
      </w:r>
      <w:r w:rsidR="0078553B">
        <w:rPr>
          <w:sz w:val="28"/>
          <w:szCs w:val="28"/>
        </w:rPr>
        <w:t>:</w:t>
      </w:r>
    </w:p>
    <w:p w:rsidR="00A31E52" w:rsidRPr="00A31E52" w:rsidRDefault="004354FE" w:rsidP="00A31E52">
      <w:pPr>
        <w:ind w:firstLine="709"/>
        <w:jc w:val="both"/>
        <w:rPr>
          <w:sz w:val="28"/>
          <w:szCs w:val="28"/>
        </w:rPr>
      </w:pPr>
      <w:r>
        <w:rPr>
          <w:sz w:val="28"/>
          <w:szCs w:val="28"/>
        </w:rPr>
        <w:t>1.1. А</w:t>
      </w:r>
      <w:r w:rsidR="00A31E52">
        <w:rPr>
          <w:sz w:val="28"/>
          <w:szCs w:val="28"/>
        </w:rPr>
        <w:t xml:space="preserve">бзац </w:t>
      </w:r>
      <w:r>
        <w:rPr>
          <w:sz w:val="28"/>
          <w:szCs w:val="28"/>
        </w:rPr>
        <w:t xml:space="preserve">второй </w:t>
      </w:r>
      <w:r w:rsidR="00A31E52">
        <w:rPr>
          <w:sz w:val="28"/>
          <w:szCs w:val="28"/>
        </w:rPr>
        <w:t>подпункта 4</w:t>
      </w:r>
      <w:r w:rsidR="00A31E52" w:rsidRPr="00A31E52">
        <w:rPr>
          <w:sz w:val="28"/>
          <w:szCs w:val="28"/>
        </w:rPr>
        <w:t xml:space="preserve"> пункта 2.6.4 изложить в следующей редакции: </w:t>
      </w:r>
    </w:p>
    <w:p w:rsidR="0089005C" w:rsidRDefault="00A31E52" w:rsidP="00A31E52">
      <w:pPr>
        <w:ind w:firstLine="709"/>
        <w:jc w:val="both"/>
        <w:rPr>
          <w:sz w:val="28"/>
          <w:szCs w:val="28"/>
        </w:rPr>
      </w:pPr>
      <w:proofErr w:type="gramStart"/>
      <w:r w:rsidRPr="00A31E52">
        <w:rPr>
          <w:sz w:val="28"/>
          <w:szCs w:val="28"/>
        </w:rPr>
        <w:lastRenderedPageBreak/>
        <w:t>«</w:t>
      </w:r>
      <w:r w:rsidR="00F177B7">
        <w:rPr>
          <w:sz w:val="28"/>
          <w:szCs w:val="28"/>
        </w:rPr>
        <w:t>В случае если при обращении в электронной форме за получением муниципальной услуги идентификация и</w:t>
      </w:r>
      <w:r w:rsidR="0089005C">
        <w:rPr>
          <w:sz w:val="28"/>
          <w:szCs w:val="28"/>
        </w:rPr>
        <w:t xml:space="preserve"> аутентификация Заявителя осуществляются с использованием единой системы идентификации </w:t>
      </w:r>
      <w:r w:rsidR="00C80709">
        <w:rPr>
          <w:sz w:val="28"/>
          <w:szCs w:val="28"/>
        </w:rPr>
        <w:t xml:space="preserve">               </w:t>
      </w:r>
      <w:r w:rsidR="0089005C">
        <w:rPr>
          <w:sz w:val="28"/>
          <w:szCs w:val="28"/>
        </w:rPr>
        <w:t>и аутентификации</w:t>
      </w:r>
      <w:r w:rsidR="00687136">
        <w:rPr>
          <w:sz w:val="28"/>
          <w:szCs w:val="28"/>
        </w:rPr>
        <w:t>, Заявитель вправе</w:t>
      </w:r>
      <w:r w:rsidR="0089005C">
        <w:rPr>
          <w:sz w:val="28"/>
          <w:szCs w:val="28"/>
        </w:rPr>
        <w:t xml:space="preserve"> использовать простую электронную подпись при обращении в электронной форме за получением муниципальной услуги при условии, что при </w:t>
      </w:r>
      <w:r w:rsidR="0089005C" w:rsidRPr="0089005C">
        <w:rPr>
          <w:sz w:val="28"/>
          <w:szCs w:val="28"/>
        </w:rPr>
        <w:t>выдаче ключа просто</w:t>
      </w:r>
      <w:r w:rsidR="0089005C">
        <w:rPr>
          <w:sz w:val="28"/>
          <w:szCs w:val="28"/>
        </w:rPr>
        <w:t>й электронной подписи личность З</w:t>
      </w:r>
      <w:r w:rsidR="0089005C" w:rsidRPr="0089005C">
        <w:rPr>
          <w:sz w:val="28"/>
          <w:szCs w:val="28"/>
        </w:rPr>
        <w:t>аявителя установлена при личном приеме</w:t>
      </w:r>
      <w:r w:rsidR="0089005C">
        <w:rPr>
          <w:sz w:val="28"/>
          <w:szCs w:val="28"/>
        </w:rPr>
        <w:t>.».</w:t>
      </w:r>
      <w:proofErr w:type="gramEnd"/>
    </w:p>
    <w:p w:rsidR="00A31E52" w:rsidRPr="00A31E52" w:rsidRDefault="00A31E52" w:rsidP="00A31E52">
      <w:pPr>
        <w:ind w:firstLine="709"/>
        <w:jc w:val="both"/>
        <w:rPr>
          <w:sz w:val="28"/>
          <w:szCs w:val="28"/>
        </w:rPr>
      </w:pPr>
      <w:r w:rsidRPr="00A31E52">
        <w:rPr>
          <w:sz w:val="28"/>
          <w:szCs w:val="28"/>
        </w:rPr>
        <w:t>1.2. Пункт 2.8 изложить в следующей редакции:</w:t>
      </w:r>
    </w:p>
    <w:p w:rsidR="00A31E52" w:rsidRDefault="00A31E52" w:rsidP="00A31E52">
      <w:pPr>
        <w:ind w:firstLine="709"/>
        <w:jc w:val="both"/>
        <w:rPr>
          <w:sz w:val="28"/>
          <w:szCs w:val="28"/>
        </w:rPr>
      </w:pPr>
      <w:r w:rsidRPr="00A31E52">
        <w:rPr>
          <w:sz w:val="28"/>
          <w:szCs w:val="28"/>
        </w:rPr>
        <w:t>«2.8. Исчерпывающие перечни оснований для приостановления предоставления муниципальной услуги или отказа в предоставлении муниципальной услуги.</w:t>
      </w:r>
    </w:p>
    <w:p w:rsidR="009F6259" w:rsidRDefault="009F6259" w:rsidP="00A31E52">
      <w:pPr>
        <w:ind w:firstLine="709"/>
        <w:jc w:val="both"/>
        <w:rPr>
          <w:sz w:val="28"/>
          <w:szCs w:val="28"/>
        </w:rPr>
      </w:pPr>
      <w:r w:rsidRPr="009F6259">
        <w:rPr>
          <w:sz w:val="28"/>
          <w:szCs w:val="28"/>
        </w:rPr>
        <w:t>Основания для приостановления предоставления муниципальной услуги отсутствуют.</w:t>
      </w:r>
    </w:p>
    <w:p w:rsidR="009F6259" w:rsidRPr="009F6259" w:rsidRDefault="00CC0AE8" w:rsidP="009F6259">
      <w:pPr>
        <w:tabs>
          <w:tab w:val="left" w:pos="709"/>
        </w:tabs>
        <w:ind w:firstLine="709"/>
        <w:jc w:val="both"/>
        <w:rPr>
          <w:sz w:val="28"/>
          <w:szCs w:val="28"/>
        </w:rPr>
      </w:pPr>
      <w:r>
        <w:rPr>
          <w:sz w:val="28"/>
          <w:szCs w:val="28"/>
        </w:rPr>
        <w:t>О</w:t>
      </w:r>
      <w:r w:rsidR="009F6259" w:rsidRPr="009F6259">
        <w:rPr>
          <w:sz w:val="28"/>
          <w:szCs w:val="28"/>
        </w:rPr>
        <w:t>тказ в предоставлении муниципальной услуги</w:t>
      </w:r>
      <w:r>
        <w:rPr>
          <w:sz w:val="28"/>
          <w:szCs w:val="28"/>
        </w:rPr>
        <w:t xml:space="preserve"> допускается в случаях</w:t>
      </w:r>
      <w:r w:rsidR="009F6259" w:rsidRPr="009F6259">
        <w:rPr>
          <w:sz w:val="28"/>
          <w:szCs w:val="28"/>
        </w:rPr>
        <w:t>:</w:t>
      </w:r>
    </w:p>
    <w:p w:rsidR="009F6259" w:rsidRPr="009F6259" w:rsidRDefault="00CC0AE8" w:rsidP="009F6259">
      <w:pPr>
        <w:pStyle w:val="a8"/>
        <w:numPr>
          <w:ilvl w:val="0"/>
          <w:numId w:val="25"/>
        </w:numPr>
        <w:ind w:left="0" w:firstLine="709"/>
        <w:jc w:val="both"/>
        <w:rPr>
          <w:sz w:val="28"/>
          <w:szCs w:val="28"/>
        </w:rPr>
      </w:pPr>
      <w:r>
        <w:rPr>
          <w:sz w:val="28"/>
          <w:szCs w:val="28"/>
        </w:rPr>
        <w:t xml:space="preserve">если </w:t>
      </w:r>
      <w:r w:rsidR="009F6259" w:rsidRPr="009F6259">
        <w:rPr>
          <w:sz w:val="28"/>
          <w:szCs w:val="28"/>
        </w:rPr>
        <w:t>к запросу, направленному уполномоченным представителем Заявителя, не приложена доверенность и (или) копия доверенности, подтверждающая его полномочия, либо указанная копия не заверена, заверена ненадлежащим образом;</w:t>
      </w:r>
    </w:p>
    <w:p w:rsidR="009F6259" w:rsidRPr="009F6259" w:rsidRDefault="009F6259" w:rsidP="009F6259">
      <w:pPr>
        <w:pStyle w:val="a8"/>
        <w:numPr>
          <w:ilvl w:val="0"/>
          <w:numId w:val="25"/>
        </w:numPr>
        <w:ind w:left="0" w:firstLine="709"/>
        <w:jc w:val="both"/>
        <w:rPr>
          <w:sz w:val="28"/>
          <w:szCs w:val="28"/>
        </w:rPr>
      </w:pPr>
      <w:r w:rsidRPr="009F6259">
        <w:rPr>
          <w:sz w:val="28"/>
          <w:szCs w:val="28"/>
        </w:rPr>
        <w:t>информация, за предоставлением которой обратился Заявитель, выдается иным органом в соответствии с законодательством Российской Федерации</w:t>
      </w:r>
      <w:proofErr w:type="gramStart"/>
      <w:r w:rsidRPr="009F6259">
        <w:rPr>
          <w:sz w:val="28"/>
          <w:szCs w:val="28"/>
        </w:rPr>
        <w:t>.</w:t>
      </w:r>
      <w:r w:rsidR="00CC0AE8">
        <w:rPr>
          <w:sz w:val="28"/>
          <w:szCs w:val="28"/>
        </w:rPr>
        <w:t>».</w:t>
      </w:r>
      <w:proofErr w:type="gramEnd"/>
    </w:p>
    <w:p w:rsidR="00A31E52" w:rsidRPr="00A31E52" w:rsidRDefault="00A31E52" w:rsidP="00A31E52">
      <w:pPr>
        <w:ind w:firstLine="709"/>
        <w:jc w:val="both"/>
        <w:rPr>
          <w:sz w:val="28"/>
          <w:szCs w:val="28"/>
        </w:rPr>
      </w:pPr>
      <w:r w:rsidRPr="00A31E52">
        <w:rPr>
          <w:sz w:val="28"/>
          <w:szCs w:val="28"/>
        </w:rPr>
        <w:t>1.3. Пункт 2.13.6 изложить в следующей редакции:</w:t>
      </w:r>
    </w:p>
    <w:p w:rsidR="00E12366" w:rsidRDefault="0066635B" w:rsidP="00E12366">
      <w:pPr>
        <w:ind w:firstLine="709"/>
        <w:jc w:val="both"/>
        <w:rPr>
          <w:sz w:val="28"/>
          <w:szCs w:val="28"/>
        </w:rPr>
      </w:pPr>
      <w:r>
        <w:rPr>
          <w:sz w:val="28"/>
          <w:szCs w:val="28"/>
        </w:rPr>
        <w:t xml:space="preserve"> </w:t>
      </w:r>
      <w:r w:rsidR="00E12366">
        <w:rPr>
          <w:sz w:val="28"/>
          <w:szCs w:val="28"/>
        </w:rPr>
        <w:t xml:space="preserve">«2.13.6. </w:t>
      </w:r>
      <w:r w:rsidR="00E12366" w:rsidRPr="00E12366">
        <w:rPr>
          <w:sz w:val="28"/>
          <w:szCs w:val="28"/>
        </w:rPr>
        <w:t>На территории, прилегающей к зданию МБОУ «СОШ № 167»</w:t>
      </w:r>
      <w:r>
        <w:rPr>
          <w:sz w:val="28"/>
          <w:szCs w:val="28"/>
        </w:rPr>
        <w:t>,</w:t>
      </w:r>
      <w:r w:rsidR="00E12366" w:rsidRPr="00E12366">
        <w:rPr>
          <w:sz w:val="28"/>
          <w:szCs w:val="28"/>
        </w:rPr>
        <w:t xml:space="preserve">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89005C" w:rsidRDefault="0089005C" w:rsidP="00E12366">
      <w:pPr>
        <w:ind w:firstLine="709"/>
        <w:jc w:val="both"/>
        <w:rPr>
          <w:sz w:val="28"/>
          <w:szCs w:val="28"/>
        </w:rPr>
      </w:pPr>
      <w:r>
        <w:rPr>
          <w:sz w:val="28"/>
          <w:szCs w:val="28"/>
        </w:rPr>
        <w:t>1.4.</w:t>
      </w:r>
      <w:r w:rsidR="008063C5">
        <w:rPr>
          <w:sz w:val="28"/>
          <w:szCs w:val="28"/>
        </w:rPr>
        <w:t xml:space="preserve"> В </w:t>
      </w:r>
      <w:r w:rsidRPr="0089005C">
        <w:rPr>
          <w:sz w:val="28"/>
          <w:szCs w:val="28"/>
        </w:rPr>
        <w:t xml:space="preserve">абзаце </w:t>
      </w:r>
      <w:r w:rsidR="008063C5">
        <w:rPr>
          <w:sz w:val="28"/>
          <w:szCs w:val="28"/>
        </w:rPr>
        <w:t xml:space="preserve">втором </w:t>
      </w:r>
      <w:r w:rsidRPr="0089005C">
        <w:rPr>
          <w:sz w:val="28"/>
          <w:szCs w:val="28"/>
        </w:rPr>
        <w:t>пункта 3.4.4 слово «роспись» заменить словом «подпись».</w:t>
      </w:r>
    </w:p>
    <w:p w:rsidR="00CC0AE8" w:rsidRDefault="00CC0AE8" w:rsidP="00E12366">
      <w:pPr>
        <w:ind w:firstLine="709"/>
        <w:jc w:val="both"/>
        <w:rPr>
          <w:sz w:val="28"/>
          <w:szCs w:val="28"/>
        </w:rPr>
      </w:pPr>
      <w:r>
        <w:rPr>
          <w:sz w:val="28"/>
          <w:szCs w:val="28"/>
        </w:rPr>
        <w:t>1.5. В пунктах 4.1.2, 4.1.3 слова «</w:t>
      </w:r>
      <w:r w:rsidR="005D4E06">
        <w:rPr>
          <w:sz w:val="28"/>
          <w:szCs w:val="28"/>
        </w:rPr>
        <w:t>заместителем главы Администрации</w:t>
      </w:r>
      <w:r>
        <w:rPr>
          <w:sz w:val="28"/>
          <w:szCs w:val="28"/>
        </w:rPr>
        <w:t>»</w:t>
      </w:r>
      <w:r w:rsidR="005D4E06">
        <w:rPr>
          <w:sz w:val="28"/>
          <w:szCs w:val="28"/>
        </w:rPr>
        <w:t xml:space="preserve"> заменить словами «заместителем </w:t>
      </w:r>
      <w:proofErr w:type="gramStart"/>
      <w:r w:rsidR="005D4E06">
        <w:rPr>
          <w:sz w:val="28"/>
          <w:szCs w:val="28"/>
        </w:rPr>
        <w:t>Главы</w:t>
      </w:r>
      <w:proofErr w:type="gramEnd"/>
      <w:r w:rsidR="005D4E06">
        <w:rPr>
          <w:sz w:val="28"/>
          <w:szCs w:val="28"/>
        </w:rPr>
        <w:t xml:space="preserve"> ЗАТО г. Зеленогорска».</w:t>
      </w:r>
    </w:p>
    <w:p w:rsidR="00634F17" w:rsidRPr="00634F17" w:rsidRDefault="005D4E06" w:rsidP="005D4E06">
      <w:pPr>
        <w:tabs>
          <w:tab w:val="left" w:pos="1134"/>
          <w:tab w:val="left" w:pos="1276"/>
        </w:tabs>
        <w:ind w:firstLine="709"/>
        <w:jc w:val="both"/>
        <w:rPr>
          <w:sz w:val="28"/>
          <w:szCs w:val="28"/>
        </w:rPr>
      </w:pPr>
      <w:r>
        <w:rPr>
          <w:sz w:val="28"/>
          <w:szCs w:val="28"/>
        </w:rPr>
        <w:t>1.6</w:t>
      </w:r>
      <w:r w:rsidR="0078553B" w:rsidRPr="0078553B">
        <w:rPr>
          <w:sz w:val="28"/>
          <w:szCs w:val="28"/>
        </w:rPr>
        <w:t xml:space="preserve">. </w:t>
      </w:r>
      <w:r w:rsidR="00E3237B">
        <w:rPr>
          <w:sz w:val="28"/>
          <w:szCs w:val="28"/>
        </w:rPr>
        <w:t>Пункт 5.2</w:t>
      </w:r>
      <w:r w:rsidR="00634F17" w:rsidRPr="00634F17">
        <w:rPr>
          <w:sz w:val="28"/>
          <w:szCs w:val="28"/>
        </w:rPr>
        <w:t xml:space="preserve"> изложить в следующей редакции:</w:t>
      </w:r>
    </w:p>
    <w:p w:rsidR="00634F17" w:rsidRPr="00634F17" w:rsidRDefault="00634F17" w:rsidP="00634F17">
      <w:pPr>
        <w:ind w:firstLine="709"/>
        <w:jc w:val="both"/>
        <w:rPr>
          <w:sz w:val="28"/>
          <w:szCs w:val="28"/>
        </w:rPr>
      </w:pPr>
      <w:r w:rsidRPr="00634F17">
        <w:rPr>
          <w:sz w:val="28"/>
          <w:szCs w:val="28"/>
        </w:rPr>
        <w:t>«5.2. Заявитель может обратиться с жалобой, в том числе в следующих случаях:</w:t>
      </w:r>
    </w:p>
    <w:p w:rsidR="00634F17" w:rsidRPr="00634F17" w:rsidRDefault="00634F17" w:rsidP="00634F17">
      <w:pPr>
        <w:ind w:firstLine="709"/>
        <w:jc w:val="both"/>
        <w:rPr>
          <w:sz w:val="28"/>
          <w:szCs w:val="28"/>
        </w:rPr>
      </w:pPr>
      <w:r w:rsidRPr="00634F17">
        <w:rPr>
          <w:sz w:val="28"/>
          <w:szCs w:val="28"/>
        </w:rPr>
        <w:t>1) нарушение срока регистрации запроса Заявителя о предоставлении муниципальной услуги;</w:t>
      </w:r>
    </w:p>
    <w:p w:rsidR="00634F17" w:rsidRPr="00634F17" w:rsidRDefault="00E3237B" w:rsidP="00634F17">
      <w:pPr>
        <w:ind w:firstLine="709"/>
        <w:jc w:val="both"/>
        <w:rPr>
          <w:sz w:val="28"/>
          <w:szCs w:val="28"/>
        </w:rPr>
      </w:pPr>
      <w:r>
        <w:rPr>
          <w:sz w:val="28"/>
          <w:szCs w:val="28"/>
        </w:rPr>
        <w:t xml:space="preserve">2) </w:t>
      </w:r>
      <w:r w:rsidR="00634F17" w:rsidRPr="00634F17">
        <w:rPr>
          <w:sz w:val="28"/>
          <w:szCs w:val="28"/>
        </w:rPr>
        <w:t>нарушение срока предоставления муниципальной услуги;</w:t>
      </w:r>
    </w:p>
    <w:p w:rsidR="00634F17" w:rsidRPr="00634F17" w:rsidRDefault="00E3237B" w:rsidP="00634F17">
      <w:pPr>
        <w:ind w:firstLine="709"/>
        <w:jc w:val="both"/>
        <w:rPr>
          <w:sz w:val="28"/>
          <w:szCs w:val="28"/>
        </w:rPr>
      </w:pPr>
      <w:r>
        <w:rPr>
          <w:sz w:val="28"/>
          <w:szCs w:val="28"/>
        </w:rPr>
        <w:t>3)</w:t>
      </w:r>
      <w:r>
        <w:rPr>
          <w:sz w:val="28"/>
          <w:szCs w:val="28"/>
          <w:lang w:val="en-US"/>
        </w:rPr>
        <w:t> </w:t>
      </w:r>
      <w:r w:rsidR="00634F17" w:rsidRPr="00634F17">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634F17" w:rsidRPr="00634F17" w:rsidRDefault="00634F17" w:rsidP="00634F17">
      <w:pPr>
        <w:ind w:firstLine="709"/>
        <w:jc w:val="both"/>
        <w:rPr>
          <w:sz w:val="28"/>
          <w:szCs w:val="28"/>
        </w:rPr>
      </w:pPr>
      <w:r w:rsidRPr="00634F17">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634F17">
        <w:rPr>
          <w:sz w:val="28"/>
          <w:szCs w:val="28"/>
        </w:rPr>
        <w:lastRenderedPageBreak/>
        <w:t>правовыми актами Красноярского края, муниципальными правовыми актами    г. Зеленогорска для предоставления муниципальной услуги, у Заявителя;</w:t>
      </w:r>
    </w:p>
    <w:p w:rsidR="00634F17" w:rsidRPr="00634F17" w:rsidRDefault="004304F6" w:rsidP="00634F17">
      <w:pPr>
        <w:ind w:firstLine="709"/>
        <w:jc w:val="both"/>
        <w:rPr>
          <w:sz w:val="28"/>
          <w:szCs w:val="28"/>
        </w:rPr>
      </w:pPr>
      <w:proofErr w:type="gramStart"/>
      <w:r>
        <w:rPr>
          <w:sz w:val="28"/>
          <w:szCs w:val="28"/>
        </w:rPr>
        <w:t xml:space="preserve">5) </w:t>
      </w:r>
      <w:r w:rsidR="00634F17" w:rsidRPr="00634F17">
        <w:rPr>
          <w:sz w:val="28"/>
          <w:szCs w:val="28"/>
        </w:rPr>
        <w:t xml:space="preserve">отказ в предоставлении муниципальной услуги, если основания отказа не предусмотрены федеральными законами и принятыми </w:t>
      </w:r>
      <w:r w:rsidR="00834195" w:rsidRPr="00834195">
        <w:rPr>
          <w:sz w:val="28"/>
          <w:szCs w:val="28"/>
        </w:rPr>
        <w:t xml:space="preserve">                      </w:t>
      </w:r>
      <w:r w:rsidR="00634F17" w:rsidRPr="00634F17">
        <w:rPr>
          <w:sz w:val="28"/>
          <w:szCs w:val="28"/>
        </w:rPr>
        <w:t>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p>
    <w:p w:rsidR="00634F17" w:rsidRPr="00634F17" w:rsidRDefault="00634F17" w:rsidP="00634F17">
      <w:pPr>
        <w:ind w:firstLine="709"/>
        <w:jc w:val="both"/>
        <w:rPr>
          <w:sz w:val="28"/>
          <w:szCs w:val="28"/>
        </w:rPr>
      </w:pPr>
      <w:r w:rsidRPr="00634F1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634F17" w:rsidRPr="00634F17" w:rsidRDefault="00634F17" w:rsidP="00634F17">
      <w:pPr>
        <w:ind w:firstLine="709"/>
        <w:jc w:val="both"/>
        <w:rPr>
          <w:sz w:val="28"/>
          <w:szCs w:val="28"/>
        </w:rPr>
      </w:pPr>
      <w:r w:rsidRPr="00634F17">
        <w:rPr>
          <w:sz w:val="28"/>
          <w:szCs w:val="28"/>
        </w:rPr>
        <w:t xml:space="preserve">7) отказ Управления образования, должностных лиц либо муниципальных служащих Управления </w:t>
      </w:r>
      <w:proofErr w:type="gramStart"/>
      <w:r w:rsidRPr="00634F17">
        <w:rPr>
          <w:sz w:val="28"/>
          <w:szCs w:val="28"/>
        </w:rPr>
        <w:t>образования</w:t>
      </w:r>
      <w:proofErr w:type="gramEnd"/>
      <w:r w:rsidRPr="00634F17">
        <w:rPr>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w:t>
      </w:r>
      <w:r w:rsidR="00834195" w:rsidRPr="00834195">
        <w:rPr>
          <w:sz w:val="28"/>
          <w:szCs w:val="28"/>
        </w:rPr>
        <w:t xml:space="preserve">                    </w:t>
      </w:r>
      <w:r w:rsidRPr="00634F17">
        <w:rPr>
          <w:sz w:val="28"/>
          <w:szCs w:val="28"/>
        </w:rPr>
        <w:t xml:space="preserve">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 (далее – Положение); </w:t>
      </w:r>
    </w:p>
    <w:p w:rsidR="00634F17" w:rsidRPr="00634F17" w:rsidRDefault="00634F17" w:rsidP="00634F17">
      <w:pPr>
        <w:ind w:firstLine="709"/>
        <w:jc w:val="both"/>
        <w:rPr>
          <w:sz w:val="28"/>
          <w:szCs w:val="28"/>
        </w:rPr>
      </w:pPr>
      <w:r w:rsidRPr="00634F17">
        <w:rPr>
          <w:sz w:val="28"/>
          <w:szCs w:val="28"/>
        </w:rPr>
        <w:t>8) нарушение срока или порядка выдачи документов по результатам предостав</w:t>
      </w:r>
      <w:r w:rsidR="004304F6">
        <w:rPr>
          <w:sz w:val="28"/>
          <w:szCs w:val="28"/>
        </w:rPr>
        <w:t>ления муниципальной услуги;</w:t>
      </w:r>
    </w:p>
    <w:p w:rsidR="00634F17" w:rsidRPr="00634F17" w:rsidRDefault="00634F17" w:rsidP="00634F17">
      <w:pPr>
        <w:ind w:firstLine="709"/>
        <w:jc w:val="both"/>
        <w:rPr>
          <w:sz w:val="28"/>
          <w:szCs w:val="28"/>
        </w:rPr>
      </w:pPr>
      <w:proofErr w:type="gramStart"/>
      <w:r w:rsidRPr="00634F17">
        <w:rPr>
          <w:sz w:val="28"/>
          <w:szCs w:val="28"/>
        </w:rPr>
        <w:t>9)</w:t>
      </w:r>
      <w:r w:rsidR="00317F23">
        <w:rPr>
          <w:sz w:val="28"/>
          <w:szCs w:val="28"/>
        </w:rPr>
        <w:t> </w:t>
      </w:r>
      <w:r w:rsidRPr="00634F17">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w:t>
      </w:r>
      <w:r w:rsidR="00834195" w:rsidRPr="00834195">
        <w:rPr>
          <w:sz w:val="28"/>
          <w:szCs w:val="28"/>
        </w:rPr>
        <w:t xml:space="preserve">          </w:t>
      </w:r>
      <w:r w:rsidRPr="00634F17">
        <w:rPr>
          <w:sz w:val="28"/>
          <w:szCs w:val="28"/>
        </w:rPr>
        <w:t>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p>
    <w:p w:rsidR="00634F17" w:rsidRPr="00634F17" w:rsidRDefault="00634F17" w:rsidP="00634F17">
      <w:pPr>
        <w:ind w:firstLine="709"/>
        <w:jc w:val="both"/>
        <w:rPr>
          <w:sz w:val="28"/>
          <w:szCs w:val="28"/>
        </w:rPr>
      </w:pPr>
      <w:r w:rsidRPr="00634F17">
        <w:rPr>
          <w:sz w:val="28"/>
          <w:szCs w:val="28"/>
        </w:rPr>
        <w:t>10)</w:t>
      </w:r>
      <w:r w:rsidR="005B551E">
        <w:rPr>
          <w:sz w:val="28"/>
          <w:szCs w:val="28"/>
        </w:rPr>
        <w:t xml:space="preserve"> требование у З</w:t>
      </w:r>
      <w:r w:rsidRPr="00634F17">
        <w:rPr>
          <w:sz w:val="28"/>
          <w:szCs w:val="28"/>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34F17" w:rsidRPr="00634F17" w:rsidRDefault="00634F17" w:rsidP="00634F17">
      <w:pPr>
        <w:ind w:firstLine="709"/>
        <w:jc w:val="both"/>
        <w:rPr>
          <w:sz w:val="28"/>
          <w:szCs w:val="28"/>
        </w:rPr>
      </w:pPr>
      <w:r w:rsidRPr="00634F1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34F17" w:rsidRPr="00634F17" w:rsidRDefault="00634F17" w:rsidP="00634F17">
      <w:pPr>
        <w:ind w:firstLine="709"/>
        <w:jc w:val="both"/>
        <w:rPr>
          <w:sz w:val="28"/>
          <w:szCs w:val="28"/>
        </w:rPr>
      </w:pPr>
      <w:r w:rsidRPr="00634F17">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00834195" w:rsidRPr="00834195">
        <w:rPr>
          <w:sz w:val="28"/>
          <w:szCs w:val="28"/>
        </w:rPr>
        <w:t xml:space="preserve">           </w:t>
      </w:r>
      <w:r w:rsidRPr="00634F17">
        <w:rPr>
          <w:sz w:val="28"/>
          <w:szCs w:val="28"/>
        </w:rP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00834195" w:rsidRPr="00834195">
        <w:rPr>
          <w:sz w:val="28"/>
          <w:szCs w:val="28"/>
        </w:rPr>
        <w:t xml:space="preserve">             </w:t>
      </w:r>
      <w:r w:rsidRPr="00634F17">
        <w:rPr>
          <w:sz w:val="28"/>
          <w:szCs w:val="28"/>
        </w:rPr>
        <w:t>в представленный ранее комплект документов;</w:t>
      </w:r>
    </w:p>
    <w:p w:rsidR="00634F17" w:rsidRPr="00634F17" w:rsidRDefault="00634F17" w:rsidP="00634F17">
      <w:pPr>
        <w:ind w:firstLine="709"/>
        <w:jc w:val="both"/>
        <w:rPr>
          <w:sz w:val="28"/>
          <w:szCs w:val="28"/>
        </w:rPr>
      </w:pPr>
      <w:r w:rsidRPr="00634F1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34F17" w:rsidRDefault="00634F17" w:rsidP="00634F17">
      <w:pPr>
        <w:ind w:firstLine="709"/>
        <w:jc w:val="both"/>
        <w:rPr>
          <w:sz w:val="28"/>
          <w:szCs w:val="28"/>
        </w:rPr>
      </w:pPr>
      <w:proofErr w:type="gramStart"/>
      <w:r w:rsidRPr="00634F17">
        <w:rPr>
          <w:sz w:val="28"/>
          <w:szCs w:val="28"/>
        </w:rPr>
        <w:t xml:space="preserve">г) выявление документально подтвержденного факта (признаков) </w:t>
      </w:r>
      <w:r w:rsidRPr="00634F17">
        <w:rPr>
          <w:sz w:val="28"/>
          <w:szCs w:val="28"/>
        </w:rPr>
        <w:lastRenderedPageBreak/>
        <w:t>ошибочного или противоправного действия (бездействия) Управления образования, должностных лиц либо муниципальных служащих Управления образования,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w:t>
      </w:r>
      <w:r>
        <w:rPr>
          <w:sz w:val="28"/>
          <w:szCs w:val="28"/>
        </w:rPr>
        <w:t>водителя Управления образования</w:t>
      </w:r>
      <w:r w:rsidRPr="00634F17">
        <w:rPr>
          <w:sz w:val="28"/>
          <w:szCs w:val="28"/>
        </w:rPr>
        <w:t xml:space="preserve"> уведомляется Заявитель, а также приносятся извинения за доставленные неудобства.</w:t>
      </w:r>
      <w:r>
        <w:rPr>
          <w:sz w:val="28"/>
          <w:szCs w:val="28"/>
        </w:rPr>
        <w:t>».</w:t>
      </w:r>
      <w:proofErr w:type="gramEnd"/>
    </w:p>
    <w:p w:rsidR="00E12366" w:rsidRDefault="005D4E06" w:rsidP="00E12366">
      <w:pPr>
        <w:ind w:firstLine="709"/>
        <w:jc w:val="both"/>
        <w:rPr>
          <w:sz w:val="28"/>
          <w:szCs w:val="28"/>
        </w:rPr>
      </w:pPr>
      <w:r>
        <w:rPr>
          <w:sz w:val="28"/>
          <w:szCs w:val="28"/>
        </w:rPr>
        <w:t>1.7</w:t>
      </w:r>
      <w:r w:rsidR="00634F17">
        <w:rPr>
          <w:sz w:val="28"/>
          <w:szCs w:val="28"/>
        </w:rPr>
        <w:t xml:space="preserve">. </w:t>
      </w:r>
      <w:r w:rsidR="00E93F4F">
        <w:rPr>
          <w:sz w:val="28"/>
          <w:szCs w:val="28"/>
        </w:rPr>
        <w:t>Дополнить пунктами</w:t>
      </w:r>
      <w:r w:rsidR="002804BD">
        <w:rPr>
          <w:sz w:val="28"/>
          <w:szCs w:val="28"/>
        </w:rPr>
        <w:t xml:space="preserve"> 5.9.1, 5.9.2</w:t>
      </w:r>
      <w:r w:rsidR="00E93F4F">
        <w:rPr>
          <w:sz w:val="28"/>
          <w:szCs w:val="28"/>
        </w:rPr>
        <w:t xml:space="preserve"> следующего содержания:</w:t>
      </w:r>
    </w:p>
    <w:p w:rsidR="002804BD" w:rsidRPr="002804BD" w:rsidRDefault="002804BD" w:rsidP="002804BD">
      <w:pPr>
        <w:ind w:firstLine="709"/>
        <w:jc w:val="both"/>
        <w:rPr>
          <w:sz w:val="28"/>
          <w:szCs w:val="28"/>
        </w:rPr>
      </w:pPr>
      <w:r>
        <w:rPr>
          <w:sz w:val="28"/>
          <w:szCs w:val="28"/>
        </w:rPr>
        <w:t xml:space="preserve">«5.9.1. </w:t>
      </w:r>
      <w:r w:rsidRPr="002804BD">
        <w:rPr>
          <w:sz w:val="28"/>
          <w:szCs w:val="28"/>
        </w:rPr>
        <w:t>В случае признания жалобы подл</w:t>
      </w:r>
      <w:r>
        <w:rPr>
          <w:sz w:val="28"/>
          <w:szCs w:val="28"/>
        </w:rPr>
        <w:t xml:space="preserve">ежащей удовлетворению </w:t>
      </w:r>
      <w:r w:rsidR="00CF5854">
        <w:rPr>
          <w:sz w:val="28"/>
          <w:szCs w:val="28"/>
        </w:rPr>
        <w:t xml:space="preserve">             </w:t>
      </w:r>
      <w:r w:rsidR="00E821A1">
        <w:rPr>
          <w:sz w:val="28"/>
          <w:szCs w:val="28"/>
        </w:rPr>
        <w:t>в ответе з</w:t>
      </w:r>
      <w:r w:rsidRPr="002804BD">
        <w:rPr>
          <w:sz w:val="28"/>
          <w:szCs w:val="28"/>
        </w:rPr>
        <w:t xml:space="preserve">аявителю дается информация о действиях, осуществляемых </w:t>
      </w:r>
      <w:r>
        <w:rPr>
          <w:sz w:val="28"/>
          <w:szCs w:val="28"/>
        </w:rPr>
        <w:t>Управлением образования</w:t>
      </w:r>
      <w:r w:rsidR="005B551E">
        <w:rPr>
          <w:sz w:val="28"/>
          <w:szCs w:val="28"/>
        </w:rPr>
        <w:t>,</w:t>
      </w:r>
      <w:r>
        <w:rPr>
          <w:sz w:val="28"/>
          <w:szCs w:val="28"/>
        </w:rPr>
        <w:t xml:space="preserve"> </w:t>
      </w:r>
      <w:r w:rsidRPr="002804BD">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804BD">
        <w:rPr>
          <w:sz w:val="28"/>
          <w:szCs w:val="28"/>
        </w:rPr>
        <w:t>неудобства</w:t>
      </w:r>
      <w:proofErr w:type="gramEnd"/>
      <w:r w:rsidRPr="002804BD">
        <w:rPr>
          <w:sz w:val="28"/>
          <w:szCs w:val="28"/>
        </w:rPr>
        <w:t xml:space="preserve"> и указывается информация о дальнейших действиях</w:t>
      </w:r>
      <w:r>
        <w:rPr>
          <w:sz w:val="28"/>
          <w:szCs w:val="28"/>
        </w:rPr>
        <w:t>, которые необходимо совершить З</w:t>
      </w:r>
      <w:r w:rsidRPr="002804BD">
        <w:rPr>
          <w:sz w:val="28"/>
          <w:szCs w:val="28"/>
        </w:rPr>
        <w:t>аявителю в целях получения муниципальной услуги.</w:t>
      </w:r>
    </w:p>
    <w:p w:rsidR="002804BD" w:rsidRPr="00E12366" w:rsidRDefault="002804BD" w:rsidP="002804BD">
      <w:pPr>
        <w:ind w:firstLine="709"/>
        <w:jc w:val="both"/>
        <w:rPr>
          <w:sz w:val="28"/>
          <w:szCs w:val="28"/>
        </w:rPr>
      </w:pPr>
      <w:r>
        <w:rPr>
          <w:sz w:val="28"/>
          <w:szCs w:val="28"/>
        </w:rPr>
        <w:t xml:space="preserve">5.9.2. </w:t>
      </w:r>
      <w:r w:rsidRPr="002804BD">
        <w:rPr>
          <w:sz w:val="28"/>
          <w:szCs w:val="28"/>
        </w:rPr>
        <w:t xml:space="preserve">В случае признания </w:t>
      </w:r>
      <w:proofErr w:type="gramStart"/>
      <w:r w:rsidRPr="002804BD">
        <w:rPr>
          <w:sz w:val="28"/>
          <w:szCs w:val="28"/>
        </w:rPr>
        <w:t>жалобы</w:t>
      </w:r>
      <w:proofErr w:type="gramEnd"/>
      <w:r w:rsidRPr="002804BD">
        <w:rPr>
          <w:sz w:val="28"/>
          <w:szCs w:val="28"/>
        </w:rPr>
        <w:t xml:space="preserve"> не подл</w:t>
      </w:r>
      <w:r w:rsidR="005B551E">
        <w:rPr>
          <w:sz w:val="28"/>
          <w:szCs w:val="28"/>
        </w:rPr>
        <w:t xml:space="preserve">ежащей удовлетворению </w:t>
      </w:r>
      <w:r w:rsidR="00CF5854">
        <w:rPr>
          <w:sz w:val="28"/>
          <w:szCs w:val="28"/>
        </w:rPr>
        <w:t xml:space="preserve">            </w:t>
      </w:r>
      <w:r w:rsidR="0066635B">
        <w:rPr>
          <w:sz w:val="28"/>
          <w:szCs w:val="28"/>
        </w:rPr>
        <w:t>в ответе з</w:t>
      </w:r>
      <w:r w:rsidRPr="002804BD">
        <w:rPr>
          <w:sz w:val="28"/>
          <w:szCs w:val="28"/>
        </w:rPr>
        <w:t>аявителю</w:t>
      </w:r>
      <w:r w:rsidR="005B551E">
        <w:rPr>
          <w:sz w:val="28"/>
          <w:szCs w:val="28"/>
        </w:rPr>
        <w:t xml:space="preserve"> </w:t>
      </w:r>
      <w:r w:rsidRPr="002804BD">
        <w:rPr>
          <w:sz w:val="28"/>
          <w:szCs w:val="28"/>
        </w:rPr>
        <w:t>даются аргументированные разъяснения о причинах принятого решения, а также информация о порядке обжалования принятого решения.</w:t>
      </w:r>
      <w:r>
        <w:rPr>
          <w:sz w:val="28"/>
          <w:szCs w:val="28"/>
        </w:rPr>
        <w:t>».</w:t>
      </w:r>
    </w:p>
    <w:p w:rsidR="00C80709" w:rsidRDefault="0078553B" w:rsidP="00C257A5">
      <w:pPr>
        <w:tabs>
          <w:tab w:val="left" w:pos="709"/>
        </w:tabs>
        <w:ind w:firstLine="709"/>
        <w:jc w:val="both"/>
        <w:rPr>
          <w:sz w:val="28"/>
          <w:szCs w:val="28"/>
        </w:rPr>
      </w:pPr>
      <w:r w:rsidRPr="0078553B">
        <w:rPr>
          <w:sz w:val="28"/>
          <w:szCs w:val="28"/>
        </w:rPr>
        <w:t>2. Настоящее пост</w:t>
      </w:r>
      <w:r w:rsidR="005D4E06">
        <w:rPr>
          <w:sz w:val="28"/>
          <w:szCs w:val="28"/>
        </w:rPr>
        <w:t xml:space="preserve">ановление вступает в силу </w:t>
      </w:r>
      <w:r w:rsidR="00C80709">
        <w:rPr>
          <w:sz w:val="28"/>
          <w:szCs w:val="28"/>
        </w:rPr>
        <w:t>в день, следующий за днем его опубликования в газете «Панорама».</w:t>
      </w:r>
    </w:p>
    <w:p w:rsidR="003349E1" w:rsidRDefault="003349E1" w:rsidP="003349E1">
      <w:pPr>
        <w:jc w:val="both"/>
        <w:rPr>
          <w:sz w:val="28"/>
          <w:szCs w:val="28"/>
        </w:rPr>
      </w:pPr>
      <w:r w:rsidRPr="001F5621">
        <w:rPr>
          <w:sz w:val="28"/>
          <w:szCs w:val="28"/>
        </w:rPr>
        <w:tab/>
      </w:r>
    </w:p>
    <w:p w:rsidR="00C257A5" w:rsidRPr="001F5621" w:rsidRDefault="00C257A5" w:rsidP="003349E1">
      <w:pPr>
        <w:jc w:val="both"/>
        <w:rPr>
          <w:sz w:val="28"/>
          <w:szCs w:val="28"/>
        </w:rPr>
      </w:pPr>
    </w:p>
    <w:p w:rsidR="00A52D9E" w:rsidRPr="00A52D9E" w:rsidRDefault="00687136" w:rsidP="00A52D9E">
      <w:pPr>
        <w:rPr>
          <w:sz w:val="28"/>
          <w:szCs w:val="28"/>
        </w:rPr>
      </w:pPr>
      <w:proofErr w:type="gramStart"/>
      <w:r>
        <w:rPr>
          <w:sz w:val="28"/>
          <w:szCs w:val="28"/>
        </w:rPr>
        <w:t>Глава</w:t>
      </w:r>
      <w:proofErr w:type="gramEnd"/>
      <w:r>
        <w:rPr>
          <w:sz w:val="28"/>
          <w:szCs w:val="28"/>
        </w:rPr>
        <w:t xml:space="preserve"> ЗАТО г. Зеленогорска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М.В. Сперанский</w:t>
      </w:r>
    </w:p>
    <w:sectPr w:rsidR="00A52D9E" w:rsidRPr="00A52D9E" w:rsidSect="003349E1">
      <w:footerReference w:type="default" r:id="rId10"/>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D9F" w:rsidRDefault="00157D9F">
      <w:r>
        <w:separator/>
      </w:r>
    </w:p>
  </w:endnote>
  <w:endnote w:type="continuationSeparator" w:id="0">
    <w:p w:rsidR="00157D9F" w:rsidRDefault="0015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8D3" w:rsidRPr="005E69C2" w:rsidRDefault="004918D3">
    <w:pPr>
      <w:pStyle w:val="a5"/>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D9F" w:rsidRDefault="00157D9F">
      <w:r>
        <w:separator/>
      </w:r>
    </w:p>
  </w:footnote>
  <w:footnote w:type="continuationSeparator" w:id="0">
    <w:p w:rsidR="00157D9F" w:rsidRDefault="00157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3">
    <w:nsid w:val="0C8341D3"/>
    <w:multiLevelType w:val="hybridMultilevel"/>
    <w:tmpl w:val="79EE3D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6">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7">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9">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0">
    <w:nsid w:val="2F87031A"/>
    <w:multiLevelType w:val="hybridMultilevel"/>
    <w:tmpl w:val="3E9659E6"/>
    <w:lvl w:ilvl="0" w:tplc="3ED608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4">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16">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7">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8">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2">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3">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8"/>
  </w:num>
  <w:num w:numId="3">
    <w:abstractNumId w:val="12"/>
  </w:num>
  <w:num w:numId="4">
    <w:abstractNumId w:val="13"/>
  </w:num>
  <w:num w:numId="5">
    <w:abstractNumId w:val="5"/>
  </w:num>
  <w:num w:numId="6">
    <w:abstractNumId w:val="2"/>
  </w:num>
  <w:num w:numId="7">
    <w:abstractNumId w:val="15"/>
  </w:num>
  <w:num w:numId="8">
    <w:abstractNumId w:val="17"/>
  </w:num>
  <w:num w:numId="9">
    <w:abstractNumId w:val="22"/>
  </w:num>
  <w:num w:numId="10">
    <w:abstractNumId w:val="7"/>
  </w:num>
  <w:num w:numId="11">
    <w:abstractNumId w:val="4"/>
  </w:num>
  <w:num w:numId="12">
    <w:abstractNumId w:val="20"/>
  </w:num>
  <w:num w:numId="13">
    <w:abstractNumId w:val="0"/>
  </w:num>
  <w:num w:numId="14">
    <w:abstractNumId w:val="24"/>
  </w:num>
  <w:num w:numId="15">
    <w:abstractNumId w:val="11"/>
  </w:num>
  <w:num w:numId="16">
    <w:abstractNumId w:val="21"/>
  </w:num>
  <w:num w:numId="17">
    <w:abstractNumId w:val="16"/>
  </w:num>
  <w:num w:numId="18">
    <w:abstractNumId w:val="8"/>
  </w:num>
  <w:num w:numId="19">
    <w:abstractNumId w:val="19"/>
  </w:num>
  <w:num w:numId="20">
    <w:abstractNumId w:val="14"/>
  </w:num>
  <w:num w:numId="21">
    <w:abstractNumId w:val="6"/>
  </w:num>
  <w:num w:numId="22">
    <w:abstractNumId w:val="1"/>
  </w:num>
  <w:num w:numId="23">
    <w:abstractNumId w:val="23"/>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D7"/>
    <w:rsid w:val="00014984"/>
    <w:rsid w:val="00023281"/>
    <w:rsid w:val="00031BC2"/>
    <w:rsid w:val="00047D87"/>
    <w:rsid w:val="0007416E"/>
    <w:rsid w:val="000938B3"/>
    <w:rsid w:val="00093AD6"/>
    <w:rsid w:val="000A2EE1"/>
    <w:rsid w:val="000B1F08"/>
    <w:rsid w:val="000E0C3F"/>
    <w:rsid w:val="000E1533"/>
    <w:rsid w:val="000E4FAF"/>
    <w:rsid w:val="000F7007"/>
    <w:rsid w:val="001043A8"/>
    <w:rsid w:val="001077A9"/>
    <w:rsid w:val="00117CD7"/>
    <w:rsid w:val="001273F4"/>
    <w:rsid w:val="00157D9F"/>
    <w:rsid w:val="00163957"/>
    <w:rsid w:val="00164406"/>
    <w:rsid w:val="00174C56"/>
    <w:rsid w:val="00190C3C"/>
    <w:rsid w:val="00197B9C"/>
    <w:rsid w:val="001A2D20"/>
    <w:rsid w:val="001A469B"/>
    <w:rsid w:val="001C3B92"/>
    <w:rsid w:val="001C40F3"/>
    <w:rsid w:val="001D6394"/>
    <w:rsid w:val="001E1DA0"/>
    <w:rsid w:val="001E208A"/>
    <w:rsid w:val="001F5621"/>
    <w:rsid w:val="00200218"/>
    <w:rsid w:val="00204D78"/>
    <w:rsid w:val="0023295E"/>
    <w:rsid w:val="00234897"/>
    <w:rsid w:val="00252D14"/>
    <w:rsid w:val="0026321E"/>
    <w:rsid w:val="00263A5A"/>
    <w:rsid w:val="002760EF"/>
    <w:rsid w:val="002766C5"/>
    <w:rsid w:val="002804BD"/>
    <w:rsid w:val="002934C4"/>
    <w:rsid w:val="002B0633"/>
    <w:rsid w:val="002C4D5D"/>
    <w:rsid w:val="002D045C"/>
    <w:rsid w:val="002D151C"/>
    <w:rsid w:val="002D2351"/>
    <w:rsid w:val="002D3793"/>
    <w:rsid w:val="002E79DC"/>
    <w:rsid w:val="002F38DF"/>
    <w:rsid w:val="002F5836"/>
    <w:rsid w:val="002F71CF"/>
    <w:rsid w:val="003021E7"/>
    <w:rsid w:val="0030547E"/>
    <w:rsid w:val="00311DCE"/>
    <w:rsid w:val="00317F23"/>
    <w:rsid w:val="00317FB1"/>
    <w:rsid w:val="00325E72"/>
    <w:rsid w:val="003271D4"/>
    <w:rsid w:val="003349E1"/>
    <w:rsid w:val="00336E9D"/>
    <w:rsid w:val="0033737D"/>
    <w:rsid w:val="003418AB"/>
    <w:rsid w:val="00345219"/>
    <w:rsid w:val="00345383"/>
    <w:rsid w:val="00350B0E"/>
    <w:rsid w:val="00372E16"/>
    <w:rsid w:val="0037692B"/>
    <w:rsid w:val="00376AF3"/>
    <w:rsid w:val="003831DC"/>
    <w:rsid w:val="003A4C3D"/>
    <w:rsid w:val="003B5CAA"/>
    <w:rsid w:val="003C2990"/>
    <w:rsid w:val="003C629D"/>
    <w:rsid w:val="003D25CC"/>
    <w:rsid w:val="003D5F1D"/>
    <w:rsid w:val="003D73AE"/>
    <w:rsid w:val="003F0D80"/>
    <w:rsid w:val="003F3E1A"/>
    <w:rsid w:val="00405270"/>
    <w:rsid w:val="004130E5"/>
    <w:rsid w:val="004304F6"/>
    <w:rsid w:val="004354FE"/>
    <w:rsid w:val="00437BD7"/>
    <w:rsid w:val="00447BD9"/>
    <w:rsid w:val="0047531C"/>
    <w:rsid w:val="004906F0"/>
    <w:rsid w:val="004918D3"/>
    <w:rsid w:val="004C1486"/>
    <w:rsid w:val="004E0373"/>
    <w:rsid w:val="004E766B"/>
    <w:rsid w:val="005007A7"/>
    <w:rsid w:val="005058E5"/>
    <w:rsid w:val="005102D4"/>
    <w:rsid w:val="0051353B"/>
    <w:rsid w:val="005247EA"/>
    <w:rsid w:val="005256A5"/>
    <w:rsid w:val="005275CF"/>
    <w:rsid w:val="005308B2"/>
    <w:rsid w:val="00544669"/>
    <w:rsid w:val="00547ECE"/>
    <w:rsid w:val="00551434"/>
    <w:rsid w:val="005514D4"/>
    <w:rsid w:val="005643CF"/>
    <w:rsid w:val="0056714F"/>
    <w:rsid w:val="005678C4"/>
    <w:rsid w:val="00577E47"/>
    <w:rsid w:val="005A6A70"/>
    <w:rsid w:val="005B45B8"/>
    <w:rsid w:val="005B551E"/>
    <w:rsid w:val="005C6381"/>
    <w:rsid w:val="005D37CF"/>
    <w:rsid w:val="005D434C"/>
    <w:rsid w:val="005D4E06"/>
    <w:rsid w:val="005D61CB"/>
    <w:rsid w:val="005D7250"/>
    <w:rsid w:val="005E547E"/>
    <w:rsid w:val="005E69C2"/>
    <w:rsid w:val="00601B10"/>
    <w:rsid w:val="00603237"/>
    <w:rsid w:val="00603EB9"/>
    <w:rsid w:val="00603F8B"/>
    <w:rsid w:val="00623B95"/>
    <w:rsid w:val="006311DF"/>
    <w:rsid w:val="00634F17"/>
    <w:rsid w:val="00636657"/>
    <w:rsid w:val="00643C8F"/>
    <w:rsid w:val="0066635B"/>
    <w:rsid w:val="00673557"/>
    <w:rsid w:val="00676090"/>
    <w:rsid w:val="00687136"/>
    <w:rsid w:val="006947E4"/>
    <w:rsid w:val="006958BE"/>
    <w:rsid w:val="006A2AA0"/>
    <w:rsid w:val="006A2B57"/>
    <w:rsid w:val="006A68ED"/>
    <w:rsid w:val="006C1D16"/>
    <w:rsid w:val="00702674"/>
    <w:rsid w:val="00702A5F"/>
    <w:rsid w:val="0071580A"/>
    <w:rsid w:val="00715B76"/>
    <w:rsid w:val="00716263"/>
    <w:rsid w:val="00725E32"/>
    <w:rsid w:val="00736378"/>
    <w:rsid w:val="00740B68"/>
    <w:rsid w:val="0075198D"/>
    <w:rsid w:val="0075735C"/>
    <w:rsid w:val="00760F49"/>
    <w:rsid w:val="0078553B"/>
    <w:rsid w:val="00790C3D"/>
    <w:rsid w:val="0079555D"/>
    <w:rsid w:val="00796883"/>
    <w:rsid w:val="007A58A5"/>
    <w:rsid w:val="007B1FCB"/>
    <w:rsid w:val="007C3C15"/>
    <w:rsid w:val="007C5B4E"/>
    <w:rsid w:val="007E13D4"/>
    <w:rsid w:val="007F4A7D"/>
    <w:rsid w:val="007F4DC8"/>
    <w:rsid w:val="008063C5"/>
    <w:rsid w:val="00806D4A"/>
    <w:rsid w:val="00823544"/>
    <w:rsid w:val="00824305"/>
    <w:rsid w:val="008253BF"/>
    <w:rsid w:val="00834195"/>
    <w:rsid w:val="00835D1B"/>
    <w:rsid w:val="00851E3F"/>
    <w:rsid w:val="0085676C"/>
    <w:rsid w:val="00867F18"/>
    <w:rsid w:val="0089005C"/>
    <w:rsid w:val="00892019"/>
    <w:rsid w:val="008967D7"/>
    <w:rsid w:val="008A2CBA"/>
    <w:rsid w:val="008A3231"/>
    <w:rsid w:val="008A7F62"/>
    <w:rsid w:val="008B168F"/>
    <w:rsid w:val="008B38B7"/>
    <w:rsid w:val="008B574E"/>
    <w:rsid w:val="008C42DE"/>
    <w:rsid w:val="008E031D"/>
    <w:rsid w:val="008E2F40"/>
    <w:rsid w:val="008E3FDB"/>
    <w:rsid w:val="008F0598"/>
    <w:rsid w:val="008F2493"/>
    <w:rsid w:val="008F39E7"/>
    <w:rsid w:val="009140C1"/>
    <w:rsid w:val="00915A44"/>
    <w:rsid w:val="0092469B"/>
    <w:rsid w:val="00924E8E"/>
    <w:rsid w:val="009259B1"/>
    <w:rsid w:val="009372F0"/>
    <w:rsid w:val="009468D9"/>
    <w:rsid w:val="009676CB"/>
    <w:rsid w:val="00987101"/>
    <w:rsid w:val="009A4446"/>
    <w:rsid w:val="009B766B"/>
    <w:rsid w:val="009C332A"/>
    <w:rsid w:val="009C5B38"/>
    <w:rsid w:val="009D386B"/>
    <w:rsid w:val="009E0005"/>
    <w:rsid w:val="009E1F93"/>
    <w:rsid w:val="009E269E"/>
    <w:rsid w:val="009F27D4"/>
    <w:rsid w:val="009F6259"/>
    <w:rsid w:val="00A02D79"/>
    <w:rsid w:val="00A07AD7"/>
    <w:rsid w:val="00A24327"/>
    <w:rsid w:val="00A31E52"/>
    <w:rsid w:val="00A47DBC"/>
    <w:rsid w:val="00A52D9E"/>
    <w:rsid w:val="00A55897"/>
    <w:rsid w:val="00A61977"/>
    <w:rsid w:val="00A64119"/>
    <w:rsid w:val="00A64B91"/>
    <w:rsid w:val="00A77668"/>
    <w:rsid w:val="00A77DDC"/>
    <w:rsid w:val="00A9790C"/>
    <w:rsid w:val="00AB18B5"/>
    <w:rsid w:val="00AB33F2"/>
    <w:rsid w:val="00AB62D3"/>
    <w:rsid w:val="00AC299B"/>
    <w:rsid w:val="00AD2188"/>
    <w:rsid w:val="00AE06F1"/>
    <w:rsid w:val="00AE3309"/>
    <w:rsid w:val="00AF1F1B"/>
    <w:rsid w:val="00AF395C"/>
    <w:rsid w:val="00AF7EEA"/>
    <w:rsid w:val="00B00DFF"/>
    <w:rsid w:val="00B10607"/>
    <w:rsid w:val="00B30CA4"/>
    <w:rsid w:val="00B36573"/>
    <w:rsid w:val="00B60776"/>
    <w:rsid w:val="00B65A32"/>
    <w:rsid w:val="00B73697"/>
    <w:rsid w:val="00B77C5D"/>
    <w:rsid w:val="00B80812"/>
    <w:rsid w:val="00B93D61"/>
    <w:rsid w:val="00BA2498"/>
    <w:rsid w:val="00BB3393"/>
    <w:rsid w:val="00BB5B85"/>
    <w:rsid w:val="00BB71ED"/>
    <w:rsid w:val="00BC157D"/>
    <w:rsid w:val="00BC69B5"/>
    <w:rsid w:val="00BD02C3"/>
    <w:rsid w:val="00C00FC1"/>
    <w:rsid w:val="00C03E56"/>
    <w:rsid w:val="00C204E1"/>
    <w:rsid w:val="00C257A5"/>
    <w:rsid w:val="00C500B4"/>
    <w:rsid w:val="00C50F3A"/>
    <w:rsid w:val="00C538B3"/>
    <w:rsid w:val="00C56D53"/>
    <w:rsid w:val="00C60F05"/>
    <w:rsid w:val="00C80709"/>
    <w:rsid w:val="00C81266"/>
    <w:rsid w:val="00C81D1B"/>
    <w:rsid w:val="00C87FF2"/>
    <w:rsid w:val="00C90709"/>
    <w:rsid w:val="00CB15B1"/>
    <w:rsid w:val="00CB6797"/>
    <w:rsid w:val="00CC0AE8"/>
    <w:rsid w:val="00CC2F6E"/>
    <w:rsid w:val="00CF5854"/>
    <w:rsid w:val="00D020AC"/>
    <w:rsid w:val="00D11A67"/>
    <w:rsid w:val="00D125D1"/>
    <w:rsid w:val="00D2577A"/>
    <w:rsid w:val="00D30154"/>
    <w:rsid w:val="00D345F4"/>
    <w:rsid w:val="00D50940"/>
    <w:rsid w:val="00D55682"/>
    <w:rsid w:val="00D654CC"/>
    <w:rsid w:val="00D84E7A"/>
    <w:rsid w:val="00D93475"/>
    <w:rsid w:val="00D96393"/>
    <w:rsid w:val="00DE7C99"/>
    <w:rsid w:val="00E027D7"/>
    <w:rsid w:val="00E11366"/>
    <w:rsid w:val="00E12366"/>
    <w:rsid w:val="00E1763D"/>
    <w:rsid w:val="00E30854"/>
    <w:rsid w:val="00E3237B"/>
    <w:rsid w:val="00E4115D"/>
    <w:rsid w:val="00E44026"/>
    <w:rsid w:val="00E46E17"/>
    <w:rsid w:val="00E473FF"/>
    <w:rsid w:val="00E47596"/>
    <w:rsid w:val="00E53778"/>
    <w:rsid w:val="00E75EB8"/>
    <w:rsid w:val="00E80629"/>
    <w:rsid w:val="00E821A1"/>
    <w:rsid w:val="00E82B74"/>
    <w:rsid w:val="00E93F4F"/>
    <w:rsid w:val="00EA5F5A"/>
    <w:rsid w:val="00EC5559"/>
    <w:rsid w:val="00EC5659"/>
    <w:rsid w:val="00EC7F72"/>
    <w:rsid w:val="00ED04FE"/>
    <w:rsid w:val="00ED296F"/>
    <w:rsid w:val="00ED5A89"/>
    <w:rsid w:val="00EE35BD"/>
    <w:rsid w:val="00EE41AA"/>
    <w:rsid w:val="00EF04DB"/>
    <w:rsid w:val="00EF5ED8"/>
    <w:rsid w:val="00EF610A"/>
    <w:rsid w:val="00F177B7"/>
    <w:rsid w:val="00F22B3B"/>
    <w:rsid w:val="00F46ED3"/>
    <w:rsid w:val="00F537D2"/>
    <w:rsid w:val="00F57112"/>
    <w:rsid w:val="00F64E8D"/>
    <w:rsid w:val="00F672C0"/>
    <w:rsid w:val="00F73C4A"/>
    <w:rsid w:val="00F814EB"/>
    <w:rsid w:val="00F81BD3"/>
    <w:rsid w:val="00FA6254"/>
    <w:rsid w:val="00FB2C66"/>
    <w:rsid w:val="00FB61C9"/>
    <w:rsid w:val="00FC3342"/>
    <w:rsid w:val="00FC3C20"/>
    <w:rsid w:val="00FC6129"/>
    <w:rsid w:val="00FD0418"/>
    <w:rsid w:val="00FD3D81"/>
    <w:rsid w:val="00FD6988"/>
    <w:rsid w:val="00FE0074"/>
    <w:rsid w:val="00FE17EE"/>
    <w:rsid w:val="00FE24BC"/>
    <w:rsid w:val="00FE59A6"/>
    <w:rsid w:val="00FF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66356-B492-4336-92C6-030F8315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Pages>
  <Words>1211</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sekretar_guo</dc:creator>
  <cp:keywords/>
  <dc:description/>
  <cp:lastModifiedBy>Мещерякова Наталья Рахимжановна</cp:lastModifiedBy>
  <cp:revision>28</cp:revision>
  <cp:lastPrinted>2018-11-08T09:33:00Z</cp:lastPrinted>
  <dcterms:created xsi:type="dcterms:W3CDTF">2018-08-27T02:18:00Z</dcterms:created>
  <dcterms:modified xsi:type="dcterms:W3CDTF">2018-12-29T03:22:00Z</dcterms:modified>
</cp:coreProperties>
</file>