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85" w:type="dxa"/>
        <w:jc w:val="center"/>
        <w:tblLayout w:type="fixed"/>
        <w:tblLook w:val="01E0"/>
      </w:tblPr>
      <w:tblGrid>
        <w:gridCol w:w="2526"/>
        <w:gridCol w:w="1018"/>
        <w:gridCol w:w="2770"/>
        <w:gridCol w:w="3171"/>
      </w:tblGrid>
      <w:tr w:rsidR="00E3043D" w:rsidTr="00396F69">
        <w:trPr>
          <w:trHeight w:val="2865"/>
          <w:jc w:val="center"/>
        </w:trPr>
        <w:tc>
          <w:tcPr>
            <w:tcW w:w="9485" w:type="dxa"/>
            <w:gridSpan w:val="4"/>
            <w:shd w:val="clear" w:color="auto" w:fill="auto"/>
          </w:tcPr>
          <w:p w:rsidR="00E3043D" w:rsidRPr="004906F0" w:rsidRDefault="00E3043D" w:rsidP="00925B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19050" t="0" r="190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043D" w:rsidRPr="004906F0" w:rsidRDefault="00E3043D" w:rsidP="00925B1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E3043D" w:rsidRPr="00552A91" w:rsidRDefault="00E3043D" w:rsidP="00925B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E3043D" w:rsidRPr="00DF1633" w:rsidRDefault="00E3043D" w:rsidP="00925B10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E3043D" w:rsidRDefault="00E3043D" w:rsidP="00925B10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E3043D" w:rsidRPr="00710E44" w:rsidRDefault="00E3043D" w:rsidP="00925B10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E3043D" w:rsidRPr="00710E44" w:rsidRDefault="00E3043D" w:rsidP="00925B1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3043D" w:rsidRPr="004906F0" w:rsidRDefault="00E3043D" w:rsidP="00925B1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3043D" w:rsidRPr="004906F0" w:rsidRDefault="00E3043D" w:rsidP="00925B1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3043D" w:rsidRPr="00C536E6" w:rsidRDefault="00E3043D" w:rsidP="00925B10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396F69" w:rsidTr="00396F69">
        <w:trPr>
          <w:trHeight w:val="661"/>
          <w:jc w:val="center"/>
        </w:trPr>
        <w:tc>
          <w:tcPr>
            <w:tcW w:w="2526" w:type="dxa"/>
            <w:shd w:val="clear" w:color="auto" w:fill="auto"/>
            <w:vAlign w:val="bottom"/>
          </w:tcPr>
          <w:p w:rsidR="00396F69" w:rsidRPr="008E6CA3" w:rsidRDefault="008E6CA3" w:rsidP="00925B10">
            <w:pPr>
              <w:shd w:val="clear" w:color="auto" w:fill="FFFFFF"/>
              <w:rPr>
                <w:noProof/>
                <w:sz w:val="28"/>
                <w:szCs w:val="28"/>
              </w:rPr>
            </w:pPr>
            <w:r w:rsidRPr="008E6CA3">
              <w:rPr>
                <w:noProof/>
                <w:sz w:val="28"/>
                <w:szCs w:val="28"/>
              </w:rPr>
              <w:t>27.12.2018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396F69" w:rsidRPr="008E6CA3" w:rsidRDefault="00396F69" w:rsidP="008E6CA3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8E6CA3">
              <w:rPr>
                <w:sz w:val="28"/>
                <w:szCs w:val="28"/>
              </w:rPr>
              <w:t xml:space="preserve">         </w:t>
            </w:r>
            <w:r w:rsidR="008E6CA3">
              <w:rPr>
                <w:sz w:val="28"/>
                <w:szCs w:val="28"/>
              </w:rPr>
              <w:t xml:space="preserve"> </w:t>
            </w:r>
            <w:r w:rsidRPr="008E6CA3">
              <w:rPr>
                <w:sz w:val="28"/>
                <w:szCs w:val="28"/>
              </w:rPr>
              <w:t xml:space="preserve">г. </w:t>
            </w:r>
            <w:proofErr w:type="spellStart"/>
            <w:r w:rsidRPr="008E6CA3">
              <w:rPr>
                <w:sz w:val="28"/>
                <w:szCs w:val="28"/>
              </w:rPr>
              <w:t>Зеленогорск</w:t>
            </w:r>
            <w:proofErr w:type="spellEnd"/>
            <w:r w:rsidRPr="008E6CA3">
              <w:rPr>
                <w:sz w:val="28"/>
                <w:szCs w:val="28"/>
              </w:rPr>
              <w:t xml:space="preserve">                       </w:t>
            </w:r>
          </w:p>
        </w:tc>
        <w:tc>
          <w:tcPr>
            <w:tcW w:w="3171" w:type="dxa"/>
            <w:shd w:val="clear" w:color="auto" w:fill="auto"/>
            <w:vAlign w:val="bottom"/>
          </w:tcPr>
          <w:p w:rsidR="00396F69" w:rsidRPr="008E6CA3" w:rsidRDefault="00396F69" w:rsidP="008E6CA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8E6CA3">
              <w:rPr>
                <w:sz w:val="28"/>
                <w:szCs w:val="28"/>
              </w:rPr>
              <w:t xml:space="preserve">                  </w:t>
            </w:r>
            <w:r w:rsidR="008E6CA3">
              <w:rPr>
                <w:sz w:val="28"/>
                <w:szCs w:val="28"/>
              </w:rPr>
              <w:t xml:space="preserve">        </w:t>
            </w:r>
            <w:r w:rsidRPr="008E6CA3">
              <w:rPr>
                <w:sz w:val="28"/>
                <w:szCs w:val="28"/>
              </w:rPr>
              <w:t xml:space="preserve">№ </w:t>
            </w:r>
            <w:r w:rsidR="008E6CA3" w:rsidRPr="008E6CA3">
              <w:rPr>
                <w:sz w:val="28"/>
                <w:szCs w:val="28"/>
              </w:rPr>
              <w:t>2856-р</w:t>
            </w:r>
          </w:p>
        </w:tc>
      </w:tr>
      <w:tr w:rsidR="00E3043D" w:rsidTr="00396F69">
        <w:tblPrEx>
          <w:tblLook w:val="0000"/>
        </w:tblPrEx>
        <w:trPr>
          <w:gridAfter w:val="2"/>
          <w:wAfter w:w="5941" w:type="dxa"/>
          <w:trHeight w:val="269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E3043D" w:rsidRPr="004906F0" w:rsidRDefault="00E3043D" w:rsidP="00925B10">
            <w:pPr>
              <w:jc w:val="both"/>
              <w:rPr>
                <w:sz w:val="28"/>
                <w:szCs w:val="28"/>
              </w:rPr>
            </w:pPr>
          </w:p>
        </w:tc>
      </w:tr>
    </w:tbl>
    <w:p w:rsidR="00B90CCD" w:rsidRPr="001E7ED6" w:rsidRDefault="00770AEB" w:rsidP="00D83D0D">
      <w:pPr>
        <w:tabs>
          <w:tab w:val="left" w:pos="4678"/>
          <w:tab w:val="left" w:pos="4962"/>
        </w:tabs>
        <w:ind w:right="4393"/>
        <w:jc w:val="both"/>
        <w:rPr>
          <w:sz w:val="28"/>
          <w:szCs w:val="28"/>
        </w:rPr>
      </w:pPr>
      <w:r w:rsidRPr="001E7ED6">
        <w:rPr>
          <w:sz w:val="28"/>
          <w:szCs w:val="28"/>
        </w:rPr>
        <w:t>О внесении изменений в распоряжение</w:t>
      </w:r>
      <w:r w:rsidR="00E3043D" w:rsidRPr="001E7ED6">
        <w:rPr>
          <w:sz w:val="28"/>
          <w:szCs w:val="28"/>
        </w:rPr>
        <w:t xml:space="preserve"> </w:t>
      </w:r>
      <w:proofErr w:type="gramStart"/>
      <w:r w:rsidRPr="001E7ED6">
        <w:rPr>
          <w:sz w:val="28"/>
          <w:szCs w:val="28"/>
        </w:rPr>
        <w:t>Администрации</w:t>
      </w:r>
      <w:proofErr w:type="gramEnd"/>
      <w:r w:rsidRPr="001E7ED6">
        <w:rPr>
          <w:sz w:val="28"/>
          <w:szCs w:val="28"/>
        </w:rPr>
        <w:t xml:space="preserve"> ЗАТО г. </w:t>
      </w:r>
      <w:proofErr w:type="spellStart"/>
      <w:r w:rsidRPr="001E7ED6">
        <w:rPr>
          <w:sz w:val="28"/>
          <w:szCs w:val="28"/>
        </w:rPr>
        <w:t>Зеленогорска</w:t>
      </w:r>
      <w:proofErr w:type="spellEnd"/>
      <w:r w:rsidR="00E3043D" w:rsidRPr="001E7ED6">
        <w:rPr>
          <w:sz w:val="28"/>
          <w:szCs w:val="28"/>
        </w:rPr>
        <w:t xml:space="preserve"> </w:t>
      </w:r>
      <w:r w:rsidRPr="001E7ED6">
        <w:rPr>
          <w:sz w:val="28"/>
          <w:szCs w:val="28"/>
        </w:rPr>
        <w:t xml:space="preserve">от </w:t>
      </w:r>
      <w:r w:rsidR="001E7ED6" w:rsidRPr="001E7ED6">
        <w:rPr>
          <w:sz w:val="28"/>
          <w:szCs w:val="28"/>
        </w:rPr>
        <w:t>2</w:t>
      </w:r>
      <w:r w:rsidR="00396F69">
        <w:rPr>
          <w:sz w:val="28"/>
          <w:szCs w:val="28"/>
        </w:rPr>
        <w:t>6</w:t>
      </w:r>
      <w:r w:rsidR="001E7ED6" w:rsidRPr="001E7ED6">
        <w:rPr>
          <w:sz w:val="28"/>
          <w:szCs w:val="28"/>
        </w:rPr>
        <w:t>.09.2017</w:t>
      </w:r>
      <w:r w:rsidRPr="001E7ED6">
        <w:rPr>
          <w:sz w:val="28"/>
          <w:szCs w:val="28"/>
        </w:rPr>
        <w:t xml:space="preserve"> № </w:t>
      </w:r>
      <w:r w:rsidR="001E7ED6" w:rsidRPr="001E7ED6">
        <w:rPr>
          <w:sz w:val="28"/>
          <w:szCs w:val="28"/>
        </w:rPr>
        <w:t>22</w:t>
      </w:r>
      <w:r w:rsidR="00396F69">
        <w:rPr>
          <w:sz w:val="28"/>
          <w:szCs w:val="28"/>
        </w:rPr>
        <w:t>4</w:t>
      </w:r>
      <w:r w:rsidR="00D83D0D">
        <w:rPr>
          <w:sz w:val="28"/>
          <w:szCs w:val="28"/>
        </w:rPr>
        <w:t>9</w:t>
      </w:r>
      <w:r w:rsidRPr="001E7ED6">
        <w:rPr>
          <w:sz w:val="28"/>
          <w:szCs w:val="28"/>
        </w:rPr>
        <w:t>-р</w:t>
      </w:r>
      <w:r w:rsidR="00B90CCD" w:rsidRPr="001E7ED6">
        <w:rPr>
          <w:sz w:val="28"/>
          <w:szCs w:val="28"/>
        </w:rPr>
        <w:t xml:space="preserve"> «Об утверждении</w:t>
      </w:r>
      <w:r w:rsidR="00E3043D" w:rsidRPr="001E7ED6">
        <w:rPr>
          <w:sz w:val="28"/>
          <w:szCs w:val="28"/>
        </w:rPr>
        <w:t xml:space="preserve"> </w:t>
      </w:r>
      <w:r w:rsidR="00396F69">
        <w:rPr>
          <w:sz w:val="28"/>
          <w:szCs w:val="28"/>
        </w:rPr>
        <w:t xml:space="preserve">состава и </w:t>
      </w:r>
      <w:r w:rsidR="001E7ED6" w:rsidRPr="001E7ED6">
        <w:rPr>
          <w:sz w:val="28"/>
          <w:szCs w:val="28"/>
        </w:rPr>
        <w:t xml:space="preserve">Порядка деятельности комиссии по </w:t>
      </w:r>
      <w:r w:rsidR="00D83D0D">
        <w:rPr>
          <w:sz w:val="28"/>
          <w:szCs w:val="28"/>
        </w:rPr>
        <w:t>принятию решений о необходимости проведения ремонта в жилых помещениях, ремонта печного отопления и (или) электропроводки в жилых помещениях</w:t>
      </w:r>
      <w:r w:rsidR="001E7ED6" w:rsidRPr="001E7ED6">
        <w:rPr>
          <w:sz w:val="28"/>
          <w:szCs w:val="28"/>
        </w:rPr>
        <w:t>»</w:t>
      </w:r>
    </w:p>
    <w:p w:rsidR="00770AEB" w:rsidRDefault="00770AEB" w:rsidP="001E7ED6">
      <w:pPr>
        <w:jc w:val="both"/>
        <w:rPr>
          <w:sz w:val="24"/>
          <w:szCs w:val="24"/>
        </w:rPr>
      </w:pPr>
    </w:p>
    <w:p w:rsidR="0088400D" w:rsidRDefault="0088400D" w:rsidP="001E7ED6">
      <w:pPr>
        <w:jc w:val="both"/>
        <w:rPr>
          <w:sz w:val="24"/>
          <w:szCs w:val="24"/>
        </w:rPr>
      </w:pPr>
    </w:p>
    <w:p w:rsidR="001E7ED6" w:rsidRDefault="001E7ED6" w:rsidP="001E7ED6">
      <w:pPr>
        <w:ind w:firstLine="708"/>
        <w:jc w:val="both"/>
        <w:rPr>
          <w:color w:val="000000"/>
          <w:sz w:val="28"/>
          <w:szCs w:val="28"/>
        </w:rPr>
      </w:pPr>
      <w:r w:rsidRPr="007C36D2">
        <w:rPr>
          <w:sz w:val="28"/>
          <w:szCs w:val="28"/>
        </w:rPr>
        <w:t xml:space="preserve">В </w:t>
      </w:r>
      <w:r>
        <w:rPr>
          <w:sz w:val="28"/>
          <w:szCs w:val="28"/>
        </w:rPr>
        <w:t>связи с кадровыми изменениями, руководствуясь Уставом города</w:t>
      </w:r>
      <w:r>
        <w:rPr>
          <w:color w:val="000000"/>
          <w:sz w:val="28"/>
          <w:szCs w:val="28"/>
        </w:rPr>
        <w:t>,</w:t>
      </w:r>
    </w:p>
    <w:p w:rsidR="001E7ED6" w:rsidRDefault="001E7ED6" w:rsidP="001E7ED6">
      <w:pPr>
        <w:jc w:val="both"/>
        <w:rPr>
          <w:color w:val="000000"/>
          <w:sz w:val="28"/>
          <w:szCs w:val="28"/>
        </w:rPr>
      </w:pPr>
    </w:p>
    <w:p w:rsidR="001E7ED6" w:rsidRPr="001E7ED6" w:rsidRDefault="001E7ED6" w:rsidP="001E7ED6">
      <w:pPr>
        <w:numPr>
          <w:ilvl w:val="0"/>
          <w:numId w:val="34"/>
        </w:numPr>
        <w:tabs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1E7ED6">
        <w:rPr>
          <w:sz w:val="28"/>
          <w:szCs w:val="28"/>
        </w:rPr>
        <w:t xml:space="preserve">Внести в распоряжение </w:t>
      </w:r>
      <w:proofErr w:type="gramStart"/>
      <w:r w:rsidRPr="001E7ED6">
        <w:rPr>
          <w:sz w:val="28"/>
          <w:szCs w:val="28"/>
        </w:rPr>
        <w:t>Администрации</w:t>
      </w:r>
      <w:proofErr w:type="gramEnd"/>
      <w:r w:rsidRPr="001E7ED6">
        <w:rPr>
          <w:sz w:val="28"/>
          <w:szCs w:val="28"/>
        </w:rPr>
        <w:t xml:space="preserve"> ЗАТО г. </w:t>
      </w:r>
      <w:proofErr w:type="spellStart"/>
      <w:r w:rsidRPr="001E7ED6">
        <w:rPr>
          <w:sz w:val="28"/>
          <w:szCs w:val="28"/>
        </w:rPr>
        <w:t>Зеленогорска</w:t>
      </w:r>
      <w:proofErr w:type="spellEnd"/>
      <w:r w:rsidRPr="001E7ED6">
        <w:rPr>
          <w:sz w:val="28"/>
          <w:szCs w:val="28"/>
        </w:rPr>
        <w:t xml:space="preserve"> </w:t>
      </w:r>
      <w:r w:rsidR="00D83D0D" w:rsidRPr="001E7ED6">
        <w:rPr>
          <w:sz w:val="28"/>
          <w:szCs w:val="28"/>
        </w:rPr>
        <w:t>от 2</w:t>
      </w:r>
      <w:r w:rsidR="00D83D0D">
        <w:rPr>
          <w:sz w:val="28"/>
          <w:szCs w:val="28"/>
        </w:rPr>
        <w:t>6</w:t>
      </w:r>
      <w:r w:rsidR="00D83D0D" w:rsidRPr="001E7ED6">
        <w:rPr>
          <w:sz w:val="28"/>
          <w:szCs w:val="28"/>
        </w:rPr>
        <w:t>.09.2017 № 22</w:t>
      </w:r>
      <w:r w:rsidR="00D83D0D">
        <w:rPr>
          <w:sz w:val="28"/>
          <w:szCs w:val="28"/>
        </w:rPr>
        <w:t>49</w:t>
      </w:r>
      <w:r w:rsidR="00D83D0D" w:rsidRPr="001E7ED6">
        <w:rPr>
          <w:sz w:val="28"/>
          <w:szCs w:val="28"/>
        </w:rPr>
        <w:t xml:space="preserve">-р «Об утверждении </w:t>
      </w:r>
      <w:r w:rsidR="00D83D0D">
        <w:rPr>
          <w:sz w:val="28"/>
          <w:szCs w:val="28"/>
        </w:rPr>
        <w:t xml:space="preserve">состава и </w:t>
      </w:r>
      <w:r w:rsidR="00D83D0D" w:rsidRPr="001E7ED6">
        <w:rPr>
          <w:sz w:val="28"/>
          <w:szCs w:val="28"/>
        </w:rPr>
        <w:t xml:space="preserve">Порядка деятельности комиссии по </w:t>
      </w:r>
      <w:r w:rsidR="00D83D0D">
        <w:rPr>
          <w:sz w:val="28"/>
          <w:szCs w:val="28"/>
        </w:rPr>
        <w:t>принятию решений о необходимости проведения ремонта в жилых помещениях, ремонта печного отопления и (или) электропроводки в жилых помещениях</w:t>
      </w:r>
      <w:r w:rsidR="00D83D0D" w:rsidRPr="001E7ED6">
        <w:rPr>
          <w:sz w:val="28"/>
          <w:szCs w:val="28"/>
        </w:rPr>
        <w:t>»</w:t>
      </w:r>
      <w:r w:rsidR="00396F69">
        <w:rPr>
          <w:sz w:val="28"/>
          <w:szCs w:val="28"/>
        </w:rPr>
        <w:t xml:space="preserve"> </w:t>
      </w:r>
      <w:r w:rsidRPr="001E7ED6">
        <w:rPr>
          <w:sz w:val="28"/>
          <w:szCs w:val="28"/>
        </w:rPr>
        <w:t xml:space="preserve">изменения, изложив приложение № </w:t>
      </w:r>
      <w:r w:rsidR="00396F69">
        <w:rPr>
          <w:sz w:val="28"/>
          <w:szCs w:val="28"/>
        </w:rPr>
        <w:t>1</w:t>
      </w:r>
      <w:r w:rsidRPr="001E7ED6">
        <w:rPr>
          <w:sz w:val="28"/>
          <w:szCs w:val="28"/>
        </w:rPr>
        <w:t xml:space="preserve"> в редакции согласно приложению к настоящему распоряжению. </w:t>
      </w:r>
    </w:p>
    <w:p w:rsidR="00512141" w:rsidRPr="001E7ED6" w:rsidRDefault="001E7ED6" w:rsidP="001E7ED6">
      <w:pPr>
        <w:ind w:firstLine="708"/>
        <w:jc w:val="both"/>
        <w:rPr>
          <w:sz w:val="24"/>
          <w:szCs w:val="24"/>
        </w:rPr>
      </w:pPr>
      <w:r w:rsidRPr="001E7ED6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1E7ED6">
        <w:rPr>
          <w:sz w:val="28"/>
          <w:szCs w:val="28"/>
        </w:rPr>
        <w:t>Настоящее распоряжение вступает в силу в день подписания и подлежит опубликованию в газете «Панорама»</w:t>
      </w:r>
      <w:r w:rsidR="0088400D">
        <w:rPr>
          <w:sz w:val="28"/>
          <w:szCs w:val="28"/>
        </w:rPr>
        <w:t>.</w:t>
      </w:r>
    </w:p>
    <w:p w:rsidR="001E7ED6" w:rsidRDefault="001E7ED6" w:rsidP="001E7ED6">
      <w:pPr>
        <w:jc w:val="both"/>
        <w:rPr>
          <w:sz w:val="24"/>
          <w:szCs w:val="24"/>
        </w:rPr>
      </w:pPr>
    </w:p>
    <w:p w:rsidR="001E7ED6" w:rsidRDefault="001E7ED6" w:rsidP="001E7ED6">
      <w:pPr>
        <w:jc w:val="both"/>
        <w:rPr>
          <w:sz w:val="24"/>
          <w:szCs w:val="24"/>
        </w:rPr>
      </w:pPr>
    </w:p>
    <w:p w:rsidR="001E7ED6" w:rsidRDefault="001E7ED6" w:rsidP="001E7ED6">
      <w:pPr>
        <w:jc w:val="both"/>
        <w:rPr>
          <w:sz w:val="24"/>
          <w:szCs w:val="24"/>
        </w:rPr>
      </w:pPr>
    </w:p>
    <w:tbl>
      <w:tblPr>
        <w:tblStyle w:val="a3"/>
        <w:tblW w:w="9468" w:type="dxa"/>
        <w:tblLook w:val="01E0"/>
      </w:tblPr>
      <w:tblGrid>
        <w:gridCol w:w="5328"/>
        <w:gridCol w:w="4140"/>
      </w:tblGrid>
      <w:tr w:rsidR="001E7ED6" w:rsidRPr="002D5767" w:rsidTr="00054261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1E7ED6" w:rsidRPr="002D5767" w:rsidRDefault="005037D1" w:rsidP="001E7ED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1E7ED6" w:rsidRPr="002D5767">
              <w:rPr>
                <w:sz w:val="28"/>
                <w:szCs w:val="28"/>
              </w:rPr>
              <w:t xml:space="preserve">ЗАТО г. </w:t>
            </w:r>
            <w:proofErr w:type="spellStart"/>
            <w:r w:rsidR="001E7ED6" w:rsidRPr="002D5767">
              <w:rPr>
                <w:sz w:val="28"/>
                <w:szCs w:val="28"/>
              </w:rPr>
              <w:t>Зеленогорска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1E7ED6" w:rsidRPr="002D5767" w:rsidRDefault="005037D1" w:rsidP="005037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М.В. Сперанский</w:t>
            </w:r>
          </w:p>
          <w:p w:rsidR="001E7ED6" w:rsidRDefault="001E7ED6" w:rsidP="001E7ED6">
            <w:pPr>
              <w:jc w:val="right"/>
              <w:rPr>
                <w:sz w:val="28"/>
                <w:szCs w:val="28"/>
              </w:rPr>
            </w:pPr>
          </w:p>
          <w:p w:rsidR="001E7ED6" w:rsidRPr="002D5767" w:rsidRDefault="001E7ED6" w:rsidP="005037D1">
            <w:pPr>
              <w:jc w:val="right"/>
              <w:rPr>
                <w:sz w:val="28"/>
                <w:szCs w:val="28"/>
              </w:rPr>
            </w:pPr>
          </w:p>
        </w:tc>
      </w:tr>
    </w:tbl>
    <w:p w:rsidR="001E7ED6" w:rsidRDefault="001E7ED6" w:rsidP="001E7ED6">
      <w:pPr>
        <w:jc w:val="both"/>
        <w:rPr>
          <w:sz w:val="24"/>
          <w:szCs w:val="24"/>
        </w:rPr>
      </w:pPr>
    </w:p>
    <w:p w:rsidR="0088400D" w:rsidRDefault="0088400D" w:rsidP="00F06A19">
      <w:pPr>
        <w:ind w:left="5387"/>
        <w:jc w:val="both"/>
        <w:rPr>
          <w:sz w:val="24"/>
          <w:szCs w:val="24"/>
        </w:rPr>
      </w:pPr>
    </w:p>
    <w:p w:rsidR="00E30AA9" w:rsidRDefault="00E30AA9" w:rsidP="00E30AA9">
      <w:pPr>
        <w:jc w:val="both"/>
        <w:rPr>
          <w:sz w:val="24"/>
          <w:szCs w:val="24"/>
        </w:rPr>
      </w:pPr>
    </w:p>
    <w:p w:rsidR="00F06A19" w:rsidRDefault="00031F6E" w:rsidP="00F06A19">
      <w:pPr>
        <w:ind w:left="5387"/>
        <w:jc w:val="both"/>
        <w:rPr>
          <w:sz w:val="24"/>
          <w:szCs w:val="24"/>
        </w:rPr>
      </w:pPr>
      <w:r w:rsidRPr="00F06A19">
        <w:rPr>
          <w:sz w:val="24"/>
          <w:szCs w:val="24"/>
        </w:rPr>
        <w:lastRenderedPageBreak/>
        <w:t>Приложение</w:t>
      </w:r>
      <w:r w:rsidR="00F06A19" w:rsidRPr="00F06A19">
        <w:rPr>
          <w:sz w:val="24"/>
          <w:szCs w:val="24"/>
        </w:rPr>
        <w:t xml:space="preserve"> </w:t>
      </w:r>
    </w:p>
    <w:p w:rsidR="001E7ED6" w:rsidRDefault="00F06A19" w:rsidP="00F06A19">
      <w:pPr>
        <w:ind w:left="53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распоряжению </w:t>
      </w:r>
      <w:proofErr w:type="gramStart"/>
      <w:r w:rsidRPr="00F06A19">
        <w:rPr>
          <w:sz w:val="24"/>
          <w:szCs w:val="24"/>
        </w:rPr>
        <w:t>Администрации</w:t>
      </w:r>
      <w:proofErr w:type="gramEnd"/>
      <w:r w:rsidRPr="00F06A19">
        <w:rPr>
          <w:sz w:val="24"/>
          <w:szCs w:val="24"/>
        </w:rPr>
        <w:t xml:space="preserve"> </w:t>
      </w:r>
      <w:r>
        <w:rPr>
          <w:sz w:val="24"/>
          <w:szCs w:val="24"/>
        </w:rPr>
        <w:t>ЗАТО г. </w:t>
      </w:r>
      <w:proofErr w:type="spellStart"/>
      <w:r w:rsidRPr="00F06A19">
        <w:rPr>
          <w:sz w:val="24"/>
          <w:szCs w:val="24"/>
        </w:rPr>
        <w:t>Зеленогорска</w:t>
      </w:r>
      <w:proofErr w:type="spellEnd"/>
      <w:r w:rsidRPr="00F06A19">
        <w:rPr>
          <w:sz w:val="24"/>
          <w:szCs w:val="24"/>
        </w:rPr>
        <w:t xml:space="preserve"> </w:t>
      </w:r>
    </w:p>
    <w:p w:rsidR="00F06A19" w:rsidRPr="00F06A19" w:rsidRDefault="00F06A19" w:rsidP="00F06A19">
      <w:pPr>
        <w:ind w:left="5387"/>
        <w:jc w:val="both"/>
        <w:rPr>
          <w:sz w:val="24"/>
          <w:szCs w:val="24"/>
        </w:rPr>
      </w:pPr>
      <w:r w:rsidRPr="00F06A19">
        <w:rPr>
          <w:sz w:val="24"/>
          <w:szCs w:val="24"/>
        </w:rPr>
        <w:t>от</w:t>
      </w:r>
      <w:r w:rsidR="001E7ED6">
        <w:rPr>
          <w:sz w:val="24"/>
          <w:szCs w:val="24"/>
        </w:rPr>
        <w:t xml:space="preserve"> </w:t>
      </w:r>
      <w:r w:rsidR="008E6CA3">
        <w:rPr>
          <w:sz w:val="24"/>
          <w:szCs w:val="24"/>
        </w:rPr>
        <w:t>27.12.2018</w:t>
      </w:r>
      <w:r w:rsidRPr="00F06A19">
        <w:rPr>
          <w:sz w:val="24"/>
          <w:szCs w:val="24"/>
        </w:rPr>
        <w:t xml:space="preserve"> № </w:t>
      </w:r>
      <w:r w:rsidR="008E6CA3">
        <w:rPr>
          <w:sz w:val="24"/>
          <w:szCs w:val="24"/>
        </w:rPr>
        <w:t>2856-р</w:t>
      </w:r>
    </w:p>
    <w:p w:rsidR="00F06A19" w:rsidRPr="00E30AA9" w:rsidRDefault="00EC22A4" w:rsidP="00F06A19">
      <w:pPr>
        <w:ind w:left="5387"/>
        <w:jc w:val="both"/>
      </w:pPr>
      <w:r w:rsidRPr="00E30AA9">
        <w:t xml:space="preserve">                     </w:t>
      </w:r>
      <w:r w:rsidR="00F06A19" w:rsidRPr="00E30AA9">
        <w:t xml:space="preserve">                         </w:t>
      </w:r>
    </w:p>
    <w:p w:rsidR="00F06A19" w:rsidRDefault="00770AEB" w:rsidP="00F06A19">
      <w:pPr>
        <w:ind w:left="5387"/>
        <w:jc w:val="both"/>
        <w:rPr>
          <w:sz w:val="24"/>
          <w:szCs w:val="24"/>
        </w:rPr>
      </w:pPr>
      <w:r w:rsidRPr="00F06A19">
        <w:rPr>
          <w:sz w:val="24"/>
          <w:szCs w:val="24"/>
        </w:rPr>
        <w:t xml:space="preserve">Приложение  № </w:t>
      </w:r>
      <w:r w:rsidR="00396F69">
        <w:rPr>
          <w:sz w:val="24"/>
          <w:szCs w:val="24"/>
        </w:rPr>
        <w:t>1</w:t>
      </w:r>
    </w:p>
    <w:p w:rsidR="001E7ED6" w:rsidRDefault="00F06A19" w:rsidP="00F06A19">
      <w:pPr>
        <w:ind w:left="5387"/>
        <w:jc w:val="both"/>
        <w:rPr>
          <w:sz w:val="24"/>
          <w:szCs w:val="24"/>
        </w:rPr>
      </w:pPr>
      <w:r w:rsidRPr="00F06A19">
        <w:rPr>
          <w:sz w:val="24"/>
          <w:szCs w:val="24"/>
        </w:rPr>
        <w:t xml:space="preserve">к распоряжению </w:t>
      </w:r>
      <w:proofErr w:type="gramStart"/>
      <w:r w:rsidRPr="00F06A19">
        <w:rPr>
          <w:sz w:val="24"/>
          <w:szCs w:val="24"/>
        </w:rPr>
        <w:t>Администрации</w:t>
      </w:r>
      <w:proofErr w:type="gramEnd"/>
      <w:r w:rsidRPr="00F06A19">
        <w:rPr>
          <w:sz w:val="24"/>
          <w:szCs w:val="24"/>
        </w:rPr>
        <w:t xml:space="preserve"> ЗАТО г. </w:t>
      </w:r>
      <w:proofErr w:type="spellStart"/>
      <w:r w:rsidRPr="00F06A19">
        <w:rPr>
          <w:sz w:val="24"/>
          <w:szCs w:val="24"/>
        </w:rPr>
        <w:t>Зеленогорска</w:t>
      </w:r>
      <w:proofErr w:type="spellEnd"/>
    </w:p>
    <w:p w:rsidR="00770AEB" w:rsidRPr="00F06A19" w:rsidRDefault="00F06A19" w:rsidP="00F06A19">
      <w:pPr>
        <w:ind w:left="5387"/>
        <w:jc w:val="both"/>
        <w:rPr>
          <w:sz w:val="24"/>
          <w:szCs w:val="24"/>
        </w:rPr>
      </w:pPr>
      <w:r w:rsidRPr="00F06A19">
        <w:rPr>
          <w:sz w:val="24"/>
          <w:szCs w:val="24"/>
        </w:rPr>
        <w:t xml:space="preserve">от </w:t>
      </w:r>
      <w:r w:rsidR="001E7ED6">
        <w:rPr>
          <w:sz w:val="24"/>
          <w:szCs w:val="24"/>
        </w:rPr>
        <w:t>2</w:t>
      </w:r>
      <w:r w:rsidR="00396F69">
        <w:rPr>
          <w:sz w:val="24"/>
          <w:szCs w:val="24"/>
        </w:rPr>
        <w:t>6</w:t>
      </w:r>
      <w:r w:rsidR="001E7ED6">
        <w:rPr>
          <w:sz w:val="24"/>
          <w:szCs w:val="24"/>
        </w:rPr>
        <w:t>.09.2017</w:t>
      </w:r>
      <w:r w:rsidRPr="00F06A19">
        <w:rPr>
          <w:sz w:val="24"/>
          <w:szCs w:val="24"/>
        </w:rPr>
        <w:t xml:space="preserve"> № </w:t>
      </w:r>
      <w:r w:rsidR="001E7ED6">
        <w:rPr>
          <w:sz w:val="24"/>
          <w:szCs w:val="24"/>
        </w:rPr>
        <w:t>22</w:t>
      </w:r>
      <w:r w:rsidR="00396F69">
        <w:rPr>
          <w:sz w:val="24"/>
          <w:szCs w:val="24"/>
        </w:rPr>
        <w:t>4</w:t>
      </w:r>
      <w:r w:rsidR="00C82BE3">
        <w:rPr>
          <w:sz w:val="24"/>
          <w:szCs w:val="24"/>
        </w:rPr>
        <w:t>9</w:t>
      </w:r>
      <w:r w:rsidR="001E7ED6">
        <w:rPr>
          <w:sz w:val="24"/>
          <w:szCs w:val="24"/>
        </w:rPr>
        <w:t>-р</w:t>
      </w:r>
    </w:p>
    <w:p w:rsidR="00770AEB" w:rsidRPr="00E30AA9" w:rsidRDefault="00770AEB" w:rsidP="00F06A19">
      <w:pPr>
        <w:ind w:left="6663"/>
        <w:rPr>
          <w:sz w:val="16"/>
          <w:szCs w:val="16"/>
        </w:rPr>
      </w:pPr>
    </w:p>
    <w:p w:rsidR="00E30AA9" w:rsidRPr="001C1F81" w:rsidRDefault="00E30AA9" w:rsidP="00E30AA9">
      <w:pPr>
        <w:shd w:val="clear" w:color="auto" w:fill="FFFFFF"/>
        <w:tabs>
          <w:tab w:val="left" w:pos="9355"/>
          <w:tab w:val="left" w:pos="9498"/>
        </w:tabs>
        <w:ind w:right="141"/>
        <w:jc w:val="center"/>
        <w:rPr>
          <w:sz w:val="24"/>
          <w:szCs w:val="24"/>
        </w:rPr>
      </w:pPr>
      <w:r w:rsidRPr="001C1F81">
        <w:rPr>
          <w:sz w:val="24"/>
          <w:szCs w:val="24"/>
        </w:rPr>
        <w:t>Состав</w:t>
      </w:r>
    </w:p>
    <w:p w:rsidR="00770AEB" w:rsidRPr="001C1F81" w:rsidRDefault="00E30AA9" w:rsidP="00E30AA9">
      <w:pPr>
        <w:shd w:val="clear" w:color="auto" w:fill="FFFFFF"/>
        <w:tabs>
          <w:tab w:val="left" w:pos="9355"/>
          <w:tab w:val="left" w:pos="9498"/>
        </w:tabs>
        <w:ind w:right="141"/>
        <w:jc w:val="center"/>
        <w:rPr>
          <w:sz w:val="24"/>
          <w:szCs w:val="24"/>
        </w:rPr>
      </w:pPr>
      <w:r w:rsidRPr="001C1F81">
        <w:rPr>
          <w:sz w:val="24"/>
          <w:szCs w:val="24"/>
        </w:rPr>
        <w:t>комиссии по принятию решений о необходимости проведения ремонта в жилых помещениях, ремонта печного отопления и (или) электропроводки в жилых помещениях</w:t>
      </w:r>
    </w:p>
    <w:p w:rsidR="00E30AA9" w:rsidRPr="001C1F81" w:rsidRDefault="00E30AA9" w:rsidP="00E30AA9">
      <w:pPr>
        <w:shd w:val="clear" w:color="auto" w:fill="FFFFFF"/>
        <w:tabs>
          <w:tab w:val="left" w:pos="9355"/>
          <w:tab w:val="left" w:pos="9498"/>
        </w:tabs>
        <w:ind w:right="141"/>
        <w:jc w:val="center"/>
        <w:rPr>
          <w:b/>
          <w:sz w:val="24"/>
          <w:szCs w:val="24"/>
        </w:rPr>
      </w:pP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  <w:gridCol w:w="5245"/>
      </w:tblGrid>
      <w:tr w:rsidR="00D235B5" w:rsidRPr="00E30AA9" w:rsidTr="005037D1">
        <w:tc>
          <w:tcPr>
            <w:tcW w:w="4253" w:type="dxa"/>
          </w:tcPr>
          <w:p w:rsidR="00D235B5" w:rsidRPr="00E30AA9" w:rsidRDefault="00D235B5" w:rsidP="00377069">
            <w:pPr>
              <w:tabs>
                <w:tab w:val="left" w:pos="4253"/>
              </w:tabs>
              <w:ind w:left="142" w:hanging="142"/>
              <w:jc w:val="both"/>
              <w:rPr>
                <w:sz w:val="24"/>
                <w:szCs w:val="24"/>
              </w:rPr>
            </w:pPr>
            <w:r w:rsidRPr="00E30AA9">
              <w:rPr>
                <w:sz w:val="24"/>
                <w:szCs w:val="24"/>
              </w:rPr>
              <w:t>Коваленко Лариса Васильевна</w:t>
            </w:r>
          </w:p>
        </w:tc>
        <w:tc>
          <w:tcPr>
            <w:tcW w:w="5245" w:type="dxa"/>
          </w:tcPr>
          <w:p w:rsidR="00D235B5" w:rsidRPr="00E30AA9" w:rsidRDefault="00C82BE3" w:rsidP="007E61E0">
            <w:pPr>
              <w:tabs>
                <w:tab w:val="left" w:pos="4253"/>
              </w:tabs>
              <w:jc w:val="both"/>
              <w:rPr>
                <w:sz w:val="24"/>
                <w:szCs w:val="24"/>
              </w:rPr>
            </w:pPr>
            <w:r w:rsidRPr="00E30AA9">
              <w:rPr>
                <w:sz w:val="24"/>
                <w:szCs w:val="24"/>
              </w:rPr>
              <w:t xml:space="preserve">– </w:t>
            </w:r>
            <w:r w:rsidR="00D235B5" w:rsidRPr="00E30AA9">
              <w:rPr>
                <w:sz w:val="24"/>
                <w:szCs w:val="24"/>
              </w:rPr>
              <w:t xml:space="preserve">заместитель </w:t>
            </w:r>
            <w:proofErr w:type="gramStart"/>
            <w:r w:rsidR="007E61E0">
              <w:rPr>
                <w:sz w:val="24"/>
                <w:szCs w:val="24"/>
              </w:rPr>
              <w:t>Г</w:t>
            </w:r>
            <w:r w:rsidR="00D235B5" w:rsidRPr="00E30AA9">
              <w:rPr>
                <w:sz w:val="24"/>
                <w:szCs w:val="24"/>
              </w:rPr>
              <w:t>лавы</w:t>
            </w:r>
            <w:proofErr w:type="gramEnd"/>
            <w:r w:rsidR="00D235B5" w:rsidRPr="00E30AA9">
              <w:rPr>
                <w:sz w:val="24"/>
                <w:szCs w:val="24"/>
              </w:rPr>
              <w:t xml:space="preserve"> </w:t>
            </w:r>
            <w:r w:rsidR="007E61E0" w:rsidRPr="00E30AA9">
              <w:rPr>
                <w:sz w:val="24"/>
                <w:szCs w:val="24"/>
              </w:rPr>
              <w:t>ЗАТО</w:t>
            </w:r>
            <w:r w:rsidR="007E61E0">
              <w:rPr>
                <w:sz w:val="24"/>
                <w:szCs w:val="24"/>
              </w:rPr>
              <w:t xml:space="preserve"> г. </w:t>
            </w:r>
            <w:proofErr w:type="spellStart"/>
            <w:r w:rsidR="007E61E0" w:rsidRPr="00E30AA9">
              <w:rPr>
                <w:sz w:val="24"/>
                <w:szCs w:val="24"/>
              </w:rPr>
              <w:t>Зеленогорска</w:t>
            </w:r>
            <w:proofErr w:type="spellEnd"/>
            <w:r w:rsidR="007E61E0">
              <w:rPr>
                <w:sz w:val="24"/>
                <w:szCs w:val="24"/>
              </w:rPr>
              <w:t xml:space="preserve">                             </w:t>
            </w:r>
            <w:r w:rsidR="00D235B5" w:rsidRPr="00E30AA9">
              <w:rPr>
                <w:sz w:val="24"/>
                <w:szCs w:val="24"/>
              </w:rPr>
              <w:t>по вопросам социальной сферы, председатель комиссии;</w:t>
            </w:r>
          </w:p>
          <w:p w:rsidR="00D235B5" w:rsidRPr="00E30AA9" w:rsidRDefault="00D235B5" w:rsidP="00377069">
            <w:pPr>
              <w:tabs>
                <w:tab w:val="left" w:pos="4253"/>
              </w:tabs>
              <w:jc w:val="both"/>
              <w:rPr>
                <w:sz w:val="16"/>
                <w:szCs w:val="16"/>
              </w:rPr>
            </w:pPr>
          </w:p>
        </w:tc>
      </w:tr>
      <w:tr w:rsidR="00D235B5" w:rsidRPr="00E30AA9" w:rsidTr="005037D1">
        <w:tc>
          <w:tcPr>
            <w:tcW w:w="4253" w:type="dxa"/>
          </w:tcPr>
          <w:p w:rsidR="00D235B5" w:rsidRPr="00E30AA9" w:rsidRDefault="00D235B5" w:rsidP="00377069">
            <w:pPr>
              <w:tabs>
                <w:tab w:val="left" w:pos="4253"/>
              </w:tabs>
              <w:jc w:val="both"/>
              <w:rPr>
                <w:sz w:val="24"/>
                <w:szCs w:val="24"/>
              </w:rPr>
            </w:pPr>
            <w:r w:rsidRPr="00E30AA9">
              <w:rPr>
                <w:sz w:val="24"/>
                <w:szCs w:val="24"/>
              </w:rPr>
              <w:t>Окладная Елена Владимировна</w:t>
            </w:r>
          </w:p>
        </w:tc>
        <w:tc>
          <w:tcPr>
            <w:tcW w:w="5245" w:type="dxa"/>
          </w:tcPr>
          <w:p w:rsidR="00D235B5" w:rsidRPr="00E30AA9" w:rsidRDefault="00C82BE3" w:rsidP="00377069">
            <w:pPr>
              <w:tabs>
                <w:tab w:val="left" w:pos="4253"/>
              </w:tabs>
              <w:jc w:val="both"/>
              <w:rPr>
                <w:sz w:val="24"/>
                <w:szCs w:val="24"/>
              </w:rPr>
            </w:pPr>
            <w:r w:rsidRPr="00E30AA9">
              <w:rPr>
                <w:sz w:val="24"/>
                <w:szCs w:val="24"/>
              </w:rPr>
              <w:t xml:space="preserve">– </w:t>
            </w:r>
            <w:r w:rsidR="00D235B5" w:rsidRPr="00E30AA9">
              <w:rPr>
                <w:sz w:val="24"/>
                <w:szCs w:val="24"/>
              </w:rPr>
              <w:t xml:space="preserve">начальник отдела по работе с семьей Управления социальной защиты населения </w:t>
            </w:r>
            <w:proofErr w:type="gramStart"/>
            <w:r w:rsidR="00D235B5" w:rsidRPr="00E30AA9">
              <w:rPr>
                <w:sz w:val="24"/>
                <w:szCs w:val="24"/>
              </w:rPr>
              <w:t>Администрации</w:t>
            </w:r>
            <w:proofErr w:type="gramEnd"/>
            <w:r w:rsidR="00D235B5" w:rsidRPr="00E30AA9">
              <w:rPr>
                <w:sz w:val="24"/>
                <w:szCs w:val="24"/>
              </w:rPr>
              <w:t xml:space="preserve"> ЗАТО г. </w:t>
            </w:r>
            <w:proofErr w:type="spellStart"/>
            <w:r w:rsidR="00D235B5" w:rsidRPr="00E30AA9">
              <w:rPr>
                <w:sz w:val="24"/>
                <w:szCs w:val="24"/>
              </w:rPr>
              <w:t>Зеленогорска</w:t>
            </w:r>
            <w:proofErr w:type="spellEnd"/>
            <w:r w:rsidR="00D235B5" w:rsidRPr="00E30AA9">
              <w:rPr>
                <w:sz w:val="24"/>
                <w:szCs w:val="24"/>
              </w:rPr>
              <w:t>, заместитель председателя комиссии;</w:t>
            </w:r>
          </w:p>
          <w:p w:rsidR="00D235B5" w:rsidRPr="00E30AA9" w:rsidRDefault="00D235B5" w:rsidP="00377069">
            <w:pPr>
              <w:tabs>
                <w:tab w:val="left" w:pos="4253"/>
              </w:tabs>
              <w:jc w:val="both"/>
              <w:rPr>
                <w:sz w:val="16"/>
                <w:szCs w:val="16"/>
              </w:rPr>
            </w:pPr>
          </w:p>
        </w:tc>
      </w:tr>
      <w:tr w:rsidR="00D235B5" w:rsidRPr="00E30AA9" w:rsidTr="005037D1">
        <w:tc>
          <w:tcPr>
            <w:tcW w:w="4253" w:type="dxa"/>
          </w:tcPr>
          <w:p w:rsidR="00D235B5" w:rsidRPr="00E30AA9" w:rsidRDefault="00D235B5" w:rsidP="00377069">
            <w:pPr>
              <w:tabs>
                <w:tab w:val="left" w:pos="4253"/>
              </w:tabs>
              <w:jc w:val="both"/>
              <w:rPr>
                <w:sz w:val="24"/>
                <w:szCs w:val="24"/>
              </w:rPr>
            </w:pPr>
            <w:proofErr w:type="spellStart"/>
            <w:r w:rsidRPr="00E30AA9">
              <w:rPr>
                <w:sz w:val="24"/>
                <w:szCs w:val="24"/>
              </w:rPr>
              <w:t>Листвин</w:t>
            </w:r>
            <w:proofErr w:type="spellEnd"/>
            <w:r w:rsidRPr="00E30AA9">
              <w:rPr>
                <w:sz w:val="24"/>
                <w:szCs w:val="24"/>
              </w:rPr>
              <w:t xml:space="preserve"> Георгий Валентинович</w:t>
            </w:r>
          </w:p>
        </w:tc>
        <w:tc>
          <w:tcPr>
            <w:tcW w:w="5245" w:type="dxa"/>
          </w:tcPr>
          <w:p w:rsidR="00D235B5" w:rsidRPr="00E30AA9" w:rsidRDefault="00C82BE3" w:rsidP="00377069">
            <w:pPr>
              <w:tabs>
                <w:tab w:val="left" w:pos="4253"/>
              </w:tabs>
              <w:jc w:val="both"/>
              <w:rPr>
                <w:sz w:val="24"/>
                <w:szCs w:val="24"/>
              </w:rPr>
            </w:pPr>
            <w:r w:rsidRPr="00E30AA9">
              <w:rPr>
                <w:sz w:val="24"/>
                <w:szCs w:val="24"/>
              </w:rPr>
              <w:t xml:space="preserve">– </w:t>
            </w:r>
            <w:r w:rsidR="00D235B5" w:rsidRPr="00E30AA9">
              <w:rPr>
                <w:sz w:val="24"/>
                <w:szCs w:val="24"/>
              </w:rPr>
              <w:t xml:space="preserve">заместитель начальника отдела по работе с семьей Управления социальной защиты населения </w:t>
            </w:r>
            <w:proofErr w:type="gramStart"/>
            <w:r w:rsidR="00D235B5" w:rsidRPr="00E30AA9">
              <w:rPr>
                <w:sz w:val="24"/>
                <w:szCs w:val="24"/>
              </w:rPr>
              <w:t>Администрации</w:t>
            </w:r>
            <w:proofErr w:type="gramEnd"/>
            <w:r w:rsidR="00D235B5" w:rsidRPr="00E30AA9">
              <w:rPr>
                <w:sz w:val="24"/>
                <w:szCs w:val="24"/>
              </w:rPr>
              <w:t xml:space="preserve"> ЗАТО </w:t>
            </w:r>
            <w:r w:rsidR="00D235B5" w:rsidRPr="00E30AA9">
              <w:rPr>
                <w:sz w:val="24"/>
                <w:szCs w:val="24"/>
              </w:rPr>
              <w:br/>
              <w:t xml:space="preserve">г. </w:t>
            </w:r>
            <w:proofErr w:type="spellStart"/>
            <w:r w:rsidR="00D235B5" w:rsidRPr="00E30AA9">
              <w:rPr>
                <w:sz w:val="24"/>
                <w:szCs w:val="24"/>
              </w:rPr>
              <w:t>Зеленогорска</w:t>
            </w:r>
            <w:proofErr w:type="spellEnd"/>
            <w:r w:rsidR="00D235B5" w:rsidRPr="00E30AA9">
              <w:rPr>
                <w:sz w:val="24"/>
                <w:szCs w:val="24"/>
              </w:rPr>
              <w:t>, секретарь комиссии;</w:t>
            </w:r>
          </w:p>
        </w:tc>
      </w:tr>
      <w:tr w:rsidR="00D235B5" w:rsidRPr="00E30AA9" w:rsidTr="005037D1">
        <w:trPr>
          <w:trHeight w:val="269"/>
        </w:trPr>
        <w:tc>
          <w:tcPr>
            <w:tcW w:w="4253" w:type="dxa"/>
          </w:tcPr>
          <w:p w:rsidR="00D235B5" w:rsidRPr="00E30AA9" w:rsidRDefault="00D235B5" w:rsidP="00377069">
            <w:pPr>
              <w:jc w:val="both"/>
              <w:rPr>
                <w:sz w:val="24"/>
                <w:szCs w:val="24"/>
              </w:rPr>
            </w:pPr>
            <w:r w:rsidRPr="00E30AA9">
              <w:rPr>
                <w:sz w:val="24"/>
                <w:szCs w:val="24"/>
              </w:rPr>
              <w:t>члены комиссии:</w:t>
            </w:r>
          </w:p>
          <w:p w:rsidR="00D235B5" w:rsidRPr="00E30AA9" w:rsidRDefault="00D235B5" w:rsidP="00377069">
            <w:pPr>
              <w:tabs>
                <w:tab w:val="left" w:pos="4253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245" w:type="dxa"/>
          </w:tcPr>
          <w:p w:rsidR="00D235B5" w:rsidRPr="00E30AA9" w:rsidRDefault="00D235B5" w:rsidP="00377069">
            <w:pPr>
              <w:tabs>
                <w:tab w:val="left" w:pos="4253"/>
              </w:tabs>
              <w:jc w:val="both"/>
              <w:rPr>
                <w:sz w:val="16"/>
                <w:szCs w:val="16"/>
              </w:rPr>
            </w:pPr>
          </w:p>
        </w:tc>
      </w:tr>
      <w:tr w:rsidR="00D235B5" w:rsidRPr="00E30AA9" w:rsidTr="005037D1">
        <w:trPr>
          <w:trHeight w:val="4175"/>
        </w:trPr>
        <w:tc>
          <w:tcPr>
            <w:tcW w:w="4253" w:type="dxa"/>
          </w:tcPr>
          <w:p w:rsidR="005037D1" w:rsidRDefault="005037D1" w:rsidP="005037D1">
            <w:pPr>
              <w:tabs>
                <w:tab w:val="left" w:pos="4253"/>
              </w:tabs>
              <w:jc w:val="both"/>
              <w:rPr>
                <w:sz w:val="24"/>
                <w:szCs w:val="24"/>
              </w:rPr>
            </w:pPr>
            <w:proofErr w:type="spellStart"/>
            <w:r w:rsidRPr="00E30AA9">
              <w:rPr>
                <w:sz w:val="24"/>
                <w:szCs w:val="24"/>
              </w:rPr>
              <w:t>Дворяткин</w:t>
            </w:r>
            <w:proofErr w:type="spellEnd"/>
            <w:r w:rsidRPr="00E30AA9">
              <w:rPr>
                <w:sz w:val="24"/>
                <w:szCs w:val="24"/>
              </w:rPr>
              <w:t xml:space="preserve"> Андрей Александрович </w:t>
            </w:r>
          </w:p>
          <w:p w:rsidR="005037D1" w:rsidRDefault="005037D1" w:rsidP="005037D1">
            <w:pPr>
              <w:tabs>
                <w:tab w:val="left" w:pos="4253"/>
              </w:tabs>
              <w:jc w:val="both"/>
              <w:rPr>
                <w:sz w:val="24"/>
                <w:szCs w:val="24"/>
              </w:rPr>
            </w:pPr>
          </w:p>
          <w:p w:rsidR="005037D1" w:rsidRDefault="005037D1" w:rsidP="00377069">
            <w:pPr>
              <w:tabs>
                <w:tab w:val="left" w:pos="4253"/>
              </w:tabs>
              <w:jc w:val="both"/>
              <w:rPr>
                <w:sz w:val="24"/>
                <w:szCs w:val="24"/>
              </w:rPr>
            </w:pPr>
          </w:p>
          <w:p w:rsidR="005037D1" w:rsidRDefault="005037D1" w:rsidP="00377069">
            <w:pPr>
              <w:tabs>
                <w:tab w:val="left" w:pos="4253"/>
              </w:tabs>
              <w:jc w:val="both"/>
              <w:rPr>
                <w:sz w:val="24"/>
                <w:szCs w:val="24"/>
              </w:rPr>
            </w:pPr>
          </w:p>
          <w:p w:rsidR="005037D1" w:rsidRDefault="005037D1" w:rsidP="00377069">
            <w:pPr>
              <w:tabs>
                <w:tab w:val="left" w:pos="4253"/>
              </w:tabs>
              <w:jc w:val="both"/>
              <w:rPr>
                <w:sz w:val="24"/>
                <w:szCs w:val="24"/>
              </w:rPr>
            </w:pPr>
          </w:p>
          <w:p w:rsidR="005037D1" w:rsidRDefault="005037D1" w:rsidP="00377069">
            <w:pPr>
              <w:tabs>
                <w:tab w:val="left" w:pos="4253"/>
              </w:tabs>
              <w:jc w:val="both"/>
              <w:rPr>
                <w:sz w:val="24"/>
                <w:szCs w:val="24"/>
              </w:rPr>
            </w:pPr>
          </w:p>
          <w:p w:rsidR="005037D1" w:rsidRDefault="005037D1" w:rsidP="00377069">
            <w:pPr>
              <w:tabs>
                <w:tab w:val="left" w:pos="4253"/>
              </w:tabs>
              <w:jc w:val="both"/>
              <w:rPr>
                <w:sz w:val="24"/>
                <w:szCs w:val="24"/>
              </w:rPr>
            </w:pPr>
          </w:p>
          <w:p w:rsidR="005037D1" w:rsidRDefault="005037D1" w:rsidP="00377069">
            <w:pPr>
              <w:tabs>
                <w:tab w:val="left" w:pos="4253"/>
              </w:tabs>
              <w:jc w:val="both"/>
              <w:rPr>
                <w:sz w:val="24"/>
                <w:szCs w:val="24"/>
              </w:rPr>
            </w:pPr>
          </w:p>
          <w:p w:rsidR="005037D1" w:rsidRDefault="005037D1" w:rsidP="00377069">
            <w:pPr>
              <w:tabs>
                <w:tab w:val="left" w:pos="4253"/>
              </w:tabs>
              <w:jc w:val="both"/>
              <w:rPr>
                <w:sz w:val="24"/>
                <w:szCs w:val="24"/>
              </w:rPr>
            </w:pPr>
          </w:p>
          <w:p w:rsidR="005037D1" w:rsidRDefault="005037D1" w:rsidP="00377069">
            <w:pPr>
              <w:tabs>
                <w:tab w:val="left" w:pos="4253"/>
              </w:tabs>
              <w:jc w:val="both"/>
              <w:rPr>
                <w:sz w:val="24"/>
                <w:szCs w:val="24"/>
              </w:rPr>
            </w:pPr>
          </w:p>
          <w:p w:rsidR="005037D1" w:rsidRDefault="005037D1" w:rsidP="00377069">
            <w:pPr>
              <w:tabs>
                <w:tab w:val="left" w:pos="4253"/>
              </w:tabs>
              <w:jc w:val="both"/>
              <w:rPr>
                <w:sz w:val="24"/>
                <w:szCs w:val="24"/>
              </w:rPr>
            </w:pPr>
          </w:p>
          <w:p w:rsidR="005037D1" w:rsidRDefault="005037D1" w:rsidP="00377069">
            <w:pPr>
              <w:tabs>
                <w:tab w:val="left" w:pos="4253"/>
              </w:tabs>
              <w:jc w:val="both"/>
              <w:rPr>
                <w:sz w:val="24"/>
                <w:szCs w:val="24"/>
              </w:rPr>
            </w:pPr>
          </w:p>
          <w:p w:rsidR="00D235B5" w:rsidRPr="00E30AA9" w:rsidRDefault="005037D1" w:rsidP="00377069">
            <w:pPr>
              <w:tabs>
                <w:tab w:val="left" w:pos="4253"/>
              </w:tabs>
              <w:jc w:val="both"/>
              <w:rPr>
                <w:sz w:val="24"/>
                <w:szCs w:val="24"/>
              </w:rPr>
            </w:pPr>
            <w:proofErr w:type="spellStart"/>
            <w:r w:rsidRPr="00E30AA9">
              <w:rPr>
                <w:sz w:val="24"/>
                <w:szCs w:val="24"/>
              </w:rPr>
              <w:t>Затонская</w:t>
            </w:r>
            <w:proofErr w:type="spellEnd"/>
            <w:r w:rsidRPr="00E30AA9">
              <w:rPr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5245" w:type="dxa"/>
          </w:tcPr>
          <w:p w:rsidR="005037D1" w:rsidRDefault="00E30AA9" w:rsidP="00377069">
            <w:pPr>
              <w:tabs>
                <w:tab w:val="left" w:pos="4253"/>
              </w:tabs>
              <w:jc w:val="both"/>
              <w:rPr>
                <w:sz w:val="24"/>
                <w:szCs w:val="24"/>
              </w:rPr>
            </w:pPr>
            <w:r w:rsidRPr="00E30AA9">
              <w:rPr>
                <w:sz w:val="24"/>
                <w:szCs w:val="24"/>
              </w:rPr>
              <w:t xml:space="preserve">– </w:t>
            </w:r>
            <w:r w:rsidR="005037D1" w:rsidRPr="00E30AA9">
              <w:rPr>
                <w:sz w:val="24"/>
                <w:szCs w:val="24"/>
              </w:rPr>
              <w:t>старший дознаватель группы административно-правовой деятельности при осуществлении федерального пожарного надзора и дознания по делам о пожарах отдела федерального государственного казенного учреждения «Специальное управление Федеральной противопожарной службы № 19 Министерства Российской Федерации по делам гражданской обороны, чрезвычайным ситуациям и ликвидации последствий стихий</w:t>
            </w:r>
            <w:r w:rsidR="005037D1">
              <w:rPr>
                <w:sz w:val="24"/>
                <w:szCs w:val="24"/>
              </w:rPr>
              <w:t>ных бедствий» (по согласованию);</w:t>
            </w:r>
          </w:p>
          <w:p w:rsidR="005037D1" w:rsidRDefault="005037D1" w:rsidP="00377069">
            <w:pPr>
              <w:tabs>
                <w:tab w:val="left" w:pos="4253"/>
              </w:tabs>
              <w:jc w:val="both"/>
              <w:rPr>
                <w:sz w:val="24"/>
                <w:szCs w:val="24"/>
              </w:rPr>
            </w:pPr>
          </w:p>
          <w:p w:rsidR="00D235B5" w:rsidRPr="00E30AA9" w:rsidRDefault="005037D1" w:rsidP="00377069">
            <w:pPr>
              <w:tabs>
                <w:tab w:val="left" w:pos="425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="00D235B5" w:rsidRPr="00E30AA9">
              <w:rPr>
                <w:sz w:val="24"/>
                <w:szCs w:val="24"/>
              </w:rPr>
              <w:t xml:space="preserve">главный специалист отдела по работе с семьей Управления социальной защиты населения </w:t>
            </w:r>
            <w:proofErr w:type="gramStart"/>
            <w:r w:rsidR="00D235B5" w:rsidRPr="00E30AA9">
              <w:rPr>
                <w:sz w:val="24"/>
                <w:szCs w:val="24"/>
              </w:rPr>
              <w:t>Администрации</w:t>
            </w:r>
            <w:proofErr w:type="gramEnd"/>
            <w:r w:rsidR="00D235B5" w:rsidRPr="00E30AA9">
              <w:rPr>
                <w:sz w:val="24"/>
                <w:szCs w:val="24"/>
              </w:rPr>
              <w:t xml:space="preserve"> ЗАТО г. </w:t>
            </w:r>
            <w:proofErr w:type="spellStart"/>
            <w:r w:rsidR="00D235B5" w:rsidRPr="00E30AA9">
              <w:rPr>
                <w:sz w:val="24"/>
                <w:szCs w:val="24"/>
              </w:rPr>
              <w:t>Зеленогорска</w:t>
            </w:r>
            <w:proofErr w:type="spellEnd"/>
            <w:r w:rsidR="00D235B5" w:rsidRPr="00E30AA9">
              <w:rPr>
                <w:sz w:val="24"/>
                <w:szCs w:val="24"/>
              </w:rPr>
              <w:t>;</w:t>
            </w:r>
          </w:p>
          <w:p w:rsidR="00D235B5" w:rsidRPr="00E30AA9" w:rsidRDefault="00D235B5" w:rsidP="00377069">
            <w:pPr>
              <w:tabs>
                <w:tab w:val="left" w:pos="4253"/>
              </w:tabs>
              <w:jc w:val="both"/>
              <w:rPr>
                <w:sz w:val="16"/>
                <w:szCs w:val="16"/>
              </w:rPr>
            </w:pPr>
          </w:p>
        </w:tc>
      </w:tr>
      <w:tr w:rsidR="00D235B5" w:rsidRPr="00E30AA9" w:rsidTr="005037D1">
        <w:tc>
          <w:tcPr>
            <w:tcW w:w="4253" w:type="dxa"/>
          </w:tcPr>
          <w:p w:rsidR="005B5128" w:rsidRDefault="005037D1" w:rsidP="005B5128">
            <w:pPr>
              <w:tabs>
                <w:tab w:val="left" w:pos="4253"/>
              </w:tabs>
              <w:jc w:val="both"/>
              <w:rPr>
                <w:sz w:val="24"/>
                <w:szCs w:val="24"/>
              </w:rPr>
            </w:pPr>
            <w:r w:rsidRPr="00E30AA9">
              <w:rPr>
                <w:sz w:val="24"/>
                <w:szCs w:val="24"/>
              </w:rPr>
              <w:t xml:space="preserve">Федосеев Андрей Васильевич  </w:t>
            </w:r>
          </w:p>
          <w:p w:rsidR="005B5128" w:rsidRDefault="005B5128" w:rsidP="005B5128">
            <w:pPr>
              <w:tabs>
                <w:tab w:val="left" w:pos="4253"/>
              </w:tabs>
              <w:jc w:val="both"/>
              <w:rPr>
                <w:sz w:val="24"/>
                <w:szCs w:val="24"/>
              </w:rPr>
            </w:pPr>
          </w:p>
          <w:p w:rsidR="00D235B5" w:rsidRPr="00E30AA9" w:rsidRDefault="00D235B5" w:rsidP="005B5128">
            <w:pPr>
              <w:tabs>
                <w:tab w:val="left" w:pos="425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D235B5" w:rsidRPr="00E30AA9" w:rsidRDefault="005B5128" w:rsidP="00377069">
            <w:pPr>
              <w:tabs>
                <w:tab w:val="left" w:pos="425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="00D235B5" w:rsidRPr="00E30AA9">
              <w:rPr>
                <w:sz w:val="24"/>
                <w:szCs w:val="24"/>
              </w:rPr>
              <w:t xml:space="preserve">инженер </w:t>
            </w:r>
            <w:r w:rsidR="00D235B5" w:rsidRPr="00E30AA9">
              <w:rPr>
                <w:sz w:val="24"/>
                <w:szCs w:val="24"/>
                <w:lang w:val="en-US"/>
              </w:rPr>
              <w:t>I</w:t>
            </w:r>
            <w:r w:rsidR="00D235B5" w:rsidRPr="00E30AA9">
              <w:rPr>
                <w:sz w:val="24"/>
                <w:szCs w:val="24"/>
              </w:rPr>
              <w:t xml:space="preserve"> категории  производственно- технического отдела Муниципального казённого учреждения «Служба е</w:t>
            </w:r>
            <w:r>
              <w:rPr>
                <w:sz w:val="24"/>
                <w:szCs w:val="24"/>
              </w:rPr>
              <w:t>диного заказчика-застройщика».</w:t>
            </w:r>
          </w:p>
          <w:p w:rsidR="00D235B5" w:rsidRPr="00E30AA9" w:rsidRDefault="00D235B5" w:rsidP="00377069">
            <w:pPr>
              <w:tabs>
                <w:tab w:val="left" w:pos="4253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30AA9" w:rsidRPr="00F06A19" w:rsidRDefault="00E30AA9"/>
    <w:sectPr w:rsidR="00E30AA9" w:rsidRPr="00F06A19" w:rsidSect="00E30AA9">
      <w:footerReference w:type="default" r:id="rId9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EF6" w:rsidRDefault="00EC5EF6">
      <w:r>
        <w:separator/>
      </w:r>
    </w:p>
  </w:endnote>
  <w:endnote w:type="continuationSeparator" w:id="0">
    <w:p w:rsidR="00EC5EF6" w:rsidRDefault="00EC5E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EF6" w:rsidRDefault="00EC5EF6">
      <w:r>
        <w:separator/>
      </w:r>
    </w:p>
  </w:footnote>
  <w:footnote w:type="continuationSeparator" w:id="0">
    <w:p w:rsidR="00EC5EF6" w:rsidRDefault="00EC5E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600B"/>
    <w:multiLevelType w:val="hybridMultilevel"/>
    <w:tmpl w:val="B944E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3C1DFC"/>
    <w:multiLevelType w:val="multilevel"/>
    <w:tmpl w:val="14289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7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232AFD"/>
    <w:multiLevelType w:val="hybridMultilevel"/>
    <w:tmpl w:val="36B66F2A"/>
    <w:lvl w:ilvl="0" w:tplc="9F0E83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1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2D9B5364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031099"/>
    <w:multiLevelType w:val="multilevel"/>
    <w:tmpl w:val="FED030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3F76591F"/>
    <w:multiLevelType w:val="multilevel"/>
    <w:tmpl w:val="B82AD158"/>
    <w:lvl w:ilvl="0">
      <w:start w:val="1"/>
      <w:numFmt w:val="decimal"/>
      <w:lvlText w:val="%1."/>
      <w:lvlJc w:val="left"/>
      <w:pPr>
        <w:ind w:left="674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5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45796C76"/>
    <w:multiLevelType w:val="hybridMultilevel"/>
    <w:tmpl w:val="90A0C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47CF0715"/>
    <w:multiLevelType w:val="multilevel"/>
    <w:tmpl w:val="B7641614"/>
    <w:lvl w:ilvl="0">
      <w:start w:val="1"/>
      <w:numFmt w:val="decimal"/>
      <w:lvlText w:val="%1."/>
      <w:lvlJc w:val="left"/>
      <w:pPr>
        <w:ind w:left="674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4">
    <w:nsid w:val="55235DD2"/>
    <w:multiLevelType w:val="multilevel"/>
    <w:tmpl w:val="B82AD158"/>
    <w:lvl w:ilvl="0">
      <w:start w:val="1"/>
      <w:numFmt w:val="decimal"/>
      <w:lvlText w:val="%1."/>
      <w:lvlJc w:val="left"/>
      <w:pPr>
        <w:ind w:left="674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5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C711D8"/>
    <w:multiLevelType w:val="hybridMultilevel"/>
    <w:tmpl w:val="C56A297C"/>
    <w:lvl w:ilvl="0" w:tplc="75DA91B0">
      <w:start w:val="1"/>
      <w:numFmt w:val="decimal"/>
      <w:lvlText w:val="%1."/>
      <w:lvlJc w:val="left"/>
      <w:pPr>
        <w:tabs>
          <w:tab w:val="num" w:pos="1920"/>
        </w:tabs>
        <w:ind w:left="1920" w:hanging="1020"/>
      </w:pPr>
      <w:rPr>
        <w:rFonts w:hint="default"/>
      </w:rPr>
    </w:lvl>
    <w:lvl w:ilvl="1" w:tplc="1904F35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1">
    <w:nsid w:val="6CDB5FC2"/>
    <w:multiLevelType w:val="multilevel"/>
    <w:tmpl w:val="B82AD158"/>
    <w:lvl w:ilvl="0">
      <w:start w:val="1"/>
      <w:numFmt w:val="decimal"/>
      <w:lvlText w:val="%1."/>
      <w:lvlJc w:val="left"/>
      <w:pPr>
        <w:ind w:left="674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5"/>
  </w:num>
  <w:num w:numId="3">
    <w:abstractNumId w:val="16"/>
  </w:num>
  <w:num w:numId="4">
    <w:abstractNumId w:val="18"/>
  </w:num>
  <w:num w:numId="5">
    <w:abstractNumId w:val="6"/>
  </w:num>
  <w:num w:numId="6">
    <w:abstractNumId w:val="4"/>
  </w:num>
  <w:num w:numId="7">
    <w:abstractNumId w:val="21"/>
  </w:num>
  <w:num w:numId="8">
    <w:abstractNumId w:val="23"/>
  </w:num>
  <w:num w:numId="9">
    <w:abstractNumId w:val="30"/>
  </w:num>
  <w:num w:numId="10">
    <w:abstractNumId w:val="8"/>
  </w:num>
  <w:num w:numId="11">
    <w:abstractNumId w:val="5"/>
  </w:num>
  <w:num w:numId="12">
    <w:abstractNumId w:val="28"/>
  </w:num>
  <w:num w:numId="13">
    <w:abstractNumId w:val="1"/>
  </w:num>
  <w:num w:numId="14">
    <w:abstractNumId w:val="33"/>
  </w:num>
  <w:num w:numId="15">
    <w:abstractNumId w:val="15"/>
  </w:num>
  <w:num w:numId="16">
    <w:abstractNumId w:val="29"/>
  </w:num>
  <w:num w:numId="17">
    <w:abstractNumId w:val="22"/>
  </w:num>
  <w:num w:numId="18">
    <w:abstractNumId w:val="10"/>
  </w:num>
  <w:num w:numId="19">
    <w:abstractNumId w:val="27"/>
  </w:num>
  <w:num w:numId="20">
    <w:abstractNumId w:val="20"/>
  </w:num>
  <w:num w:numId="21">
    <w:abstractNumId w:val="7"/>
  </w:num>
  <w:num w:numId="22">
    <w:abstractNumId w:val="3"/>
  </w:num>
  <w:num w:numId="23">
    <w:abstractNumId w:val="3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0"/>
  </w:num>
  <w:num w:numId="27">
    <w:abstractNumId w:val="17"/>
  </w:num>
  <w:num w:numId="28">
    <w:abstractNumId w:val="9"/>
  </w:num>
  <w:num w:numId="29">
    <w:abstractNumId w:val="31"/>
  </w:num>
  <w:num w:numId="30">
    <w:abstractNumId w:val="24"/>
  </w:num>
  <w:num w:numId="31">
    <w:abstractNumId w:val="14"/>
  </w:num>
  <w:num w:numId="32">
    <w:abstractNumId w:val="2"/>
  </w:num>
  <w:num w:numId="33">
    <w:abstractNumId w:val="13"/>
  </w:num>
  <w:num w:numId="3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117CD7"/>
    <w:rsid w:val="00014984"/>
    <w:rsid w:val="00031F6E"/>
    <w:rsid w:val="000354DB"/>
    <w:rsid w:val="00047D87"/>
    <w:rsid w:val="00057A29"/>
    <w:rsid w:val="00064E66"/>
    <w:rsid w:val="00071CD8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3B71"/>
    <w:rsid w:val="00117CD7"/>
    <w:rsid w:val="001273F4"/>
    <w:rsid w:val="001536F6"/>
    <w:rsid w:val="001579C5"/>
    <w:rsid w:val="00160D2E"/>
    <w:rsid w:val="00163957"/>
    <w:rsid w:val="00164406"/>
    <w:rsid w:val="00190C3C"/>
    <w:rsid w:val="00197B9C"/>
    <w:rsid w:val="001A2D20"/>
    <w:rsid w:val="001A469B"/>
    <w:rsid w:val="001C1F81"/>
    <w:rsid w:val="001C3B92"/>
    <w:rsid w:val="001C40F3"/>
    <w:rsid w:val="001D6394"/>
    <w:rsid w:val="001E1DA0"/>
    <w:rsid w:val="001E208A"/>
    <w:rsid w:val="001E7ED6"/>
    <w:rsid w:val="00200218"/>
    <w:rsid w:val="00234897"/>
    <w:rsid w:val="00252D14"/>
    <w:rsid w:val="0026321E"/>
    <w:rsid w:val="00263A5A"/>
    <w:rsid w:val="002766C5"/>
    <w:rsid w:val="00282F41"/>
    <w:rsid w:val="002934C4"/>
    <w:rsid w:val="00295448"/>
    <w:rsid w:val="002A3CAE"/>
    <w:rsid w:val="002B0633"/>
    <w:rsid w:val="002C4D5D"/>
    <w:rsid w:val="002D3793"/>
    <w:rsid w:val="002E7E61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72E16"/>
    <w:rsid w:val="0037692B"/>
    <w:rsid w:val="00396F69"/>
    <w:rsid w:val="003A1FC9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331A3"/>
    <w:rsid w:val="00437F7F"/>
    <w:rsid w:val="00447BD9"/>
    <w:rsid w:val="0047531C"/>
    <w:rsid w:val="004906F0"/>
    <w:rsid w:val="004B484A"/>
    <w:rsid w:val="004C1486"/>
    <w:rsid w:val="004E766B"/>
    <w:rsid w:val="005007A7"/>
    <w:rsid w:val="005037D1"/>
    <w:rsid w:val="005058E5"/>
    <w:rsid w:val="00506249"/>
    <w:rsid w:val="005102D4"/>
    <w:rsid w:val="00512141"/>
    <w:rsid w:val="005247EA"/>
    <w:rsid w:val="005256A5"/>
    <w:rsid w:val="0052599B"/>
    <w:rsid w:val="005308B2"/>
    <w:rsid w:val="00544669"/>
    <w:rsid w:val="00547ECE"/>
    <w:rsid w:val="005514D4"/>
    <w:rsid w:val="005561E2"/>
    <w:rsid w:val="005643CF"/>
    <w:rsid w:val="00566171"/>
    <w:rsid w:val="00577E47"/>
    <w:rsid w:val="005A6A70"/>
    <w:rsid w:val="005B5128"/>
    <w:rsid w:val="005C6381"/>
    <w:rsid w:val="005D23E3"/>
    <w:rsid w:val="005D61CB"/>
    <w:rsid w:val="005D7250"/>
    <w:rsid w:val="005E547E"/>
    <w:rsid w:val="005E69C2"/>
    <w:rsid w:val="00603237"/>
    <w:rsid w:val="00603EB9"/>
    <w:rsid w:val="00603F8B"/>
    <w:rsid w:val="00623B95"/>
    <w:rsid w:val="006311DF"/>
    <w:rsid w:val="00636657"/>
    <w:rsid w:val="00671A56"/>
    <w:rsid w:val="00676090"/>
    <w:rsid w:val="006958BE"/>
    <w:rsid w:val="006A2AA0"/>
    <w:rsid w:val="006A2B57"/>
    <w:rsid w:val="006C1D16"/>
    <w:rsid w:val="00702674"/>
    <w:rsid w:val="00703B92"/>
    <w:rsid w:val="00710E44"/>
    <w:rsid w:val="0071580A"/>
    <w:rsid w:val="00715B76"/>
    <w:rsid w:val="00716263"/>
    <w:rsid w:val="0072241A"/>
    <w:rsid w:val="00725E32"/>
    <w:rsid w:val="00736378"/>
    <w:rsid w:val="00740B68"/>
    <w:rsid w:val="0075198D"/>
    <w:rsid w:val="0075735C"/>
    <w:rsid w:val="00760F49"/>
    <w:rsid w:val="00770AEB"/>
    <w:rsid w:val="00790C3D"/>
    <w:rsid w:val="0079555D"/>
    <w:rsid w:val="00796883"/>
    <w:rsid w:val="007A20AA"/>
    <w:rsid w:val="007A58A5"/>
    <w:rsid w:val="007B1FCB"/>
    <w:rsid w:val="007C5B4E"/>
    <w:rsid w:val="007E61E0"/>
    <w:rsid w:val="007F4A7D"/>
    <w:rsid w:val="00806D4A"/>
    <w:rsid w:val="00823544"/>
    <w:rsid w:val="00824305"/>
    <w:rsid w:val="008253BF"/>
    <w:rsid w:val="00835D1B"/>
    <w:rsid w:val="00851E3F"/>
    <w:rsid w:val="0085676C"/>
    <w:rsid w:val="0088400D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E6CA3"/>
    <w:rsid w:val="008F0598"/>
    <w:rsid w:val="008F39E7"/>
    <w:rsid w:val="0090198D"/>
    <w:rsid w:val="0092469B"/>
    <w:rsid w:val="00924E8E"/>
    <w:rsid w:val="009259B1"/>
    <w:rsid w:val="0093426C"/>
    <w:rsid w:val="009372F0"/>
    <w:rsid w:val="009468D9"/>
    <w:rsid w:val="00970E66"/>
    <w:rsid w:val="009A4446"/>
    <w:rsid w:val="009B766B"/>
    <w:rsid w:val="009C332A"/>
    <w:rsid w:val="009C5B38"/>
    <w:rsid w:val="009D386B"/>
    <w:rsid w:val="009E0005"/>
    <w:rsid w:val="009E1F93"/>
    <w:rsid w:val="009E269E"/>
    <w:rsid w:val="009E36C8"/>
    <w:rsid w:val="009F27D4"/>
    <w:rsid w:val="00A07AD7"/>
    <w:rsid w:val="00A24327"/>
    <w:rsid w:val="00A55897"/>
    <w:rsid w:val="00A61977"/>
    <w:rsid w:val="00A64119"/>
    <w:rsid w:val="00A75662"/>
    <w:rsid w:val="00A77668"/>
    <w:rsid w:val="00A77DDC"/>
    <w:rsid w:val="00A91353"/>
    <w:rsid w:val="00AB18B5"/>
    <w:rsid w:val="00AB62D3"/>
    <w:rsid w:val="00AC299B"/>
    <w:rsid w:val="00AD1BE0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0CCD"/>
    <w:rsid w:val="00B93D61"/>
    <w:rsid w:val="00BA2498"/>
    <w:rsid w:val="00BA3910"/>
    <w:rsid w:val="00BB5B85"/>
    <w:rsid w:val="00BB71ED"/>
    <w:rsid w:val="00BC69B5"/>
    <w:rsid w:val="00BE2D49"/>
    <w:rsid w:val="00C00FC1"/>
    <w:rsid w:val="00C204E1"/>
    <w:rsid w:val="00C24720"/>
    <w:rsid w:val="00C36274"/>
    <w:rsid w:val="00C41F74"/>
    <w:rsid w:val="00C500B4"/>
    <w:rsid w:val="00C536E6"/>
    <w:rsid w:val="00C538B3"/>
    <w:rsid w:val="00C56D53"/>
    <w:rsid w:val="00C60562"/>
    <w:rsid w:val="00C81266"/>
    <w:rsid w:val="00C81D1B"/>
    <w:rsid w:val="00C82BE3"/>
    <w:rsid w:val="00C87FF2"/>
    <w:rsid w:val="00C90709"/>
    <w:rsid w:val="00CA12A5"/>
    <w:rsid w:val="00CB15B1"/>
    <w:rsid w:val="00CB6797"/>
    <w:rsid w:val="00CC2F6E"/>
    <w:rsid w:val="00D11A67"/>
    <w:rsid w:val="00D125D1"/>
    <w:rsid w:val="00D235B5"/>
    <w:rsid w:val="00D25504"/>
    <w:rsid w:val="00D2577A"/>
    <w:rsid w:val="00D30154"/>
    <w:rsid w:val="00D46940"/>
    <w:rsid w:val="00D50940"/>
    <w:rsid w:val="00D55682"/>
    <w:rsid w:val="00D654CC"/>
    <w:rsid w:val="00D83D0D"/>
    <w:rsid w:val="00D92C93"/>
    <w:rsid w:val="00D93475"/>
    <w:rsid w:val="00D96393"/>
    <w:rsid w:val="00DC31F4"/>
    <w:rsid w:val="00DD00AC"/>
    <w:rsid w:val="00DF1633"/>
    <w:rsid w:val="00E027D7"/>
    <w:rsid w:val="00E11366"/>
    <w:rsid w:val="00E1763D"/>
    <w:rsid w:val="00E27B88"/>
    <w:rsid w:val="00E3043D"/>
    <w:rsid w:val="00E30854"/>
    <w:rsid w:val="00E30AA9"/>
    <w:rsid w:val="00E4115D"/>
    <w:rsid w:val="00E44026"/>
    <w:rsid w:val="00E46E17"/>
    <w:rsid w:val="00E473FF"/>
    <w:rsid w:val="00E75EB8"/>
    <w:rsid w:val="00E80629"/>
    <w:rsid w:val="00E82B74"/>
    <w:rsid w:val="00EA5F5A"/>
    <w:rsid w:val="00EC0168"/>
    <w:rsid w:val="00EC22A4"/>
    <w:rsid w:val="00EC5559"/>
    <w:rsid w:val="00EC5EF6"/>
    <w:rsid w:val="00EC7F72"/>
    <w:rsid w:val="00ED296F"/>
    <w:rsid w:val="00ED5A89"/>
    <w:rsid w:val="00EE35BD"/>
    <w:rsid w:val="00EE41AA"/>
    <w:rsid w:val="00EF04DB"/>
    <w:rsid w:val="00EF5ED8"/>
    <w:rsid w:val="00EF610A"/>
    <w:rsid w:val="00F06A19"/>
    <w:rsid w:val="00F46ED3"/>
    <w:rsid w:val="00F537D2"/>
    <w:rsid w:val="00F57112"/>
    <w:rsid w:val="00F64E8D"/>
    <w:rsid w:val="00F672C0"/>
    <w:rsid w:val="00F814EB"/>
    <w:rsid w:val="00FB2C66"/>
    <w:rsid w:val="00FB61C9"/>
    <w:rsid w:val="00FB685D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70AEB"/>
    <w:pPr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semiHidden/>
    <w:unhideWhenUsed/>
    <w:rsid w:val="00770AEB"/>
    <w:rPr>
      <w:color w:val="0000FF"/>
      <w:u w:val="single"/>
    </w:rPr>
  </w:style>
  <w:style w:type="paragraph" w:customStyle="1" w:styleId="ac">
    <w:name w:val="Прижатый влево"/>
    <w:basedOn w:val="a"/>
    <w:next w:val="a"/>
    <w:uiPriority w:val="99"/>
    <w:rsid w:val="00D92C93"/>
    <w:pPr>
      <w:widowControl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1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3ADAB-A18E-4542-B416-646C2933D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Скакун</dc:creator>
  <cp:lastModifiedBy>Архипова</cp:lastModifiedBy>
  <cp:revision>23</cp:revision>
  <cp:lastPrinted>2018-12-14T04:46:00Z</cp:lastPrinted>
  <dcterms:created xsi:type="dcterms:W3CDTF">2017-06-01T07:47:00Z</dcterms:created>
  <dcterms:modified xsi:type="dcterms:W3CDTF">2018-12-28T08:14:00Z</dcterms:modified>
</cp:coreProperties>
</file>