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92" w:rsidRPr="005B67CE" w:rsidRDefault="00642092" w:rsidP="00642092">
      <w:pPr>
        <w:ind w:firstLine="709"/>
        <w:jc w:val="center"/>
        <w:rPr>
          <w:b/>
        </w:rPr>
      </w:pPr>
      <w:bookmarkStart w:id="0" w:name="_GoBack"/>
      <w:bookmarkEnd w:id="0"/>
      <w:r w:rsidRPr="005B67CE">
        <w:rPr>
          <w:b/>
        </w:rPr>
        <w:t xml:space="preserve">О заседании общественного совета </w:t>
      </w:r>
    </w:p>
    <w:p w:rsidR="00642092" w:rsidRPr="005B67CE" w:rsidRDefault="00642092" w:rsidP="00642092">
      <w:pPr>
        <w:ind w:firstLine="709"/>
        <w:jc w:val="center"/>
        <w:rPr>
          <w:b/>
        </w:rPr>
      </w:pPr>
      <w:r w:rsidRPr="005B67CE">
        <w:rPr>
          <w:b/>
        </w:rPr>
        <w:t xml:space="preserve">по охране окружающей среды в г. Зеленогорске </w:t>
      </w:r>
      <w:r>
        <w:rPr>
          <w:b/>
        </w:rPr>
        <w:t>(</w:t>
      </w:r>
      <w:r w:rsidR="00CC0BBB">
        <w:rPr>
          <w:b/>
        </w:rPr>
        <w:t>13.12.</w:t>
      </w:r>
      <w:r w:rsidR="0055439A">
        <w:rPr>
          <w:b/>
        </w:rPr>
        <w:t>2018</w:t>
      </w:r>
      <w:r>
        <w:rPr>
          <w:b/>
        </w:rPr>
        <w:t>)</w:t>
      </w:r>
    </w:p>
    <w:p w:rsidR="00642092" w:rsidRPr="00D82FE9" w:rsidRDefault="00642092" w:rsidP="00642092">
      <w:pPr>
        <w:ind w:firstLine="709"/>
        <w:jc w:val="center"/>
        <w:rPr>
          <w:b/>
        </w:rPr>
      </w:pPr>
    </w:p>
    <w:p w:rsidR="00642092" w:rsidRPr="0055439A" w:rsidRDefault="00CC0BBB" w:rsidP="00642092">
      <w:pPr>
        <w:ind w:firstLine="709"/>
        <w:jc w:val="both"/>
      </w:pPr>
      <w:r>
        <w:t>13.12</w:t>
      </w:r>
      <w:r w:rsidR="0055439A">
        <w:t>.2018</w:t>
      </w:r>
      <w:r w:rsidR="00642092" w:rsidRPr="00265EC3">
        <w:t xml:space="preserve"> в </w:t>
      </w:r>
      <w:proofErr w:type="gramStart"/>
      <w:r w:rsidR="00642092" w:rsidRPr="00265EC3">
        <w:t>Администрации</w:t>
      </w:r>
      <w:proofErr w:type="gramEnd"/>
      <w:r w:rsidR="00642092" w:rsidRPr="00265EC3">
        <w:t xml:space="preserve"> ЗАТО г. Зеленогорска состоялось очередное заседание общественного совета по охране окружающей среды в г. Зеленогорске (далее</w:t>
      </w:r>
      <w:r w:rsidR="006D7945">
        <w:t xml:space="preserve"> </w:t>
      </w:r>
      <w:r w:rsidR="00642092" w:rsidRPr="00265EC3">
        <w:t>–</w:t>
      </w:r>
      <w:r w:rsidR="006D7945">
        <w:t xml:space="preserve"> </w:t>
      </w:r>
      <w:r w:rsidR="00642092" w:rsidRPr="00265EC3">
        <w:t xml:space="preserve">Общественный совет), в котором приняли участие представители </w:t>
      </w:r>
      <w:r>
        <w:t>Унитарного м</w:t>
      </w:r>
      <w:r w:rsidR="008049C4">
        <w:t xml:space="preserve">униципального </w:t>
      </w:r>
      <w:r>
        <w:t xml:space="preserve">автотранспортного предприятия </w:t>
      </w:r>
      <w:r w:rsidR="00DB1BE3">
        <w:t xml:space="preserve">г. Зеленогорска </w:t>
      </w:r>
      <w:r w:rsidR="008049C4">
        <w:t xml:space="preserve">(далее – </w:t>
      </w:r>
      <w:r>
        <w:t>УМ АТП</w:t>
      </w:r>
      <w:r w:rsidR="008049C4">
        <w:t>)</w:t>
      </w:r>
      <w:r w:rsidR="0055439A">
        <w:t xml:space="preserve">, </w:t>
      </w:r>
      <w:r w:rsidR="008B0562">
        <w:t>о</w:t>
      </w:r>
      <w:r>
        <w:t>тдела архитектуры и градостроительства</w:t>
      </w:r>
      <w:r w:rsidR="008B0562">
        <w:t xml:space="preserve"> </w:t>
      </w:r>
      <w:r w:rsidR="008049C4">
        <w:t>Администрации ЗАТО г. Зеленогорска.</w:t>
      </w:r>
    </w:p>
    <w:p w:rsidR="003C11C1" w:rsidRDefault="00DB1BE3" w:rsidP="008049C4">
      <w:pPr>
        <w:ind w:firstLine="709"/>
        <w:jc w:val="both"/>
      </w:pPr>
      <w:r>
        <w:t>Главный инженер УМ АТП Бычков А.К.</w:t>
      </w:r>
      <w:r w:rsidR="00931A9F" w:rsidRPr="00EB20FD">
        <w:t xml:space="preserve"> </w:t>
      </w:r>
      <w:r w:rsidR="0039555C">
        <w:t>представил участникам заседания доклад</w:t>
      </w:r>
      <w:r w:rsidR="0039555C" w:rsidRPr="0039555C">
        <w:t xml:space="preserve"> </w:t>
      </w:r>
      <w:r w:rsidR="00865BAE">
        <w:t xml:space="preserve">о </w:t>
      </w:r>
      <w:r w:rsidR="00BE2207">
        <w:t>динамике выбросов загрязняющих веществ в атмосферный воздух</w:t>
      </w:r>
      <w:r w:rsidR="004A180A">
        <w:t xml:space="preserve"> и </w:t>
      </w:r>
      <w:r w:rsidR="00865BAE">
        <w:t>мероприятиях в области охраны окружающей среды.</w:t>
      </w:r>
      <w:r w:rsidR="008049C4">
        <w:t xml:space="preserve"> </w:t>
      </w:r>
      <w:r w:rsidR="0039555C">
        <w:t xml:space="preserve">В докладе </w:t>
      </w:r>
      <w:r w:rsidR="00865BAE">
        <w:t xml:space="preserve">отразил </w:t>
      </w:r>
      <w:r w:rsidR="008049C4">
        <w:t xml:space="preserve">общую информацию </w:t>
      </w:r>
      <w:r w:rsidR="00865BAE">
        <w:t>о предприятии, привел данные о количестве транспортных средств и их структуре по виду используемого топлива и экологическому классу</w:t>
      </w:r>
      <w:r w:rsidR="008049C4">
        <w:t>.</w:t>
      </w:r>
      <w:r w:rsidR="00B35D43">
        <w:t xml:space="preserve"> </w:t>
      </w:r>
      <w:r w:rsidR="00BE2207">
        <w:t>Сообщил</w:t>
      </w:r>
      <w:r w:rsidR="00B35D43">
        <w:t>, что на текущий момент основную часть подвижного состава представляют транспортные средства экологического класса Евро</w:t>
      </w:r>
      <w:r w:rsidR="00977BDB">
        <w:t>-</w:t>
      </w:r>
      <w:r w:rsidR="00B35D43">
        <w:t>0</w:t>
      </w:r>
      <w:r w:rsidR="00E11FB7">
        <w:t xml:space="preserve"> (185 единиц из 226)</w:t>
      </w:r>
      <w:r w:rsidR="00BE2207">
        <w:t>.</w:t>
      </w:r>
      <w:r w:rsidR="00865BAE">
        <w:t xml:space="preserve"> Отметил отсутствие</w:t>
      </w:r>
      <w:r w:rsidR="00E11FB7">
        <w:t xml:space="preserve"> у предприятия</w:t>
      </w:r>
      <w:r w:rsidR="00865BAE">
        <w:t xml:space="preserve"> транспортных средств с </w:t>
      </w:r>
      <w:proofErr w:type="spellStart"/>
      <w:r w:rsidR="00865BAE">
        <w:t>газобалонным</w:t>
      </w:r>
      <w:proofErr w:type="spellEnd"/>
      <w:r w:rsidR="00865BAE">
        <w:t xml:space="preserve"> оборудованием. Затронул вопросы, касающиеся технического обслуживания автотранспорта, проведения внутреннего и внешнего контроля</w:t>
      </w:r>
      <w:r w:rsidR="00506D8D">
        <w:t>. Рассказал о проведении инструментального контроля токсичности отработавших газов автотранспорта</w:t>
      </w:r>
      <w:r w:rsidR="0066301C">
        <w:t xml:space="preserve">. </w:t>
      </w:r>
    </w:p>
    <w:p w:rsidR="003C11C1" w:rsidRDefault="00977BDB" w:rsidP="008049C4">
      <w:pPr>
        <w:ind w:firstLine="709"/>
        <w:jc w:val="both"/>
      </w:pPr>
      <w:r>
        <w:rPr>
          <w:lang w:eastAsia="hi-IN" w:bidi="hi-IN"/>
        </w:rPr>
        <w:t>О</w:t>
      </w:r>
      <w:r w:rsidR="00975055">
        <w:rPr>
          <w:lang w:eastAsia="hi-IN" w:bidi="hi-IN"/>
        </w:rPr>
        <w:t>тметил динамику снижения выбросов загрязняющих веществ в атмосферный воздух в зависимости</w:t>
      </w:r>
      <w:r w:rsidRPr="00644D67">
        <w:rPr>
          <w:lang w:eastAsia="hi-IN" w:bidi="hi-IN"/>
        </w:rPr>
        <w:t xml:space="preserve"> </w:t>
      </w:r>
      <w:r w:rsidR="00975055" w:rsidRPr="00644D67">
        <w:t>от расхода топлива</w:t>
      </w:r>
      <w:r w:rsidR="00975055">
        <w:t xml:space="preserve">. Пояснил, что </w:t>
      </w:r>
      <w:r>
        <w:t>на сегодняшний день расход дизельного топлива составляет 120 тыс. в год, бензина – 20 тыс. в год</w:t>
      </w:r>
      <w:r w:rsidR="00975055">
        <w:t xml:space="preserve">, при этом </w:t>
      </w:r>
      <w:r>
        <w:t>два года назад предприятием использовалось в два раза больше топлива. По сравнению с 2016 годом объемы работ значительно снизились, и, как следствие, снизилось количество потребляемого топлива</w:t>
      </w:r>
      <w:r w:rsidR="00975055">
        <w:t xml:space="preserve">. </w:t>
      </w:r>
      <w:r w:rsidR="00AC3C5E">
        <w:t xml:space="preserve">Охарактеризовал </w:t>
      </w:r>
      <w:r w:rsidR="00986B5B">
        <w:t>имеющиеся на предприятии объекты для мойки автотранспортных средств</w:t>
      </w:r>
      <w:r w:rsidR="00B35D43">
        <w:t xml:space="preserve"> и очистки сточных вод.</w:t>
      </w:r>
      <w:r w:rsidR="00986B5B">
        <w:t xml:space="preserve"> </w:t>
      </w:r>
      <w:r w:rsidR="00F07ADD">
        <w:t>Рассказал</w:t>
      </w:r>
      <w:r w:rsidR="00AC3C5E">
        <w:t xml:space="preserve"> о ежемесячном контроле сточных вод</w:t>
      </w:r>
      <w:r w:rsidR="00B35D43">
        <w:t xml:space="preserve"> на содержание нефтепродуктов, железа, поверхностно-активных веществ и другие показатели. </w:t>
      </w:r>
      <w:r w:rsidR="00F07ADD">
        <w:t>Сообщил о проведенных проверках в области охраны окружающей среды</w:t>
      </w:r>
      <w:r w:rsidR="00B35D43">
        <w:t xml:space="preserve"> за последние 3 года.</w:t>
      </w:r>
      <w:r w:rsidR="00F07ADD">
        <w:t xml:space="preserve"> Отметил, что выявленные в ходе проверок нарушения устранены. </w:t>
      </w:r>
    </w:p>
    <w:p w:rsidR="00986B5B" w:rsidRDefault="008E13B1" w:rsidP="008049C4">
      <w:pPr>
        <w:ind w:firstLine="709"/>
        <w:jc w:val="both"/>
      </w:pPr>
      <w:r>
        <w:t xml:space="preserve">Подчеркнул, что основной проблемой автомобильного транспорта УМ АТП является низкий технический уровень автобусов и высокая степень их изношенности, отметил, что доля полностью </w:t>
      </w:r>
      <w:proofErr w:type="spellStart"/>
      <w:r>
        <w:t>самортизированного</w:t>
      </w:r>
      <w:proofErr w:type="spellEnd"/>
      <w:r>
        <w:t xml:space="preserve"> подвижного состава составляет 80 %.</w:t>
      </w:r>
      <w:r w:rsidR="00977BDB">
        <w:t xml:space="preserve"> Сообщил, что программой социально-экономического развития г. Зеленогорска до 2020 года предусмотрено обновление транспорта для пассажирских перев</w:t>
      </w:r>
      <w:r w:rsidR="008B0562">
        <w:t>озок, по одному автобусу в год</w:t>
      </w:r>
      <w:r w:rsidR="00977BDB">
        <w:t>.</w:t>
      </w:r>
    </w:p>
    <w:p w:rsidR="00B71D62" w:rsidRDefault="00F12B79" w:rsidP="00B71D62">
      <w:pPr>
        <w:tabs>
          <w:tab w:val="left" w:pos="20"/>
          <w:tab w:val="left" w:pos="304"/>
        </w:tabs>
        <w:ind w:firstLine="709"/>
        <w:jc w:val="both"/>
        <w:rPr>
          <w:color w:val="000000"/>
          <w:shd w:val="clear" w:color="auto" w:fill="FFFFFF"/>
        </w:rPr>
      </w:pPr>
      <w:r w:rsidRPr="00B71D62">
        <w:t>В рамка</w:t>
      </w:r>
      <w:r w:rsidR="00BE17A8" w:rsidRPr="00B71D62">
        <w:t>х</w:t>
      </w:r>
      <w:r w:rsidRPr="00B71D62">
        <w:t xml:space="preserve"> второго вопроса повестки заседания</w:t>
      </w:r>
      <w:r w:rsidR="00BE17A8" w:rsidRPr="00B71D62">
        <w:rPr>
          <w:color w:val="000000"/>
          <w:shd w:val="clear" w:color="auto" w:fill="FFFFFF"/>
        </w:rPr>
        <w:t xml:space="preserve"> «</w:t>
      </w:r>
      <w:r w:rsidR="00B71D62" w:rsidRPr="00B71D62">
        <w:t>Отчет рабочей группы об оценке экологического состояния территории потребительского общества «</w:t>
      </w:r>
      <w:r w:rsidR="00B71D62" w:rsidRPr="00B71D62">
        <w:rPr>
          <w:color w:val="000000"/>
          <w:shd w:val="clear" w:color="auto" w:fill="FFFFFF"/>
        </w:rPr>
        <w:t>Лодочный причал</w:t>
      </w:r>
      <w:r w:rsidR="00B71D62" w:rsidRPr="00B71D62">
        <w:t>»</w:t>
      </w:r>
      <w:r w:rsidR="00BE17A8" w:rsidRPr="00B71D62">
        <w:rPr>
          <w:color w:val="000000"/>
          <w:shd w:val="clear" w:color="auto" w:fill="FFFFFF"/>
        </w:rPr>
        <w:t xml:space="preserve"> </w:t>
      </w:r>
      <w:r w:rsidR="00E11FB7">
        <w:rPr>
          <w:color w:val="000000"/>
          <w:shd w:val="clear" w:color="auto" w:fill="FFFFFF"/>
        </w:rPr>
        <w:t xml:space="preserve"> </w:t>
      </w:r>
      <w:r w:rsidR="00B71D62" w:rsidRPr="00B71D62">
        <w:t xml:space="preserve">директор Муниципального казенного учреждения «Комитет по охране окружающей среды» Трифонова Е.Н. </w:t>
      </w:r>
      <w:r w:rsidR="00B71D62" w:rsidRPr="00B71D62">
        <w:rPr>
          <w:color w:val="000000"/>
          <w:shd w:val="clear" w:color="auto" w:fill="FFFFFF"/>
        </w:rPr>
        <w:t xml:space="preserve">представила членам Общественного совета информацию, полученную в ответ на запросы, направленные ранее </w:t>
      </w:r>
      <w:r w:rsidR="00B71D62" w:rsidRPr="00B71D62">
        <w:t>в Комитет по управлению имуществом и в отдел архитектуры и градостроительства Администрации ЗАТО г. Зеленогорска</w:t>
      </w:r>
      <w:r w:rsidR="00B71D62">
        <w:t xml:space="preserve"> соответственно о проведении проверки соблюдения </w:t>
      </w:r>
      <w:r w:rsidR="00B71D62">
        <w:rPr>
          <w:color w:val="000000"/>
          <w:shd w:val="clear" w:color="auto" w:fill="FFFFFF"/>
        </w:rPr>
        <w:t>требований договора аренды и о наличии на территории объектов капитального строительства</w:t>
      </w:r>
      <w:r w:rsidR="00D4699E">
        <w:rPr>
          <w:color w:val="000000"/>
          <w:shd w:val="clear" w:color="auto" w:fill="FFFFFF"/>
        </w:rPr>
        <w:t xml:space="preserve">. </w:t>
      </w:r>
      <w:r w:rsidR="00B71D62">
        <w:rPr>
          <w:color w:val="000000"/>
          <w:shd w:val="clear" w:color="auto" w:fill="FFFFFF"/>
        </w:rPr>
        <w:t>Согласно полученно</w:t>
      </w:r>
      <w:r w:rsidR="00B67AFB">
        <w:rPr>
          <w:color w:val="000000"/>
          <w:shd w:val="clear" w:color="auto" w:fill="FFFFFF"/>
        </w:rPr>
        <w:t>й</w:t>
      </w:r>
      <w:r w:rsidR="00B71D62">
        <w:rPr>
          <w:color w:val="000000"/>
          <w:shd w:val="clear" w:color="auto" w:fill="FFFFFF"/>
        </w:rPr>
        <w:t xml:space="preserve"> </w:t>
      </w:r>
      <w:r w:rsidR="00B67AFB">
        <w:rPr>
          <w:color w:val="000000"/>
          <w:shd w:val="clear" w:color="auto" w:fill="FFFFFF"/>
        </w:rPr>
        <w:t>информации</w:t>
      </w:r>
      <w:r w:rsidR="00B71D62">
        <w:rPr>
          <w:color w:val="000000"/>
          <w:shd w:val="clear" w:color="auto" w:fill="FFFFFF"/>
        </w:rPr>
        <w:t xml:space="preserve">, </w:t>
      </w:r>
      <w:r w:rsidR="00B71D62">
        <w:t xml:space="preserve">Комитет по управлению имуществом </w:t>
      </w:r>
      <w:proofErr w:type="gramStart"/>
      <w:r w:rsidR="00B71D62">
        <w:t>Администрации</w:t>
      </w:r>
      <w:proofErr w:type="gramEnd"/>
      <w:r w:rsidR="00B71D62">
        <w:t xml:space="preserve"> ЗАТО</w:t>
      </w:r>
      <w:r w:rsidR="0003038C">
        <w:t xml:space="preserve"> </w:t>
      </w:r>
      <w:r w:rsidR="00B71D62">
        <w:t>г. Зеленогорска</w:t>
      </w:r>
      <w:r w:rsidR="00B71D62">
        <w:rPr>
          <w:color w:val="000000"/>
          <w:shd w:val="clear" w:color="auto" w:fill="FFFFFF"/>
        </w:rPr>
        <w:t xml:space="preserve"> в отсутствии фактов</w:t>
      </w:r>
      <w:r w:rsidR="00B67AFB">
        <w:rPr>
          <w:color w:val="000000"/>
          <w:shd w:val="clear" w:color="auto" w:fill="FFFFFF"/>
        </w:rPr>
        <w:t xml:space="preserve"> возникновения угрозы причинения вреда жизни, здоровью граждан</w:t>
      </w:r>
      <w:r w:rsidR="00B71D62">
        <w:rPr>
          <w:color w:val="000000"/>
          <w:shd w:val="clear" w:color="auto" w:fill="FFFFFF"/>
        </w:rPr>
        <w:t xml:space="preserve"> </w:t>
      </w:r>
      <w:r w:rsidR="00AF4F2F">
        <w:rPr>
          <w:color w:val="000000"/>
          <w:shd w:val="clear" w:color="auto" w:fill="FFFFFF"/>
        </w:rPr>
        <w:t xml:space="preserve">и прочих </w:t>
      </w:r>
      <w:r w:rsidR="00B71D62">
        <w:rPr>
          <w:color w:val="000000"/>
          <w:shd w:val="clear" w:color="auto" w:fill="FFFFFF"/>
        </w:rPr>
        <w:t>не имеет оснований для проведения проверки.</w:t>
      </w:r>
    </w:p>
    <w:p w:rsidR="00B71D62" w:rsidRPr="003A4851" w:rsidRDefault="00B67AFB" w:rsidP="00AF4F2F">
      <w:pPr>
        <w:ind w:firstLine="709"/>
        <w:jc w:val="both"/>
        <w:rPr>
          <w:i/>
          <w:highlight w:val="yellow"/>
          <w:lang w:eastAsia="hi-IN" w:bidi="hi-IN"/>
        </w:rPr>
      </w:pPr>
      <w:r>
        <w:t>Н</w:t>
      </w:r>
      <w:r w:rsidR="00B71D62">
        <w:t xml:space="preserve">ачальник отдела архитектуры и градостроительства </w:t>
      </w:r>
      <w:proofErr w:type="gramStart"/>
      <w:r w:rsidR="00B71D62">
        <w:t>Администрации</w:t>
      </w:r>
      <w:proofErr w:type="gramEnd"/>
      <w:r w:rsidR="00B71D62">
        <w:t xml:space="preserve"> ЗАТО </w:t>
      </w:r>
      <w:r w:rsidR="00E11FB7">
        <w:t xml:space="preserve">                      </w:t>
      </w:r>
      <w:r w:rsidR="00B71D62">
        <w:t>г. Зеленогорска – главн</w:t>
      </w:r>
      <w:r>
        <w:t>ый</w:t>
      </w:r>
      <w:r w:rsidR="00B71D62">
        <w:t xml:space="preserve"> архитектор города</w:t>
      </w:r>
      <w:r>
        <w:t xml:space="preserve"> </w:t>
      </w:r>
      <w:r w:rsidR="0031338D">
        <w:t xml:space="preserve">Татаринов Н.В. </w:t>
      </w:r>
      <w:r>
        <w:t>сообщил, что п</w:t>
      </w:r>
      <w:r w:rsidR="00B71D62" w:rsidRPr="00A66D76">
        <w:rPr>
          <w:lang w:eastAsia="hi-IN" w:bidi="hi-IN"/>
        </w:rPr>
        <w:t>ри визуальном осмотре можно констатировать</w:t>
      </w:r>
      <w:r w:rsidR="00E11FB7">
        <w:rPr>
          <w:lang w:eastAsia="hi-IN" w:bidi="hi-IN"/>
        </w:rPr>
        <w:t xml:space="preserve"> присутствие </w:t>
      </w:r>
      <w:r w:rsidR="00E11FB7" w:rsidRPr="00A66D76">
        <w:rPr>
          <w:lang w:eastAsia="hi-IN" w:bidi="hi-IN"/>
        </w:rPr>
        <w:t>на</w:t>
      </w:r>
      <w:r w:rsidR="00E11FB7">
        <w:rPr>
          <w:lang w:eastAsia="hi-IN" w:bidi="hi-IN"/>
        </w:rPr>
        <w:t xml:space="preserve"> территории</w:t>
      </w:r>
      <w:r w:rsidR="00BD696A" w:rsidRPr="00BD696A">
        <w:t xml:space="preserve"> </w:t>
      </w:r>
      <w:r w:rsidR="00BD696A" w:rsidRPr="00B71D62">
        <w:t>потребительского общества «</w:t>
      </w:r>
      <w:r w:rsidR="00BD696A" w:rsidRPr="00B71D62">
        <w:rPr>
          <w:color w:val="000000"/>
          <w:shd w:val="clear" w:color="auto" w:fill="FFFFFF"/>
        </w:rPr>
        <w:t>Лодочный причал</w:t>
      </w:r>
      <w:r w:rsidR="00BD696A" w:rsidRPr="00B71D62">
        <w:t>»</w:t>
      </w:r>
      <w:r w:rsidR="00BD696A" w:rsidRPr="00B71D62">
        <w:rPr>
          <w:color w:val="000000"/>
          <w:shd w:val="clear" w:color="auto" w:fill="FFFFFF"/>
        </w:rPr>
        <w:t xml:space="preserve"> </w:t>
      </w:r>
      <w:r w:rsidR="00B71D62" w:rsidRPr="00A66D76">
        <w:rPr>
          <w:lang w:eastAsia="hi-IN" w:bidi="hi-IN"/>
        </w:rPr>
        <w:t>объект</w:t>
      </w:r>
      <w:r w:rsidR="00E11FB7">
        <w:rPr>
          <w:lang w:eastAsia="hi-IN" w:bidi="hi-IN"/>
        </w:rPr>
        <w:t xml:space="preserve">ов </w:t>
      </w:r>
      <w:r w:rsidR="00B71D62" w:rsidRPr="00A66D76">
        <w:rPr>
          <w:lang w:eastAsia="hi-IN" w:bidi="hi-IN"/>
        </w:rPr>
        <w:t>капитального строительства</w:t>
      </w:r>
      <w:r>
        <w:rPr>
          <w:lang w:eastAsia="hi-IN" w:bidi="hi-IN"/>
        </w:rPr>
        <w:t>, п</w:t>
      </w:r>
      <w:r w:rsidR="00B71D62" w:rsidRPr="00A66D76">
        <w:rPr>
          <w:lang w:eastAsia="hi-IN" w:bidi="hi-IN"/>
        </w:rPr>
        <w:t xml:space="preserve">ри этом оформленных и зарегистрированных в установленном порядке объектов нет. </w:t>
      </w:r>
      <w:r w:rsidR="00E11FB7">
        <w:rPr>
          <w:lang w:eastAsia="hi-IN" w:bidi="hi-IN"/>
        </w:rPr>
        <w:t xml:space="preserve">Отметил, что </w:t>
      </w:r>
      <w:r w:rsidR="00BD696A">
        <w:rPr>
          <w:lang w:eastAsia="hi-IN" w:bidi="hi-IN"/>
        </w:rPr>
        <w:t xml:space="preserve">руководством </w:t>
      </w:r>
      <w:r w:rsidR="00BD696A" w:rsidRPr="00B71D62">
        <w:t>потребительского общества «</w:t>
      </w:r>
      <w:r w:rsidR="00BD696A" w:rsidRPr="00B71D62">
        <w:rPr>
          <w:color w:val="000000"/>
          <w:shd w:val="clear" w:color="auto" w:fill="FFFFFF"/>
        </w:rPr>
        <w:t>Лодочный причал</w:t>
      </w:r>
      <w:r w:rsidR="00BD696A" w:rsidRPr="00B71D62">
        <w:t>»</w:t>
      </w:r>
      <w:r w:rsidR="00BD696A" w:rsidRPr="00B71D62">
        <w:rPr>
          <w:color w:val="000000"/>
          <w:shd w:val="clear" w:color="auto" w:fill="FFFFFF"/>
        </w:rPr>
        <w:t xml:space="preserve"> </w:t>
      </w:r>
      <w:r w:rsidR="00B71D62" w:rsidRPr="00A66D76">
        <w:rPr>
          <w:lang w:eastAsia="hi-IN" w:bidi="hi-IN"/>
        </w:rPr>
        <w:t>пода</w:t>
      </w:r>
      <w:r w:rsidR="00BD696A">
        <w:rPr>
          <w:lang w:eastAsia="hi-IN" w:bidi="hi-IN"/>
        </w:rPr>
        <w:t>на</w:t>
      </w:r>
      <w:r w:rsidR="00B71D62" w:rsidRPr="00A66D76">
        <w:rPr>
          <w:lang w:eastAsia="hi-IN" w:bidi="hi-IN"/>
        </w:rPr>
        <w:t xml:space="preserve"> заявка</w:t>
      </w:r>
      <w:r w:rsidR="00E11FB7" w:rsidRPr="00E11FB7">
        <w:rPr>
          <w:lang w:eastAsia="hi-IN" w:bidi="hi-IN"/>
        </w:rPr>
        <w:t xml:space="preserve"> </w:t>
      </w:r>
      <w:r w:rsidR="00E11FB7">
        <w:rPr>
          <w:lang w:eastAsia="hi-IN" w:bidi="hi-IN"/>
        </w:rPr>
        <w:t xml:space="preserve">в </w:t>
      </w:r>
      <w:r w:rsidR="00E11FB7">
        <w:t xml:space="preserve">отдел архитектуры и градостроительства </w:t>
      </w:r>
      <w:proofErr w:type="gramStart"/>
      <w:r w:rsidR="00E11FB7">
        <w:t>Администрации</w:t>
      </w:r>
      <w:proofErr w:type="gramEnd"/>
      <w:r w:rsidR="00E11FB7">
        <w:t xml:space="preserve"> ЗАТО</w:t>
      </w:r>
      <w:r w:rsidR="0003038C">
        <w:t xml:space="preserve"> </w:t>
      </w:r>
      <w:r w:rsidR="00E11FB7">
        <w:t>г. Зеленогорска</w:t>
      </w:r>
      <w:r w:rsidR="00E11FB7">
        <w:rPr>
          <w:lang w:eastAsia="hi-IN" w:bidi="hi-IN"/>
        </w:rPr>
        <w:t xml:space="preserve"> по вопросу организации автостоянки. </w:t>
      </w:r>
      <w:r w:rsidR="00B71D62" w:rsidRPr="00A66D76">
        <w:rPr>
          <w:lang w:eastAsia="hi-IN" w:bidi="hi-IN"/>
        </w:rPr>
        <w:t xml:space="preserve"> </w:t>
      </w:r>
      <w:r w:rsidR="00E11FB7">
        <w:rPr>
          <w:lang w:eastAsia="hi-IN" w:bidi="hi-IN"/>
        </w:rPr>
        <w:t>В</w:t>
      </w:r>
      <w:r w:rsidR="00E11FB7" w:rsidRPr="00A66D76">
        <w:rPr>
          <w:lang w:eastAsia="hi-IN" w:bidi="hi-IN"/>
        </w:rPr>
        <w:t xml:space="preserve"> связи с тем, что подъезд к автостоянке не предусмотрен</w:t>
      </w:r>
      <w:r w:rsidR="00E11FB7">
        <w:rPr>
          <w:lang w:eastAsia="hi-IN" w:bidi="hi-IN"/>
        </w:rPr>
        <w:t>, заявка</w:t>
      </w:r>
      <w:r w:rsidR="00E11FB7" w:rsidRPr="00A66D76">
        <w:rPr>
          <w:lang w:eastAsia="hi-IN" w:bidi="hi-IN"/>
        </w:rPr>
        <w:t xml:space="preserve"> </w:t>
      </w:r>
      <w:r w:rsidR="00B71D62" w:rsidRPr="00A66D76">
        <w:rPr>
          <w:lang w:eastAsia="hi-IN" w:bidi="hi-IN"/>
        </w:rPr>
        <w:t xml:space="preserve">направлена на доработку. </w:t>
      </w:r>
      <w:r w:rsidR="00AF4F2F">
        <w:rPr>
          <w:lang w:eastAsia="hi-IN" w:bidi="hi-IN"/>
        </w:rPr>
        <w:t>В</w:t>
      </w:r>
      <w:r w:rsidR="00B71D62" w:rsidRPr="00A66D76">
        <w:rPr>
          <w:lang w:eastAsia="hi-IN" w:bidi="hi-IN"/>
        </w:rPr>
        <w:t>озможност</w:t>
      </w:r>
      <w:r w:rsidR="00AF4F2F">
        <w:rPr>
          <w:lang w:eastAsia="hi-IN" w:bidi="hi-IN"/>
        </w:rPr>
        <w:t>ь</w:t>
      </w:r>
      <w:r w:rsidR="00B71D62" w:rsidRPr="00A66D76">
        <w:rPr>
          <w:lang w:eastAsia="hi-IN" w:bidi="hi-IN"/>
        </w:rPr>
        <w:t xml:space="preserve"> выдачи разрешения на </w:t>
      </w:r>
      <w:r w:rsidR="00AF4F2F">
        <w:rPr>
          <w:lang w:eastAsia="hi-IN" w:bidi="hi-IN"/>
        </w:rPr>
        <w:t>авто</w:t>
      </w:r>
      <w:r w:rsidR="00B71D62" w:rsidRPr="00A66D76">
        <w:rPr>
          <w:lang w:eastAsia="hi-IN" w:bidi="hi-IN"/>
        </w:rPr>
        <w:t xml:space="preserve">стоянку </w:t>
      </w:r>
      <w:r w:rsidR="00AF4F2F">
        <w:rPr>
          <w:lang w:eastAsia="hi-IN" w:bidi="hi-IN"/>
        </w:rPr>
        <w:t xml:space="preserve">существует </w:t>
      </w:r>
      <w:r w:rsidR="00B71D62" w:rsidRPr="00A66D76">
        <w:rPr>
          <w:lang w:eastAsia="hi-IN" w:bidi="hi-IN"/>
        </w:rPr>
        <w:t xml:space="preserve">только при условии организации подъездных путей к автостоянке. </w:t>
      </w:r>
    </w:p>
    <w:p w:rsidR="003C11C1" w:rsidRPr="00EB3949" w:rsidRDefault="003C11C1" w:rsidP="003C11C1">
      <w:pPr>
        <w:pStyle w:val="aa"/>
        <w:shd w:val="clear" w:color="auto" w:fill="FFFFFF"/>
        <w:tabs>
          <w:tab w:val="left" w:pos="317"/>
        </w:tabs>
        <w:ind w:left="36" w:firstLine="6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Заместителем п</w:t>
      </w:r>
      <w:r w:rsidRPr="00242E9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242E92">
        <w:rPr>
          <w:sz w:val="24"/>
          <w:szCs w:val="24"/>
        </w:rPr>
        <w:t xml:space="preserve"> Общественного совета </w:t>
      </w:r>
      <w:r>
        <w:rPr>
          <w:sz w:val="24"/>
          <w:szCs w:val="24"/>
        </w:rPr>
        <w:t>Ю.Л. Ветровым</w:t>
      </w:r>
      <w:r w:rsidRPr="00242E92">
        <w:rPr>
          <w:sz w:val="24"/>
          <w:szCs w:val="24"/>
        </w:rPr>
        <w:t xml:space="preserve"> подведены итоги работы Общественного совета в 201</w:t>
      </w:r>
      <w:r>
        <w:rPr>
          <w:sz w:val="24"/>
          <w:szCs w:val="24"/>
        </w:rPr>
        <w:t>8</w:t>
      </w:r>
      <w:r w:rsidRPr="00242E92">
        <w:rPr>
          <w:sz w:val="24"/>
          <w:szCs w:val="24"/>
        </w:rPr>
        <w:t xml:space="preserve"> году. В докладе отражены наиболее значимые мероприятия с участием членов Общественного совета и рассматриваемые в рамках заседаний вопросы. </w:t>
      </w:r>
      <w:r w:rsidR="00BD696A">
        <w:rPr>
          <w:sz w:val="24"/>
          <w:szCs w:val="24"/>
        </w:rPr>
        <w:t>В</w:t>
      </w:r>
      <w:r w:rsidRPr="00EB3949">
        <w:rPr>
          <w:sz w:val="24"/>
          <w:szCs w:val="24"/>
        </w:rPr>
        <w:t xml:space="preserve"> соответствии с Планом работы в 2018 году </w:t>
      </w:r>
      <w:r>
        <w:rPr>
          <w:sz w:val="24"/>
          <w:szCs w:val="24"/>
        </w:rPr>
        <w:t>О</w:t>
      </w:r>
      <w:r w:rsidRPr="00EB3949">
        <w:rPr>
          <w:sz w:val="24"/>
          <w:szCs w:val="24"/>
        </w:rPr>
        <w:t>бщественным советом выполнены предусмотренные мероприятия, охвачены вопросы, планируемые</w:t>
      </w:r>
      <w:r>
        <w:rPr>
          <w:sz w:val="24"/>
          <w:szCs w:val="24"/>
        </w:rPr>
        <w:t xml:space="preserve"> к рассмотрению, за исключением </w:t>
      </w:r>
      <w:r w:rsidRPr="003C11C1">
        <w:rPr>
          <w:sz w:val="24"/>
          <w:szCs w:val="24"/>
        </w:rPr>
        <w:t xml:space="preserve">доклада о накопленном вреде окружающей среде от прошлой хозяйственной деятельности на </w:t>
      </w:r>
      <w:proofErr w:type="gramStart"/>
      <w:r w:rsidRPr="003C11C1">
        <w:rPr>
          <w:sz w:val="24"/>
          <w:szCs w:val="24"/>
        </w:rPr>
        <w:t>территории</w:t>
      </w:r>
      <w:proofErr w:type="gramEnd"/>
      <w:r w:rsidRPr="003C11C1">
        <w:rPr>
          <w:sz w:val="24"/>
          <w:szCs w:val="24"/>
        </w:rPr>
        <w:t xml:space="preserve"> ЗАТО Зеленогорск</w:t>
      </w:r>
      <w:r>
        <w:rPr>
          <w:sz w:val="24"/>
          <w:szCs w:val="24"/>
        </w:rPr>
        <w:t xml:space="preserve"> и о</w:t>
      </w:r>
      <w:r w:rsidRPr="00EB3949">
        <w:rPr>
          <w:sz w:val="24"/>
          <w:szCs w:val="24"/>
        </w:rPr>
        <w:t>тчета о результатах реализации метода биологической реабилитации вод</w:t>
      </w:r>
      <w:r>
        <w:rPr>
          <w:sz w:val="24"/>
          <w:szCs w:val="24"/>
        </w:rPr>
        <w:t xml:space="preserve">охранилища на р. Большая </w:t>
      </w:r>
      <w:proofErr w:type="spellStart"/>
      <w:r>
        <w:rPr>
          <w:sz w:val="24"/>
          <w:szCs w:val="24"/>
        </w:rPr>
        <w:t>Камала</w:t>
      </w:r>
      <w:proofErr w:type="spellEnd"/>
      <w:r>
        <w:rPr>
          <w:sz w:val="24"/>
          <w:szCs w:val="24"/>
        </w:rPr>
        <w:t xml:space="preserve">. </w:t>
      </w:r>
      <w:r w:rsidR="00BD696A">
        <w:rPr>
          <w:sz w:val="24"/>
          <w:szCs w:val="24"/>
        </w:rPr>
        <w:t>Р</w:t>
      </w:r>
      <w:r w:rsidRPr="00EB3949">
        <w:rPr>
          <w:sz w:val="24"/>
          <w:szCs w:val="24"/>
        </w:rPr>
        <w:t xml:space="preserve">ассмотрение указанных вопросов переносится на </w:t>
      </w:r>
      <w:r w:rsidRPr="00EB3949">
        <w:rPr>
          <w:sz w:val="24"/>
          <w:szCs w:val="24"/>
          <w:lang w:val="en-US"/>
        </w:rPr>
        <w:t>I</w:t>
      </w:r>
      <w:r w:rsidRPr="00EB3949">
        <w:rPr>
          <w:sz w:val="24"/>
          <w:szCs w:val="24"/>
        </w:rPr>
        <w:t xml:space="preserve"> квартал 2019 года.</w:t>
      </w:r>
    </w:p>
    <w:p w:rsidR="003C11C1" w:rsidRPr="00CB7470" w:rsidRDefault="003C11C1" w:rsidP="003C11C1">
      <w:pPr>
        <w:pStyle w:val="aa"/>
        <w:widowControl w:val="0"/>
        <w:tabs>
          <w:tab w:val="left" w:pos="709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0D2AEB">
        <w:rPr>
          <w:sz w:val="24"/>
          <w:szCs w:val="24"/>
        </w:rPr>
        <w:t xml:space="preserve">В завершении заседания </w:t>
      </w:r>
      <w:r>
        <w:rPr>
          <w:sz w:val="24"/>
          <w:szCs w:val="24"/>
        </w:rPr>
        <w:t>его участниками</w:t>
      </w:r>
      <w:r w:rsidRPr="000D2AEB">
        <w:rPr>
          <w:sz w:val="24"/>
          <w:szCs w:val="24"/>
        </w:rPr>
        <w:t xml:space="preserve"> рассмотрены предложения для включения в план работы Общественного совета на 201</w:t>
      </w:r>
      <w:r>
        <w:rPr>
          <w:sz w:val="24"/>
          <w:szCs w:val="24"/>
        </w:rPr>
        <w:t>9</w:t>
      </w:r>
      <w:r w:rsidRPr="000D2AEB">
        <w:rPr>
          <w:sz w:val="24"/>
          <w:szCs w:val="24"/>
        </w:rPr>
        <w:t xml:space="preserve"> год. Принято решение сформировать план работы </w:t>
      </w:r>
      <w:r>
        <w:rPr>
          <w:sz w:val="24"/>
          <w:szCs w:val="24"/>
        </w:rPr>
        <w:t>на основе предложений членов</w:t>
      </w:r>
      <w:r w:rsidRPr="000D2AEB">
        <w:rPr>
          <w:sz w:val="24"/>
          <w:szCs w:val="24"/>
        </w:rPr>
        <w:t xml:space="preserve"> Общественного совета и утвердить. </w:t>
      </w:r>
    </w:p>
    <w:p w:rsidR="003C11C1" w:rsidRDefault="003C11C1" w:rsidP="00D82FE9">
      <w:pPr>
        <w:tabs>
          <w:tab w:val="left" w:pos="20"/>
          <w:tab w:val="left" w:pos="304"/>
        </w:tabs>
        <w:ind w:firstLine="709"/>
        <w:jc w:val="both"/>
      </w:pPr>
    </w:p>
    <w:sectPr w:rsidR="003C11C1" w:rsidSect="00097A7D">
      <w:pgSz w:w="11906" w:h="16838"/>
      <w:pgMar w:top="851" w:right="709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7E36"/>
    <w:multiLevelType w:val="hybridMultilevel"/>
    <w:tmpl w:val="EEA4AEF8"/>
    <w:lvl w:ilvl="0" w:tplc="9C7264A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869A0"/>
    <w:multiLevelType w:val="hybridMultilevel"/>
    <w:tmpl w:val="4BD808AC"/>
    <w:lvl w:ilvl="0" w:tplc="FD902CAC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551AF9"/>
    <w:multiLevelType w:val="multilevel"/>
    <w:tmpl w:val="FF9E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24860"/>
    <w:multiLevelType w:val="hybridMultilevel"/>
    <w:tmpl w:val="913087FA"/>
    <w:lvl w:ilvl="0" w:tplc="E984EA24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DA592D"/>
    <w:multiLevelType w:val="hybridMultilevel"/>
    <w:tmpl w:val="A8F44918"/>
    <w:lvl w:ilvl="0" w:tplc="8B3AAB6A">
      <w:start w:val="1"/>
      <w:numFmt w:val="bullet"/>
      <w:lvlText w:val="—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C24CB8"/>
    <w:multiLevelType w:val="hybridMultilevel"/>
    <w:tmpl w:val="0040D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6">
    <w:nsid w:val="619738CA"/>
    <w:multiLevelType w:val="hybridMultilevel"/>
    <w:tmpl w:val="D62C0194"/>
    <w:lvl w:ilvl="0" w:tplc="8B3AAB6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3C312D"/>
    <w:multiLevelType w:val="hybridMultilevel"/>
    <w:tmpl w:val="32B4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70777"/>
    <w:multiLevelType w:val="multilevel"/>
    <w:tmpl w:val="329044F0"/>
    <w:lvl w:ilvl="0">
      <w:start w:val="1"/>
      <w:numFmt w:val="bullet"/>
      <w:lvlText w:val="—"/>
      <w:lvlJc w:val="left"/>
      <w:pPr>
        <w:tabs>
          <w:tab w:val="num" w:pos="5038"/>
        </w:tabs>
        <w:ind w:left="50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F26208F"/>
    <w:multiLevelType w:val="hybridMultilevel"/>
    <w:tmpl w:val="917824BC"/>
    <w:lvl w:ilvl="0" w:tplc="8B3AAB6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A8"/>
    <w:rsid w:val="000000AE"/>
    <w:rsid w:val="00004ACB"/>
    <w:rsid w:val="0000621C"/>
    <w:rsid w:val="00012212"/>
    <w:rsid w:val="0001377B"/>
    <w:rsid w:val="00014024"/>
    <w:rsid w:val="00015FFE"/>
    <w:rsid w:val="000207CA"/>
    <w:rsid w:val="000215C3"/>
    <w:rsid w:val="00022C75"/>
    <w:rsid w:val="000273F2"/>
    <w:rsid w:val="0003038C"/>
    <w:rsid w:val="000318B3"/>
    <w:rsid w:val="00032307"/>
    <w:rsid w:val="0004125C"/>
    <w:rsid w:val="000416F9"/>
    <w:rsid w:val="00044788"/>
    <w:rsid w:val="00046911"/>
    <w:rsid w:val="000553B9"/>
    <w:rsid w:val="00056A5B"/>
    <w:rsid w:val="00063E24"/>
    <w:rsid w:val="000664DB"/>
    <w:rsid w:val="00070373"/>
    <w:rsid w:val="0007323D"/>
    <w:rsid w:val="000804D9"/>
    <w:rsid w:val="000811B7"/>
    <w:rsid w:val="00083548"/>
    <w:rsid w:val="00086256"/>
    <w:rsid w:val="000876D0"/>
    <w:rsid w:val="00087AB2"/>
    <w:rsid w:val="000936AD"/>
    <w:rsid w:val="00096FCD"/>
    <w:rsid w:val="00097A7D"/>
    <w:rsid w:val="000A420B"/>
    <w:rsid w:val="000A7E99"/>
    <w:rsid w:val="000B0033"/>
    <w:rsid w:val="000B4E2B"/>
    <w:rsid w:val="000C3645"/>
    <w:rsid w:val="000C5AF1"/>
    <w:rsid w:val="000D11FB"/>
    <w:rsid w:val="000D2B0D"/>
    <w:rsid w:val="000D2DDA"/>
    <w:rsid w:val="000D556D"/>
    <w:rsid w:val="000D7E7B"/>
    <w:rsid w:val="000E0B67"/>
    <w:rsid w:val="000E637E"/>
    <w:rsid w:val="000F2B29"/>
    <w:rsid w:val="000F358D"/>
    <w:rsid w:val="00102095"/>
    <w:rsid w:val="00103646"/>
    <w:rsid w:val="0010522D"/>
    <w:rsid w:val="0011177C"/>
    <w:rsid w:val="00114836"/>
    <w:rsid w:val="00114919"/>
    <w:rsid w:val="00117D9F"/>
    <w:rsid w:val="00120ADD"/>
    <w:rsid w:val="00121172"/>
    <w:rsid w:val="001241FF"/>
    <w:rsid w:val="00124A2B"/>
    <w:rsid w:val="001263A1"/>
    <w:rsid w:val="001306EE"/>
    <w:rsid w:val="0013343B"/>
    <w:rsid w:val="00133487"/>
    <w:rsid w:val="0013566B"/>
    <w:rsid w:val="001569D9"/>
    <w:rsid w:val="00156EF9"/>
    <w:rsid w:val="001870F6"/>
    <w:rsid w:val="00187290"/>
    <w:rsid w:val="00191A7E"/>
    <w:rsid w:val="0019290D"/>
    <w:rsid w:val="00195DA2"/>
    <w:rsid w:val="001962B1"/>
    <w:rsid w:val="001A3495"/>
    <w:rsid w:val="001A3DFA"/>
    <w:rsid w:val="001A61BC"/>
    <w:rsid w:val="001A6505"/>
    <w:rsid w:val="001A6CF9"/>
    <w:rsid w:val="001A7228"/>
    <w:rsid w:val="001B5736"/>
    <w:rsid w:val="001C7ACF"/>
    <w:rsid w:val="001D0B72"/>
    <w:rsid w:val="001D25A4"/>
    <w:rsid w:val="001D32E9"/>
    <w:rsid w:val="001D4DEB"/>
    <w:rsid w:val="001D5DE4"/>
    <w:rsid w:val="001E01CD"/>
    <w:rsid w:val="001E1325"/>
    <w:rsid w:val="001E24AE"/>
    <w:rsid w:val="001E4091"/>
    <w:rsid w:val="001E46E5"/>
    <w:rsid w:val="001E57E4"/>
    <w:rsid w:val="001F0DFD"/>
    <w:rsid w:val="001F5B67"/>
    <w:rsid w:val="00200B55"/>
    <w:rsid w:val="002010DD"/>
    <w:rsid w:val="00203858"/>
    <w:rsid w:val="00214EE9"/>
    <w:rsid w:val="002172BD"/>
    <w:rsid w:val="0022070D"/>
    <w:rsid w:val="00221BDF"/>
    <w:rsid w:val="00222113"/>
    <w:rsid w:val="00225E46"/>
    <w:rsid w:val="00227701"/>
    <w:rsid w:val="00230043"/>
    <w:rsid w:val="00231A3E"/>
    <w:rsid w:val="002349C1"/>
    <w:rsid w:val="00235EFE"/>
    <w:rsid w:val="00243C12"/>
    <w:rsid w:val="00244B29"/>
    <w:rsid w:val="002466FF"/>
    <w:rsid w:val="00253425"/>
    <w:rsid w:val="0025600C"/>
    <w:rsid w:val="0026261A"/>
    <w:rsid w:val="002627CC"/>
    <w:rsid w:val="00265900"/>
    <w:rsid w:val="00272981"/>
    <w:rsid w:val="00273B28"/>
    <w:rsid w:val="00275079"/>
    <w:rsid w:val="00275577"/>
    <w:rsid w:val="00276652"/>
    <w:rsid w:val="002836EE"/>
    <w:rsid w:val="00283F78"/>
    <w:rsid w:val="0028457F"/>
    <w:rsid w:val="00290BEF"/>
    <w:rsid w:val="0029699A"/>
    <w:rsid w:val="002A0127"/>
    <w:rsid w:val="002A75B5"/>
    <w:rsid w:val="002B252A"/>
    <w:rsid w:val="002C33BB"/>
    <w:rsid w:val="002C5CFD"/>
    <w:rsid w:val="002C7F63"/>
    <w:rsid w:val="002D2EB1"/>
    <w:rsid w:val="002E1A36"/>
    <w:rsid w:val="002E1D05"/>
    <w:rsid w:val="002E3BD5"/>
    <w:rsid w:val="002E5530"/>
    <w:rsid w:val="002E5AA6"/>
    <w:rsid w:val="002F09E2"/>
    <w:rsid w:val="002F2B83"/>
    <w:rsid w:val="002F3585"/>
    <w:rsid w:val="0030037D"/>
    <w:rsid w:val="00301FFF"/>
    <w:rsid w:val="003027C9"/>
    <w:rsid w:val="00303450"/>
    <w:rsid w:val="00304781"/>
    <w:rsid w:val="00307265"/>
    <w:rsid w:val="00310753"/>
    <w:rsid w:val="0031075A"/>
    <w:rsid w:val="00311B16"/>
    <w:rsid w:val="0031304D"/>
    <w:rsid w:val="0031338D"/>
    <w:rsid w:val="003146E5"/>
    <w:rsid w:val="003157F9"/>
    <w:rsid w:val="00316379"/>
    <w:rsid w:val="00317A83"/>
    <w:rsid w:val="00322A0A"/>
    <w:rsid w:val="0033398A"/>
    <w:rsid w:val="00334769"/>
    <w:rsid w:val="00340D81"/>
    <w:rsid w:val="003526AC"/>
    <w:rsid w:val="00361B40"/>
    <w:rsid w:val="00364176"/>
    <w:rsid w:val="00370526"/>
    <w:rsid w:val="00371825"/>
    <w:rsid w:val="00373C72"/>
    <w:rsid w:val="003741E7"/>
    <w:rsid w:val="00381E4F"/>
    <w:rsid w:val="003823ED"/>
    <w:rsid w:val="00386A06"/>
    <w:rsid w:val="00387D21"/>
    <w:rsid w:val="00391B8B"/>
    <w:rsid w:val="0039555C"/>
    <w:rsid w:val="003957CC"/>
    <w:rsid w:val="003A1F0D"/>
    <w:rsid w:val="003A62DB"/>
    <w:rsid w:val="003B199A"/>
    <w:rsid w:val="003B26E6"/>
    <w:rsid w:val="003C0297"/>
    <w:rsid w:val="003C0946"/>
    <w:rsid w:val="003C11C1"/>
    <w:rsid w:val="003C1B88"/>
    <w:rsid w:val="003D523C"/>
    <w:rsid w:val="003D5B35"/>
    <w:rsid w:val="003E0224"/>
    <w:rsid w:val="003E2906"/>
    <w:rsid w:val="003E2FBC"/>
    <w:rsid w:val="003E3857"/>
    <w:rsid w:val="003E42F3"/>
    <w:rsid w:val="003E6579"/>
    <w:rsid w:val="003E79DD"/>
    <w:rsid w:val="003F0DF5"/>
    <w:rsid w:val="003F1213"/>
    <w:rsid w:val="003F256F"/>
    <w:rsid w:val="003F2B9F"/>
    <w:rsid w:val="003F4D83"/>
    <w:rsid w:val="004016E5"/>
    <w:rsid w:val="004019A0"/>
    <w:rsid w:val="00406B67"/>
    <w:rsid w:val="0041784F"/>
    <w:rsid w:val="00424366"/>
    <w:rsid w:val="00441563"/>
    <w:rsid w:val="00442B8C"/>
    <w:rsid w:val="00451ED0"/>
    <w:rsid w:val="00453539"/>
    <w:rsid w:val="0045496E"/>
    <w:rsid w:val="00455976"/>
    <w:rsid w:val="00457A37"/>
    <w:rsid w:val="00460686"/>
    <w:rsid w:val="00465A7F"/>
    <w:rsid w:val="004672E8"/>
    <w:rsid w:val="00467D65"/>
    <w:rsid w:val="00470647"/>
    <w:rsid w:val="00475B03"/>
    <w:rsid w:val="00480477"/>
    <w:rsid w:val="00487A4D"/>
    <w:rsid w:val="004945AA"/>
    <w:rsid w:val="004955F6"/>
    <w:rsid w:val="00495F10"/>
    <w:rsid w:val="004A020C"/>
    <w:rsid w:val="004A180A"/>
    <w:rsid w:val="004A68F7"/>
    <w:rsid w:val="004B125B"/>
    <w:rsid w:val="004B583D"/>
    <w:rsid w:val="004C0925"/>
    <w:rsid w:val="004C1691"/>
    <w:rsid w:val="004C1902"/>
    <w:rsid w:val="004C5CBF"/>
    <w:rsid w:val="004D05C3"/>
    <w:rsid w:val="004E4BD7"/>
    <w:rsid w:val="004F24B7"/>
    <w:rsid w:val="004F26D2"/>
    <w:rsid w:val="005007BD"/>
    <w:rsid w:val="00502B2C"/>
    <w:rsid w:val="00502F1B"/>
    <w:rsid w:val="00506D8D"/>
    <w:rsid w:val="00507771"/>
    <w:rsid w:val="0051098C"/>
    <w:rsid w:val="00513658"/>
    <w:rsid w:val="0051605C"/>
    <w:rsid w:val="00516197"/>
    <w:rsid w:val="00526B73"/>
    <w:rsid w:val="005305D4"/>
    <w:rsid w:val="00533942"/>
    <w:rsid w:val="00534DD8"/>
    <w:rsid w:val="00540326"/>
    <w:rsid w:val="0054550B"/>
    <w:rsid w:val="0054567E"/>
    <w:rsid w:val="00545EBC"/>
    <w:rsid w:val="00552C72"/>
    <w:rsid w:val="00554269"/>
    <w:rsid w:val="0055439A"/>
    <w:rsid w:val="00555E15"/>
    <w:rsid w:val="00555E56"/>
    <w:rsid w:val="005615BB"/>
    <w:rsid w:val="00563940"/>
    <w:rsid w:val="00564A53"/>
    <w:rsid w:val="00565F76"/>
    <w:rsid w:val="005736F7"/>
    <w:rsid w:val="00574E2B"/>
    <w:rsid w:val="005775A6"/>
    <w:rsid w:val="005852CA"/>
    <w:rsid w:val="00590B1C"/>
    <w:rsid w:val="005920DC"/>
    <w:rsid w:val="00593911"/>
    <w:rsid w:val="005942C0"/>
    <w:rsid w:val="00595739"/>
    <w:rsid w:val="005A21F2"/>
    <w:rsid w:val="005A3E68"/>
    <w:rsid w:val="005A5689"/>
    <w:rsid w:val="005A6BFE"/>
    <w:rsid w:val="005A6DC9"/>
    <w:rsid w:val="005B0E6A"/>
    <w:rsid w:val="005B0F86"/>
    <w:rsid w:val="005B4667"/>
    <w:rsid w:val="005B6F4C"/>
    <w:rsid w:val="005C00FA"/>
    <w:rsid w:val="005C044B"/>
    <w:rsid w:val="005C14AF"/>
    <w:rsid w:val="005C5911"/>
    <w:rsid w:val="005C6955"/>
    <w:rsid w:val="005D19BE"/>
    <w:rsid w:val="005D1DAF"/>
    <w:rsid w:val="005D2DE9"/>
    <w:rsid w:val="005D4FBC"/>
    <w:rsid w:val="005E0B9F"/>
    <w:rsid w:val="005E1AF9"/>
    <w:rsid w:val="005E23F4"/>
    <w:rsid w:val="005E4BF4"/>
    <w:rsid w:val="005E5155"/>
    <w:rsid w:val="005F3C69"/>
    <w:rsid w:val="005F589E"/>
    <w:rsid w:val="0060088D"/>
    <w:rsid w:val="00603A75"/>
    <w:rsid w:val="00612BF6"/>
    <w:rsid w:val="006139C7"/>
    <w:rsid w:val="00616AE6"/>
    <w:rsid w:val="006250EB"/>
    <w:rsid w:val="006308DF"/>
    <w:rsid w:val="006323B8"/>
    <w:rsid w:val="00632B6B"/>
    <w:rsid w:val="00635F6E"/>
    <w:rsid w:val="00640AF5"/>
    <w:rsid w:val="00642092"/>
    <w:rsid w:val="00644F9B"/>
    <w:rsid w:val="006465AC"/>
    <w:rsid w:val="00654C02"/>
    <w:rsid w:val="00662DD5"/>
    <w:rsid w:val="0066301C"/>
    <w:rsid w:val="006709B8"/>
    <w:rsid w:val="0067192F"/>
    <w:rsid w:val="00673394"/>
    <w:rsid w:val="00675045"/>
    <w:rsid w:val="0068183A"/>
    <w:rsid w:val="00682564"/>
    <w:rsid w:val="00682C76"/>
    <w:rsid w:val="00693FC1"/>
    <w:rsid w:val="00695DA5"/>
    <w:rsid w:val="006B08A7"/>
    <w:rsid w:val="006B3272"/>
    <w:rsid w:val="006C28D3"/>
    <w:rsid w:val="006C3D12"/>
    <w:rsid w:val="006D018F"/>
    <w:rsid w:val="006D1262"/>
    <w:rsid w:val="006D1510"/>
    <w:rsid w:val="006D2833"/>
    <w:rsid w:val="006D3956"/>
    <w:rsid w:val="006D3A08"/>
    <w:rsid w:val="006D7945"/>
    <w:rsid w:val="006E2FAA"/>
    <w:rsid w:val="006E3112"/>
    <w:rsid w:val="006E57F1"/>
    <w:rsid w:val="006E5FDB"/>
    <w:rsid w:val="006F3C5B"/>
    <w:rsid w:val="006F4BC7"/>
    <w:rsid w:val="006F68DD"/>
    <w:rsid w:val="006F7243"/>
    <w:rsid w:val="00700C94"/>
    <w:rsid w:val="0070113A"/>
    <w:rsid w:val="0070525E"/>
    <w:rsid w:val="0070583B"/>
    <w:rsid w:val="0070623B"/>
    <w:rsid w:val="0071048D"/>
    <w:rsid w:val="00710AB5"/>
    <w:rsid w:val="00714B7D"/>
    <w:rsid w:val="00714F77"/>
    <w:rsid w:val="0071504B"/>
    <w:rsid w:val="0071697C"/>
    <w:rsid w:val="00717A02"/>
    <w:rsid w:val="00722EFA"/>
    <w:rsid w:val="007251C0"/>
    <w:rsid w:val="00725E03"/>
    <w:rsid w:val="00727874"/>
    <w:rsid w:val="00740187"/>
    <w:rsid w:val="00741EAD"/>
    <w:rsid w:val="00746474"/>
    <w:rsid w:val="00753DF6"/>
    <w:rsid w:val="00756D5E"/>
    <w:rsid w:val="00762527"/>
    <w:rsid w:val="00770A28"/>
    <w:rsid w:val="0077658F"/>
    <w:rsid w:val="0077669F"/>
    <w:rsid w:val="00781CD8"/>
    <w:rsid w:val="00783A91"/>
    <w:rsid w:val="007870B7"/>
    <w:rsid w:val="007902C8"/>
    <w:rsid w:val="007A199F"/>
    <w:rsid w:val="007A35A7"/>
    <w:rsid w:val="007B0E9F"/>
    <w:rsid w:val="007C155F"/>
    <w:rsid w:val="007C19C6"/>
    <w:rsid w:val="007C43AF"/>
    <w:rsid w:val="007D028D"/>
    <w:rsid w:val="007D241B"/>
    <w:rsid w:val="007D2F64"/>
    <w:rsid w:val="007D52AD"/>
    <w:rsid w:val="007D7380"/>
    <w:rsid w:val="007E0064"/>
    <w:rsid w:val="007E588D"/>
    <w:rsid w:val="007F0596"/>
    <w:rsid w:val="007F1C38"/>
    <w:rsid w:val="008049C4"/>
    <w:rsid w:val="00804A92"/>
    <w:rsid w:val="00811870"/>
    <w:rsid w:val="00811C3B"/>
    <w:rsid w:val="008132C8"/>
    <w:rsid w:val="0081452D"/>
    <w:rsid w:val="00814E55"/>
    <w:rsid w:val="0081511C"/>
    <w:rsid w:val="0081785F"/>
    <w:rsid w:val="00821F6D"/>
    <w:rsid w:val="00830644"/>
    <w:rsid w:val="00830947"/>
    <w:rsid w:val="00834108"/>
    <w:rsid w:val="00835881"/>
    <w:rsid w:val="00837178"/>
    <w:rsid w:val="00840A09"/>
    <w:rsid w:val="008471BD"/>
    <w:rsid w:val="0085643A"/>
    <w:rsid w:val="0086090C"/>
    <w:rsid w:val="00860B2A"/>
    <w:rsid w:val="00863AB3"/>
    <w:rsid w:val="00865BAE"/>
    <w:rsid w:val="00865F31"/>
    <w:rsid w:val="00872079"/>
    <w:rsid w:val="00874EF5"/>
    <w:rsid w:val="00876A94"/>
    <w:rsid w:val="008773A0"/>
    <w:rsid w:val="00880984"/>
    <w:rsid w:val="008813B8"/>
    <w:rsid w:val="00882742"/>
    <w:rsid w:val="00882B9E"/>
    <w:rsid w:val="0088461A"/>
    <w:rsid w:val="0088593F"/>
    <w:rsid w:val="00885ACF"/>
    <w:rsid w:val="00895263"/>
    <w:rsid w:val="008A103E"/>
    <w:rsid w:val="008B0562"/>
    <w:rsid w:val="008B2E1C"/>
    <w:rsid w:val="008B4B42"/>
    <w:rsid w:val="008C2B39"/>
    <w:rsid w:val="008C721D"/>
    <w:rsid w:val="008D251E"/>
    <w:rsid w:val="008D4A85"/>
    <w:rsid w:val="008D55C4"/>
    <w:rsid w:val="008D7846"/>
    <w:rsid w:val="008D7D06"/>
    <w:rsid w:val="008E0A71"/>
    <w:rsid w:val="008E13B1"/>
    <w:rsid w:val="008E1872"/>
    <w:rsid w:val="008E778E"/>
    <w:rsid w:val="008F251C"/>
    <w:rsid w:val="008F4A7F"/>
    <w:rsid w:val="008F52E2"/>
    <w:rsid w:val="008F5422"/>
    <w:rsid w:val="008F58A4"/>
    <w:rsid w:val="00902962"/>
    <w:rsid w:val="00902CBD"/>
    <w:rsid w:val="00902DBC"/>
    <w:rsid w:val="00910AD6"/>
    <w:rsid w:val="0091795E"/>
    <w:rsid w:val="0092327F"/>
    <w:rsid w:val="00925348"/>
    <w:rsid w:val="0092686C"/>
    <w:rsid w:val="00930A03"/>
    <w:rsid w:val="00930B8E"/>
    <w:rsid w:val="00931330"/>
    <w:rsid w:val="00931A9F"/>
    <w:rsid w:val="009324DE"/>
    <w:rsid w:val="00933E37"/>
    <w:rsid w:val="00935325"/>
    <w:rsid w:val="0093691D"/>
    <w:rsid w:val="00940FB5"/>
    <w:rsid w:val="00943970"/>
    <w:rsid w:val="009460B9"/>
    <w:rsid w:val="0094654E"/>
    <w:rsid w:val="00950728"/>
    <w:rsid w:val="00950CC0"/>
    <w:rsid w:val="0095340D"/>
    <w:rsid w:val="00956736"/>
    <w:rsid w:val="009573AE"/>
    <w:rsid w:val="00961570"/>
    <w:rsid w:val="00961F48"/>
    <w:rsid w:val="00970298"/>
    <w:rsid w:val="0097079D"/>
    <w:rsid w:val="00971056"/>
    <w:rsid w:val="0097159D"/>
    <w:rsid w:val="00975055"/>
    <w:rsid w:val="00975D84"/>
    <w:rsid w:val="00975E47"/>
    <w:rsid w:val="00976920"/>
    <w:rsid w:val="00976BBE"/>
    <w:rsid w:val="00976C0D"/>
    <w:rsid w:val="00977BDB"/>
    <w:rsid w:val="00977D00"/>
    <w:rsid w:val="00980B82"/>
    <w:rsid w:val="009854BB"/>
    <w:rsid w:val="009868B9"/>
    <w:rsid w:val="00986B5B"/>
    <w:rsid w:val="00987395"/>
    <w:rsid w:val="00990CE4"/>
    <w:rsid w:val="00994402"/>
    <w:rsid w:val="009A0419"/>
    <w:rsid w:val="009A14E1"/>
    <w:rsid w:val="009A3B08"/>
    <w:rsid w:val="009A4E63"/>
    <w:rsid w:val="009A715F"/>
    <w:rsid w:val="009A757F"/>
    <w:rsid w:val="009B28B7"/>
    <w:rsid w:val="009B37A4"/>
    <w:rsid w:val="009B43E3"/>
    <w:rsid w:val="009B522F"/>
    <w:rsid w:val="009B672D"/>
    <w:rsid w:val="009C3F85"/>
    <w:rsid w:val="009C3FE3"/>
    <w:rsid w:val="009C5997"/>
    <w:rsid w:val="009C6423"/>
    <w:rsid w:val="009C6A43"/>
    <w:rsid w:val="009C738C"/>
    <w:rsid w:val="009D20BF"/>
    <w:rsid w:val="009D362F"/>
    <w:rsid w:val="009D5381"/>
    <w:rsid w:val="009E2631"/>
    <w:rsid w:val="009F289B"/>
    <w:rsid w:val="009F3B6E"/>
    <w:rsid w:val="009F3D02"/>
    <w:rsid w:val="009F4C9C"/>
    <w:rsid w:val="00A0083B"/>
    <w:rsid w:val="00A01260"/>
    <w:rsid w:val="00A0199A"/>
    <w:rsid w:val="00A021A2"/>
    <w:rsid w:val="00A05CDF"/>
    <w:rsid w:val="00A100E2"/>
    <w:rsid w:val="00A104D0"/>
    <w:rsid w:val="00A124D3"/>
    <w:rsid w:val="00A1273C"/>
    <w:rsid w:val="00A17250"/>
    <w:rsid w:val="00A201EF"/>
    <w:rsid w:val="00A22A18"/>
    <w:rsid w:val="00A24272"/>
    <w:rsid w:val="00A24C6E"/>
    <w:rsid w:val="00A252A9"/>
    <w:rsid w:val="00A26A88"/>
    <w:rsid w:val="00A302B3"/>
    <w:rsid w:val="00A36374"/>
    <w:rsid w:val="00A36417"/>
    <w:rsid w:val="00A377BE"/>
    <w:rsid w:val="00A4446F"/>
    <w:rsid w:val="00A44937"/>
    <w:rsid w:val="00A46397"/>
    <w:rsid w:val="00A54811"/>
    <w:rsid w:val="00A561BC"/>
    <w:rsid w:val="00A676E5"/>
    <w:rsid w:val="00A72B30"/>
    <w:rsid w:val="00A8272C"/>
    <w:rsid w:val="00A82ABE"/>
    <w:rsid w:val="00A835AC"/>
    <w:rsid w:val="00A84DFE"/>
    <w:rsid w:val="00A86C3E"/>
    <w:rsid w:val="00A900CA"/>
    <w:rsid w:val="00A909DC"/>
    <w:rsid w:val="00A91C4F"/>
    <w:rsid w:val="00A930BB"/>
    <w:rsid w:val="00A93BD5"/>
    <w:rsid w:val="00A94833"/>
    <w:rsid w:val="00AA1006"/>
    <w:rsid w:val="00AA1D41"/>
    <w:rsid w:val="00AA3B34"/>
    <w:rsid w:val="00AA3F0D"/>
    <w:rsid w:val="00AA5237"/>
    <w:rsid w:val="00AA6EB1"/>
    <w:rsid w:val="00AA77A2"/>
    <w:rsid w:val="00AB04D2"/>
    <w:rsid w:val="00AB099B"/>
    <w:rsid w:val="00AB47D2"/>
    <w:rsid w:val="00AB7FB1"/>
    <w:rsid w:val="00AC0BEC"/>
    <w:rsid w:val="00AC28DD"/>
    <w:rsid w:val="00AC3C5E"/>
    <w:rsid w:val="00AC73BD"/>
    <w:rsid w:val="00AC7408"/>
    <w:rsid w:val="00AC7510"/>
    <w:rsid w:val="00AD0DF6"/>
    <w:rsid w:val="00AD30FA"/>
    <w:rsid w:val="00AD3892"/>
    <w:rsid w:val="00AE051B"/>
    <w:rsid w:val="00AE145B"/>
    <w:rsid w:val="00AE28E9"/>
    <w:rsid w:val="00AE4D79"/>
    <w:rsid w:val="00AE63A1"/>
    <w:rsid w:val="00AE76C1"/>
    <w:rsid w:val="00AF0B3C"/>
    <w:rsid w:val="00AF4F2F"/>
    <w:rsid w:val="00AF6769"/>
    <w:rsid w:val="00B022EC"/>
    <w:rsid w:val="00B02E26"/>
    <w:rsid w:val="00B0484B"/>
    <w:rsid w:val="00B07229"/>
    <w:rsid w:val="00B076F7"/>
    <w:rsid w:val="00B10A70"/>
    <w:rsid w:val="00B135D0"/>
    <w:rsid w:val="00B331A0"/>
    <w:rsid w:val="00B338B7"/>
    <w:rsid w:val="00B34DE5"/>
    <w:rsid w:val="00B35478"/>
    <w:rsid w:val="00B35D43"/>
    <w:rsid w:val="00B35D91"/>
    <w:rsid w:val="00B36EEA"/>
    <w:rsid w:val="00B37969"/>
    <w:rsid w:val="00B41822"/>
    <w:rsid w:val="00B42791"/>
    <w:rsid w:val="00B4430B"/>
    <w:rsid w:val="00B479F6"/>
    <w:rsid w:val="00B53586"/>
    <w:rsid w:val="00B537C3"/>
    <w:rsid w:val="00B55978"/>
    <w:rsid w:val="00B564B1"/>
    <w:rsid w:val="00B60414"/>
    <w:rsid w:val="00B650C2"/>
    <w:rsid w:val="00B67AFB"/>
    <w:rsid w:val="00B71D62"/>
    <w:rsid w:val="00B72BC2"/>
    <w:rsid w:val="00B75BDA"/>
    <w:rsid w:val="00B77588"/>
    <w:rsid w:val="00B802DE"/>
    <w:rsid w:val="00B813E3"/>
    <w:rsid w:val="00B822EB"/>
    <w:rsid w:val="00B8272D"/>
    <w:rsid w:val="00B87D73"/>
    <w:rsid w:val="00B9120C"/>
    <w:rsid w:val="00B961CD"/>
    <w:rsid w:val="00B963E0"/>
    <w:rsid w:val="00B97C8B"/>
    <w:rsid w:val="00BA0FD0"/>
    <w:rsid w:val="00BA18BD"/>
    <w:rsid w:val="00BA4280"/>
    <w:rsid w:val="00BA63A3"/>
    <w:rsid w:val="00BA7D41"/>
    <w:rsid w:val="00BB32FE"/>
    <w:rsid w:val="00BB35FF"/>
    <w:rsid w:val="00BB3CAB"/>
    <w:rsid w:val="00BB683B"/>
    <w:rsid w:val="00BC16F5"/>
    <w:rsid w:val="00BC2496"/>
    <w:rsid w:val="00BC7343"/>
    <w:rsid w:val="00BD2B7A"/>
    <w:rsid w:val="00BD4926"/>
    <w:rsid w:val="00BD5D7F"/>
    <w:rsid w:val="00BD696A"/>
    <w:rsid w:val="00BE0442"/>
    <w:rsid w:val="00BE17A8"/>
    <w:rsid w:val="00BE1D12"/>
    <w:rsid w:val="00BE2207"/>
    <w:rsid w:val="00BF2993"/>
    <w:rsid w:val="00BF4851"/>
    <w:rsid w:val="00C06160"/>
    <w:rsid w:val="00C11FF4"/>
    <w:rsid w:val="00C13413"/>
    <w:rsid w:val="00C14FBE"/>
    <w:rsid w:val="00C161FB"/>
    <w:rsid w:val="00C212EC"/>
    <w:rsid w:val="00C244BF"/>
    <w:rsid w:val="00C25A34"/>
    <w:rsid w:val="00C275F1"/>
    <w:rsid w:val="00C306E5"/>
    <w:rsid w:val="00C317D8"/>
    <w:rsid w:val="00C37479"/>
    <w:rsid w:val="00C521CB"/>
    <w:rsid w:val="00C53558"/>
    <w:rsid w:val="00C54D9F"/>
    <w:rsid w:val="00C56AB2"/>
    <w:rsid w:val="00C61688"/>
    <w:rsid w:val="00C6320B"/>
    <w:rsid w:val="00C63558"/>
    <w:rsid w:val="00C65F73"/>
    <w:rsid w:val="00C70411"/>
    <w:rsid w:val="00C70C2F"/>
    <w:rsid w:val="00C72972"/>
    <w:rsid w:val="00C7638A"/>
    <w:rsid w:val="00C76BE3"/>
    <w:rsid w:val="00C77685"/>
    <w:rsid w:val="00C80D0A"/>
    <w:rsid w:val="00C8429B"/>
    <w:rsid w:val="00C85116"/>
    <w:rsid w:val="00C86B46"/>
    <w:rsid w:val="00C9558F"/>
    <w:rsid w:val="00C963AE"/>
    <w:rsid w:val="00CA0047"/>
    <w:rsid w:val="00CA6EA6"/>
    <w:rsid w:val="00CB5030"/>
    <w:rsid w:val="00CB7470"/>
    <w:rsid w:val="00CB7B69"/>
    <w:rsid w:val="00CC0BBB"/>
    <w:rsid w:val="00CC16EE"/>
    <w:rsid w:val="00CC1798"/>
    <w:rsid w:val="00CC1E2E"/>
    <w:rsid w:val="00CC33F7"/>
    <w:rsid w:val="00CC3AB1"/>
    <w:rsid w:val="00CC3C9C"/>
    <w:rsid w:val="00CD6C11"/>
    <w:rsid w:val="00CE07A7"/>
    <w:rsid w:val="00CE7548"/>
    <w:rsid w:val="00CE79C0"/>
    <w:rsid w:val="00CF6DAB"/>
    <w:rsid w:val="00D0199D"/>
    <w:rsid w:val="00D01B8B"/>
    <w:rsid w:val="00D040F0"/>
    <w:rsid w:val="00D05839"/>
    <w:rsid w:val="00D07023"/>
    <w:rsid w:val="00D12CCB"/>
    <w:rsid w:val="00D23DB3"/>
    <w:rsid w:val="00D24841"/>
    <w:rsid w:val="00D254C8"/>
    <w:rsid w:val="00D25E7F"/>
    <w:rsid w:val="00D32060"/>
    <w:rsid w:val="00D32F07"/>
    <w:rsid w:val="00D40664"/>
    <w:rsid w:val="00D44DD6"/>
    <w:rsid w:val="00D4699E"/>
    <w:rsid w:val="00D50C96"/>
    <w:rsid w:val="00D511D8"/>
    <w:rsid w:val="00D51AB2"/>
    <w:rsid w:val="00D541D2"/>
    <w:rsid w:val="00D6191D"/>
    <w:rsid w:val="00D61A0A"/>
    <w:rsid w:val="00D6293B"/>
    <w:rsid w:val="00D6562F"/>
    <w:rsid w:val="00D80EC0"/>
    <w:rsid w:val="00D81569"/>
    <w:rsid w:val="00D82FE9"/>
    <w:rsid w:val="00D83763"/>
    <w:rsid w:val="00D8590A"/>
    <w:rsid w:val="00D862E4"/>
    <w:rsid w:val="00D91D11"/>
    <w:rsid w:val="00D95454"/>
    <w:rsid w:val="00DA0B2C"/>
    <w:rsid w:val="00DA1A03"/>
    <w:rsid w:val="00DA71E5"/>
    <w:rsid w:val="00DB1BE3"/>
    <w:rsid w:val="00DB26E2"/>
    <w:rsid w:val="00DB2A37"/>
    <w:rsid w:val="00DC3813"/>
    <w:rsid w:val="00DC68E1"/>
    <w:rsid w:val="00DC742F"/>
    <w:rsid w:val="00DD0F13"/>
    <w:rsid w:val="00DD3340"/>
    <w:rsid w:val="00DE0A81"/>
    <w:rsid w:val="00DE0CB9"/>
    <w:rsid w:val="00DE63C0"/>
    <w:rsid w:val="00DE70FC"/>
    <w:rsid w:val="00DF1B33"/>
    <w:rsid w:val="00DF70F4"/>
    <w:rsid w:val="00DF7505"/>
    <w:rsid w:val="00E00541"/>
    <w:rsid w:val="00E022EF"/>
    <w:rsid w:val="00E0310A"/>
    <w:rsid w:val="00E04598"/>
    <w:rsid w:val="00E0556F"/>
    <w:rsid w:val="00E06838"/>
    <w:rsid w:val="00E11FB7"/>
    <w:rsid w:val="00E12984"/>
    <w:rsid w:val="00E13476"/>
    <w:rsid w:val="00E21B4A"/>
    <w:rsid w:val="00E240FD"/>
    <w:rsid w:val="00E27C7B"/>
    <w:rsid w:val="00E302DD"/>
    <w:rsid w:val="00E3200B"/>
    <w:rsid w:val="00E33605"/>
    <w:rsid w:val="00E368C6"/>
    <w:rsid w:val="00E403A0"/>
    <w:rsid w:val="00E40EFF"/>
    <w:rsid w:val="00E41EC0"/>
    <w:rsid w:val="00E428C9"/>
    <w:rsid w:val="00E533F5"/>
    <w:rsid w:val="00E546C5"/>
    <w:rsid w:val="00E54C1D"/>
    <w:rsid w:val="00E54CE9"/>
    <w:rsid w:val="00E5564B"/>
    <w:rsid w:val="00E6036F"/>
    <w:rsid w:val="00E620C1"/>
    <w:rsid w:val="00E6230E"/>
    <w:rsid w:val="00E623A0"/>
    <w:rsid w:val="00E63107"/>
    <w:rsid w:val="00E64997"/>
    <w:rsid w:val="00E677C5"/>
    <w:rsid w:val="00E71F3D"/>
    <w:rsid w:val="00E72959"/>
    <w:rsid w:val="00E75479"/>
    <w:rsid w:val="00E7566D"/>
    <w:rsid w:val="00E76054"/>
    <w:rsid w:val="00E80411"/>
    <w:rsid w:val="00E91B1A"/>
    <w:rsid w:val="00E928C6"/>
    <w:rsid w:val="00EA15E6"/>
    <w:rsid w:val="00EA3E51"/>
    <w:rsid w:val="00EA6B2C"/>
    <w:rsid w:val="00EA72C8"/>
    <w:rsid w:val="00EB20FD"/>
    <w:rsid w:val="00EB64F9"/>
    <w:rsid w:val="00EC053F"/>
    <w:rsid w:val="00EC4994"/>
    <w:rsid w:val="00EC49F9"/>
    <w:rsid w:val="00EC747E"/>
    <w:rsid w:val="00ED05D1"/>
    <w:rsid w:val="00ED2368"/>
    <w:rsid w:val="00ED29BF"/>
    <w:rsid w:val="00ED31D4"/>
    <w:rsid w:val="00ED38BC"/>
    <w:rsid w:val="00EE1EEE"/>
    <w:rsid w:val="00EE20A8"/>
    <w:rsid w:val="00EE267E"/>
    <w:rsid w:val="00EE2D1C"/>
    <w:rsid w:val="00EF155E"/>
    <w:rsid w:val="00EF1737"/>
    <w:rsid w:val="00EF33D6"/>
    <w:rsid w:val="00F0074D"/>
    <w:rsid w:val="00F03BF3"/>
    <w:rsid w:val="00F04068"/>
    <w:rsid w:val="00F051C3"/>
    <w:rsid w:val="00F076A8"/>
    <w:rsid w:val="00F07ADD"/>
    <w:rsid w:val="00F10BE6"/>
    <w:rsid w:val="00F12B79"/>
    <w:rsid w:val="00F17ED0"/>
    <w:rsid w:val="00F21B58"/>
    <w:rsid w:val="00F232F5"/>
    <w:rsid w:val="00F243D5"/>
    <w:rsid w:val="00F31281"/>
    <w:rsid w:val="00F357F8"/>
    <w:rsid w:val="00F37EF4"/>
    <w:rsid w:val="00F44186"/>
    <w:rsid w:val="00F45C16"/>
    <w:rsid w:val="00F53B32"/>
    <w:rsid w:val="00F60595"/>
    <w:rsid w:val="00F712FC"/>
    <w:rsid w:val="00F84B5D"/>
    <w:rsid w:val="00F870CF"/>
    <w:rsid w:val="00F91F8A"/>
    <w:rsid w:val="00F92028"/>
    <w:rsid w:val="00F92726"/>
    <w:rsid w:val="00F95A26"/>
    <w:rsid w:val="00F971CB"/>
    <w:rsid w:val="00FA2AAF"/>
    <w:rsid w:val="00FA3929"/>
    <w:rsid w:val="00FB0C76"/>
    <w:rsid w:val="00FB1C91"/>
    <w:rsid w:val="00FB5E5C"/>
    <w:rsid w:val="00FB7ADB"/>
    <w:rsid w:val="00FB7EB2"/>
    <w:rsid w:val="00FC09CE"/>
    <w:rsid w:val="00FC0B0A"/>
    <w:rsid w:val="00FC1D5B"/>
    <w:rsid w:val="00FC247A"/>
    <w:rsid w:val="00FC3317"/>
    <w:rsid w:val="00FD55A2"/>
    <w:rsid w:val="00FD69E3"/>
    <w:rsid w:val="00FD6BAC"/>
    <w:rsid w:val="00FE3C36"/>
    <w:rsid w:val="00FE4501"/>
    <w:rsid w:val="00FE4BEE"/>
    <w:rsid w:val="00FE5083"/>
    <w:rsid w:val="00FF1219"/>
    <w:rsid w:val="00FF4EC7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78AE5-DB30-476B-B7A8-188301F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411"/>
    <w:pPr>
      <w:keepNext/>
      <w:jc w:val="center"/>
      <w:outlineLvl w:val="0"/>
    </w:pPr>
    <w:rPr>
      <w:b/>
      <w:spacing w:val="1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80411"/>
    <w:pPr>
      <w:keepNext/>
      <w:jc w:val="center"/>
      <w:outlineLvl w:val="1"/>
    </w:pPr>
    <w:rPr>
      <w:b/>
      <w:spacing w:val="1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411"/>
    <w:rPr>
      <w:rFonts w:ascii="Times New Roman" w:eastAsia="Times New Roman" w:hAnsi="Times New Roman" w:cs="Times New Roman"/>
      <w:b/>
      <w:spacing w:val="1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411"/>
    <w:rPr>
      <w:rFonts w:ascii="Times New Roman" w:eastAsia="Times New Roman" w:hAnsi="Times New Roman" w:cs="Times New Roman"/>
      <w:b/>
      <w:spacing w:val="1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80411"/>
    <w:pPr>
      <w:jc w:val="center"/>
    </w:pPr>
    <w:rPr>
      <w:rFonts w:ascii="Arial" w:hAnsi="Arial"/>
      <w:b/>
      <w:spacing w:val="10"/>
      <w:sz w:val="20"/>
      <w:szCs w:val="20"/>
    </w:rPr>
  </w:style>
  <w:style w:type="character" w:customStyle="1" w:styleId="a4">
    <w:name w:val="Название Знак"/>
    <w:basedOn w:val="a0"/>
    <w:link w:val="a3"/>
    <w:rsid w:val="00E80411"/>
    <w:rPr>
      <w:rFonts w:ascii="Arial" w:eastAsia="Times New Roman" w:hAnsi="Arial" w:cs="Times New Roman"/>
      <w:b/>
      <w:spacing w:val="1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4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41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55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308D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308DF"/>
    <w:rPr>
      <w:b/>
      <w:bCs/>
    </w:rPr>
  </w:style>
  <w:style w:type="character" w:customStyle="1" w:styleId="apple-converted-space">
    <w:name w:val="apple-converted-space"/>
    <w:basedOn w:val="a0"/>
    <w:rsid w:val="006308DF"/>
  </w:style>
  <w:style w:type="paragraph" w:styleId="3">
    <w:name w:val="Body Text 3"/>
    <w:basedOn w:val="a"/>
    <w:link w:val="30"/>
    <w:rsid w:val="00CA0047"/>
    <w:pPr>
      <w:jc w:val="both"/>
    </w:pPr>
    <w:rPr>
      <w:spacing w:val="10"/>
      <w:szCs w:val="20"/>
    </w:rPr>
  </w:style>
  <w:style w:type="character" w:customStyle="1" w:styleId="30">
    <w:name w:val="Основной текст 3 Знак"/>
    <w:basedOn w:val="a0"/>
    <w:link w:val="3"/>
    <w:rsid w:val="00CA0047"/>
    <w:rPr>
      <w:rFonts w:ascii="Times New Roman" w:eastAsia="Times New Roman" w:hAnsi="Times New Roman" w:cs="Times New Roman"/>
      <w:spacing w:val="1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93691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406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7A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7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61570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paragraph" w:customStyle="1" w:styleId="p12">
    <w:name w:val="p12"/>
    <w:basedOn w:val="a"/>
    <w:rsid w:val="00961570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C76BE3"/>
    <w:rPr>
      <w:i/>
      <w:iCs/>
    </w:rPr>
  </w:style>
  <w:style w:type="character" w:styleId="ae">
    <w:name w:val="Hyperlink"/>
    <w:basedOn w:val="a0"/>
    <w:uiPriority w:val="99"/>
    <w:unhideWhenUsed/>
    <w:rsid w:val="00AA1D41"/>
    <w:rPr>
      <w:color w:val="0000FF"/>
      <w:u w:val="single"/>
    </w:rPr>
  </w:style>
  <w:style w:type="paragraph" w:customStyle="1" w:styleId="ConsPlusNormal">
    <w:name w:val="ConsPlusNormal"/>
    <w:rsid w:val="0055439A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D862-52A6-41DB-B014-144459E1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2018-12-24T08:09:00Z</cp:lastPrinted>
  <dcterms:created xsi:type="dcterms:W3CDTF">2018-12-27T03:33:00Z</dcterms:created>
  <dcterms:modified xsi:type="dcterms:W3CDTF">2018-12-27T03:33:00Z</dcterms:modified>
</cp:coreProperties>
</file>