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9A" w:rsidRPr="00831FA6" w:rsidRDefault="00635B9A" w:rsidP="00635B9A">
      <w:pPr>
        <w:jc w:val="center"/>
        <w:rPr>
          <w:b/>
        </w:rPr>
      </w:pPr>
    </w:p>
    <w:p w:rsidR="00635B9A" w:rsidRPr="00A54A13" w:rsidRDefault="00635B9A" w:rsidP="00635B9A">
      <w:pPr>
        <w:jc w:val="center"/>
        <w:rPr>
          <w:b/>
          <w:sz w:val="28"/>
          <w:szCs w:val="28"/>
        </w:rPr>
      </w:pPr>
      <w:r w:rsidRPr="00A54A13">
        <w:rPr>
          <w:b/>
          <w:sz w:val="28"/>
          <w:szCs w:val="28"/>
        </w:rPr>
        <w:t>ФИНАНСОВОЕ УПРАВЛЕНИЕ</w:t>
      </w:r>
    </w:p>
    <w:p w:rsidR="00635B9A" w:rsidRDefault="00635B9A" w:rsidP="00635B9A">
      <w:pPr>
        <w:jc w:val="center"/>
        <w:rPr>
          <w:b/>
          <w:sz w:val="28"/>
          <w:szCs w:val="28"/>
        </w:rPr>
      </w:pPr>
      <w:r w:rsidRPr="00A54A13">
        <w:rPr>
          <w:b/>
          <w:sz w:val="28"/>
          <w:szCs w:val="28"/>
        </w:rPr>
        <w:t xml:space="preserve">АДМИНИСТРАЦИИ </w:t>
      </w:r>
    </w:p>
    <w:p w:rsidR="00635B9A" w:rsidRDefault="00635B9A" w:rsidP="00635B9A">
      <w:pPr>
        <w:jc w:val="center"/>
        <w:rPr>
          <w:b/>
          <w:sz w:val="28"/>
          <w:szCs w:val="28"/>
        </w:rPr>
      </w:pPr>
      <w:r w:rsidRPr="00A54A13">
        <w:rPr>
          <w:b/>
          <w:sz w:val="28"/>
          <w:szCs w:val="28"/>
        </w:rPr>
        <w:t xml:space="preserve">ЗАТО </w:t>
      </w:r>
      <w:r>
        <w:rPr>
          <w:b/>
          <w:sz w:val="28"/>
          <w:szCs w:val="28"/>
        </w:rPr>
        <w:t xml:space="preserve">ГОРОДА </w:t>
      </w:r>
      <w:r w:rsidRPr="00A54A13">
        <w:rPr>
          <w:b/>
          <w:sz w:val="28"/>
          <w:szCs w:val="28"/>
        </w:rPr>
        <w:t>ЗЕЛЕНОГОРСКА</w:t>
      </w:r>
    </w:p>
    <w:p w:rsidR="00635B9A" w:rsidRPr="00A54A13" w:rsidRDefault="00635B9A" w:rsidP="00635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КРАСНОЯРСКОГО КРАЯ</w:t>
      </w:r>
    </w:p>
    <w:p w:rsidR="00635B9A" w:rsidRDefault="00635B9A" w:rsidP="00635B9A">
      <w:pPr>
        <w:rPr>
          <w:b/>
          <w:sz w:val="28"/>
          <w:szCs w:val="28"/>
        </w:rPr>
      </w:pPr>
    </w:p>
    <w:p w:rsidR="00635B9A" w:rsidRPr="00A54A13" w:rsidRDefault="00635B9A" w:rsidP="00635B9A">
      <w:pPr>
        <w:rPr>
          <w:b/>
          <w:sz w:val="28"/>
          <w:szCs w:val="28"/>
        </w:rPr>
      </w:pPr>
    </w:p>
    <w:p w:rsidR="00635B9A" w:rsidRDefault="00635B9A" w:rsidP="00635B9A">
      <w:pPr>
        <w:jc w:val="center"/>
        <w:rPr>
          <w:b/>
          <w:sz w:val="28"/>
          <w:szCs w:val="28"/>
        </w:rPr>
      </w:pPr>
      <w:r w:rsidRPr="00A54A13">
        <w:rPr>
          <w:b/>
          <w:sz w:val="28"/>
          <w:szCs w:val="28"/>
        </w:rPr>
        <w:t>ПРИКАЗ</w:t>
      </w:r>
    </w:p>
    <w:p w:rsidR="00635B9A" w:rsidRDefault="00635B9A" w:rsidP="00635B9A">
      <w:pPr>
        <w:rPr>
          <w:sz w:val="28"/>
          <w:szCs w:val="28"/>
        </w:rPr>
      </w:pPr>
    </w:p>
    <w:p w:rsidR="00635B9A" w:rsidRPr="00400216" w:rsidRDefault="00647BAE" w:rsidP="00635B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44618">
        <w:rPr>
          <w:b/>
          <w:sz w:val="28"/>
          <w:szCs w:val="28"/>
        </w:rPr>
        <w:t>3</w:t>
      </w:r>
      <w:r w:rsidR="007B336F">
        <w:rPr>
          <w:b/>
          <w:sz w:val="28"/>
          <w:szCs w:val="28"/>
        </w:rPr>
        <w:t>0</w:t>
      </w:r>
      <w:r w:rsidR="00635B9A">
        <w:rPr>
          <w:b/>
          <w:sz w:val="28"/>
          <w:szCs w:val="28"/>
        </w:rPr>
        <w:t>.</w:t>
      </w:r>
      <w:r w:rsidR="007B336F">
        <w:rPr>
          <w:b/>
          <w:sz w:val="28"/>
          <w:szCs w:val="28"/>
        </w:rPr>
        <w:t>1</w:t>
      </w:r>
      <w:r w:rsidR="00644618">
        <w:rPr>
          <w:b/>
          <w:sz w:val="28"/>
          <w:szCs w:val="28"/>
        </w:rPr>
        <w:t>1</w:t>
      </w:r>
      <w:r w:rsidR="00BF618F">
        <w:rPr>
          <w:b/>
          <w:sz w:val="28"/>
          <w:szCs w:val="28"/>
        </w:rPr>
        <w:t>.</w:t>
      </w:r>
      <w:r w:rsidR="00635B9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="00635B9A">
        <w:rPr>
          <w:b/>
          <w:sz w:val="28"/>
          <w:szCs w:val="28"/>
        </w:rPr>
        <w:t xml:space="preserve">      </w:t>
      </w:r>
      <w:r w:rsidR="00635B9A" w:rsidRPr="00400216">
        <w:rPr>
          <w:b/>
          <w:sz w:val="28"/>
          <w:szCs w:val="28"/>
        </w:rPr>
        <w:t xml:space="preserve">                           г. Зеленогорск                              </w:t>
      </w:r>
      <w:proofErr w:type="gramStart"/>
      <w:r w:rsidR="00635B9A" w:rsidRPr="00400216">
        <w:rPr>
          <w:b/>
          <w:sz w:val="28"/>
          <w:szCs w:val="28"/>
        </w:rPr>
        <w:t xml:space="preserve">№  </w:t>
      </w:r>
      <w:r w:rsidR="00644618">
        <w:rPr>
          <w:b/>
          <w:sz w:val="28"/>
          <w:szCs w:val="28"/>
        </w:rPr>
        <w:t>101</w:t>
      </w:r>
      <w:proofErr w:type="gramEnd"/>
    </w:p>
    <w:p w:rsidR="00635B9A" w:rsidRDefault="00635B9A" w:rsidP="00635B9A">
      <w:pPr>
        <w:rPr>
          <w:sz w:val="28"/>
          <w:szCs w:val="28"/>
        </w:rPr>
      </w:pPr>
    </w:p>
    <w:p w:rsidR="00635B9A" w:rsidRDefault="00635B9A" w:rsidP="00635B9A">
      <w:pPr>
        <w:rPr>
          <w:bCs/>
          <w:sz w:val="28"/>
          <w:szCs w:val="28"/>
        </w:rPr>
      </w:pPr>
      <w:r w:rsidRPr="0059401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б утверждении </w:t>
      </w:r>
      <w:r>
        <w:rPr>
          <w:bCs/>
          <w:sz w:val="28"/>
          <w:szCs w:val="28"/>
        </w:rPr>
        <w:tab/>
        <w:t>П</w:t>
      </w:r>
      <w:r w:rsidRPr="00594010">
        <w:rPr>
          <w:bCs/>
          <w:sz w:val="28"/>
          <w:szCs w:val="28"/>
        </w:rPr>
        <w:t>орядк</w:t>
      </w:r>
      <w:r>
        <w:rPr>
          <w:bCs/>
          <w:sz w:val="28"/>
          <w:szCs w:val="28"/>
        </w:rPr>
        <w:t>а</w:t>
      </w:r>
      <w:r w:rsidRPr="00594010">
        <w:rPr>
          <w:bCs/>
          <w:sz w:val="28"/>
          <w:szCs w:val="28"/>
        </w:rPr>
        <w:t xml:space="preserve"> санкционирования </w:t>
      </w:r>
    </w:p>
    <w:p w:rsidR="00635B9A" w:rsidRDefault="00635B9A" w:rsidP="00635B9A">
      <w:pPr>
        <w:rPr>
          <w:bCs/>
          <w:sz w:val="28"/>
          <w:szCs w:val="28"/>
        </w:rPr>
      </w:pPr>
      <w:r w:rsidRPr="00594010">
        <w:rPr>
          <w:bCs/>
          <w:sz w:val="28"/>
          <w:szCs w:val="28"/>
        </w:rPr>
        <w:t xml:space="preserve">оплаты денежных обязательств получателей </w:t>
      </w:r>
    </w:p>
    <w:p w:rsidR="00635B9A" w:rsidRDefault="00635B9A" w:rsidP="00635B9A">
      <w:pPr>
        <w:rPr>
          <w:bCs/>
          <w:sz w:val="28"/>
          <w:szCs w:val="28"/>
        </w:rPr>
      </w:pPr>
      <w:r w:rsidRPr="00594010">
        <w:rPr>
          <w:bCs/>
          <w:sz w:val="28"/>
          <w:szCs w:val="28"/>
        </w:rPr>
        <w:t xml:space="preserve">средств местного бюджета и администраторов </w:t>
      </w:r>
    </w:p>
    <w:p w:rsidR="00635B9A" w:rsidRDefault="00635B9A" w:rsidP="00635B9A">
      <w:pPr>
        <w:rPr>
          <w:bCs/>
          <w:sz w:val="28"/>
          <w:szCs w:val="28"/>
        </w:rPr>
      </w:pPr>
      <w:r w:rsidRPr="00594010">
        <w:rPr>
          <w:bCs/>
          <w:sz w:val="28"/>
          <w:szCs w:val="28"/>
        </w:rPr>
        <w:t>источников финансирования дефицита местного</w:t>
      </w:r>
    </w:p>
    <w:p w:rsidR="00635B9A" w:rsidRDefault="00635B9A" w:rsidP="00635B9A">
      <w:pPr>
        <w:rPr>
          <w:bCs/>
          <w:sz w:val="28"/>
          <w:szCs w:val="28"/>
        </w:rPr>
      </w:pPr>
      <w:r w:rsidRPr="00594010">
        <w:rPr>
          <w:bCs/>
          <w:sz w:val="28"/>
          <w:szCs w:val="28"/>
        </w:rPr>
        <w:t>бюджета</w:t>
      </w:r>
    </w:p>
    <w:p w:rsidR="00635B9A" w:rsidRDefault="00635B9A" w:rsidP="00635B9A">
      <w:pPr>
        <w:rPr>
          <w:bCs/>
          <w:sz w:val="28"/>
          <w:szCs w:val="28"/>
        </w:rPr>
      </w:pPr>
    </w:p>
    <w:p w:rsidR="00635B9A" w:rsidRPr="0030234C" w:rsidRDefault="00635B9A" w:rsidP="00206732">
      <w:pPr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30234C">
        <w:rPr>
          <w:sz w:val="28"/>
          <w:szCs w:val="28"/>
        </w:rPr>
        <w:t xml:space="preserve">В </w:t>
      </w:r>
      <w:r w:rsidRPr="006E0471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со статьями 219 и 219.2 Бюджетного кодекса Российской Федерации,</w:t>
      </w:r>
    </w:p>
    <w:p w:rsidR="00635B9A" w:rsidRDefault="00635B9A" w:rsidP="00206732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35B9A" w:rsidRPr="0030234C" w:rsidRDefault="00635B9A" w:rsidP="00206732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34C">
        <w:rPr>
          <w:rFonts w:ascii="Times New Roman" w:hAnsi="Times New Roman" w:cs="Times New Roman"/>
          <w:sz w:val="28"/>
          <w:szCs w:val="28"/>
        </w:rPr>
        <w:t>ПРИКАЗЫВАЮ:</w:t>
      </w:r>
    </w:p>
    <w:p w:rsidR="00635B9A" w:rsidRDefault="00635B9A" w:rsidP="0020673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35B9A" w:rsidRDefault="00635B9A" w:rsidP="0020673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594010">
        <w:rPr>
          <w:sz w:val="28"/>
          <w:szCs w:val="28"/>
        </w:rPr>
        <w:t xml:space="preserve">Утвердить Порядок </w:t>
      </w:r>
      <w:r w:rsidRPr="00594010">
        <w:rPr>
          <w:bCs/>
          <w:sz w:val="28"/>
          <w:szCs w:val="28"/>
        </w:rPr>
        <w:t xml:space="preserve">санкционирования оплаты денежных обязательств получателей средств местного бюджета и администраторов источников финансирования дефицита местного бюджета </w:t>
      </w:r>
      <w:r w:rsidRPr="00594010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>.</w:t>
      </w:r>
    </w:p>
    <w:p w:rsidR="00FB725E" w:rsidRDefault="00635B9A" w:rsidP="0020673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3D44B8">
        <w:rPr>
          <w:sz w:val="28"/>
          <w:szCs w:val="28"/>
        </w:rPr>
        <w:t xml:space="preserve">Признать утратившим силу </w:t>
      </w:r>
      <w:r w:rsidR="007A4368">
        <w:rPr>
          <w:sz w:val="28"/>
          <w:szCs w:val="28"/>
        </w:rPr>
        <w:t xml:space="preserve">приказ Финансового управления </w:t>
      </w:r>
      <w:proofErr w:type="gramStart"/>
      <w:r w:rsidR="007A4368">
        <w:rPr>
          <w:sz w:val="28"/>
          <w:szCs w:val="28"/>
        </w:rPr>
        <w:t>Администрации</w:t>
      </w:r>
      <w:proofErr w:type="gramEnd"/>
      <w:r w:rsidR="007A4368">
        <w:rPr>
          <w:sz w:val="28"/>
          <w:szCs w:val="28"/>
        </w:rPr>
        <w:t xml:space="preserve"> ЗАТО </w:t>
      </w:r>
      <w:proofErr w:type="spellStart"/>
      <w:r w:rsidR="007A4368">
        <w:rPr>
          <w:sz w:val="28"/>
          <w:szCs w:val="28"/>
        </w:rPr>
        <w:t>г.Зеленогорска</w:t>
      </w:r>
      <w:proofErr w:type="spellEnd"/>
      <w:r w:rsidR="007A4368">
        <w:rPr>
          <w:sz w:val="28"/>
          <w:szCs w:val="28"/>
        </w:rPr>
        <w:t xml:space="preserve"> от 25.01.2018 № 8 «Об утверждении </w:t>
      </w:r>
      <w:r w:rsidR="007B336F" w:rsidRPr="00594010">
        <w:rPr>
          <w:sz w:val="28"/>
          <w:szCs w:val="28"/>
        </w:rPr>
        <w:t>Порядк</w:t>
      </w:r>
      <w:r w:rsidR="007A4368">
        <w:rPr>
          <w:sz w:val="28"/>
          <w:szCs w:val="28"/>
        </w:rPr>
        <w:t>а</w:t>
      </w:r>
      <w:r w:rsidR="007B336F" w:rsidRPr="00594010">
        <w:rPr>
          <w:sz w:val="28"/>
          <w:szCs w:val="28"/>
        </w:rPr>
        <w:t xml:space="preserve"> </w:t>
      </w:r>
      <w:r w:rsidR="007B336F" w:rsidRPr="00594010">
        <w:rPr>
          <w:bCs/>
          <w:sz w:val="28"/>
          <w:szCs w:val="28"/>
        </w:rPr>
        <w:t>санкционирования оплаты денежных обязательств получателей средств местного бюджета и администраторов источников финансирования дефицита местного бюджета</w:t>
      </w:r>
      <w:r w:rsidR="007A4368">
        <w:rPr>
          <w:bCs/>
          <w:sz w:val="28"/>
          <w:szCs w:val="28"/>
        </w:rPr>
        <w:t>».</w:t>
      </w:r>
    </w:p>
    <w:p w:rsidR="008116E0" w:rsidRDefault="00635B9A" w:rsidP="0020673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0234C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8116E0">
        <w:rPr>
          <w:sz w:val="28"/>
          <w:szCs w:val="28"/>
        </w:rPr>
        <w:t xml:space="preserve">Начальнику отдела учета, отчетности и контроля Финансового управления </w:t>
      </w:r>
      <w:proofErr w:type="gramStart"/>
      <w:r w:rsidR="008116E0">
        <w:rPr>
          <w:sz w:val="28"/>
          <w:szCs w:val="28"/>
        </w:rPr>
        <w:t>Администрации</w:t>
      </w:r>
      <w:proofErr w:type="gramEnd"/>
      <w:r w:rsidR="008116E0">
        <w:rPr>
          <w:sz w:val="28"/>
          <w:szCs w:val="28"/>
        </w:rPr>
        <w:t xml:space="preserve"> ЗАТО </w:t>
      </w:r>
      <w:proofErr w:type="spellStart"/>
      <w:r w:rsidR="008116E0">
        <w:rPr>
          <w:sz w:val="28"/>
          <w:szCs w:val="28"/>
        </w:rPr>
        <w:t>г.Зеленогорска</w:t>
      </w:r>
      <w:proofErr w:type="spellEnd"/>
      <w:r w:rsidR="008116E0" w:rsidRPr="0030234C">
        <w:rPr>
          <w:sz w:val="28"/>
          <w:szCs w:val="28"/>
        </w:rPr>
        <w:t xml:space="preserve"> довести данный приказ до главных распорядителей средств</w:t>
      </w:r>
      <w:r w:rsidR="008116E0">
        <w:rPr>
          <w:sz w:val="28"/>
          <w:szCs w:val="28"/>
        </w:rPr>
        <w:t xml:space="preserve"> местного бюджета.</w:t>
      </w:r>
    </w:p>
    <w:p w:rsidR="008116E0" w:rsidRDefault="00635B9A" w:rsidP="0020673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8116E0" w:rsidRPr="00B630A8">
        <w:rPr>
          <w:sz w:val="28"/>
          <w:szCs w:val="28"/>
        </w:rPr>
        <w:t xml:space="preserve">Приказ вступает в силу с </w:t>
      </w:r>
      <w:r w:rsidR="007B336F">
        <w:rPr>
          <w:sz w:val="28"/>
          <w:szCs w:val="28"/>
        </w:rPr>
        <w:t>1 января 2019 года.</w:t>
      </w:r>
    </w:p>
    <w:p w:rsidR="00635B9A" w:rsidRDefault="008116E0" w:rsidP="0020673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635B9A" w:rsidRPr="00A363BF">
        <w:rPr>
          <w:sz w:val="28"/>
          <w:szCs w:val="28"/>
        </w:rPr>
        <w:t xml:space="preserve">Контроль за исполнением </w:t>
      </w:r>
      <w:r w:rsidR="00635B9A">
        <w:rPr>
          <w:sz w:val="28"/>
          <w:szCs w:val="28"/>
        </w:rPr>
        <w:t xml:space="preserve">настоящего </w:t>
      </w:r>
      <w:r w:rsidR="00635B9A" w:rsidRPr="00A363BF">
        <w:rPr>
          <w:sz w:val="28"/>
          <w:szCs w:val="28"/>
        </w:rPr>
        <w:t>приказа возложить на</w:t>
      </w:r>
      <w:r w:rsidR="00635B9A">
        <w:rPr>
          <w:sz w:val="28"/>
          <w:szCs w:val="28"/>
        </w:rPr>
        <w:t xml:space="preserve"> начальника отдела учета, отчетности и контроля Финансового управления </w:t>
      </w:r>
      <w:proofErr w:type="gramStart"/>
      <w:r w:rsidR="00635B9A">
        <w:rPr>
          <w:sz w:val="28"/>
          <w:szCs w:val="28"/>
        </w:rPr>
        <w:t>Администрации</w:t>
      </w:r>
      <w:proofErr w:type="gramEnd"/>
      <w:r w:rsidR="00635B9A">
        <w:rPr>
          <w:sz w:val="28"/>
          <w:szCs w:val="28"/>
        </w:rPr>
        <w:t xml:space="preserve"> ЗАТО </w:t>
      </w:r>
      <w:proofErr w:type="spellStart"/>
      <w:r w:rsidR="00635B9A">
        <w:rPr>
          <w:sz w:val="28"/>
          <w:szCs w:val="28"/>
        </w:rPr>
        <w:t>г.Зеленогорска</w:t>
      </w:r>
      <w:proofErr w:type="spellEnd"/>
      <w:r w:rsidR="00635B9A">
        <w:rPr>
          <w:sz w:val="28"/>
          <w:szCs w:val="28"/>
        </w:rPr>
        <w:t>.</w:t>
      </w:r>
    </w:p>
    <w:p w:rsidR="00635B9A" w:rsidRDefault="00635B9A" w:rsidP="0020673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635B9A" w:rsidRDefault="00635B9A" w:rsidP="00206732">
      <w:pPr>
        <w:pStyle w:val="af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</w:p>
    <w:p w:rsidR="00635B9A" w:rsidRDefault="00635B9A" w:rsidP="00635B9A">
      <w:pPr>
        <w:pStyle w:val="af"/>
        <w:spacing w:line="240" w:lineRule="auto"/>
        <w:rPr>
          <w:sz w:val="28"/>
          <w:szCs w:val="28"/>
        </w:rPr>
      </w:pPr>
    </w:p>
    <w:p w:rsidR="00AD158C" w:rsidRDefault="00635B9A" w:rsidP="00635B9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30234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</w:t>
      </w:r>
      <w:r w:rsidRPr="0030234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30234C">
        <w:rPr>
          <w:sz w:val="28"/>
          <w:szCs w:val="28"/>
        </w:rPr>
        <w:t xml:space="preserve">  </w:t>
      </w:r>
      <w:r>
        <w:rPr>
          <w:sz w:val="28"/>
          <w:szCs w:val="28"/>
        </w:rPr>
        <w:t>Н</w:t>
      </w:r>
      <w:r w:rsidRPr="0030234C">
        <w:rPr>
          <w:sz w:val="28"/>
          <w:szCs w:val="28"/>
        </w:rPr>
        <w:t>.</w:t>
      </w:r>
      <w:r>
        <w:rPr>
          <w:sz w:val="28"/>
          <w:szCs w:val="28"/>
        </w:rPr>
        <w:t xml:space="preserve"> Г</w:t>
      </w:r>
      <w:r w:rsidRPr="0030234C">
        <w:rPr>
          <w:sz w:val="28"/>
          <w:szCs w:val="28"/>
        </w:rPr>
        <w:t xml:space="preserve">. </w:t>
      </w:r>
      <w:r>
        <w:rPr>
          <w:sz w:val="28"/>
          <w:szCs w:val="28"/>
        </w:rPr>
        <w:t>Малышева</w:t>
      </w:r>
    </w:p>
    <w:p w:rsidR="00976093" w:rsidRDefault="00976093" w:rsidP="004A58F9">
      <w:pPr>
        <w:jc w:val="right"/>
        <w:rPr>
          <w:sz w:val="28"/>
          <w:szCs w:val="28"/>
        </w:rPr>
      </w:pPr>
    </w:p>
    <w:p w:rsidR="00976093" w:rsidRDefault="00976093" w:rsidP="004A58F9">
      <w:pPr>
        <w:jc w:val="right"/>
        <w:rPr>
          <w:sz w:val="28"/>
          <w:szCs w:val="28"/>
        </w:rPr>
      </w:pPr>
    </w:p>
    <w:p w:rsidR="00976093" w:rsidRDefault="00976093" w:rsidP="004A58F9">
      <w:pPr>
        <w:jc w:val="right"/>
        <w:rPr>
          <w:sz w:val="28"/>
          <w:szCs w:val="28"/>
        </w:rPr>
      </w:pPr>
    </w:p>
    <w:p w:rsidR="004A58F9" w:rsidRDefault="004A58F9" w:rsidP="004A58F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4A58F9" w:rsidRDefault="004A58F9" w:rsidP="004A58F9">
      <w:pPr>
        <w:jc w:val="right"/>
        <w:rPr>
          <w:sz w:val="28"/>
          <w:szCs w:val="28"/>
        </w:rPr>
      </w:pPr>
      <w:r w:rsidRPr="00594010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Финансового управления</w:t>
      </w:r>
    </w:p>
    <w:p w:rsidR="004A58F9" w:rsidRPr="00B52B83" w:rsidRDefault="004A58F9" w:rsidP="004A58F9">
      <w:pPr>
        <w:jc w:val="right"/>
        <w:rPr>
          <w:i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proofErr w:type="spellStart"/>
      <w:r>
        <w:rPr>
          <w:sz w:val="28"/>
          <w:szCs w:val="28"/>
        </w:rPr>
        <w:t>г.Зеленогорска</w:t>
      </w:r>
      <w:proofErr w:type="spellEnd"/>
    </w:p>
    <w:p w:rsidR="004A58F9" w:rsidRPr="00635B8D" w:rsidRDefault="004A58F9" w:rsidP="004A58F9">
      <w:pPr>
        <w:jc w:val="right"/>
        <w:rPr>
          <w:sz w:val="28"/>
          <w:szCs w:val="28"/>
        </w:rPr>
      </w:pPr>
      <w:r w:rsidRPr="00594010">
        <w:rPr>
          <w:sz w:val="28"/>
          <w:szCs w:val="28"/>
        </w:rPr>
        <w:t xml:space="preserve"> </w:t>
      </w:r>
      <w:r w:rsidRPr="00635B8D">
        <w:rPr>
          <w:sz w:val="28"/>
          <w:szCs w:val="28"/>
        </w:rPr>
        <w:t>от</w:t>
      </w:r>
      <w:r w:rsidR="00C931E0" w:rsidRPr="00635B8D">
        <w:rPr>
          <w:sz w:val="28"/>
          <w:szCs w:val="28"/>
        </w:rPr>
        <w:t xml:space="preserve"> </w:t>
      </w:r>
      <w:r w:rsidR="00ED626B" w:rsidRPr="00635B8D">
        <w:rPr>
          <w:sz w:val="28"/>
          <w:szCs w:val="28"/>
        </w:rPr>
        <w:t>3</w:t>
      </w:r>
      <w:r w:rsidR="007B336F" w:rsidRPr="00635B8D">
        <w:rPr>
          <w:sz w:val="28"/>
          <w:szCs w:val="28"/>
        </w:rPr>
        <w:t>0</w:t>
      </w:r>
      <w:r w:rsidR="00C931E0" w:rsidRPr="00635B8D">
        <w:rPr>
          <w:sz w:val="28"/>
          <w:szCs w:val="28"/>
        </w:rPr>
        <w:t>.</w:t>
      </w:r>
      <w:r w:rsidR="007B336F" w:rsidRPr="00635B8D">
        <w:rPr>
          <w:sz w:val="28"/>
          <w:szCs w:val="28"/>
        </w:rPr>
        <w:t>1</w:t>
      </w:r>
      <w:r w:rsidR="00ED626B" w:rsidRPr="00635B8D">
        <w:rPr>
          <w:sz w:val="28"/>
          <w:szCs w:val="28"/>
        </w:rPr>
        <w:t>1</w:t>
      </w:r>
      <w:r w:rsidR="00C931E0" w:rsidRPr="00635B8D">
        <w:rPr>
          <w:sz w:val="28"/>
          <w:szCs w:val="28"/>
        </w:rPr>
        <w:t>.2018   №</w:t>
      </w:r>
      <w:r w:rsidR="00090AEB" w:rsidRPr="00635B8D">
        <w:rPr>
          <w:sz w:val="28"/>
          <w:szCs w:val="28"/>
        </w:rPr>
        <w:t xml:space="preserve"> </w:t>
      </w:r>
      <w:r w:rsidR="00ED626B" w:rsidRPr="00635B8D">
        <w:rPr>
          <w:sz w:val="28"/>
          <w:szCs w:val="28"/>
        </w:rPr>
        <w:t>1</w:t>
      </w:r>
      <w:r w:rsidR="00090AEB" w:rsidRPr="00635B8D">
        <w:rPr>
          <w:sz w:val="28"/>
          <w:szCs w:val="28"/>
        </w:rPr>
        <w:t>0</w:t>
      </w:r>
      <w:r w:rsidR="00ED626B" w:rsidRPr="00635B8D">
        <w:rPr>
          <w:sz w:val="28"/>
          <w:szCs w:val="28"/>
        </w:rPr>
        <w:t>1</w:t>
      </w:r>
      <w:r w:rsidR="00C931E0" w:rsidRPr="00635B8D">
        <w:rPr>
          <w:sz w:val="28"/>
          <w:szCs w:val="28"/>
        </w:rPr>
        <w:t xml:space="preserve">  </w:t>
      </w:r>
    </w:p>
    <w:p w:rsidR="004A58F9" w:rsidRPr="000B0770" w:rsidRDefault="004A58F9" w:rsidP="004A58F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u w:val="single"/>
        </w:rPr>
      </w:pPr>
    </w:p>
    <w:p w:rsidR="004A58F9" w:rsidRDefault="004A58F9" w:rsidP="004A58F9">
      <w:pPr>
        <w:widowControl w:val="0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F3655" w:rsidRPr="00BA5838" w:rsidRDefault="007F3655" w:rsidP="007F3655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BA5838">
        <w:rPr>
          <w:b/>
          <w:bCs/>
          <w:sz w:val="28"/>
          <w:szCs w:val="28"/>
        </w:rPr>
        <w:t>Порядок</w:t>
      </w:r>
    </w:p>
    <w:p w:rsidR="007F3655" w:rsidRPr="00BA5838" w:rsidRDefault="007F3655" w:rsidP="007F3655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BA5838">
        <w:rPr>
          <w:b/>
          <w:bCs/>
          <w:sz w:val="28"/>
          <w:szCs w:val="28"/>
        </w:rPr>
        <w:t>санкционирования оплаты денежных обязательств получателей средств местного бюджета и администраторов источников</w:t>
      </w:r>
    </w:p>
    <w:p w:rsidR="007F3655" w:rsidRPr="00BA5838" w:rsidRDefault="007F3655" w:rsidP="007F365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A5838">
        <w:rPr>
          <w:b/>
          <w:bCs/>
          <w:sz w:val="28"/>
          <w:szCs w:val="28"/>
        </w:rPr>
        <w:t>финансирования дефицита местного бюджета</w:t>
      </w:r>
    </w:p>
    <w:p w:rsidR="007F3655" w:rsidRPr="00594010" w:rsidRDefault="007F3655" w:rsidP="007F3655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7F3655" w:rsidRDefault="007F3655" w:rsidP="002E538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010">
        <w:rPr>
          <w:bCs/>
          <w:sz w:val="28"/>
          <w:szCs w:val="28"/>
        </w:rPr>
        <w:t>1.</w:t>
      </w:r>
      <w:r w:rsidR="00536A4F">
        <w:rPr>
          <w:bCs/>
          <w:sz w:val="28"/>
          <w:szCs w:val="28"/>
        </w:rPr>
        <w:tab/>
      </w:r>
      <w:r w:rsidRPr="00594010">
        <w:rPr>
          <w:bCs/>
          <w:sz w:val="28"/>
          <w:szCs w:val="28"/>
        </w:rPr>
        <w:t xml:space="preserve">Настоящий </w:t>
      </w:r>
      <w:r w:rsidRPr="000F7EFB">
        <w:rPr>
          <w:bCs/>
          <w:sz w:val="28"/>
          <w:szCs w:val="28"/>
        </w:rPr>
        <w:t xml:space="preserve">Порядок </w:t>
      </w:r>
      <w:r w:rsidR="002E538D" w:rsidRPr="000F7EFB">
        <w:rPr>
          <w:bCs/>
          <w:sz w:val="28"/>
          <w:szCs w:val="28"/>
        </w:rPr>
        <w:t>санкционирования оплаты денежных обязательств получателей средств местного бюджета и администраторов источников финансирования дефицита местного бюджета</w:t>
      </w:r>
      <w:r w:rsidR="009A09C3" w:rsidRPr="000F7EFB">
        <w:rPr>
          <w:bCs/>
          <w:sz w:val="28"/>
          <w:szCs w:val="28"/>
        </w:rPr>
        <w:t xml:space="preserve"> (далее – Порядок)</w:t>
      </w:r>
      <w:r w:rsidR="002E538D">
        <w:rPr>
          <w:bCs/>
          <w:sz w:val="28"/>
          <w:szCs w:val="28"/>
        </w:rPr>
        <w:t xml:space="preserve"> </w:t>
      </w:r>
      <w:r w:rsidRPr="00594010">
        <w:rPr>
          <w:sz w:val="28"/>
          <w:szCs w:val="28"/>
        </w:rPr>
        <w:t xml:space="preserve">устанавливает порядок санкционирования </w:t>
      </w:r>
      <w:r w:rsidRPr="00906E14">
        <w:rPr>
          <w:sz w:val="28"/>
          <w:szCs w:val="28"/>
        </w:rPr>
        <w:t>Управлением Федерального казначейства по Красноярскому краю</w:t>
      </w:r>
      <w:r w:rsidR="00BF618F">
        <w:rPr>
          <w:sz w:val="28"/>
          <w:szCs w:val="28"/>
        </w:rPr>
        <w:t xml:space="preserve"> (далее - </w:t>
      </w:r>
      <w:r w:rsidRPr="00906E14">
        <w:rPr>
          <w:sz w:val="28"/>
          <w:szCs w:val="28"/>
        </w:rPr>
        <w:t xml:space="preserve"> </w:t>
      </w:r>
      <w:r w:rsidR="00BF618F" w:rsidRPr="00954F81">
        <w:rPr>
          <w:rFonts w:eastAsia="Calibri"/>
          <w:sz w:val="28"/>
          <w:szCs w:val="28"/>
          <w:lang w:eastAsia="en-US"/>
        </w:rPr>
        <w:t xml:space="preserve">орган, осуществляющий </w:t>
      </w:r>
      <w:r w:rsidR="00BF618F">
        <w:rPr>
          <w:rFonts w:eastAsia="Calibri"/>
          <w:sz w:val="28"/>
          <w:szCs w:val="28"/>
          <w:lang w:eastAsia="en-US"/>
        </w:rPr>
        <w:t>санкционирование оплаты ДО)</w:t>
      </w:r>
      <w:r w:rsidR="00BF618F" w:rsidRPr="00906E14">
        <w:rPr>
          <w:sz w:val="28"/>
          <w:szCs w:val="28"/>
        </w:rPr>
        <w:t xml:space="preserve"> </w:t>
      </w:r>
      <w:r w:rsidRPr="00594010">
        <w:rPr>
          <w:sz w:val="28"/>
          <w:szCs w:val="28"/>
        </w:rPr>
        <w:t>оплаты за счет средств местного бюджета денежных обязательств получателей средств местного бюджета и администраторов источников финансирования дефицита местного бюджета, лицевые счета которы</w:t>
      </w:r>
      <w:r>
        <w:rPr>
          <w:sz w:val="28"/>
          <w:szCs w:val="28"/>
        </w:rPr>
        <w:t>м</w:t>
      </w:r>
      <w:r w:rsidRPr="00594010">
        <w:rPr>
          <w:sz w:val="28"/>
          <w:szCs w:val="28"/>
        </w:rPr>
        <w:t xml:space="preserve"> открыты в </w:t>
      </w:r>
      <w:r w:rsidRPr="00954F81">
        <w:rPr>
          <w:rFonts w:eastAsia="Calibri"/>
          <w:sz w:val="28"/>
          <w:szCs w:val="28"/>
          <w:lang w:eastAsia="en-US"/>
        </w:rPr>
        <w:t>орган</w:t>
      </w:r>
      <w:r>
        <w:rPr>
          <w:rFonts w:eastAsia="Calibri"/>
          <w:sz w:val="28"/>
          <w:szCs w:val="28"/>
          <w:lang w:eastAsia="en-US"/>
        </w:rPr>
        <w:t>е</w:t>
      </w:r>
      <w:r w:rsidRPr="00954F81">
        <w:rPr>
          <w:rFonts w:eastAsia="Calibri"/>
          <w:sz w:val="28"/>
          <w:szCs w:val="28"/>
          <w:lang w:eastAsia="en-US"/>
        </w:rPr>
        <w:t>, осуществляющ</w:t>
      </w:r>
      <w:r>
        <w:rPr>
          <w:rFonts w:eastAsia="Calibri"/>
          <w:sz w:val="28"/>
          <w:szCs w:val="28"/>
          <w:lang w:eastAsia="en-US"/>
        </w:rPr>
        <w:t>ем</w:t>
      </w:r>
      <w:r w:rsidRPr="00954F8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санкционирование оплаты ДО</w:t>
      </w:r>
      <w:r w:rsidRPr="00594010">
        <w:rPr>
          <w:sz w:val="28"/>
          <w:szCs w:val="28"/>
        </w:rPr>
        <w:t>.</w:t>
      </w:r>
    </w:p>
    <w:p w:rsidR="007F3655" w:rsidRDefault="007F3655" w:rsidP="005A7A4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010">
        <w:rPr>
          <w:sz w:val="28"/>
          <w:szCs w:val="28"/>
        </w:rPr>
        <w:t>2.</w:t>
      </w:r>
      <w:r w:rsidR="00536A4F">
        <w:rPr>
          <w:sz w:val="28"/>
          <w:szCs w:val="28"/>
        </w:rPr>
        <w:tab/>
      </w:r>
      <w:r w:rsidRPr="00594010">
        <w:rPr>
          <w:sz w:val="28"/>
          <w:szCs w:val="28"/>
        </w:rPr>
        <w:t>Для оплаты денежных обязательств получател</w:t>
      </w:r>
      <w:r>
        <w:rPr>
          <w:sz w:val="28"/>
          <w:szCs w:val="28"/>
        </w:rPr>
        <w:t>ь</w:t>
      </w:r>
      <w:r w:rsidRPr="00594010">
        <w:rPr>
          <w:sz w:val="28"/>
          <w:szCs w:val="28"/>
        </w:rPr>
        <w:t xml:space="preserve"> средств местного бюджета</w:t>
      </w:r>
      <w:r>
        <w:rPr>
          <w:sz w:val="28"/>
          <w:szCs w:val="28"/>
        </w:rPr>
        <w:t xml:space="preserve"> (</w:t>
      </w:r>
      <w:r w:rsidRPr="00594010">
        <w:rPr>
          <w:sz w:val="28"/>
          <w:szCs w:val="28"/>
        </w:rPr>
        <w:t>администратор источников финансирования дефицита местного бюджета</w:t>
      </w:r>
      <w:r>
        <w:rPr>
          <w:sz w:val="28"/>
          <w:szCs w:val="28"/>
        </w:rPr>
        <w:t>)</w:t>
      </w:r>
      <w:r w:rsidRPr="00594010">
        <w:rPr>
          <w:sz w:val="28"/>
          <w:szCs w:val="28"/>
        </w:rPr>
        <w:t xml:space="preserve"> представля</w:t>
      </w:r>
      <w:r>
        <w:rPr>
          <w:sz w:val="28"/>
          <w:szCs w:val="28"/>
        </w:rPr>
        <w:t>е</w:t>
      </w:r>
      <w:r w:rsidRPr="00594010">
        <w:rPr>
          <w:sz w:val="28"/>
          <w:szCs w:val="28"/>
        </w:rPr>
        <w:t xml:space="preserve">т в </w:t>
      </w:r>
      <w:r w:rsidRPr="00954F81">
        <w:rPr>
          <w:rFonts w:eastAsia="Calibri"/>
          <w:sz w:val="28"/>
          <w:szCs w:val="28"/>
          <w:lang w:eastAsia="en-US"/>
        </w:rPr>
        <w:t xml:space="preserve">орган, осуществляющий </w:t>
      </w:r>
      <w:r>
        <w:rPr>
          <w:rFonts w:eastAsia="Calibri"/>
          <w:sz w:val="28"/>
          <w:szCs w:val="28"/>
          <w:lang w:eastAsia="en-US"/>
        </w:rPr>
        <w:t>санкционирование оплаты ДО,</w:t>
      </w:r>
      <w:r w:rsidRPr="000662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месту обслуживания лицевого счета </w:t>
      </w:r>
      <w:r w:rsidRPr="000F7EFB">
        <w:rPr>
          <w:sz w:val="28"/>
          <w:szCs w:val="28"/>
        </w:rPr>
        <w:t>получателя средств</w:t>
      </w:r>
      <w:r w:rsidR="00D03FBD" w:rsidRPr="000F7EFB">
        <w:rPr>
          <w:sz w:val="28"/>
          <w:szCs w:val="28"/>
        </w:rPr>
        <w:t xml:space="preserve"> местного бюджета</w:t>
      </w:r>
      <w:r w:rsidRPr="000F7EFB">
        <w:rPr>
          <w:sz w:val="28"/>
          <w:szCs w:val="28"/>
        </w:rPr>
        <w:t xml:space="preserve"> (администратора источников финансирования дефицита местного</w:t>
      </w:r>
      <w:r w:rsidR="003C584D" w:rsidRPr="000F7EFB">
        <w:rPr>
          <w:sz w:val="28"/>
          <w:szCs w:val="28"/>
        </w:rPr>
        <w:t xml:space="preserve"> </w:t>
      </w:r>
      <w:r w:rsidRPr="000F7EFB">
        <w:rPr>
          <w:sz w:val="28"/>
          <w:szCs w:val="28"/>
        </w:rPr>
        <w:t xml:space="preserve">бюджета), лицевого счета для учета операций по переданным полномочиям получателя средств </w:t>
      </w:r>
      <w:r w:rsidR="00D03FBD" w:rsidRPr="000F7EFB">
        <w:rPr>
          <w:sz w:val="28"/>
          <w:szCs w:val="28"/>
        </w:rPr>
        <w:t xml:space="preserve">местного бюджета </w:t>
      </w:r>
      <w:r w:rsidRPr="000F7EFB">
        <w:rPr>
          <w:sz w:val="28"/>
          <w:szCs w:val="28"/>
        </w:rPr>
        <w:t xml:space="preserve">(далее - соответствующий лицевой счет) </w:t>
      </w:r>
      <w:hyperlink r:id="rId8" w:history="1">
        <w:r w:rsidRPr="000F7EFB">
          <w:rPr>
            <w:sz w:val="28"/>
            <w:szCs w:val="28"/>
          </w:rPr>
          <w:t>Заявку</w:t>
        </w:r>
      </w:hyperlink>
      <w:r w:rsidRPr="000F7EFB">
        <w:rPr>
          <w:sz w:val="28"/>
          <w:szCs w:val="28"/>
        </w:rPr>
        <w:t xml:space="preserve"> на кассовый расход (код по ведомственному</w:t>
      </w:r>
      <w:r w:rsidRPr="00901204">
        <w:rPr>
          <w:sz w:val="28"/>
          <w:szCs w:val="28"/>
        </w:rPr>
        <w:t xml:space="preserve"> классификатору форм документов (далее - код по КФД) 0531801), </w:t>
      </w:r>
      <w:hyperlink r:id="rId9" w:history="1">
        <w:r w:rsidRPr="00901204">
          <w:rPr>
            <w:sz w:val="28"/>
            <w:szCs w:val="28"/>
          </w:rPr>
          <w:t>Заявку</w:t>
        </w:r>
      </w:hyperlink>
      <w:r w:rsidRPr="00901204">
        <w:rPr>
          <w:sz w:val="28"/>
          <w:szCs w:val="28"/>
        </w:rPr>
        <w:t xml:space="preserve"> на кассовый расход (сокращенную) (код по КФД 0531851), </w:t>
      </w:r>
      <w:hyperlink r:id="rId10" w:history="1">
        <w:r w:rsidRPr="00901204">
          <w:rPr>
            <w:sz w:val="28"/>
            <w:szCs w:val="28"/>
          </w:rPr>
          <w:t>Заявку</w:t>
        </w:r>
      </w:hyperlink>
      <w:r w:rsidRPr="00901204">
        <w:rPr>
          <w:sz w:val="28"/>
          <w:szCs w:val="28"/>
        </w:rPr>
        <w:t xml:space="preserve"> на получение наличных денег (код по КФД 0531802), </w:t>
      </w:r>
      <w:hyperlink r:id="rId11" w:history="1">
        <w:r w:rsidRPr="00901204">
          <w:rPr>
            <w:sz w:val="28"/>
            <w:szCs w:val="28"/>
          </w:rPr>
          <w:t>Сводную заявку</w:t>
        </w:r>
      </w:hyperlink>
      <w:r w:rsidRPr="00901204">
        <w:rPr>
          <w:sz w:val="28"/>
          <w:szCs w:val="28"/>
        </w:rPr>
        <w:t xml:space="preserve"> на кассовый расход (для уплаты налогов) (код по КФД 0531860), </w:t>
      </w:r>
      <w:hyperlink r:id="rId12" w:history="1">
        <w:r w:rsidRPr="00901204">
          <w:rPr>
            <w:sz w:val="28"/>
            <w:szCs w:val="28"/>
          </w:rPr>
          <w:t>Заявку</w:t>
        </w:r>
      </w:hyperlink>
      <w:r w:rsidRPr="00901204">
        <w:rPr>
          <w:sz w:val="28"/>
          <w:szCs w:val="28"/>
        </w:rPr>
        <w:t xml:space="preserve"> на получение денежных средств, перечисляемых на карту (код по КФД 0531243)</w:t>
      </w:r>
      <w:r>
        <w:rPr>
          <w:sz w:val="28"/>
          <w:szCs w:val="28"/>
        </w:rPr>
        <w:t xml:space="preserve"> (далее - Заявка).</w:t>
      </w:r>
    </w:p>
    <w:p w:rsidR="005A7A47" w:rsidRDefault="005A7A47" w:rsidP="005A7A47">
      <w:pPr>
        <w:tabs>
          <w:tab w:val="left" w:pos="1276"/>
        </w:tabs>
        <w:spacing w:line="300" w:lineRule="atLeast"/>
        <w:ind w:firstLine="709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Формы документов, предоставляемые в орган, </w:t>
      </w:r>
      <w:r w:rsidRPr="00954F81">
        <w:rPr>
          <w:rFonts w:eastAsia="Calibri"/>
          <w:sz w:val="28"/>
          <w:szCs w:val="28"/>
          <w:lang w:eastAsia="en-US"/>
        </w:rPr>
        <w:t xml:space="preserve">осуществляющий </w:t>
      </w:r>
      <w:r>
        <w:rPr>
          <w:rFonts w:eastAsia="Calibri"/>
          <w:sz w:val="28"/>
          <w:szCs w:val="28"/>
          <w:lang w:eastAsia="en-US"/>
        </w:rPr>
        <w:t>санкционирование оплаты ДО,</w:t>
      </w:r>
      <w:r>
        <w:rPr>
          <w:rStyle w:val="blk"/>
          <w:sz w:val="28"/>
          <w:szCs w:val="28"/>
        </w:rPr>
        <w:t xml:space="preserve"> у</w:t>
      </w:r>
      <w:r w:rsidR="007F3655" w:rsidRPr="000B1578">
        <w:rPr>
          <w:rStyle w:val="blk"/>
          <w:sz w:val="28"/>
          <w:szCs w:val="28"/>
        </w:rPr>
        <w:t>тверждены</w:t>
      </w:r>
      <w:r w:rsidR="001B6AE6">
        <w:rPr>
          <w:rStyle w:val="blk"/>
          <w:sz w:val="28"/>
          <w:szCs w:val="28"/>
        </w:rPr>
        <w:t xml:space="preserve"> </w:t>
      </w:r>
      <w:hyperlink r:id="rId13" w:anchor="dst0" w:history="1">
        <w:r w:rsidR="001B6AE6" w:rsidRPr="005A7A47">
          <w:rPr>
            <w:rStyle w:val="af3"/>
            <w:color w:val="auto"/>
            <w:sz w:val="28"/>
            <w:szCs w:val="28"/>
            <w:u w:val="none"/>
          </w:rPr>
          <w:t>приказ</w:t>
        </w:r>
        <w:r w:rsidR="001B6AE6">
          <w:rPr>
            <w:rStyle w:val="af3"/>
            <w:color w:val="auto"/>
            <w:sz w:val="28"/>
            <w:szCs w:val="28"/>
            <w:u w:val="none"/>
          </w:rPr>
          <w:t>а</w:t>
        </w:r>
        <w:r w:rsidR="001B6AE6" w:rsidRPr="005A7A47">
          <w:rPr>
            <w:rStyle w:val="af3"/>
            <w:color w:val="auto"/>
            <w:sz w:val="28"/>
            <w:szCs w:val="28"/>
            <w:u w:val="none"/>
          </w:rPr>
          <w:t>м</w:t>
        </w:r>
      </w:hyperlink>
      <w:r w:rsidR="001B6AE6">
        <w:rPr>
          <w:rStyle w:val="af3"/>
          <w:color w:val="auto"/>
          <w:sz w:val="28"/>
          <w:szCs w:val="28"/>
          <w:u w:val="none"/>
        </w:rPr>
        <w:t>и</w:t>
      </w:r>
      <w:r w:rsidR="001B6AE6" w:rsidRPr="000B1578">
        <w:rPr>
          <w:rStyle w:val="blk"/>
          <w:sz w:val="28"/>
          <w:szCs w:val="28"/>
        </w:rPr>
        <w:t xml:space="preserve"> Федерального казначейства</w:t>
      </w:r>
      <w:r>
        <w:rPr>
          <w:rStyle w:val="blk"/>
          <w:sz w:val="28"/>
          <w:szCs w:val="28"/>
        </w:rPr>
        <w:t>:</w:t>
      </w:r>
    </w:p>
    <w:p w:rsidR="007F3655" w:rsidRPr="000B1578" w:rsidRDefault="005A7A47" w:rsidP="005A7A47">
      <w:pPr>
        <w:tabs>
          <w:tab w:val="left" w:pos="1276"/>
        </w:tabs>
        <w:spacing w:line="300" w:lineRule="atLeast"/>
        <w:ind w:firstLine="709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-</w:t>
      </w:r>
      <w:r w:rsidR="007F3655" w:rsidRPr="000B1578">
        <w:rPr>
          <w:rStyle w:val="blk"/>
          <w:sz w:val="28"/>
          <w:szCs w:val="28"/>
        </w:rPr>
        <w:t xml:space="preserve"> от 10 октября 2008 г. N 8н "О Порядке кассового обслуживания исполнения федерального бюджета, бюджетов субъектов Российской Федерации и местных бюджетов и порядке осуществления 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бюджетов"</w:t>
      </w:r>
      <w:r>
        <w:rPr>
          <w:rStyle w:val="blk"/>
          <w:sz w:val="28"/>
          <w:szCs w:val="28"/>
        </w:rPr>
        <w:t>;</w:t>
      </w:r>
      <w:r w:rsidR="007F3655" w:rsidRPr="000B1578">
        <w:rPr>
          <w:rStyle w:val="blk"/>
          <w:sz w:val="28"/>
          <w:szCs w:val="28"/>
        </w:rPr>
        <w:t xml:space="preserve"> </w:t>
      </w:r>
      <w:bookmarkStart w:id="0" w:name="dst100027"/>
      <w:bookmarkEnd w:id="0"/>
    </w:p>
    <w:p w:rsidR="007F3655" w:rsidRDefault="005A7A47" w:rsidP="005A7A47">
      <w:pPr>
        <w:tabs>
          <w:tab w:val="left" w:pos="1276"/>
        </w:tabs>
        <w:spacing w:line="300" w:lineRule="atLeast"/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7F3655" w:rsidRPr="000B1578">
        <w:rPr>
          <w:rStyle w:val="blk"/>
          <w:sz w:val="28"/>
          <w:szCs w:val="28"/>
        </w:rPr>
        <w:t xml:space="preserve">от 30 июня 2014 г. N 10н "Об утверждении Правил обеспечения наличными денежными средствами организаций, лицевые счета которым </w:t>
      </w:r>
      <w:r w:rsidR="007F3655" w:rsidRPr="000B1578">
        <w:rPr>
          <w:rStyle w:val="blk"/>
          <w:sz w:val="28"/>
          <w:szCs w:val="28"/>
        </w:rPr>
        <w:lastRenderedPageBreak/>
        <w:t>открыты в территориальных органах Федерального казначейства, финансовых органах субъектов Российской Федерации (муниципальных образований)"</w:t>
      </w:r>
      <w:r w:rsidR="007F3655">
        <w:rPr>
          <w:rStyle w:val="blk"/>
          <w:sz w:val="28"/>
          <w:szCs w:val="28"/>
        </w:rPr>
        <w:t>.</w:t>
      </w:r>
      <w:r w:rsidR="007F3655" w:rsidRPr="000B1578">
        <w:rPr>
          <w:rStyle w:val="blk"/>
          <w:sz w:val="28"/>
          <w:szCs w:val="28"/>
        </w:rPr>
        <w:t xml:space="preserve"> </w:t>
      </w:r>
    </w:p>
    <w:p w:rsidR="007F3655" w:rsidRPr="0008357D" w:rsidRDefault="007F3655" w:rsidP="00D9728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67"/>
      <w:bookmarkEnd w:id="1"/>
      <w:r w:rsidRPr="00C34012">
        <w:rPr>
          <w:sz w:val="28"/>
          <w:szCs w:val="28"/>
        </w:rPr>
        <w:t>3.</w:t>
      </w:r>
      <w:bookmarkStart w:id="2" w:name="Par69"/>
      <w:bookmarkEnd w:id="2"/>
      <w:r w:rsidR="00536A4F">
        <w:rPr>
          <w:sz w:val="28"/>
          <w:szCs w:val="28"/>
        </w:rPr>
        <w:tab/>
      </w:r>
      <w:r>
        <w:rPr>
          <w:sz w:val="28"/>
          <w:szCs w:val="28"/>
        </w:rPr>
        <w:t>Орган</w:t>
      </w:r>
      <w:r w:rsidRPr="00954F81">
        <w:rPr>
          <w:rFonts w:eastAsia="Calibri"/>
          <w:sz w:val="28"/>
          <w:szCs w:val="28"/>
          <w:lang w:eastAsia="en-US"/>
        </w:rPr>
        <w:t xml:space="preserve">, осуществляющий </w:t>
      </w:r>
      <w:r>
        <w:rPr>
          <w:rFonts w:eastAsia="Calibri"/>
          <w:sz w:val="28"/>
          <w:szCs w:val="28"/>
          <w:lang w:eastAsia="en-US"/>
        </w:rPr>
        <w:t>санкционирование оплаты ДО,</w:t>
      </w:r>
      <w:r>
        <w:rPr>
          <w:sz w:val="28"/>
          <w:szCs w:val="28"/>
        </w:rPr>
        <w:t xml:space="preserve"> проверяет Заявку на соответствие установленной форме, наличие в ней реквизитов и показателей, предусмотренных </w:t>
      </w:r>
      <w:hyperlink r:id="rId14" w:history="1">
        <w:r w:rsidRPr="00066258">
          <w:rPr>
            <w:sz w:val="28"/>
            <w:szCs w:val="28"/>
          </w:rPr>
          <w:t>пунктом 4</w:t>
        </w:r>
      </w:hyperlink>
      <w:r>
        <w:rPr>
          <w:sz w:val="28"/>
          <w:szCs w:val="28"/>
        </w:rPr>
        <w:t xml:space="preserve"> настоящего Порядка (с учетом положений </w:t>
      </w:r>
      <w:hyperlink r:id="rId15" w:history="1">
        <w:r w:rsidRPr="0008357D">
          <w:rPr>
            <w:sz w:val="28"/>
            <w:szCs w:val="28"/>
          </w:rPr>
          <w:t>пункта 5</w:t>
        </w:r>
      </w:hyperlink>
      <w:r w:rsidRPr="0008357D">
        <w:rPr>
          <w:sz w:val="28"/>
          <w:szCs w:val="28"/>
        </w:rPr>
        <w:t xml:space="preserve"> настоящего Порядка), на соответствие требованиям, установленным </w:t>
      </w:r>
      <w:hyperlink r:id="rId16" w:history="1">
        <w:r w:rsidRPr="0008357D">
          <w:rPr>
            <w:sz w:val="28"/>
            <w:szCs w:val="28"/>
          </w:rPr>
          <w:t>пунктами 6</w:t>
        </w:r>
      </w:hyperlink>
      <w:r w:rsidRPr="0008357D">
        <w:rPr>
          <w:sz w:val="28"/>
          <w:szCs w:val="28"/>
        </w:rPr>
        <w:t xml:space="preserve">, </w:t>
      </w:r>
      <w:hyperlink r:id="rId17" w:history="1">
        <w:r w:rsidRPr="0008357D">
          <w:rPr>
            <w:sz w:val="28"/>
            <w:szCs w:val="28"/>
          </w:rPr>
          <w:t>7</w:t>
        </w:r>
      </w:hyperlink>
      <w:r w:rsidRPr="0008357D">
        <w:rPr>
          <w:sz w:val="28"/>
          <w:szCs w:val="28"/>
        </w:rPr>
        <w:t xml:space="preserve">, </w:t>
      </w:r>
      <w:hyperlink r:id="rId18" w:history="1">
        <w:r w:rsidRPr="0008357D">
          <w:rPr>
            <w:sz w:val="28"/>
            <w:szCs w:val="28"/>
          </w:rPr>
          <w:t>9</w:t>
        </w:r>
      </w:hyperlink>
      <w:r w:rsidRPr="0008357D">
        <w:rPr>
          <w:sz w:val="28"/>
          <w:szCs w:val="28"/>
        </w:rPr>
        <w:t xml:space="preserve"> и </w:t>
      </w:r>
      <w:hyperlink r:id="rId19" w:history="1">
        <w:r w:rsidRPr="0008357D">
          <w:rPr>
            <w:sz w:val="28"/>
            <w:szCs w:val="28"/>
          </w:rPr>
          <w:t>10</w:t>
        </w:r>
      </w:hyperlink>
      <w:r w:rsidRPr="0008357D">
        <w:rPr>
          <w:sz w:val="28"/>
          <w:szCs w:val="28"/>
        </w:rPr>
        <w:t xml:space="preserve"> настоящего Порядка, а также наличие документов, предусмотренных </w:t>
      </w:r>
      <w:hyperlink r:id="rId20" w:history="1">
        <w:r w:rsidRPr="0008357D">
          <w:rPr>
            <w:sz w:val="28"/>
            <w:szCs w:val="28"/>
          </w:rPr>
          <w:t>пунктами 7</w:t>
        </w:r>
      </w:hyperlink>
      <w:r w:rsidRPr="0008357D">
        <w:rPr>
          <w:sz w:val="28"/>
          <w:szCs w:val="28"/>
        </w:rPr>
        <w:t xml:space="preserve"> и </w:t>
      </w:r>
      <w:hyperlink r:id="rId21" w:history="1">
        <w:r w:rsidRPr="0008357D">
          <w:rPr>
            <w:sz w:val="28"/>
            <w:szCs w:val="28"/>
          </w:rPr>
          <w:t>8</w:t>
        </w:r>
      </w:hyperlink>
      <w:r w:rsidRPr="0008357D">
        <w:rPr>
          <w:sz w:val="28"/>
          <w:szCs w:val="28"/>
        </w:rPr>
        <w:t xml:space="preserve"> настоящего Порядка:</w:t>
      </w:r>
    </w:p>
    <w:p w:rsidR="007F3655" w:rsidRPr="0008357D" w:rsidRDefault="00881B3F" w:rsidP="00D9728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57D">
        <w:rPr>
          <w:sz w:val="28"/>
          <w:szCs w:val="28"/>
        </w:rPr>
        <w:t>-</w:t>
      </w:r>
      <w:r w:rsidR="00536A4F" w:rsidRPr="0008357D">
        <w:rPr>
          <w:sz w:val="28"/>
          <w:szCs w:val="28"/>
        </w:rPr>
        <w:tab/>
      </w:r>
      <w:r w:rsidR="007F3655" w:rsidRPr="0008357D">
        <w:rPr>
          <w:sz w:val="28"/>
          <w:szCs w:val="28"/>
        </w:rPr>
        <w:t xml:space="preserve">не позднее второго рабочего дня, следующего за днем представления получателем средств местного бюджета (администратором источников финансирования дефицита местного бюджета) Заявки в </w:t>
      </w:r>
      <w:r w:rsidR="007F3655" w:rsidRPr="0008357D">
        <w:rPr>
          <w:rFonts w:eastAsia="Calibri"/>
          <w:sz w:val="28"/>
          <w:szCs w:val="28"/>
          <w:lang w:eastAsia="en-US"/>
        </w:rPr>
        <w:t>орган, осуществляющий санкционирование оплаты ДО</w:t>
      </w:r>
      <w:r w:rsidR="007F3655" w:rsidRPr="0008357D">
        <w:rPr>
          <w:sz w:val="28"/>
          <w:szCs w:val="28"/>
        </w:rPr>
        <w:t>;</w:t>
      </w:r>
    </w:p>
    <w:p w:rsidR="007F3655" w:rsidRDefault="00881B3F" w:rsidP="00D9728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57D">
        <w:rPr>
          <w:sz w:val="28"/>
          <w:szCs w:val="28"/>
        </w:rPr>
        <w:t>-</w:t>
      </w:r>
      <w:r w:rsidR="00536A4F" w:rsidRPr="0008357D">
        <w:rPr>
          <w:sz w:val="28"/>
          <w:szCs w:val="28"/>
        </w:rPr>
        <w:tab/>
      </w:r>
      <w:r w:rsidR="007F3655" w:rsidRPr="0008357D">
        <w:rPr>
          <w:sz w:val="28"/>
          <w:szCs w:val="28"/>
        </w:rPr>
        <w:t xml:space="preserve">не позднее четвертого рабочего дня, следующего за днем представления получателем средств местного бюджета Заявки в </w:t>
      </w:r>
      <w:r w:rsidR="007F3655" w:rsidRPr="0008357D">
        <w:rPr>
          <w:rFonts w:eastAsia="Calibri"/>
          <w:sz w:val="28"/>
          <w:szCs w:val="28"/>
          <w:lang w:eastAsia="en-US"/>
        </w:rPr>
        <w:t>орган, осуществляющий санкционирование оплаты ДО</w:t>
      </w:r>
      <w:r w:rsidR="007F3655" w:rsidRPr="0008357D">
        <w:rPr>
          <w:sz w:val="28"/>
          <w:szCs w:val="28"/>
        </w:rPr>
        <w:t xml:space="preserve">, в случаях, установленных </w:t>
      </w:r>
      <w:hyperlink r:id="rId22" w:history="1">
        <w:r w:rsidR="007F3655" w:rsidRPr="0008357D">
          <w:rPr>
            <w:sz w:val="28"/>
            <w:szCs w:val="28"/>
          </w:rPr>
          <w:t>абзацем вторым подпункта 13 пункта 6</w:t>
        </w:r>
      </w:hyperlink>
      <w:r w:rsidR="007F3655" w:rsidRPr="0008357D">
        <w:rPr>
          <w:sz w:val="28"/>
          <w:szCs w:val="28"/>
        </w:rPr>
        <w:t xml:space="preserve"> настоя</w:t>
      </w:r>
      <w:r w:rsidR="007F3655" w:rsidRPr="000B1578">
        <w:rPr>
          <w:sz w:val="28"/>
          <w:szCs w:val="28"/>
        </w:rPr>
        <w:t>щего Порядка.</w:t>
      </w:r>
    </w:p>
    <w:p w:rsidR="007F3655" w:rsidRDefault="007F3655" w:rsidP="00D9728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4012">
        <w:rPr>
          <w:sz w:val="28"/>
          <w:szCs w:val="28"/>
        </w:rPr>
        <w:t>4.</w:t>
      </w:r>
      <w:bookmarkStart w:id="3" w:name="Par70"/>
      <w:bookmarkEnd w:id="3"/>
      <w:r w:rsidR="00536A4F">
        <w:rPr>
          <w:sz w:val="28"/>
          <w:szCs w:val="28"/>
        </w:rPr>
        <w:tab/>
      </w:r>
      <w:r>
        <w:rPr>
          <w:sz w:val="28"/>
          <w:szCs w:val="28"/>
        </w:rPr>
        <w:t>Заявка проверяется на наличие в ней следующих реквизитов и показателей:</w:t>
      </w:r>
    </w:p>
    <w:p w:rsidR="007F3655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подписей, соответствующих имеющимся образцам, представленным получателем средств местного бюджета (администратором источников финансирования дефицита местного бюджета) для открытия соответствующего лицевого счета;</w:t>
      </w:r>
    </w:p>
    <w:p w:rsidR="007F3655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уникального кода организации в реестровой записи реестра участников бюджетного процесса, а также юридических лиц, не являющихся участниками бюджетного процесса (далее - код участника бюджетного процесса по Сводному реестру), и номера соответствующего лицевого счета;</w:t>
      </w:r>
    </w:p>
    <w:p w:rsidR="007F3655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кодов классификации расходов местного бюджета (классификации источников финансирования дефицитов местного бюджета), по которым необходимо произвести кассовый расход (кассовую выплату</w:t>
      </w:r>
      <w:r w:rsidRPr="00900DEE">
        <w:rPr>
          <w:sz w:val="28"/>
          <w:szCs w:val="28"/>
        </w:rPr>
        <w:t>) и кода объекта капитального строительства (объекта недвижимости, мероприятия (укрупненного инвестиционного проекта), включенного в федеральную адресную инвестиционную программу (далее - объект ФАИП), в случае оплаты денежных обязательств, принятых в целях реализации федеральной адресной инвестиционной программы,</w:t>
      </w:r>
      <w:r>
        <w:rPr>
          <w:sz w:val="28"/>
          <w:szCs w:val="28"/>
        </w:rPr>
        <w:t xml:space="preserve"> а также текстового назначения платежа;</w:t>
      </w:r>
    </w:p>
    <w:p w:rsidR="007F3655" w:rsidRPr="000B29E8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суммы кассового расхода (кассовой выплаты) и кода валюты в соответствии с Общероссийским </w:t>
      </w:r>
      <w:hyperlink r:id="rId23" w:history="1">
        <w:r w:rsidRPr="000B29E8">
          <w:rPr>
            <w:sz w:val="28"/>
            <w:szCs w:val="28"/>
          </w:rPr>
          <w:t>классификатором</w:t>
        </w:r>
      </w:hyperlink>
      <w:r w:rsidRPr="000B29E8">
        <w:rPr>
          <w:sz w:val="28"/>
          <w:szCs w:val="28"/>
        </w:rPr>
        <w:t xml:space="preserve"> валют, в которой он должен быть произведен;</w:t>
      </w:r>
    </w:p>
    <w:p w:rsidR="007F3655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суммы кассового расхода (кассовой выплаты) в валюте Российской Федерации, в рублевом эквиваленте, исчисленном на дату оформления Заявки;</w:t>
      </w:r>
    </w:p>
    <w:p w:rsidR="007F3655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вида средств (средства бюджета);</w:t>
      </w:r>
    </w:p>
    <w:p w:rsidR="007F3655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наименования, банковских реквизитов, идентификационного номера налогоплательщика (ИНН) и кода причины постановки на учет (КПП) получателя денежных средств по Заявке;</w:t>
      </w:r>
    </w:p>
    <w:p w:rsidR="007F3655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номера учтенного в органе</w:t>
      </w:r>
      <w:r w:rsidRPr="00954F81">
        <w:rPr>
          <w:rFonts w:eastAsia="Calibri"/>
          <w:sz w:val="28"/>
          <w:szCs w:val="28"/>
          <w:lang w:eastAsia="en-US"/>
        </w:rPr>
        <w:t>, осуществляющ</w:t>
      </w:r>
      <w:r>
        <w:rPr>
          <w:rFonts w:eastAsia="Calibri"/>
          <w:sz w:val="28"/>
          <w:szCs w:val="28"/>
          <w:lang w:eastAsia="en-US"/>
        </w:rPr>
        <w:t>ем</w:t>
      </w:r>
      <w:r w:rsidRPr="00954F8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санкционирование оплаты ДО,</w:t>
      </w:r>
      <w:r>
        <w:rPr>
          <w:sz w:val="28"/>
          <w:szCs w:val="28"/>
        </w:rPr>
        <w:t xml:space="preserve"> бюджетного обязательства и номера денежного обязательства получателя средств местного бюджета (при наличии);</w:t>
      </w:r>
    </w:p>
    <w:p w:rsidR="007F3655" w:rsidRPr="000B29E8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номера и серии чека (при представлении Заявки на получение наличных денег (код по КФД </w:t>
      </w:r>
      <w:hyperlink r:id="rId24" w:history="1">
        <w:r w:rsidRPr="000B29E8">
          <w:rPr>
            <w:sz w:val="28"/>
            <w:szCs w:val="28"/>
          </w:rPr>
          <w:t>0531802</w:t>
        </w:r>
      </w:hyperlink>
      <w:r w:rsidRPr="000B29E8">
        <w:rPr>
          <w:sz w:val="28"/>
          <w:szCs w:val="28"/>
        </w:rPr>
        <w:t>);</w:t>
      </w:r>
    </w:p>
    <w:p w:rsidR="007F3655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29E8">
        <w:rPr>
          <w:sz w:val="28"/>
          <w:szCs w:val="28"/>
        </w:rPr>
        <w:t>10)</w:t>
      </w:r>
      <w:r w:rsidR="00536A4F" w:rsidRPr="000B29E8">
        <w:rPr>
          <w:sz w:val="28"/>
          <w:szCs w:val="28"/>
        </w:rPr>
        <w:tab/>
      </w:r>
      <w:r w:rsidRPr="000B29E8">
        <w:rPr>
          <w:sz w:val="28"/>
          <w:szCs w:val="28"/>
        </w:rPr>
        <w:t xml:space="preserve">срока действия чека (при представлении Заявки на получение наличных денег (код по КФД </w:t>
      </w:r>
      <w:hyperlink r:id="rId25" w:history="1">
        <w:r w:rsidRPr="000B29E8">
          <w:rPr>
            <w:sz w:val="28"/>
            <w:szCs w:val="28"/>
          </w:rPr>
          <w:t>0531802</w:t>
        </w:r>
      </w:hyperlink>
      <w:r>
        <w:rPr>
          <w:sz w:val="28"/>
          <w:szCs w:val="28"/>
        </w:rPr>
        <w:t>);</w:t>
      </w:r>
    </w:p>
    <w:p w:rsidR="007F3655" w:rsidRPr="00D66ECE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фамилии, имени и отчества получателя средств по чеку (при представлении Заявки на получение наличных денег (код по КФД </w:t>
      </w:r>
      <w:hyperlink r:id="rId26" w:history="1">
        <w:r w:rsidRPr="00D66ECE">
          <w:rPr>
            <w:sz w:val="28"/>
            <w:szCs w:val="28"/>
          </w:rPr>
          <w:t>0531802</w:t>
        </w:r>
      </w:hyperlink>
      <w:r w:rsidRPr="00D66ECE">
        <w:rPr>
          <w:sz w:val="28"/>
          <w:szCs w:val="28"/>
        </w:rPr>
        <w:t>);</w:t>
      </w:r>
    </w:p>
    <w:p w:rsidR="007F3655" w:rsidRPr="00D66ECE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ECE">
        <w:rPr>
          <w:sz w:val="28"/>
          <w:szCs w:val="28"/>
        </w:rPr>
        <w:t>12)</w:t>
      </w:r>
      <w:r w:rsidR="00536A4F" w:rsidRPr="00D66ECE">
        <w:rPr>
          <w:sz w:val="28"/>
          <w:szCs w:val="28"/>
        </w:rPr>
        <w:tab/>
      </w:r>
      <w:r w:rsidRPr="00D66ECE">
        <w:rPr>
          <w:sz w:val="28"/>
          <w:szCs w:val="28"/>
        </w:rPr>
        <w:t xml:space="preserve">данных документов, удостоверяющих личность получателя средств по чеку (при представлении Заявки на получение наличных денег (код по КФД </w:t>
      </w:r>
      <w:hyperlink r:id="rId27" w:history="1">
        <w:r w:rsidRPr="00D66ECE">
          <w:rPr>
            <w:sz w:val="28"/>
            <w:szCs w:val="28"/>
          </w:rPr>
          <w:t>0531802</w:t>
        </w:r>
      </w:hyperlink>
      <w:r w:rsidRPr="00D66ECE">
        <w:rPr>
          <w:sz w:val="28"/>
          <w:szCs w:val="28"/>
        </w:rPr>
        <w:t>);</w:t>
      </w:r>
    </w:p>
    <w:p w:rsidR="007F3655" w:rsidRPr="00D66ECE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ECE">
        <w:rPr>
          <w:sz w:val="28"/>
          <w:szCs w:val="28"/>
        </w:rPr>
        <w:t>13)</w:t>
      </w:r>
      <w:r w:rsidR="00536A4F" w:rsidRPr="00D66ECE">
        <w:rPr>
          <w:sz w:val="28"/>
          <w:szCs w:val="28"/>
        </w:rPr>
        <w:tab/>
      </w:r>
      <w:r w:rsidRPr="00D66ECE">
        <w:rPr>
          <w:sz w:val="28"/>
          <w:szCs w:val="28"/>
        </w:rPr>
        <w:t xml:space="preserve">данных для осуществления налоговых и иных обязательных платежей в бюджеты бюджетной системы Российской Федерации, предусмотренных </w:t>
      </w:r>
      <w:hyperlink r:id="rId28" w:history="1">
        <w:r w:rsidRPr="00D66ECE">
          <w:rPr>
            <w:sz w:val="28"/>
            <w:szCs w:val="28"/>
          </w:rPr>
          <w:t>Правилами</w:t>
        </w:r>
      </w:hyperlink>
      <w:r w:rsidRPr="00D66ECE">
        <w:rPr>
          <w:sz w:val="28"/>
          <w:szCs w:val="28"/>
        </w:rPr>
        <w:t xml:space="preserve"> указания информации в реквизитах распоряжений о переводе денежных средств в уплату платежей в бюджетную систему Российской Федерации, утвержденными,</w:t>
      </w:r>
      <w:bookmarkStart w:id="4" w:name="Par18"/>
      <w:bookmarkEnd w:id="4"/>
      <w:r w:rsidRPr="00D66ECE">
        <w:rPr>
          <w:sz w:val="28"/>
          <w:szCs w:val="28"/>
        </w:rPr>
        <w:t xml:space="preserve"> </w:t>
      </w:r>
      <w:hyperlink r:id="rId29" w:history="1">
        <w:r w:rsidRPr="00D66ECE">
          <w:rPr>
            <w:sz w:val="28"/>
            <w:szCs w:val="28"/>
          </w:rPr>
          <w:t>Приказ</w:t>
        </w:r>
      </w:hyperlink>
      <w:r w:rsidRPr="00D66ECE">
        <w:rPr>
          <w:sz w:val="28"/>
          <w:szCs w:val="28"/>
        </w:rPr>
        <w:t xml:space="preserve">ом Министерства финансов Российской Федерации от 12 ноября 2013 г. N 107н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Федерации"; </w:t>
      </w:r>
    </w:p>
    <w:p w:rsidR="007F3655" w:rsidRDefault="007F3655" w:rsidP="00D972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ECE">
        <w:rPr>
          <w:sz w:val="28"/>
          <w:szCs w:val="28"/>
        </w:rPr>
        <w:t>14)</w:t>
      </w:r>
      <w:r w:rsidR="00536A4F" w:rsidRPr="00D66ECE">
        <w:rPr>
          <w:sz w:val="28"/>
          <w:szCs w:val="28"/>
        </w:rPr>
        <w:tab/>
      </w:r>
      <w:r w:rsidRPr="00D66ECE">
        <w:rPr>
          <w:sz w:val="28"/>
          <w:szCs w:val="28"/>
        </w:rPr>
        <w:t xml:space="preserve">реквизитов (номер, дата) документов (предмета договора, (муниципального контракта, соглашения) (при наличии), предусмотренных графой 2 </w:t>
      </w:r>
      <w:hyperlink r:id="rId30" w:history="1">
        <w:r w:rsidRPr="00D66ECE">
          <w:rPr>
            <w:sz w:val="28"/>
            <w:szCs w:val="28"/>
          </w:rPr>
          <w:t>Перечня</w:t>
        </w:r>
      </w:hyperlink>
      <w:r w:rsidRPr="00D66ECE">
        <w:rPr>
          <w:sz w:val="28"/>
          <w:szCs w:val="28"/>
        </w:rPr>
        <w:t xml:space="preserve"> документов, на основании которых</w:t>
      </w:r>
      <w:r>
        <w:rPr>
          <w:sz w:val="28"/>
          <w:szCs w:val="28"/>
        </w:rPr>
        <w:t xml:space="preserve"> возникают бюджетные обязательства получателей средств местного бюджета, и документов, подтверждающих возникновение денежных обязательств получателей средств местного бюджета, в соответствии с Приложением № 3 к </w:t>
      </w:r>
      <w:r w:rsidRPr="003C0BE1">
        <w:rPr>
          <w:sz w:val="28"/>
          <w:szCs w:val="28"/>
        </w:rPr>
        <w:t>Поряд</w:t>
      </w:r>
      <w:r>
        <w:rPr>
          <w:sz w:val="28"/>
          <w:szCs w:val="28"/>
        </w:rPr>
        <w:t>ку</w:t>
      </w:r>
      <w:r w:rsidRPr="003C0BE1">
        <w:rPr>
          <w:sz w:val="28"/>
          <w:szCs w:val="28"/>
        </w:rPr>
        <w:t xml:space="preserve"> учета бюджетных</w:t>
      </w:r>
      <w:r>
        <w:rPr>
          <w:sz w:val="28"/>
          <w:szCs w:val="28"/>
        </w:rPr>
        <w:t xml:space="preserve"> и денежных</w:t>
      </w:r>
      <w:r w:rsidRPr="003C0BE1">
        <w:rPr>
          <w:sz w:val="28"/>
          <w:szCs w:val="28"/>
        </w:rPr>
        <w:t xml:space="preserve"> обязательств получателей средств местного бюджета</w:t>
      </w:r>
      <w:r>
        <w:rPr>
          <w:sz w:val="28"/>
          <w:szCs w:val="28"/>
        </w:rPr>
        <w:t xml:space="preserve">, утвержденному приказом </w:t>
      </w:r>
      <w:r w:rsidR="006F495A">
        <w:rPr>
          <w:sz w:val="28"/>
          <w:szCs w:val="28"/>
        </w:rPr>
        <w:t xml:space="preserve">Финансового управления Администрации ЗАТО </w:t>
      </w:r>
      <w:proofErr w:type="spellStart"/>
      <w:r w:rsidR="006F495A">
        <w:rPr>
          <w:sz w:val="28"/>
          <w:szCs w:val="28"/>
        </w:rPr>
        <w:t>г.Зеленогорска</w:t>
      </w:r>
      <w:proofErr w:type="spellEnd"/>
      <w:r w:rsidR="006F495A">
        <w:rPr>
          <w:sz w:val="28"/>
          <w:szCs w:val="28"/>
        </w:rPr>
        <w:t xml:space="preserve"> </w:t>
      </w:r>
      <w:r w:rsidR="003E6926" w:rsidRPr="002B64F3">
        <w:rPr>
          <w:sz w:val="28"/>
          <w:szCs w:val="28"/>
        </w:rPr>
        <w:t>от 3</w:t>
      </w:r>
      <w:r w:rsidR="002B64F3" w:rsidRPr="002B64F3">
        <w:rPr>
          <w:sz w:val="28"/>
          <w:szCs w:val="28"/>
        </w:rPr>
        <w:t>0</w:t>
      </w:r>
      <w:r w:rsidR="003E6926" w:rsidRPr="002B64F3">
        <w:rPr>
          <w:sz w:val="28"/>
          <w:szCs w:val="28"/>
        </w:rPr>
        <w:t>.1</w:t>
      </w:r>
      <w:r w:rsidR="002B64F3" w:rsidRPr="002B64F3">
        <w:rPr>
          <w:sz w:val="28"/>
          <w:szCs w:val="28"/>
        </w:rPr>
        <w:t>2.</w:t>
      </w:r>
      <w:r w:rsidR="003E6926" w:rsidRPr="002B64F3">
        <w:rPr>
          <w:sz w:val="28"/>
          <w:szCs w:val="28"/>
        </w:rPr>
        <w:t xml:space="preserve">2018 </w:t>
      </w:r>
      <w:r w:rsidRPr="002B64F3">
        <w:rPr>
          <w:sz w:val="28"/>
          <w:szCs w:val="28"/>
        </w:rPr>
        <w:t>№</w:t>
      </w:r>
      <w:r w:rsidR="003E6926" w:rsidRPr="002B64F3">
        <w:rPr>
          <w:sz w:val="28"/>
          <w:szCs w:val="28"/>
        </w:rPr>
        <w:t xml:space="preserve"> </w:t>
      </w:r>
      <w:r w:rsidR="002B64F3" w:rsidRPr="002B64F3">
        <w:rPr>
          <w:sz w:val="28"/>
          <w:szCs w:val="28"/>
        </w:rPr>
        <w:t>1</w:t>
      </w:r>
      <w:r w:rsidR="003E6926" w:rsidRPr="002B64F3">
        <w:rPr>
          <w:sz w:val="28"/>
          <w:szCs w:val="28"/>
        </w:rPr>
        <w:t>00</w:t>
      </w:r>
      <w:r w:rsidRPr="002B64F3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Перечень документов, Порядок учета БО, ДО), предоставляемых получателями средств местного бюджета при постановке на учет бю</w:t>
      </w:r>
      <w:r w:rsidR="00682251">
        <w:rPr>
          <w:sz w:val="28"/>
          <w:szCs w:val="28"/>
        </w:rPr>
        <w:t>джетных и денежных обязательств;</w:t>
      </w:r>
    </w:p>
    <w:p w:rsidR="007F3655" w:rsidRDefault="007F3655" w:rsidP="0012300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 и (или) счет-фактура), выполнении работ, оказании услуг (акт выполненных работ (оказанных услуг) и (или) счет и (или) счет-фактура), номер и дата исполнительного документа (исполнительный лист, судебный приказ), иных документов, подтверждающих возникновение соответствующих денежных обязательств, предусмотренных графой 3 </w:t>
      </w:r>
      <w:hyperlink r:id="rId31" w:history="1">
        <w:r w:rsidRPr="00E44C48">
          <w:rPr>
            <w:sz w:val="28"/>
            <w:szCs w:val="28"/>
          </w:rPr>
          <w:t>Перечня</w:t>
        </w:r>
      </w:hyperlink>
      <w:r w:rsidRPr="00E44C48">
        <w:rPr>
          <w:sz w:val="28"/>
          <w:szCs w:val="28"/>
        </w:rPr>
        <w:t xml:space="preserve"> документов (далее - документы, подтверждающие возникновение денежны</w:t>
      </w:r>
      <w:r>
        <w:rPr>
          <w:sz w:val="28"/>
          <w:szCs w:val="28"/>
        </w:rPr>
        <w:t xml:space="preserve">х обязательств), за исключением реквизитов документов, подтверждающих возникновение денежных обязательств в случае осуществления авансовых платежей в соответствии с условиями договора (муниципального контракта), внесения арендной платы по договору (муниципальному контракту), если условиями таких договоров </w:t>
      </w:r>
      <w:r>
        <w:rPr>
          <w:sz w:val="28"/>
          <w:szCs w:val="28"/>
        </w:rPr>
        <w:lastRenderedPageBreak/>
        <w:t>(муниципальных контрактов) не предусмотрено предоставление документов для оплаты денежных обязательств при осуществлении авансовых платежей (внесении арендной платы).</w:t>
      </w:r>
    </w:p>
    <w:p w:rsidR="007F3655" w:rsidRDefault="007F3655" w:rsidP="00E44C4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010">
        <w:rPr>
          <w:sz w:val="28"/>
          <w:szCs w:val="28"/>
        </w:rPr>
        <w:t>5.</w:t>
      </w:r>
      <w:bookmarkStart w:id="5" w:name="Par103"/>
      <w:bookmarkEnd w:id="5"/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Требования </w:t>
      </w:r>
      <w:hyperlink r:id="rId32" w:history="1">
        <w:r w:rsidRPr="006F6D3E">
          <w:rPr>
            <w:sz w:val="28"/>
            <w:szCs w:val="28"/>
          </w:rPr>
          <w:t>подпунктов 14</w:t>
        </w:r>
      </w:hyperlink>
      <w:r w:rsidRPr="006F6D3E">
        <w:rPr>
          <w:sz w:val="28"/>
          <w:szCs w:val="28"/>
        </w:rPr>
        <w:t xml:space="preserve"> и </w:t>
      </w:r>
      <w:hyperlink r:id="rId33" w:history="1">
        <w:r w:rsidRPr="006F6D3E">
          <w:rPr>
            <w:sz w:val="28"/>
            <w:szCs w:val="28"/>
          </w:rPr>
          <w:t>15 пункта 4</w:t>
        </w:r>
      </w:hyperlink>
      <w:r>
        <w:rPr>
          <w:sz w:val="28"/>
          <w:szCs w:val="28"/>
        </w:rPr>
        <w:t xml:space="preserve"> настоящего Порядка не применяются в отношении:</w:t>
      </w:r>
    </w:p>
    <w:p w:rsidR="007F3655" w:rsidRDefault="00881B3F" w:rsidP="00507C72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З</w:t>
      </w:r>
      <w:r w:rsidR="007F3655">
        <w:rPr>
          <w:sz w:val="28"/>
          <w:szCs w:val="28"/>
        </w:rPr>
        <w:t xml:space="preserve">аявки на кассовый расход (код по КФД </w:t>
      </w:r>
      <w:hyperlink r:id="rId34" w:history="1">
        <w:r w:rsidR="007F3655" w:rsidRPr="00E44C48">
          <w:rPr>
            <w:sz w:val="28"/>
            <w:szCs w:val="28"/>
          </w:rPr>
          <w:t>0531801</w:t>
        </w:r>
      </w:hyperlink>
      <w:r w:rsidR="007F3655" w:rsidRPr="00E44C48">
        <w:rPr>
          <w:sz w:val="28"/>
          <w:szCs w:val="28"/>
        </w:rPr>
        <w:t>) (</w:t>
      </w:r>
      <w:r w:rsidRPr="00E44C48">
        <w:rPr>
          <w:sz w:val="28"/>
          <w:szCs w:val="28"/>
        </w:rPr>
        <w:t>З</w:t>
      </w:r>
      <w:r w:rsidR="007F3655" w:rsidRPr="00E44C48">
        <w:rPr>
          <w:sz w:val="28"/>
          <w:szCs w:val="28"/>
        </w:rPr>
        <w:t xml:space="preserve">аявки на кассовый расход (сокращенной) (код формы по КФД </w:t>
      </w:r>
      <w:hyperlink r:id="rId35" w:history="1">
        <w:r w:rsidR="007F3655" w:rsidRPr="00E44C48">
          <w:rPr>
            <w:sz w:val="28"/>
            <w:szCs w:val="28"/>
          </w:rPr>
          <w:t>0531851</w:t>
        </w:r>
      </w:hyperlink>
      <w:r w:rsidR="007F3655">
        <w:rPr>
          <w:sz w:val="28"/>
          <w:szCs w:val="28"/>
        </w:rPr>
        <w:t xml:space="preserve">) (далее - </w:t>
      </w:r>
      <w:r>
        <w:rPr>
          <w:sz w:val="28"/>
          <w:szCs w:val="28"/>
        </w:rPr>
        <w:t>З</w:t>
      </w:r>
      <w:r w:rsidR="007F3655">
        <w:rPr>
          <w:sz w:val="28"/>
          <w:szCs w:val="28"/>
        </w:rPr>
        <w:t>аявка на кассовый расход) при перечислении средств получателям средств местного бюджета, осуществляющим в соответствии с бюджетным законодательством Российской Федерации операции со средствами местного бюджета (в том числе в иностранной валюте) на счетах, открытых им в учреждении Центрального банка Российской Федерации или кредитной организации;</w:t>
      </w:r>
    </w:p>
    <w:p w:rsidR="007F3655" w:rsidRDefault="00881B3F" w:rsidP="00A174F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t>-</w:t>
      </w:r>
      <w:r w:rsidR="00536A4F">
        <w:tab/>
      </w:r>
      <w:r>
        <w:rPr>
          <w:sz w:val="28"/>
          <w:szCs w:val="28"/>
        </w:rPr>
        <w:t>З</w:t>
      </w:r>
      <w:r w:rsidRPr="00881B3F">
        <w:rPr>
          <w:sz w:val="28"/>
          <w:szCs w:val="28"/>
        </w:rPr>
        <w:t>аявки</w:t>
      </w:r>
      <w:r w:rsidR="007F3655">
        <w:rPr>
          <w:sz w:val="28"/>
          <w:szCs w:val="28"/>
        </w:rPr>
        <w:t xml:space="preserve"> на кассовый расход при перечислении средств обособленным подразделениям получателей средств местного бюджета, не наделенным полномочиями по ведению бюджетного учета.</w:t>
      </w:r>
    </w:p>
    <w:p w:rsidR="007F3655" w:rsidRDefault="007F3655" w:rsidP="00D9728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</w:t>
      </w:r>
      <w:hyperlink r:id="rId36" w:history="1">
        <w:r w:rsidRPr="00E44C48">
          <w:rPr>
            <w:sz w:val="28"/>
            <w:szCs w:val="28"/>
          </w:rPr>
          <w:t>подпункта 14 пункта 4</w:t>
        </w:r>
      </w:hyperlink>
      <w:r w:rsidRPr="00E44C48">
        <w:rPr>
          <w:sz w:val="28"/>
          <w:szCs w:val="28"/>
        </w:rPr>
        <w:t xml:space="preserve"> настоящего Порядка также не применяются в отношении </w:t>
      </w:r>
      <w:hyperlink r:id="rId37" w:history="1">
        <w:r w:rsidRPr="00E44C48">
          <w:rPr>
            <w:sz w:val="28"/>
            <w:szCs w:val="28"/>
          </w:rPr>
          <w:t>Заявки</w:t>
        </w:r>
      </w:hyperlink>
      <w:r w:rsidRPr="00E44C48">
        <w:rPr>
          <w:sz w:val="28"/>
          <w:szCs w:val="28"/>
        </w:rPr>
        <w:t xml:space="preserve"> на кассовый расход при оплате товаров, выполнении работ, оказании услуг в с</w:t>
      </w:r>
      <w:r>
        <w:rPr>
          <w:sz w:val="28"/>
          <w:szCs w:val="28"/>
        </w:rPr>
        <w:t>лучаях, когда заключение договора (муниципального контракта) на поставку товаров, выполнение работ, оказание услуг для муниципальных нужд (далее - договор (муниципальный контракт) законодательством Российской Федерации не предусмотрено.</w:t>
      </w:r>
    </w:p>
    <w:p w:rsidR="007F3655" w:rsidRDefault="007F3655" w:rsidP="00D9728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одной Заявке может содержаться несколько сумм кассовых расходов (кассовых выплат) по разным кодам классификации расходов местного бюджета (классификации источников финансирования дефицитов местного бюджета) в рамках одного денежного обязательства получателя средств местного бюджета (администратора источников финансирования дефицита местного бюджета).</w:t>
      </w:r>
    </w:p>
    <w:p w:rsidR="007F3655" w:rsidRDefault="007F3655" w:rsidP="00E44C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010">
        <w:rPr>
          <w:sz w:val="28"/>
          <w:szCs w:val="28"/>
        </w:rPr>
        <w:t>6.</w:t>
      </w:r>
      <w:bookmarkStart w:id="6" w:name="Par120"/>
      <w:bookmarkEnd w:id="6"/>
      <w:r w:rsidR="00536A4F">
        <w:rPr>
          <w:sz w:val="28"/>
          <w:szCs w:val="28"/>
        </w:rPr>
        <w:tab/>
      </w:r>
      <w:r>
        <w:rPr>
          <w:sz w:val="28"/>
          <w:szCs w:val="28"/>
        </w:rPr>
        <w:t>При санкционировании оплаты денежных обязательств по расходам (за исключением расходов по публичным нормативным обязательствам) осуществляется проверка Заявки по следующим направлениям:</w:t>
      </w:r>
    </w:p>
    <w:p w:rsidR="007F3655" w:rsidRDefault="007F3655" w:rsidP="00E44C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соответствие указанных в Заявке кодов классификации расходов местного бюджета кодам бюджетной классификации Российской Федерации, действующим в текущем финансовом году на момент представления Заявки;</w:t>
      </w:r>
    </w:p>
    <w:p w:rsidR="007F3655" w:rsidRDefault="007F3655" w:rsidP="00E44C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соответствие содержания операции, исходя из денежного обязательства </w:t>
      </w:r>
      <w:r w:rsidRPr="000B1578">
        <w:rPr>
          <w:sz w:val="28"/>
          <w:szCs w:val="28"/>
        </w:rPr>
        <w:t>(при наличии),</w:t>
      </w:r>
      <w:r>
        <w:rPr>
          <w:sz w:val="28"/>
          <w:szCs w:val="28"/>
        </w:rPr>
        <w:t xml:space="preserve"> содержанию текста назначения платежа, указанному в Заявке;</w:t>
      </w:r>
    </w:p>
    <w:p w:rsidR="007F3655" w:rsidRDefault="007F3655" w:rsidP="00E44C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соответствие указанных в Заявке кодов видов расходов классификации расходов местного бюджета 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 (далее - порядок применения бюджетной классификации);</w:t>
      </w:r>
    </w:p>
    <w:p w:rsidR="007F3655" w:rsidRDefault="007F3655" w:rsidP="00CA255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36A4F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непревышение</w:t>
      </w:r>
      <w:proofErr w:type="spellEnd"/>
      <w:r>
        <w:rPr>
          <w:sz w:val="28"/>
          <w:szCs w:val="28"/>
        </w:rPr>
        <w:t xml:space="preserve"> сумм в Заявке остатков соответствующих лимитов бюджетных обязательств и предельных объемов финансирования, учтенных на соответствующем лицевом счете;</w:t>
      </w:r>
    </w:p>
    <w:p w:rsidR="007F3655" w:rsidRDefault="007F3655" w:rsidP="00CA255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соответствие наименования, ИНН, КПП, банковских реквизитов получателя денежных средств, указанных в Заявке на кассовый расход, наименованию, ИНН, КПП, банковским реквизитам получателя денежных средств, указанным в бюджетном обязательстве;</w:t>
      </w:r>
    </w:p>
    <w:p w:rsidR="007F3655" w:rsidRDefault="007F3655" w:rsidP="00CA255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соответствие реквизитов Заявки на кассовый расход требованиям бюджетного законодательства Российской Федерации о перечислении средств местного бюджета на счета, открытые органам Федерального казначейства в учреждениях Центрального банка Российской Федерации;</w:t>
      </w:r>
    </w:p>
    <w:p w:rsidR="007F3655" w:rsidRPr="000B1578" w:rsidRDefault="007F3655" w:rsidP="00CA2553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578">
        <w:rPr>
          <w:sz w:val="28"/>
          <w:szCs w:val="28"/>
        </w:rPr>
        <w:t>7)</w:t>
      </w:r>
      <w:r w:rsidR="00536A4F">
        <w:rPr>
          <w:sz w:val="28"/>
          <w:szCs w:val="28"/>
        </w:rPr>
        <w:tab/>
      </w:r>
      <w:r w:rsidRPr="000B1578">
        <w:rPr>
          <w:sz w:val="28"/>
          <w:szCs w:val="28"/>
        </w:rPr>
        <w:t>идентичность кода участника бюджетного процесса по Сводному реестру по денежному обязательству (при наличии) и платежу;</w:t>
      </w:r>
    </w:p>
    <w:p w:rsidR="007F3655" w:rsidRPr="000B1578" w:rsidRDefault="007F3655" w:rsidP="00CA2553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578">
        <w:rPr>
          <w:sz w:val="28"/>
          <w:szCs w:val="28"/>
        </w:rPr>
        <w:t>8)</w:t>
      </w:r>
      <w:r w:rsidR="00536A4F">
        <w:rPr>
          <w:sz w:val="28"/>
          <w:szCs w:val="28"/>
        </w:rPr>
        <w:tab/>
      </w:r>
      <w:r w:rsidRPr="000B1578">
        <w:rPr>
          <w:sz w:val="28"/>
          <w:szCs w:val="28"/>
        </w:rPr>
        <w:t>идентичность кода (кодов) классификации расходов местного бюджета по денежному обязательству (при наличии) и платежу;</w:t>
      </w:r>
    </w:p>
    <w:p w:rsidR="007F3655" w:rsidRPr="000B1578" w:rsidRDefault="007F3655" w:rsidP="00CA255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578">
        <w:rPr>
          <w:sz w:val="28"/>
          <w:szCs w:val="28"/>
        </w:rPr>
        <w:t>9)</w:t>
      </w:r>
      <w:r w:rsidR="00536A4F">
        <w:rPr>
          <w:sz w:val="28"/>
          <w:szCs w:val="28"/>
        </w:rPr>
        <w:tab/>
      </w:r>
      <w:r w:rsidRPr="000B1578">
        <w:rPr>
          <w:sz w:val="28"/>
          <w:szCs w:val="28"/>
        </w:rPr>
        <w:t>идентичность кода валюты, в которой принято денежное обязательство (при наличии), и кода валюты, в которой должен быть осуществлен платеж по Заявке;</w:t>
      </w:r>
    </w:p>
    <w:p w:rsidR="007F3655" w:rsidRPr="000B1578" w:rsidRDefault="007F3655" w:rsidP="00CA255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578">
        <w:rPr>
          <w:sz w:val="28"/>
          <w:szCs w:val="28"/>
        </w:rPr>
        <w:t>10)</w:t>
      </w:r>
      <w:r w:rsidR="00536A4F">
        <w:rPr>
          <w:sz w:val="28"/>
          <w:szCs w:val="28"/>
        </w:rPr>
        <w:tab/>
      </w:r>
      <w:proofErr w:type="spellStart"/>
      <w:r w:rsidRPr="000B1578">
        <w:rPr>
          <w:sz w:val="28"/>
          <w:szCs w:val="28"/>
        </w:rPr>
        <w:t>непревышение</w:t>
      </w:r>
      <w:proofErr w:type="spellEnd"/>
      <w:r w:rsidRPr="000B1578">
        <w:rPr>
          <w:sz w:val="28"/>
          <w:szCs w:val="28"/>
        </w:rPr>
        <w:t xml:space="preserve"> суммы Заявки над суммой неисполненного денежного обязательства (при наличии), рассчитанной как разница суммы денежного обязательства (при наличии) (в случае исполнения денежного обязательства многократно - с учетом ранее произведенных выплат по данному денежному обязательству) и суммы ранее произведенного в рамках соответствующего бюджетного обязательства авансового платежа, по которому не подтверждена поставка товара (выполнение работ, оказание услуг);</w:t>
      </w:r>
    </w:p>
    <w:p w:rsidR="007F3655" w:rsidRDefault="007F3655" w:rsidP="00D9728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578">
        <w:rPr>
          <w:sz w:val="28"/>
          <w:szCs w:val="28"/>
        </w:rPr>
        <w:t>11)</w:t>
      </w:r>
      <w:r w:rsidR="00536A4F">
        <w:rPr>
          <w:sz w:val="28"/>
          <w:szCs w:val="28"/>
        </w:rPr>
        <w:tab/>
      </w:r>
      <w:r w:rsidRPr="000B1578">
        <w:rPr>
          <w:sz w:val="28"/>
          <w:szCs w:val="28"/>
        </w:rPr>
        <w:t>соответствие кода классификации расходов местного бюджетов по денежному обязательству (при наличии) и платежу;</w:t>
      </w:r>
    </w:p>
    <w:p w:rsidR="007F3655" w:rsidRDefault="007F3655" w:rsidP="00D9728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="00536A4F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непревышение</w:t>
      </w:r>
      <w:proofErr w:type="spellEnd"/>
      <w:r>
        <w:rPr>
          <w:sz w:val="28"/>
          <w:szCs w:val="28"/>
        </w:rPr>
        <w:t xml:space="preserve"> размера авансового платежа, указанного в Заявке на кассовый расход, над суммой авансового платежа по бюджетному обязательству с учетом ранее осуществленных авансовых платежей;</w:t>
      </w:r>
    </w:p>
    <w:p w:rsidR="007F3655" w:rsidRPr="00591BBE" w:rsidRDefault="007F3655" w:rsidP="00D9728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соответствие уникального номера реестровой записи в реестре контрактов, указанном </w:t>
      </w:r>
      <w:r w:rsidRPr="00591BBE">
        <w:rPr>
          <w:sz w:val="28"/>
          <w:szCs w:val="28"/>
        </w:rPr>
        <w:t xml:space="preserve">в </w:t>
      </w:r>
      <w:hyperlink r:id="rId38" w:history="1">
        <w:r w:rsidRPr="00591BBE">
          <w:rPr>
            <w:sz w:val="28"/>
            <w:szCs w:val="28"/>
          </w:rPr>
          <w:t>пункте 3</w:t>
        </w:r>
      </w:hyperlink>
      <w:r w:rsidRPr="00591BBE">
        <w:rPr>
          <w:sz w:val="28"/>
          <w:szCs w:val="28"/>
        </w:rPr>
        <w:t xml:space="preserve"> графы 2 Перечня документов (далее - реестр контрактов), договору (муниципальному контракту), подлежащему включению в реестр контрактов, указанному в </w:t>
      </w:r>
      <w:hyperlink r:id="rId39" w:history="1">
        <w:r w:rsidRPr="00591BBE">
          <w:rPr>
            <w:sz w:val="28"/>
            <w:szCs w:val="28"/>
          </w:rPr>
          <w:t>Заявке</w:t>
        </w:r>
      </w:hyperlink>
      <w:r w:rsidRPr="00591BBE">
        <w:rPr>
          <w:sz w:val="28"/>
          <w:szCs w:val="28"/>
        </w:rPr>
        <w:t xml:space="preserve"> на кассовый расход.</w:t>
      </w:r>
    </w:p>
    <w:p w:rsidR="007F3655" w:rsidRPr="00591BBE" w:rsidRDefault="007F3655" w:rsidP="00040E8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1BBE">
        <w:rPr>
          <w:sz w:val="28"/>
          <w:szCs w:val="28"/>
        </w:rPr>
        <w:t>В случаях и в порядке, установленных федеральными законами и (или) принятыми в соответствии с ними нормативными правовыми актами Правительства Российской Федерации или Министерства финансов Российской Федерации, осуществляется проверка информации, содержащейся в денежном обязательстве, на соответствие фактически поставленным товарам, выполненным работам, оказанным услугам.</w:t>
      </w:r>
    </w:p>
    <w:p w:rsidR="007F3655" w:rsidRDefault="007F3655" w:rsidP="00040E8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1BBE">
        <w:rPr>
          <w:sz w:val="28"/>
          <w:szCs w:val="28"/>
        </w:rPr>
        <w:t>7.</w:t>
      </w:r>
      <w:r w:rsidR="00536A4F" w:rsidRPr="00591BBE">
        <w:rPr>
          <w:sz w:val="28"/>
          <w:szCs w:val="28"/>
        </w:rPr>
        <w:tab/>
      </w:r>
      <w:r w:rsidRPr="00591BBE">
        <w:rPr>
          <w:sz w:val="28"/>
          <w:szCs w:val="28"/>
        </w:rPr>
        <w:t xml:space="preserve">В случае если </w:t>
      </w:r>
      <w:hyperlink r:id="rId40" w:history="1">
        <w:r w:rsidRPr="00591BBE">
          <w:rPr>
            <w:sz w:val="28"/>
            <w:szCs w:val="28"/>
          </w:rPr>
          <w:t>Заявка</w:t>
        </w:r>
      </w:hyperlink>
      <w:r w:rsidRPr="00591BBE">
        <w:rPr>
          <w:sz w:val="28"/>
          <w:szCs w:val="28"/>
        </w:rPr>
        <w:t xml:space="preserve"> на кассовый расход представляется для оплаты денежного обязательства, по которому формирование Сведений о денежном обязательстве (код формы по ОКУД </w:t>
      </w:r>
      <w:hyperlink r:id="rId41" w:history="1">
        <w:r w:rsidRPr="00591BBE">
          <w:rPr>
            <w:sz w:val="28"/>
            <w:szCs w:val="28"/>
          </w:rPr>
          <w:t>0506102</w:t>
        </w:r>
      </w:hyperlink>
      <w:r w:rsidRPr="00591BBE">
        <w:rPr>
          <w:sz w:val="28"/>
          <w:szCs w:val="28"/>
        </w:rPr>
        <w:t xml:space="preserve">) в соответствии с Порядком учета БО, ДО, осуществляется органом, осуществляющим санкционирование оплаты ДО, получатель средств местного бюджета представляет в </w:t>
      </w:r>
      <w:r w:rsidRPr="00591BBE">
        <w:rPr>
          <w:rFonts w:eastAsia="Calibri"/>
          <w:sz w:val="28"/>
          <w:szCs w:val="28"/>
          <w:lang w:eastAsia="en-US"/>
        </w:rPr>
        <w:t>орган, осуществляющий санкционирование оплаты ДО,</w:t>
      </w:r>
      <w:r w:rsidRPr="00591BBE">
        <w:rPr>
          <w:sz w:val="28"/>
          <w:szCs w:val="28"/>
        </w:rPr>
        <w:t xml:space="preserve"> вместе с </w:t>
      </w:r>
      <w:hyperlink r:id="rId42" w:history="1">
        <w:r w:rsidRPr="00591BBE">
          <w:rPr>
            <w:sz w:val="28"/>
            <w:szCs w:val="28"/>
          </w:rPr>
          <w:t>Заявкой</w:t>
        </w:r>
      </w:hyperlink>
      <w:r w:rsidRPr="00591B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кассовый расход указанный в ней документ, подтверждающий возникновение </w:t>
      </w:r>
      <w:r>
        <w:rPr>
          <w:sz w:val="28"/>
          <w:szCs w:val="28"/>
        </w:rPr>
        <w:lastRenderedPageBreak/>
        <w:t xml:space="preserve">денежного обязательства, за исключением документов, указанных </w:t>
      </w:r>
      <w:r w:rsidRPr="0083475E">
        <w:rPr>
          <w:sz w:val="28"/>
          <w:szCs w:val="28"/>
        </w:rPr>
        <w:t xml:space="preserve">в </w:t>
      </w:r>
      <w:hyperlink r:id="rId43" w:history="1">
        <w:r w:rsidRPr="0083475E">
          <w:rPr>
            <w:sz w:val="28"/>
            <w:szCs w:val="28"/>
          </w:rPr>
          <w:t>пункте 10</w:t>
        </w:r>
      </w:hyperlink>
      <w:r w:rsidRPr="0083475E">
        <w:rPr>
          <w:sz w:val="28"/>
          <w:szCs w:val="28"/>
        </w:rPr>
        <w:t xml:space="preserve">, </w:t>
      </w:r>
      <w:hyperlink r:id="rId44" w:history="1">
        <w:r w:rsidRPr="0083475E">
          <w:rPr>
            <w:sz w:val="28"/>
            <w:szCs w:val="28"/>
          </w:rPr>
          <w:t>строке 3 пункта 11</w:t>
        </w:r>
      </w:hyperlink>
      <w:r w:rsidRPr="0083475E">
        <w:rPr>
          <w:sz w:val="28"/>
          <w:szCs w:val="28"/>
        </w:rPr>
        <w:t xml:space="preserve"> (при оплате денежных обязательств, связанных с исполнением судебных актов по искам к муниципальному образованию о возмещении вреда, причиненного гражданину или юридическому лицу в результате незаконных действий (бездействия) органов местного самоуправления,  либо должностных лиц этих органов), </w:t>
      </w:r>
      <w:hyperlink r:id="rId45" w:history="1">
        <w:r w:rsidRPr="0083475E">
          <w:rPr>
            <w:sz w:val="28"/>
            <w:szCs w:val="28"/>
          </w:rPr>
          <w:t>строках 1</w:t>
        </w:r>
      </w:hyperlink>
      <w:r w:rsidRPr="0083475E">
        <w:rPr>
          <w:sz w:val="28"/>
          <w:szCs w:val="28"/>
        </w:rPr>
        <w:t xml:space="preserve">, </w:t>
      </w:r>
      <w:hyperlink r:id="rId46" w:history="1">
        <w:r w:rsidRPr="0083475E">
          <w:rPr>
            <w:sz w:val="28"/>
            <w:szCs w:val="28"/>
          </w:rPr>
          <w:t>5</w:t>
        </w:r>
      </w:hyperlink>
      <w:r w:rsidRPr="0083475E">
        <w:rPr>
          <w:sz w:val="28"/>
          <w:szCs w:val="28"/>
        </w:rPr>
        <w:t xml:space="preserve"> - </w:t>
      </w:r>
      <w:hyperlink r:id="rId47" w:history="1">
        <w:r w:rsidRPr="0083475E">
          <w:rPr>
            <w:sz w:val="28"/>
            <w:szCs w:val="28"/>
          </w:rPr>
          <w:t>11 пункта 13 графы 3</w:t>
        </w:r>
      </w:hyperlink>
      <w:r w:rsidRPr="0083475E">
        <w:rPr>
          <w:sz w:val="28"/>
          <w:szCs w:val="28"/>
        </w:rPr>
        <w:t xml:space="preserve"> Перечня документов, а также документов, указанных в графе 3 </w:t>
      </w:r>
      <w:hyperlink r:id="rId48" w:history="1">
        <w:r w:rsidRPr="0083475E">
          <w:rPr>
            <w:sz w:val="28"/>
            <w:szCs w:val="28"/>
          </w:rPr>
          <w:t>Перечня</w:t>
        </w:r>
      </w:hyperlink>
      <w:r w:rsidRPr="0083475E">
        <w:rPr>
          <w:sz w:val="28"/>
          <w:szCs w:val="28"/>
        </w:rPr>
        <w:t xml:space="preserve"> документов, содержащих сведения, составляющие </w:t>
      </w:r>
      <w:r>
        <w:rPr>
          <w:sz w:val="28"/>
          <w:szCs w:val="28"/>
        </w:rPr>
        <w:t xml:space="preserve">государственную тайну. </w:t>
      </w:r>
    </w:p>
    <w:p w:rsidR="007F3655" w:rsidRPr="00594010" w:rsidRDefault="007F3655" w:rsidP="00BC53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010">
        <w:rPr>
          <w:sz w:val="28"/>
          <w:szCs w:val="28"/>
        </w:rPr>
        <w:t xml:space="preserve">Получатель средств местного бюджета представляет в </w:t>
      </w:r>
      <w:r w:rsidRPr="00954F81">
        <w:rPr>
          <w:rFonts w:eastAsia="Calibri"/>
          <w:sz w:val="28"/>
          <w:szCs w:val="28"/>
          <w:lang w:eastAsia="en-US"/>
        </w:rPr>
        <w:t xml:space="preserve">орган, осуществляющий </w:t>
      </w:r>
      <w:r>
        <w:rPr>
          <w:rFonts w:eastAsia="Calibri"/>
          <w:sz w:val="28"/>
          <w:szCs w:val="28"/>
          <w:lang w:eastAsia="en-US"/>
        </w:rPr>
        <w:t xml:space="preserve">санкционирование оплаты ДО, </w:t>
      </w:r>
      <w:r w:rsidRPr="00594010">
        <w:rPr>
          <w:sz w:val="28"/>
          <w:szCs w:val="28"/>
        </w:rPr>
        <w:t>документ, подтверждающий возникновение денежного обязательства,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уполномоченного лица получателя средств местного бюджета (далее - электронная копия документа).</w:t>
      </w:r>
    </w:p>
    <w:p w:rsidR="007F3655" w:rsidRPr="003906EC" w:rsidRDefault="007F3655" w:rsidP="00BC533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06EC">
        <w:rPr>
          <w:sz w:val="28"/>
          <w:szCs w:val="28"/>
        </w:rPr>
        <w:t>При отсутствии у получателя средств местного бюджета технической возможности представления электронной копии документа указанный документ представляется на бумажном носителе.</w:t>
      </w:r>
    </w:p>
    <w:p w:rsidR="007F3655" w:rsidRPr="00594010" w:rsidRDefault="007F3655" w:rsidP="00BC533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06EC">
        <w:rPr>
          <w:sz w:val="28"/>
          <w:szCs w:val="28"/>
        </w:rPr>
        <w:t>Прилагаемый к Заявке документ, подтверждающий возникновение денежного обязательства, на бумажном носителе подлежит возврату получателю средств местного бюджета.</w:t>
      </w:r>
    </w:p>
    <w:p w:rsidR="007F3655" w:rsidRDefault="007F3655" w:rsidP="00BC53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санкционировании оплаты денежных обязательств в случае, установленном настоящим пунктом, дополнительно к направлениям проверки, установленным </w:t>
      </w:r>
      <w:hyperlink r:id="rId49" w:history="1">
        <w:r w:rsidRPr="00184331">
          <w:rPr>
            <w:sz w:val="28"/>
            <w:szCs w:val="28"/>
          </w:rPr>
          <w:t>пунктом 6</w:t>
        </w:r>
      </w:hyperlink>
      <w:r>
        <w:rPr>
          <w:sz w:val="28"/>
          <w:szCs w:val="28"/>
        </w:rPr>
        <w:t xml:space="preserve"> настоящего Порядка, осуществляется проверка равенства сумм Заявки сумме соответствующего денежного обязательства.</w:t>
      </w:r>
    </w:p>
    <w:p w:rsidR="007F3655" w:rsidRDefault="007F3655" w:rsidP="00203A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Для подтверждения денежного обязательства, возникшего по бюджетному обязательству, обусловленному договором (муниципальным контрактом), предусматривающим обязанность получателя средств местного бюджета - муниципального заказчика по перечислению суммы неустойки (штрафа, пеней)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доход местного бюджета, получатель средств местного бюджета </w:t>
      </w:r>
      <w:r w:rsidRPr="005B3563">
        <w:rPr>
          <w:sz w:val="28"/>
          <w:szCs w:val="28"/>
        </w:rPr>
        <w:t>представляет в орган, осуществля</w:t>
      </w:r>
      <w:r w:rsidR="006A69DB" w:rsidRPr="005B3563">
        <w:rPr>
          <w:sz w:val="28"/>
          <w:szCs w:val="28"/>
        </w:rPr>
        <w:t>ющий санкционирование оплаты ДО</w:t>
      </w:r>
      <w:r w:rsidRPr="005B3563">
        <w:rPr>
          <w:sz w:val="28"/>
          <w:szCs w:val="28"/>
        </w:rPr>
        <w:t xml:space="preserve"> по месту обслуживания</w:t>
      </w:r>
      <w:r w:rsidR="006A69DB">
        <w:rPr>
          <w:sz w:val="28"/>
          <w:szCs w:val="28"/>
        </w:rPr>
        <w:t>,</w:t>
      </w:r>
      <w:r>
        <w:rPr>
          <w:sz w:val="28"/>
          <w:szCs w:val="28"/>
        </w:rPr>
        <w:t xml:space="preserve"> не позднее представления Заявки на оплату денежного обязательства по договору (муниципальному контракту) платежный документ на перечисление в доход местного бюджета суммы неустойки (штрафа, пеней) по данному договору (муниципальному контракту).</w:t>
      </w:r>
    </w:p>
    <w:p w:rsidR="007F3655" w:rsidRDefault="007F3655" w:rsidP="00892F8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направлениям:</w:t>
      </w:r>
    </w:p>
    <w:p w:rsidR="007F3655" w:rsidRDefault="007F3655" w:rsidP="00907BE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соответствие указанных в Заявке кодов классификации расходов местного бюджета кодам бюджетной классификации Российской Федерации, действующим в текущем финансовом году на момент представления Заявки;</w:t>
      </w:r>
    </w:p>
    <w:p w:rsidR="007F3655" w:rsidRDefault="007F3655" w:rsidP="00907BE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соответствие указанных в Заявке кодов видов расходов классификации расходов местного бюджета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:rsidR="007F3655" w:rsidRDefault="007F3655" w:rsidP="00907BE1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36A4F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непревышение</w:t>
      </w:r>
      <w:proofErr w:type="spellEnd"/>
      <w:r>
        <w:rPr>
          <w:sz w:val="28"/>
          <w:szCs w:val="28"/>
        </w:rPr>
        <w:t xml:space="preserve"> сумм, указанных в Заявке, над остатками соответствующих бюджетных ассигнований, учтенных на лицевом счете получателя бюджетных средств.</w:t>
      </w:r>
    </w:p>
    <w:p w:rsidR="007F3655" w:rsidRDefault="007F3655" w:rsidP="00907BE1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При санкционировании оплаты денежных обязательств по выплатам по источникам финансирования дефицита местного бюджета осуществляется проверка Заявки по следующим направлениям:</w:t>
      </w:r>
    </w:p>
    <w:p w:rsidR="007F3655" w:rsidRDefault="007F3655" w:rsidP="00907BE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>соответствие указанных в Заявке кодов классификации источников финансирования дефицита местного бюджета кодам бюджетной классификации Российской Федерации, действующим в текущем финансовом году на момент представления Заявки;</w:t>
      </w:r>
    </w:p>
    <w:p w:rsidR="007F3655" w:rsidRDefault="007F3655" w:rsidP="00B434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соответствие указанных в Заявке кодов аналитической группы вида источника финансирования дефицита </w:t>
      </w:r>
      <w:r w:rsidR="006A69DB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>бюджета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:rsidR="007F3655" w:rsidRDefault="007F3655" w:rsidP="00B434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36A4F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непревышение</w:t>
      </w:r>
      <w:proofErr w:type="spellEnd"/>
      <w:r>
        <w:rPr>
          <w:sz w:val="28"/>
          <w:szCs w:val="28"/>
        </w:rPr>
        <w:t xml:space="preserve"> сумм, указанных в Заявке, остаткам соответствующих бюджетных ассигнований, учтенных на лицевом счете администратора источников финансирования дефицита местного бюджета.</w:t>
      </w:r>
    </w:p>
    <w:p w:rsidR="007F3655" w:rsidRPr="005B3563" w:rsidRDefault="007F3655" w:rsidP="0011056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В случае если форма или информация, указанная в Заявке, не соответствуют требованиям, установленным </w:t>
      </w:r>
      <w:hyperlink r:id="rId50" w:history="1">
        <w:r w:rsidRPr="00BB245B">
          <w:rPr>
            <w:sz w:val="28"/>
            <w:szCs w:val="28"/>
          </w:rPr>
          <w:t>пунктами 3</w:t>
        </w:r>
      </w:hyperlink>
      <w:r w:rsidRPr="00BB245B">
        <w:rPr>
          <w:sz w:val="28"/>
          <w:szCs w:val="28"/>
        </w:rPr>
        <w:t xml:space="preserve">, </w:t>
      </w:r>
      <w:hyperlink r:id="rId51" w:history="1">
        <w:r w:rsidRPr="00BB245B">
          <w:rPr>
            <w:sz w:val="28"/>
            <w:szCs w:val="28"/>
          </w:rPr>
          <w:t>4</w:t>
        </w:r>
      </w:hyperlink>
      <w:r w:rsidRPr="00BB245B">
        <w:rPr>
          <w:sz w:val="28"/>
          <w:szCs w:val="28"/>
        </w:rPr>
        <w:t xml:space="preserve">, </w:t>
      </w:r>
      <w:hyperlink r:id="rId52" w:history="1">
        <w:r w:rsidRPr="00BB245B">
          <w:rPr>
            <w:sz w:val="28"/>
            <w:szCs w:val="28"/>
          </w:rPr>
          <w:t>подпунктами 1</w:t>
        </w:r>
      </w:hyperlink>
      <w:r w:rsidRPr="00BB245B">
        <w:rPr>
          <w:sz w:val="28"/>
          <w:szCs w:val="28"/>
        </w:rPr>
        <w:t xml:space="preserve"> - </w:t>
      </w:r>
      <w:hyperlink r:id="rId53" w:history="1">
        <w:r w:rsidRPr="00BB245B">
          <w:rPr>
            <w:sz w:val="28"/>
            <w:szCs w:val="28"/>
          </w:rPr>
          <w:t>13</w:t>
        </w:r>
      </w:hyperlink>
      <w:r w:rsidRPr="00BB245B">
        <w:rPr>
          <w:sz w:val="28"/>
          <w:szCs w:val="28"/>
        </w:rPr>
        <w:t xml:space="preserve">, </w:t>
      </w:r>
      <w:hyperlink r:id="rId54" w:history="1">
        <w:r w:rsidRPr="00BB245B">
          <w:rPr>
            <w:sz w:val="28"/>
            <w:szCs w:val="28"/>
          </w:rPr>
          <w:t>16 пункта 6</w:t>
        </w:r>
      </w:hyperlink>
      <w:r w:rsidRPr="00BB245B">
        <w:rPr>
          <w:sz w:val="28"/>
          <w:szCs w:val="28"/>
        </w:rPr>
        <w:t xml:space="preserve">, </w:t>
      </w:r>
      <w:hyperlink r:id="rId55" w:history="1">
        <w:r w:rsidRPr="00BB245B">
          <w:rPr>
            <w:sz w:val="28"/>
            <w:szCs w:val="28"/>
          </w:rPr>
          <w:t>пунктами 7</w:t>
        </w:r>
      </w:hyperlink>
      <w:r w:rsidRPr="00BB245B">
        <w:rPr>
          <w:sz w:val="28"/>
          <w:szCs w:val="28"/>
        </w:rPr>
        <w:t xml:space="preserve">, </w:t>
      </w:r>
      <w:hyperlink r:id="rId56" w:history="1">
        <w:r w:rsidRPr="00BB245B">
          <w:rPr>
            <w:sz w:val="28"/>
            <w:szCs w:val="28"/>
          </w:rPr>
          <w:t>9</w:t>
        </w:r>
      </w:hyperlink>
      <w:r w:rsidRPr="00BB245B">
        <w:rPr>
          <w:sz w:val="28"/>
          <w:szCs w:val="28"/>
        </w:rPr>
        <w:t xml:space="preserve"> и </w:t>
      </w:r>
      <w:hyperlink r:id="rId57" w:history="1">
        <w:r w:rsidRPr="00BB245B">
          <w:rPr>
            <w:sz w:val="28"/>
            <w:szCs w:val="28"/>
          </w:rPr>
          <w:t>10</w:t>
        </w:r>
      </w:hyperlink>
      <w:r w:rsidRPr="00BB245B">
        <w:rPr>
          <w:sz w:val="28"/>
          <w:szCs w:val="28"/>
        </w:rPr>
        <w:t xml:space="preserve"> настоящего Порядка, или в случае установления нарушения получателем средств местного бюджета условий, установленных </w:t>
      </w:r>
      <w:hyperlink r:id="rId58" w:history="1">
        <w:r w:rsidRPr="00BB245B">
          <w:rPr>
            <w:sz w:val="28"/>
            <w:szCs w:val="28"/>
          </w:rPr>
          <w:t>пунктом 8</w:t>
        </w:r>
      </w:hyperlink>
      <w:r w:rsidRPr="00BB245B">
        <w:rPr>
          <w:sz w:val="28"/>
          <w:szCs w:val="28"/>
        </w:rPr>
        <w:t xml:space="preserve"> настоящего Порядка, орган, осуществляющий санкционирование оплаты ДО,  возвращает получателю средств местного бюджета (администратору источников </w:t>
      </w:r>
      <w:r w:rsidRPr="005B3563">
        <w:rPr>
          <w:sz w:val="28"/>
          <w:szCs w:val="28"/>
        </w:rPr>
        <w:t xml:space="preserve">финансирования дефицита местного бюджета) не позднее сроков, установленных </w:t>
      </w:r>
      <w:hyperlink r:id="rId59" w:history="1">
        <w:r w:rsidRPr="005B3563">
          <w:rPr>
            <w:sz w:val="28"/>
            <w:szCs w:val="28"/>
          </w:rPr>
          <w:t>пунктом 3</w:t>
        </w:r>
      </w:hyperlink>
      <w:r w:rsidRPr="005B3563">
        <w:rPr>
          <w:sz w:val="28"/>
          <w:szCs w:val="28"/>
        </w:rPr>
        <w:t xml:space="preserve"> настоящего Порядка, экземпляры Заявки на бумажном носителе с указанием в прилагаемом Протоколе (код по КФД </w:t>
      </w:r>
      <w:hyperlink r:id="rId60" w:history="1">
        <w:r w:rsidRPr="005B3563">
          <w:rPr>
            <w:sz w:val="28"/>
            <w:szCs w:val="28"/>
          </w:rPr>
          <w:t>0531805</w:t>
        </w:r>
      </w:hyperlink>
      <w:r w:rsidRPr="005B3563">
        <w:rPr>
          <w:sz w:val="28"/>
          <w:szCs w:val="28"/>
        </w:rPr>
        <w:t>) причины возврата.</w:t>
      </w:r>
    </w:p>
    <w:p w:rsidR="007F3655" w:rsidRDefault="007F3655" w:rsidP="00BC53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563">
        <w:rPr>
          <w:sz w:val="28"/>
          <w:szCs w:val="28"/>
        </w:rPr>
        <w:t>В случае если Заявка представлялась в</w:t>
      </w:r>
      <w:bookmarkStart w:id="7" w:name="_GoBack"/>
      <w:bookmarkEnd w:id="7"/>
      <w:r w:rsidRPr="00BB245B">
        <w:rPr>
          <w:sz w:val="28"/>
          <w:szCs w:val="28"/>
        </w:rPr>
        <w:t xml:space="preserve"> электронном виде, получателю средств местного бюджета (администратору источников финансирования</w:t>
      </w:r>
      <w:r w:rsidR="00601775">
        <w:rPr>
          <w:sz w:val="28"/>
          <w:szCs w:val="28"/>
        </w:rPr>
        <w:t xml:space="preserve"> дефицита</w:t>
      </w:r>
      <w:r w:rsidRPr="00BB245B">
        <w:rPr>
          <w:sz w:val="28"/>
          <w:szCs w:val="28"/>
        </w:rPr>
        <w:t xml:space="preserve"> местного бюджета) не позднее сроков, установленных </w:t>
      </w:r>
      <w:hyperlink r:id="rId61" w:history="1">
        <w:r w:rsidRPr="00BB245B">
          <w:rPr>
            <w:sz w:val="28"/>
            <w:szCs w:val="28"/>
          </w:rPr>
          <w:t>пунктом 3</w:t>
        </w:r>
      </w:hyperlink>
      <w:r w:rsidRPr="00BB245B">
        <w:rPr>
          <w:sz w:val="28"/>
          <w:szCs w:val="28"/>
        </w:rPr>
        <w:t xml:space="preserve"> настоящего Порядка, направляется Протокол (код по КФД </w:t>
      </w:r>
      <w:hyperlink r:id="rId62" w:history="1">
        <w:r w:rsidRPr="00BB245B">
          <w:rPr>
            <w:sz w:val="28"/>
            <w:szCs w:val="28"/>
          </w:rPr>
          <w:t>0531805</w:t>
        </w:r>
      </w:hyperlink>
      <w:r w:rsidRPr="00BB245B">
        <w:rPr>
          <w:sz w:val="28"/>
          <w:szCs w:val="28"/>
        </w:rPr>
        <w:t>) в эл</w:t>
      </w:r>
      <w:r>
        <w:rPr>
          <w:sz w:val="28"/>
          <w:szCs w:val="28"/>
        </w:rPr>
        <w:t>ектронном виде, в котором указывается причина возврата.</w:t>
      </w:r>
    </w:p>
    <w:p w:rsidR="007F3655" w:rsidRDefault="007F3655" w:rsidP="0066018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При положительном результате проверки в соответствии с требованиями, установленными настоящим Порядком, в Заявке, представленной на бумажном носителе, органом, осуществляющим санкционирование оплаты ДО, проставляется отметка, подтверждающая санкционирование оплаты денежных обязательств получателя средств местного бюджета (администратора источников финансирования дефицита </w:t>
      </w:r>
      <w:r>
        <w:rPr>
          <w:sz w:val="28"/>
          <w:szCs w:val="28"/>
        </w:rPr>
        <w:lastRenderedPageBreak/>
        <w:t>местного бюджета) с указанием даты, подписи, расшифровки подписи, содержащей фамилию, инициалы ответственного исполнителя органа, осуществляющего санкционирование оплаты ДО, и Заявка принимается к исполнению.</w:t>
      </w:r>
    </w:p>
    <w:p w:rsidR="007F3655" w:rsidRPr="00660188" w:rsidRDefault="007F3655" w:rsidP="00660188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536A4F"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Представление и хранение Заявки для санкционирования оплаты денежных обязательств получателей средств местного бюджета (администраторов источников финансирования дефицита местного бюджета), содержащей сведения, составляющие государственную тайну, осуществляется в соответствии с настоящим Порядком с соблюдением норм </w:t>
      </w:r>
      <w:hyperlink r:id="rId63" w:history="1">
        <w:r w:rsidRPr="00660188">
          <w:rPr>
            <w:sz w:val="28"/>
            <w:szCs w:val="28"/>
          </w:rPr>
          <w:t>законодательства</w:t>
        </w:r>
      </w:hyperlink>
      <w:r w:rsidRPr="00660188">
        <w:rPr>
          <w:sz w:val="28"/>
          <w:szCs w:val="28"/>
        </w:rPr>
        <w:t xml:space="preserve"> Российской Федерации о защите государственной тайны.</w:t>
      </w:r>
    </w:p>
    <w:sectPr w:rsidR="007F3655" w:rsidRPr="00660188" w:rsidSect="007A4DEF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5" w:h="16838"/>
      <w:pgMar w:top="567" w:right="850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4A0" w:rsidRDefault="005D14A0" w:rsidP="00D75A79">
      <w:r>
        <w:separator/>
      </w:r>
    </w:p>
  </w:endnote>
  <w:endnote w:type="continuationSeparator" w:id="0">
    <w:p w:rsidR="005D14A0" w:rsidRDefault="005D14A0" w:rsidP="00D7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58C" w:rsidRDefault="00AD158C" w:rsidP="005D03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158C" w:rsidRDefault="00AD158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2399158"/>
      <w:docPartObj>
        <w:docPartGallery w:val="Page Numbers (Bottom of Page)"/>
        <w:docPartUnique/>
      </w:docPartObj>
    </w:sdtPr>
    <w:sdtEndPr/>
    <w:sdtContent>
      <w:p w:rsidR="000A6227" w:rsidRDefault="000A622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563">
          <w:rPr>
            <w:noProof/>
          </w:rPr>
          <w:t>9</w:t>
        </w:r>
        <w:r>
          <w:fldChar w:fldCharType="end"/>
        </w:r>
      </w:p>
    </w:sdtContent>
  </w:sdt>
  <w:p w:rsidR="000A6227" w:rsidRDefault="000A622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27" w:rsidRDefault="000A622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4A0" w:rsidRDefault="005D14A0" w:rsidP="00D75A79">
      <w:r>
        <w:separator/>
      </w:r>
    </w:p>
  </w:footnote>
  <w:footnote w:type="continuationSeparator" w:id="0">
    <w:p w:rsidR="005D14A0" w:rsidRDefault="005D14A0" w:rsidP="00D75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27" w:rsidRDefault="000A6227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27" w:rsidRDefault="000A6227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27" w:rsidRDefault="000A622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A3F0A"/>
    <w:multiLevelType w:val="hybridMultilevel"/>
    <w:tmpl w:val="74D80E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A3"/>
    <w:rsid w:val="0000491E"/>
    <w:rsid w:val="0000561B"/>
    <w:rsid w:val="00005907"/>
    <w:rsid w:val="00014FC4"/>
    <w:rsid w:val="00022344"/>
    <w:rsid w:val="00032604"/>
    <w:rsid w:val="000401E7"/>
    <w:rsid w:val="00040E8E"/>
    <w:rsid w:val="00052A53"/>
    <w:rsid w:val="00062479"/>
    <w:rsid w:val="00064C7F"/>
    <w:rsid w:val="00070D1D"/>
    <w:rsid w:val="00073ED5"/>
    <w:rsid w:val="000740F3"/>
    <w:rsid w:val="00074F3B"/>
    <w:rsid w:val="0008357D"/>
    <w:rsid w:val="00090AEB"/>
    <w:rsid w:val="000917F3"/>
    <w:rsid w:val="00092F5C"/>
    <w:rsid w:val="00096245"/>
    <w:rsid w:val="000A6227"/>
    <w:rsid w:val="000A70F1"/>
    <w:rsid w:val="000B29E8"/>
    <w:rsid w:val="000C121D"/>
    <w:rsid w:val="000C5C64"/>
    <w:rsid w:val="000C6BA6"/>
    <w:rsid w:val="000D0407"/>
    <w:rsid w:val="000D1A34"/>
    <w:rsid w:val="000E0118"/>
    <w:rsid w:val="000E0B4C"/>
    <w:rsid w:val="000F163E"/>
    <w:rsid w:val="000F2508"/>
    <w:rsid w:val="000F6D66"/>
    <w:rsid w:val="000F7EFB"/>
    <w:rsid w:val="00105D52"/>
    <w:rsid w:val="00107929"/>
    <w:rsid w:val="00110560"/>
    <w:rsid w:val="0011675E"/>
    <w:rsid w:val="0012183B"/>
    <w:rsid w:val="0012300B"/>
    <w:rsid w:val="00125601"/>
    <w:rsid w:val="001320FC"/>
    <w:rsid w:val="001354D2"/>
    <w:rsid w:val="00136FD3"/>
    <w:rsid w:val="00151284"/>
    <w:rsid w:val="00155761"/>
    <w:rsid w:val="00157AA7"/>
    <w:rsid w:val="00161235"/>
    <w:rsid w:val="00164D5F"/>
    <w:rsid w:val="00167FCF"/>
    <w:rsid w:val="00170E65"/>
    <w:rsid w:val="00172D5F"/>
    <w:rsid w:val="0017303F"/>
    <w:rsid w:val="00175346"/>
    <w:rsid w:val="0017551A"/>
    <w:rsid w:val="00176021"/>
    <w:rsid w:val="00176910"/>
    <w:rsid w:val="0017742A"/>
    <w:rsid w:val="00184331"/>
    <w:rsid w:val="00185A8C"/>
    <w:rsid w:val="001A4AB1"/>
    <w:rsid w:val="001A7DBF"/>
    <w:rsid w:val="001B6AE6"/>
    <w:rsid w:val="001C67AB"/>
    <w:rsid w:val="001D1681"/>
    <w:rsid w:val="001D5FE2"/>
    <w:rsid w:val="001E09A3"/>
    <w:rsid w:val="001E140B"/>
    <w:rsid w:val="001F1617"/>
    <w:rsid w:val="001F613C"/>
    <w:rsid w:val="00203A02"/>
    <w:rsid w:val="00206732"/>
    <w:rsid w:val="002148D3"/>
    <w:rsid w:val="00222FA6"/>
    <w:rsid w:val="00222FDD"/>
    <w:rsid w:val="00224E4A"/>
    <w:rsid w:val="00225E99"/>
    <w:rsid w:val="00233A6B"/>
    <w:rsid w:val="002357C4"/>
    <w:rsid w:val="00250061"/>
    <w:rsid w:val="00254FC1"/>
    <w:rsid w:val="002551BF"/>
    <w:rsid w:val="00260953"/>
    <w:rsid w:val="00261E62"/>
    <w:rsid w:val="00264CF3"/>
    <w:rsid w:val="0026511B"/>
    <w:rsid w:val="0027002F"/>
    <w:rsid w:val="00271D0F"/>
    <w:rsid w:val="00287A7F"/>
    <w:rsid w:val="00287CC5"/>
    <w:rsid w:val="002A535E"/>
    <w:rsid w:val="002B1B64"/>
    <w:rsid w:val="002B61F2"/>
    <w:rsid w:val="002B64F3"/>
    <w:rsid w:val="002C0A64"/>
    <w:rsid w:val="002C1E22"/>
    <w:rsid w:val="002C25E6"/>
    <w:rsid w:val="002C423A"/>
    <w:rsid w:val="002C48D8"/>
    <w:rsid w:val="002C674E"/>
    <w:rsid w:val="002C706C"/>
    <w:rsid w:val="002D2A16"/>
    <w:rsid w:val="002D33D5"/>
    <w:rsid w:val="002D5FF9"/>
    <w:rsid w:val="002D740E"/>
    <w:rsid w:val="002E538D"/>
    <w:rsid w:val="002E790E"/>
    <w:rsid w:val="002F32DC"/>
    <w:rsid w:val="0030234C"/>
    <w:rsid w:val="00310CDF"/>
    <w:rsid w:val="00312154"/>
    <w:rsid w:val="00313648"/>
    <w:rsid w:val="003150A9"/>
    <w:rsid w:val="0031677C"/>
    <w:rsid w:val="0032057C"/>
    <w:rsid w:val="00332E7F"/>
    <w:rsid w:val="00334FEA"/>
    <w:rsid w:val="003555F3"/>
    <w:rsid w:val="00364137"/>
    <w:rsid w:val="0036460C"/>
    <w:rsid w:val="00371CE9"/>
    <w:rsid w:val="00376847"/>
    <w:rsid w:val="00376EC8"/>
    <w:rsid w:val="00386942"/>
    <w:rsid w:val="003929DF"/>
    <w:rsid w:val="003933CB"/>
    <w:rsid w:val="00394B91"/>
    <w:rsid w:val="0039517C"/>
    <w:rsid w:val="003A08C7"/>
    <w:rsid w:val="003A12D8"/>
    <w:rsid w:val="003A5EDA"/>
    <w:rsid w:val="003A67F6"/>
    <w:rsid w:val="003B17B6"/>
    <w:rsid w:val="003C584D"/>
    <w:rsid w:val="003D2092"/>
    <w:rsid w:val="003D40CB"/>
    <w:rsid w:val="003D44B8"/>
    <w:rsid w:val="003D4F18"/>
    <w:rsid w:val="003D5483"/>
    <w:rsid w:val="003E6926"/>
    <w:rsid w:val="00400216"/>
    <w:rsid w:val="00400DA3"/>
    <w:rsid w:val="00403429"/>
    <w:rsid w:val="004239D8"/>
    <w:rsid w:val="004243E0"/>
    <w:rsid w:val="00431FB5"/>
    <w:rsid w:val="004356C8"/>
    <w:rsid w:val="00440614"/>
    <w:rsid w:val="00443242"/>
    <w:rsid w:val="00452E52"/>
    <w:rsid w:val="0046540A"/>
    <w:rsid w:val="004770F6"/>
    <w:rsid w:val="00487F74"/>
    <w:rsid w:val="004905D1"/>
    <w:rsid w:val="00491153"/>
    <w:rsid w:val="004916B6"/>
    <w:rsid w:val="0049214A"/>
    <w:rsid w:val="00493EBD"/>
    <w:rsid w:val="004A2547"/>
    <w:rsid w:val="004A29A4"/>
    <w:rsid w:val="004A58F9"/>
    <w:rsid w:val="004B5E62"/>
    <w:rsid w:val="004B6223"/>
    <w:rsid w:val="004B7F01"/>
    <w:rsid w:val="004C1DF5"/>
    <w:rsid w:val="004C6B77"/>
    <w:rsid w:val="004C76A3"/>
    <w:rsid w:val="004D10E3"/>
    <w:rsid w:val="004D17DE"/>
    <w:rsid w:val="004D4C7A"/>
    <w:rsid w:val="004D75FB"/>
    <w:rsid w:val="004E3D4D"/>
    <w:rsid w:val="005012CF"/>
    <w:rsid w:val="00504CF5"/>
    <w:rsid w:val="00507C72"/>
    <w:rsid w:val="00510240"/>
    <w:rsid w:val="00524CA3"/>
    <w:rsid w:val="00525E77"/>
    <w:rsid w:val="00530F2F"/>
    <w:rsid w:val="005327C6"/>
    <w:rsid w:val="005329B0"/>
    <w:rsid w:val="0053370D"/>
    <w:rsid w:val="00533A8B"/>
    <w:rsid w:val="00535708"/>
    <w:rsid w:val="00536A4F"/>
    <w:rsid w:val="0054065A"/>
    <w:rsid w:val="00541183"/>
    <w:rsid w:val="005421E6"/>
    <w:rsid w:val="00544262"/>
    <w:rsid w:val="00547297"/>
    <w:rsid w:val="00547703"/>
    <w:rsid w:val="00555E4A"/>
    <w:rsid w:val="00560416"/>
    <w:rsid w:val="005626A6"/>
    <w:rsid w:val="00583224"/>
    <w:rsid w:val="005867D2"/>
    <w:rsid w:val="005870AC"/>
    <w:rsid w:val="00591BBE"/>
    <w:rsid w:val="00594010"/>
    <w:rsid w:val="005950C7"/>
    <w:rsid w:val="00595AA9"/>
    <w:rsid w:val="005A4771"/>
    <w:rsid w:val="005A7A47"/>
    <w:rsid w:val="005B14BB"/>
    <w:rsid w:val="005B1E8B"/>
    <w:rsid w:val="005B3563"/>
    <w:rsid w:val="005D036C"/>
    <w:rsid w:val="005D14A0"/>
    <w:rsid w:val="005D4740"/>
    <w:rsid w:val="005D53AB"/>
    <w:rsid w:val="005D66CB"/>
    <w:rsid w:val="005E1AF8"/>
    <w:rsid w:val="005E5BF3"/>
    <w:rsid w:val="005F03B6"/>
    <w:rsid w:val="005F4490"/>
    <w:rsid w:val="005F5438"/>
    <w:rsid w:val="005F6D47"/>
    <w:rsid w:val="00601775"/>
    <w:rsid w:val="00605E9B"/>
    <w:rsid w:val="00615086"/>
    <w:rsid w:val="0063424F"/>
    <w:rsid w:val="00635B8D"/>
    <w:rsid w:val="00635B9A"/>
    <w:rsid w:val="00643145"/>
    <w:rsid w:val="00644618"/>
    <w:rsid w:val="00644EDF"/>
    <w:rsid w:val="0064544C"/>
    <w:rsid w:val="00646E5B"/>
    <w:rsid w:val="00647BAE"/>
    <w:rsid w:val="0065289F"/>
    <w:rsid w:val="00655BD4"/>
    <w:rsid w:val="00657716"/>
    <w:rsid w:val="00660188"/>
    <w:rsid w:val="006604DE"/>
    <w:rsid w:val="006679B5"/>
    <w:rsid w:val="00673894"/>
    <w:rsid w:val="00673C13"/>
    <w:rsid w:val="006754EB"/>
    <w:rsid w:val="00682251"/>
    <w:rsid w:val="006839ED"/>
    <w:rsid w:val="0068497C"/>
    <w:rsid w:val="00686560"/>
    <w:rsid w:val="00686B9A"/>
    <w:rsid w:val="00690AF6"/>
    <w:rsid w:val="00696B0F"/>
    <w:rsid w:val="006A69DB"/>
    <w:rsid w:val="006B0178"/>
    <w:rsid w:val="006B3BE8"/>
    <w:rsid w:val="006B62B7"/>
    <w:rsid w:val="006C1AFD"/>
    <w:rsid w:val="006C1BAF"/>
    <w:rsid w:val="006D0B6F"/>
    <w:rsid w:val="006D367D"/>
    <w:rsid w:val="006D6992"/>
    <w:rsid w:val="006E0471"/>
    <w:rsid w:val="006E05DE"/>
    <w:rsid w:val="006E06A0"/>
    <w:rsid w:val="006F495A"/>
    <w:rsid w:val="006F7C78"/>
    <w:rsid w:val="007238AD"/>
    <w:rsid w:val="00734FD8"/>
    <w:rsid w:val="007365CB"/>
    <w:rsid w:val="007369F3"/>
    <w:rsid w:val="00737772"/>
    <w:rsid w:val="00740806"/>
    <w:rsid w:val="007452DA"/>
    <w:rsid w:val="0074530B"/>
    <w:rsid w:val="007642BD"/>
    <w:rsid w:val="0077188B"/>
    <w:rsid w:val="0077323F"/>
    <w:rsid w:val="00792602"/>
    <w:rsid w:val="007952DC"/>
    <w:rsid w:val="007A1318"/>
    <w:rsid w:val="007A4368"/>
    <w:rsid w:val="007A4DEF"/>
    <w:rsid w:val="007B1A1C"/>
    <w:rsid w:val="007B1E0B"/>
    <w:rsid w:val="007B336F"/>
    <w:rsid w:val="007C2439"/>
    <w:rsid w:val="007C42AD"/>
    <w:rsid w:val="007D3A14"/>
    <w:rsid w:val="007D3B5C"/>
    <w:rsid w:val="007E212A"/>
    <w:rsid w:val="007E7D86"/>
    <w:rsid w:val="007F04C6"/>
    <w:rsid w:val="007F3655"/>
    <w:rsid w:val="007F51D6"/>
    <w:rsid w:val="007F5521"/>
    <w:rsid w:val="007F5A81"/>
    <w:rsid w:val="008116E0"/>
    <w:rsid w:val="00812A1D"/>
    <w:rsid w:val="00813C33"/>
    <w:rsid w:val="00823BE1"/>
    <w:rsid w:val="008305ED"/>
    <w:rsid w:val="00834638"/>
    <w:rsid w:val="0083475E"/>
    <w:rsid w:val="008358B1"/>
    <w:rsid w:val="00861617"/>
    <w:rsid w:val="00861855"/>
    <w:rsid w:val="00871983"/>
    <w:rsid w:val="0087423B"/>
    <w:rsid w:val="00881B3F"/>
    <w:rsid w:val="00891656"/>
    <w:rsid w:val="00892F88"/>
    <w:rsid w:val="008A279D"/>
    <w:rsid w:val="008A5F48"/>
    <w:rsid w:val="008A7763"/>
    <w:rsid w:val="008C54F2"/>
    <w:rsid w:val="008D2F90"/>
    <w:rsid w:val="008D3975"/>
    <w:rsid w:val="008E5ACF"/>
    <w:rsid w:val="008F0DBB"/>
    <w:rsid w:val="008F1055"/>
    <w:rsid w:val="00901204"/>
    <w:rsid w:val="009021B8"/>
    <w:rsid w:val="00907BE1"/>
    <w:rsid w:val="00913CD0"/>
    <w:rsid w:val="00914F53"/>
    <w:rsid w:val="00925577"/>
    <w:rsid w:val="0092785F"/>
    <w:rsid w:val="009304A8"/>
    <w:rsid w:val="009409CC"/>
    <w:rsid w:val="0095158D"/>
    <w:rsid w:val="00952B19"/>
    <w:rsid w:val="00954F98"/>
    <w:rsid w:val="00960A05"/>
    <w:rsid w:val="0096225C"/>
    <w:rsid w:val="00966A4B"/>
    <w:rsid w:val="0096752E"/>
    <w:rsid w:val="00973FC8"/>
    <w:rsid w:val="00974247"/>
    <w:rsid w:val="00975EFF"/>
    <w:rsid w:val="00976093"/>
    <w:rsid w:val="00977EE7"/>
    <w:rsid w:val="009866F1"/>
    <w:rsid w:val="00986BDD"/>
    <w:rsid w:val="00987FDE"/>
    <w:rsid w:val="009929A1"/>
    <w:rsid w:val="009A09C3"/>
    <w:rsid w:val="009A1074"/>
    <w:rsid w:val="009A4609"/>
    <w:rsid w:val="009B4E31"/>
    <w:rsid w:val="009B5AEC"/>
    <w:rsid w:val="009B5C64"/>
    <w:rsid w:val="009C7BF4"/>
    <w:rsid w:val="009D666C"/>
    <w:rsid w:val="009D6BFD"/>
    <w:rsid w:val="009E4C91"/>
    <w:rsid w:val="009F0103"/>
    <w:rsid w:val="009F4C61"/>
    <w:rsid w:val="00A00743"/>
    <w:rsid w:val="00A0083E"/>
    <w:rsid w:val="00A030DA"/>
    <w:rsid w:val="00A06321"/>
    <w:rsid w:val="00A10E2B"/>
    <w:rsid w:val="00A11ABC"/>
    <w:rsid w:val="00A12A08"/>
    <w:rsid w:val="00A174F0"/>
    <w:rsid w:val="00A363BF"/>
    <w:rsid w:val="00A37A46"/>
    <w:rsid w:val="00A415BA"/>
    <w:rsid w:val="00A43979"/>
    <w:rsid w:val="00A46DAC"/>
    <w:rsid w:val="00A4706D"/>
    <w:rsid w:val="00A47B16"/>
    <w:rsid w:val="00A510CC"/>
    <w:rsid w:val="00A51DEF"/>
    <w:rsid w:val="00A540C9"/>
    <w:rsid w:val="00A54A13"/>
    <w:rsid w:val="00A60B8D"/>
    <w:rsid w:val="00A63908"/>
    <w:rsid w:val="00A83E93"/>
    <w:rsid w:val="00A91C50"/>
    <w:rsid w:val="00A92EF1"/>
    <w:rsid w:val="00A93552"/>
    <w:rsid w:val="00A93BDE"/>
    <w:rsid w:val="00A94CC6"/>
    <w:rsid w:val="00AA16BF"/>
    <w:rsid w:val="00AA5AC5"/>
    <w:rsid w:val="00AB0F45"/>
    <w:rsid w:val="00AB3B29"/>
    <w:rsid w:val="00AB7DAD"/>
    <w:rsid w:val="00AC02C1"/>
    <w:rsid w:val="00AD158C"/>
    <w:rsid w:val="00AD1C6B"/>
    <w:rsid w:val="00AD3C93"/>
    <w:rsid w:val="00AD439E"/>
    <w:rsid w:val="00AD44AE"/>
    <w:rsid w:val="00AE136D"/>
    <w:rsid w:val="00AE1CAC"/>
    <w:rsid w:val="00AE4B74"/>
    <w:rsid w:val="00AE4B8F"/>
    <w:rsid w:val="00AF2C2B"/>
    <w:rsid w:val="00B044C0"/>
    <w:rsid w:val="00B0656A"/>
    <w:rsid w:val="00B10707"/>
    <w:rsid w:val="00B24A61"/>
    <w:rsid w:val="00B257DE"/>
    <w:rsid w:val="00B42F70"/>
    <w:rsid w:val="00B43485"/>
    <w:rsid w:val="00B45B19"/>
    <w:rsid w:val="00B47406"/>
    <w:rsid w:val="00B52B83"/>
    <w:rsid w:val="00B60CA3"/>
    <w:rsid w:val="00B624F2"/>
    <w:rsid w:val="00B630A8"/>
    <w:rsid w:val="00B72C46"/>
    <w:rsid w:val="00B776C7"/>
    <w:rsid w:val="00B83C5C"/>
    <w:rsid w:val="00B8633E"/>
    <w:rsid w:val="00BA19ED"/>
    <w:rsid w:val="00BB245B"/>
    <w:rsid w:val="00BC533C"/>
    <w:rsid w:val="00BC60DD"/>
    <w:rsid w:val="00BC63F6"/>
    <w:rsid w:val="00BD4D6D"/>
    <w:rsid w:val="00BF618F"/>
    <w:rsid w:val="00C000E4"/>
    <w:rsid w:val="00C06961"/>
    <w:rsid w:val="00C06C24"/>
    <w:rsid w:val="00C1122B"/>
    <w:rsid w:val="00C22A25"/>
    <w:rsid w:val="00C23F25"/>
    <w:rsid w:val="00C247BC"/>
    <w:rsid w:val="00C34B98"/>
    <w:rsid w:val="00C40CEF"/>
    <w:rsid w:val="00C41DB7"/>
    <w:rsid w:val="00C50E0C"/>
    <w:rsid w:val="00C931E0"/>
    <w:rsid w:val="00CA2553"/>
    <w:rsid w:val="00CB3A76"/>
    <w:rsid w:val="00CB542D"/>
    <w:rsid w:val="00CB7711"/>
    <w:rsid w:val="00CC397C"/>
    <w:rsid w:val="00CC5AC5"/>
    <w:rsid w:val="00CC7E44"/>
    <w:rsid w:val="00CD4A1D"/>
    <w:rsid w:val="00CD7D4C"/>
    <w:rsid w:val="00CE5CD3"/>
    <w:rsid w:val="00CE723B"/>
    <w:rsid w:val="00CF2887"/>
    <w:rsid w:val="00CF2FC2"/>
    <w:rsid w:val="00CF570B"/>
    <w:rsid w:val="00CF7861"/>
    <w:rsid w:val="00D023BC"/>
    <w:rsid w:val="00D03FBD"/>
    <w:rsid w:val="00D116B7"/>
    <w:rsid w:val="00D16342"/>
    <w:rsid w:val="00D176EA"/>
    <w:rsid w:val="00D178B4"/>
    <w:rsid w:val="00D17B14"/>
    <w:rsid w:val="00D27AEC"/>
    <w:rsid w:val="00D4756A"/>
    <w:rsid w:val="00D51457"/>
    <w:rsid w:val="00D53ACE"/>
    <w:rsid w:val="00D543EA"/>
    <w:rsid w:val="00D55AD0"/>
    <w:rsid w:val="00D56B65"/>
    <w:rsid w:val="00D6183B"/>
    <w:rsid w:val="00D65C51"/>
    <w:rsid w:val="00D6669A"/>
    <w:rsid w:val="00D66ECE"/>
    <w:rsid w:val="00D74FE5"/>
    <w:rsid w:val="00D75963"/>
    <w:rsid w:val="00D75A79"/>
    <w:rsid w:val="00D82089"/>
    <w:rsid w:val="00D9058D"/>
    <w:rsid w:val="00D9728C"/>
    <w:rsid w:val="00D9745C"/>
    <w:rsid w:val="00DA0B8F"/>
    <w:rsid w:val="00DA113B"/>
    <w:rsid w:val="00DA2D36"/>
    <w:rsid w:val="00DA3FE0"/>
    <w:rsid w:val="00DB2208"/>
    <w:rsid w:val="00DC01F9"/>
    <w:rsid w:val="00DC6EEA"/>
    <w:rsid w:val="00DC7693"/>
    <w:rsid w:val="00DC7995"/>
    <w:rsid w:val="00DD54E1"/>
    <w:rsid w:val="00DD64C0"/>
    <w:rsid w:val="00DE1C6E"/>
    <w:rsid w:val="00DF041E"/>
    <w:rsid w:val="00DF50D6"/>
    <w:rsid w:val="00DF61E9"/>
    <w:rsid w:val="00DF68F2"/>
    <w:rsid w:val="00DF7E57"/>
    <w:rsid w:val="00E03D3B"/>
    <w:rsid w:val="00E10360"/>
    <w:rsid w:val="00E137A8"/>
    <w:rsid w:val="00E16E3C"/>
    <w:rsid w:val="00E17C4C"/>
    <w:rsid w:val="00E22B2B"/>
    <w:rsid w:val="00E2350A"/>
    <w:rsid w:val="00E25F1A"/>
    <w:rsid w:val="00E26E20"/>
    <w:rsid w:val="00E34FA7"/>
    <w:rsid w:val="00E40E3D"/>
    <w:rsid w:val="00E41974"/>
    <w:rsid w:val="00E41AA4"/>
    <w:rsid w:val="00E44C48"/>
    <w:rsid w:val="00E538AD"/>
    <w:rsid w:val="00E53B1B"/>
    <w:rsid w:val="00E64B40"/>
    <w:rsid w:val="00E703DD"/>
    <w:rsid w:val="00E770E0"/>
    <w:rsid w:val="00E80676"/>
    <w:rsid w:val="00E87AF2"/>
    <w:rsid w:val="00E91AC7"/>
    <w:rsid w:val="00E941ED"/>
    <w:rsid w:val="00E94994"/>
    <w:rsid w:val="00E94DB7"/>
    <w:rsid w:val="00EA234C"/>
    <w:rsid w:val="00EA40BE"/>
    <w:rsid w:val="00EB42A5"/>
    <w:rsid w:val="00EB609E"/>
    <w:rsid w:val="00EC0294"/>
    <w:rsid w:val="00EC1693"/>
    <w:rsid w:val="00ED0751"/>
    <w:rsid w:val="00ED31EF"/>
    <w:rsid w:val="00ED3502"/>
    <w:rsid w:val="00ED626B"/>
    <w:rsid w:val="00EE7B9F"/>
    <w:rsid w:val="00EF637E"/>
    <w:rsid w:val="00F0077B"/>
    <w:rsid w:val="00F01B76"/>
    <w:rsid w:val="00F0486E"/>
    <w:rsid w:val="00F12A65"/>
    <w:rsid w:val="00F24BBA"/>
    <w:rsid w:val="00F32DD3"/>
    <w:rsid w:val="00F3316B"/>
    <w:rsid w:val="00F36879"/>
    <w:rsid w:val="00F41602"/>
    <w:rsid w:val="00F44538"/>
    <w:rsid w:val="00F44DF7"/>
    <w:rsid w:val="00F45B14"/>
    <w:rsid w:val="00F54875"/>
    <w:rsid w:val="00F55D9A"/>
    <w:rsid w:val="00F65568"/>
    <w:rsid w:val="00F6623D"/>
    <w:rsid w:val="00F75267"/>
    <w:rsid w:val="00F779C4"/>
    <w:rsid w:val="00F964B6"/>
    <w:rsid w:val="00F96C69"/>
    <w:rsid w:val="00FA7E47"/>
    <w:rsid w:val="00FB14F1"/>
    <w:rsid w:val="00FB725E"/>
    <w:rsid w:val="00FC0DDA"/>
    <w:rsid w:val="00FC125A"/>
    <w:rsid w:val="00FD0B2C"/>
    <w:rsid w:val="00FD4FBE"/>
    <w:rsid w:val="00FE03C6"/>
    <w:rsid w:val="00FE08D8"/>
    <w:rsid w:val="00FE7C38"/>
    <w:rsid w:val="00FF15BA"/>
    <w:rsid w:val="00FF569E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18CCCF-8A98-4083-B8CF-A3098085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77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1354D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1677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31677C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31677C"/>
    <w:rPr>
      <w:rFonts w:cs="Times New Roman"/>
    </w:rPr>
  </w:style>
  <w:style w:type="character" w:styleId="a6">
    <w:name w:val="annotation reference"/>
    <w:uiPriority w:val="99"/>
    <w:semiHidden/>
    <w:rsid w:val="00A00743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A00743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A00743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A00743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A0074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A007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A00743"/>
    <w:rPr>
      <w:rFonts w:ascii="Tahom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rsid w:val="00D514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D51457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1E09A3"/>
    <w:pPr>
      <w:spacing w:line="360" w:lineRule="auto"/>
      <w:jc w:val="both"/>
    </w:pPr>
    <w:rPr>
      <w:sz w:val="26"/>
      <w:szCs w:val="20"/>
    </w:rPr>
  </w:style>
  <w:style w:type="character" w:customStyle="1" w:styleId="af0">
    <w:name w:val="Основной текст Знак"/>
    <w:link w:val="af"/>
    <w:uiPriority w:val="99"/>
    <w:locked/>
    <w:rsid w:val="001E09A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E09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9"/>
    <w:rsid w:val="001354D2"/>
    <w:rPr>
      <w:rFonts w:ascii="Arial" w:hAnsi="Arial" w:cs="Arial"/>
      <w:b/>
      <w:bCs/>
      <w:color w:val="26282F"/>
      <w:sz w:val="24"/>
      <w:szCs w:val="24"/>
    </w:rPr>
  </w:style>
  <w:style w:type="character" w:customStyle="1" w:styleId="af1">
    <w:name w:val="Не вступил в силу"/>
    <w:basedOn w:val="a0"/>
    <w:uiPriority w:val="99"/>
    <w:rsid w:val="00B624F2"/>
    <w:rPr>
      <w:color w:val="000000"/>
      <w:shd w:val="clear" w:color="auto" w:fill="D8EDE8"/>
    </w:rPr>
  </w:style>
  <w:style w:type="character" w:customStyle="1" w:styleId="af2">
    <w:name w:val="Гипертекстовая ссылка"/>
    <w:basedOn w:val="a0"/>
    <w:uiPriority w:val="99"/>
    <w:rsid w:val="00FB14F1"/>
    <w:rPr>
      <w:color w:val="106BBE"/>
    </w:rPr>
  </w:style>
  <w:style w:type="character" w:styleId="af3">
    <w:name w:val="Hyperlink"/>
    <w:basedOn w:val="a0"/>
    <w:uiPriority w:val="99"/>
    <w:unhideWhenUsed/>
    <w:rsid w:val="00FB14F1"/>
    <w:rPr>
      <w:color w:val="0563C1" w:themeColor="hyperlink"/>
      <w:u w:val="single"/>
    </w:rPr>
  </w:style>
  <w:style w:type="paragraph" w:styleId="af4">
    <w:name w:val="List Paragraph"/>
    <w:basedOn w:val="a"/>
    <w:uiPriority w:val="34"/>
    <w:qFormat/>
    <w:rsid w:val="00B60CA3"/>
    <w:pPr>
      <w:ind w:left="720"/>
      <w:contextualSpacing/>
    </w:pPr>
  </w:style>
  <w:style w:type="character" w:customStyle="1" w:styleId="blk">
    <w:name w:val="blk"/>
    <w:rsid w:val="007F3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0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91950/" TargetMode="External"/><Relationship Id="rId18" Type="http://schemas.openxmlformats.org/officeDocument/2006/relationships/hyperlink" Target="consultantplus://offline/ref=7393104AD038133996ECC629744DA2C9DCEED89707128179CA182D3B73B0511E6C351276DD9FF771133BD37726319EE58C126578E3B297022FS0G" TargetMode="External"/><Relationship Id="rId26" Type="http://schemas.openxmlformats.org/officeDocument/2006/relationships/hyperlink" Target="consultantplus://offline/ref=DE265A522AE5D5D8E8785BEB09B156CF12CF794B5356EE375179C01EF529467030E68D68D19736140F0F015058677D9D6240FAE1F5q6VBG" TargetMode="External"/><Relationship Id="rId39" Type="http://schemas.openxmlformats.org/officeDocument/2006/relationships/hyperlink" Target="consultantplus://offline/ref=D9B3A1D03FC94E1585C96BFA226277A301011EE8B235C514F8536D8338566487612AC0AC4865508D78E4E3C1859FC1E7B38AEEC483N334G" TargetMode="External"/><Relationship Id="rId21" Type="http://schemas.openxmlformats.org/officeDocument/2006/relationships/hyperlink" Target="consultantplus://offline/ref=7393104AD038133996ECC629744DA2C9DCEED89707128179CA182D3B73B0511E6C351276DD9FF771123BD37726319EE58C126578E3B297022FS0G" TargetMode="External"/><Relationship Id="rId34" Type="http://schemas.openxmlformats.org/officeDocument/2006/relationships/hyperlink" Target="consultantplus://offline/ref=8EA25919BDCE8C660317D01F29B5AB54FA8DD8A2CCFF82947BC7AF346493308865828361499BF233C4AA3D5D75F2E0B703ACE5879Et7l8G" TargetMode="External"/><Relationship Id="rId42" Type="http://schemas.openxmlformats.org/officeDocument/2006/relationships/hyperlink" Target="consultantplus://offline/ref=EA0B6C90BEF8E30FCC32277CFC4F4EEEA53C99C7B366428B992C05D41B9B060812DB5943E45BA4BA2F5EC99B8C82772FAA65D26A3FH168H" TargetMode="External"/><Relationship Id="rId47" Type="http://schemas.openxmlformats.org/officeDocument/2006/relationships/hyperlink" Target="consultantplus://offline/ref=EA0B6C90BEF8E30FCC32277CFC4F4EEEA53D9ECAB663428B992C05D41B9B060812DB5940E65DA4BA2F5EC99B8C82772FAA65D26A3FH168H" TargetMode="External"/><Relationship Id="rId50" Type="http://schemas.openxmlformats.org/officeDocument/2006/relationships/hyperlink" Target="consultantplus://offline/ref=A37521EA361ED50104108DD2F9260606EAFDD051F41F11A6CD2220F817507A938366565BBEB9729B0E631007D4165DA25FFF2F146334F111YFpDI" TargetMode="External"/><Relationship Id="rId55" Type="http://schemas.openxmlformats.org/officeDocument/2006/relationships/hyperlink" Target="consultantplus://offline/ref=A37521EA361ED50104108DD2F9260606EAFDD051F41F11A6CD2220F817507A938366565BBEB9729E0E631007D4165DA25FFF2F146334F111YFpDI" TargetMode="External"/><Relationship Id="rId63" Type="http://schemas.openxmlformats.org/officeDocument/2006/relationships/hyperlink" Target="consultantplus://offline/ref=9BD2ADF5AE495FEDBA0208309055E802020738BB51ACD488A5CD99DF55FE52E2FE57508B9091C21C2AB44E423DCA1FBAB54F5554C64FE9DBz1I" TargetMode="External"/><Relationship Id="rId68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393104AD038133996ECC629744DA2C9DCEED89707128179CA182D3B73B0511E6C351276DD9FF77C143BD37726319EE58C126578E3B297022FS0G" TargetMode="External"/><Relationship Id="rId29" Type="http://schemas.openxmlformats.org/officeDocument/2006/relationships/hyperlink" Target="consultantplus://offline/ref=DE265A522AE5D5D8E8785BEB09B156CF12C77D445256EE375179C01EF529467022E6D56DD59623415E55565D5Bq6VA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1769908BF00CB43924E891A737A5A7A1984B86DD350D61F405F803ADF50887C372CC8707EA60CA639E021364B954453C94EC7E75F9x0M5G" TargetMode="External"/><Relationship Id="rId24" Type="http://schemas.openxmlformats.org/officeDocument/2006/relationships/hyperlink" Target="consultantplus://offline/ref=DE265A522AE5D5D8E8785BEB09B156CF12CF794B5356EE375179C01EF529467030E68D68D19736140F0F015058677D9D6240FAE1F5q6VBG" TargetMode="External"/><Relationship Id="rId32" Type="http://schemas.openxmlformats.org/officeDocument/2006/relationships/hyperlink" Target="consultantplus://offline/ref=8EA25919BDCE8C660317D01F29B5AB54FA8CDDACC0F982947BC7AF3464933088658283674C98F96390E53C0133A2F3B406ACE6878172051Dt3l3G" TargetMode="External"/><Relationship Id="rId37" Type="http://schemas.openxmlformats.org/officeDocument/2006/relationships/hyperlink" Target="consultantplus://offline/ref=8EA25919BDCE8C660317D01F29B5AB54FA8DD8A2CCFF82947BC7AF346493308865828361499BF233C4AA3D5D75F2E0B703ACE5879Et7l8G" TargetMode="External"/><Relationship Id="rId40" Type="http://schemas.openxmlformats.org/officeDocument/2006/relationships/hyperlink" Target="consultantplus://offline/ref=EA0B6C90BEF8E30FCC32277CFC4F4EEEA53C99C7B366428B992C05D41B9B060812DB5943E45BA4BA2F5EC99B8C82772FAA65D26A3FH168H" TargetMode="External"/><Relationship Id="rId45" Type="http://schemas.openxmlformats.org/officeDocument/2006/relationships/hyperlink" Target="consultantplus://offline/ref=EA0B6C90BEF8E30FCC32277CFC4F4EEEA53D9ECAB663428B992C05D41B9B060812DB5940E75DA4BA2F5EC99B8C82772FAA65D26A3FH168H" TargetMode="External"/><Relationship Id="rId53" Type="http://schemas.openxmlformats.org/officeDocument/2006/relationships/hyperlink" Target="consultantplus://offline/ref=A37521EA361ED50104108DD2F9260606EAFDD051F41F11A6CD2220F817507A938366565BBEB9729E04631007D4165DA25FFF2F146334F111YFpDI" TargetMode="External"/><Relationship Id="rId58" Type="http://schemas.openxmlformats.org/officeDocument/2006/relationships/hyperlink" Target="consultantplus://offline/ref=A37521EA361ED50104108DD2F9260606EAFDD051F41F11A6CD2220F817507A938366565BBEB9729104631007D4165DA25FFF2F146334F111YFpDI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393104AD038133996ECC629744DA2C9DCEED89707128179CA182D3B73B0511E6C351276DD9FF77D193BD37726319EE58C126578E3B297022FS0G" TargetMode="External"/><Relationship Id="rId23" Type="http://schemas.openxmlformats.org/officeDocument/2006/relationships/hyperlink" Target="consultantplus://offline/ref=DE265A522AE5D5D8E8785BEB09B156CF13C67B455152EE375179C01EF529467022E6D56DD59623415E55565D5Bq6VAG" TargetMode="External"/><Relationship Id="rId28" Type="http://schemas.openxmlformats.org/officeDocument/2006/relationships/hyperlink" Target="consultantplus://offline/ref=DE265A522AE5D5D8E8785BEB09B156CF12C77D445256EE375179C01EF529467030E68D61D7933D405940000C1E376E9E6740F9E1EA6198E7q6VDG" TargetMode="External"/><Relationship Id="rId36" Type="http://schemas.openxmlformats.org/officeDocument/2006/relationships/hyperlink" Target="consultantplus://offline/ref=8EA25919BDCE8C660317D01F29B5AB54FA8CDDACC0F982947BC7AF3464933088658283674C98F96390E53C0133A2F3B406ACE6878172051Dt3l3G" TargetMode="External"/><Relationship Id="rId49" Type="http://schemas.openxmlformats.org/officeDocument/2006/relationships/hyperlink" Target="consultantplus://offline/ref=1EDE82FE5ACE38FBDF0FAE5075649F0F1DD84BCC4C13AAE2FF6ACFC55D0FFE710F0CB640885C6ED2D820D9E0278A4775A695F37B65362D74y2a5I" TargetMode="External"/><Relationship Id="rId57" Type="http://schemas.openxmlformats.org/officeDocument/2006/relationships/hyperlink" Target="consultantplus://offline/ref=A37521EA361ED50104108DD2F9260606EAFDD051F41F11A6CD2220F817507A938366565BBEB9729101631007D4165DA25FFF2F146334F111YFpDI" TargetMode="External"/><Relationship Id="rId61" Type="http://schemas.openxmlformats.org/officeDocument/2006/relationships/hyperlink" Target="consultantplus://offline/ref=A37521EA361ED50104108DD2F9260606EAFDD051F41F11A6CD2220F817507A938366565BBEB9729B0E631007D4165DA25FFF2F146334F111YFpDI" TargetMode="External"/><Relationship Id="rId10" Type="http://schemas.openxmlformats.org/officeDocument/2006/relationships/hyperlink" Target="consultantplus://offline/ref=861769908BF00CB43924E891A737A5A7A1984B86DD350D61F405F803ADF50887C372CC8E02E86295668B134B6BBE4F5A3D8AF07C74xFM0G" TargetMode="External"/><Relationship Id="rId19" Type="http://schemas.openxmlformats.org/officeDocument/2006/relationships/hyperlink" Target="consultantplus://offline/ref=7393104AD038133996ECC629744DA2C9DCEED89707128179CA182D3B73B0511E6C351276DD9FF771173BD37726319EE58C126578E3B297022FS0G" TargetMode="External"/><Relationship Id="rId31" Type="http://schemas.openxmlformats.org/officeDocument/2006/relationships/hyperlink" Target="consultantplus://offline/ref=DE265A522AE5D5D8E8785BEB09B156CF12CE7E465653EE375179C01EF529467030E68D63D09136140F0F015058677D9D6240FAE1F5q6VBG" TargetMode="External"/><Relationship Id="rId44" Type="http://schemas.openxmlformats.org/officeDocument/2006/relationships/hyperlink" Target="consultantplus://offline/ref=EA0B6C90BEF8E30FCC32277CFC4F4EEEA53D9ECAB663428B992C05D41B9B060812DB5940E45CA4BA2F5EC99B8C82772FAA65D26A3FH168H" TargetMode="External"/><Relationship Id="rId52" Type="http://schemas.openxmlformats.org/officeDocument/2006/relationships/hyperlink" Target="consultantplus://offline/ref=A37521EA361ED50104108DD2F9260606EAFDD051F41F11A6CD2220F817507A938366565BBEB9729C03631007D4165DA25FFF2F146334F111YFpDI" TargetMode="External"/><Relationship Id="rId60" Type="http://schemas.openxmlformats.org/officeDocument/2006/relationships/hyperlink" Target="consultantplus://offline/ref=A37521EA361ED50104108DD2F9260606EAFCD55FF81911A6CD2220F817507A938366565BBEB8759D03631007D4165DA25FFF2F146334F111YFpDI" TargetMode="External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1769908BF00CB43924E891A737A5A7A1984B86DD350D61F405F803ADF50887C372CC8705E869CA639E021364B954453C94EC7E75F9x0M5G" TargetMode="External"/><Relationship Id="rId14" Type="http://schemas.openxmlformats.org/officeDocument/2006/relationships/hyperlink" Target="consultantplus://offline/ref=7393104AD038133996ECC629744DA2C9DCEED89707128179CA182D3B73B0511E6C351276DD9FF77A113BD37726319EE58C126578E3B297022FS0G" TargetMode="External"/><Relationship Id="rId22" Type="http://schemas.openxmlformats.org/officeDocument/2006/relationships/hyperlink" Target="consultantplus://offline/ref=7393104AD038133996ECC629744DA2C9DCEED89707128179CA182D3B73B0511E6C351276DD9FF77E173BD37726319EE58C126578E3B297022FS0G" TargetMode="External"/><Relationship Id="rId27" Type="http://schemas.openxmlformats.org/officeDocument/2006/relationships/hyperlink" Target="consultantplus://offline/ref=DE265A522AE5D5D8E8785BEB09B156CF12CF794B5356EE375179C01EF529467030E68D68D19736140F0F015058677D9D6240FAE1F5q6VBG" TargetMode="External"/><Relationship Id="rId30" Type="http://schemas.openxmlformats.org/officeDocument/2006/relationships/hyperlink" Target="consultantplus://offline/ref=DE265A522AE5D5D8E8785BEB09B156CF12CE7E465653EE375179C01EF529467030E68D63D09236140F0F015058677D9D6240FAE1F5q6VBG" TargetMode="External"/><Relationship Id="rId35" Type="http://schemas.openxmlformats.org/officeDocument/2006/relationships/hyperlink" Target="consultantplus://offline/ref=8EA25919BDCE8C660317D01F29B5AB54FA8DD8A2CCFF82947BC7AF3464933088658283674D9CF96CC1BF2C057AF5FBA802B2F9859F71t0lDG" TargetMode="External"/><Relationship Id="rId43" Type="http://schemas.openxmlformats.org/officeDocument/2006/relationships/hyperlink" Target="consultantplus://offline/ref=EA0B6C90BEF8E30FCC32277CFC4F4EEEA53D9ECAB663428B992C05D41B9B060812DB5940E55EA4BA2F5EC99B8C82772FAA65D26A3FH168H" TargetMode="External"/><Relationship Id="rId48" Type="http://schemas.openxmlformats.org/officeDocument/2006/relationships/hyperlink" Target="consultantplus://offline/ref=EA0B6C90BEF8E30FCC32277CFC4F4EEEA53D9ECAB663428B992C05D41B9B060812DB5947E751A4BA2F5EC99B8C82772FAA65D26A3FH168H" TargetMode="External"/><Relationship Id="rId56" Type="http://schemas.openxmlformats.org/officeDocument/2006/relationships/hyperlink" Target="consultantplus://offline/ref=A37521EA361ED50104108DD2F9260606EAFDD051F41F11A6CD2220F817507A938366565BBEB9729105631007D4165DA25FFF2F146334F111YFpDI" TargetMode="External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hyperlink" Target="consultantplus://offline/ref=861769908BF00CB43924E891A737A5A7A1984B86DD350D61F405F803ADF50887C372CC8101EF6295668B134B6BBE4F5A3D8AF07C74xFM0G" TargetMode="External"/><Relationship Id="rId51" Type="http://schemas.openxmlformats.org/officeDocument/2006/relationships/hyperlink" Target="consultantplus://offline/ref=A37521EA361ED50104108DD2F9260606EAFDD051F41F11A6CD2220F817507A938366565BBEB9729A07631007D4165DA25FFF2F146334F111YFpDI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861769908BF00CB43924E891A737A5A7A1984B86DC3C0D61F405F803ADF50887C372CC8704EC6CC736C412172DEE5C59388AF37C6BFA0DF4x0MCG" TargetMode="External"/><Relationship Id="rId17" Type="http://schemas.openxmlformats.org/officeDocument/2006/relationships/hyperlink" Target="consultantplus://offline/ref=7393104AD038133996ECC629744DA2C9DCEED89707128179CA182D3B73B0511E6C351276DD9FF77E183BD37726319EE58C126578E3B297022FS0G" TargetMode="External"/><Relationship Id="rId25" Type="http://schemas.openxmlformats.org/officeDocument/2006/relationships/hyperlink" Target="consultantplus://offline/ref=DE265A522AE5D5D8E8785BEB09B156CF12CF794B5356EE375179C01EF529467030E68D68D19736140F0F015058677D9D6240FAE1F5q6VBG" TargetMode="External"/><Relationship Id="rId33" Type="http://schemas.openxmlformats.org/officeDocument/2006/relationships/hyperlink" Target="consultantplus://offline/ref=8EA25919BDCE8C660317D01F29B5AB54FA8CDDACC0F982947BC7AF3464933088658283674C98F9639DE53C0133A2F3B406ACE6878172051Dt3l3G" TargetMode="External"/><Relationship Id="rId38" Type="http://schemas.openxmlformats.org/officeDocument/2006/relationships/hyperlink" Target="consultantplus://offline/ref=D9B3A1D03FC94E1585C96BFA226277A3010019E5B730C514F8536D8338566487612AC0A84565508D78E4E3C1859FC1E7B38AEEC483N334G" TargetMode="External"/><Relationship Id="rId46" Type="http://schemas.openxmlformats.org/officeDocument/2006/relationships/hyperlink" Target="consultantplus://offline/ref=EA0B6C90BEF8E30FCC32277CFC4F4EEEA53D9ECAB663428B992C05D41B9B060812DB5940E751A4BA2F5EC99B8C82772FAA65D26A3FH168H" TargetMode="External"/><Relationship Id="rId59" Type="http://schemas.openxmlformats.org/officeDocument/2006/relationships/hyperlink" Target="consultantplus://offline/ref=A37521EA361ED50104108DD2F9260606EAFDD051F41F11A6CD2220F817507A938366565BBEB9729B0E631007D4165DA25FFF2F146334F111YFpDI" TargetMode="External"/><Relationship Id="rId67" Type="http://schemas.openxmlformats.org/officeDocument/2006/relationships/footer" Target="footer2.xml"/><Relationship Id="rId20" Type="http://schemas.openxmlformats.org/officeDocument/2006/relationships/hyperlink" Target="consultantplus://offline/ref=7393104AD038133996ECC629744DA2C9DCEED89707128179CA182D3B73B0511E6C351276DD9FF77E183BD37726319EE58C126578E3B297022FS0G" TargetMode="External"/><Relationship Id="rId41" Type="http://schemas.openxmlformats.org/officeDocument/2006/relationships/hyperlink" Target="consultantplus://offline/ref=EA0B6C90BEF8E30FCC32277CFC4F4EEEA53D9ECAB663428B992C05D41B9B060812DB5947E15DA4BA2F5EC99B8C82772FAA65D26A3FH168H" TargetMode="External"/><Relationship Id="rId54" Type="http://schemas.openxmlformats.org/officeDocument/2006/relationships/hyperlink" Target="consultantplus://offline/ref=A37521EA361ED50104108DD2F9260606EAFDD051F41F11A6CD2220F817507A938366565BBEB9729E00631007D4165DA25FFF2F146334F111YFpDI" TargetMode="External"/><Relationship Id="rId62" Type="http://schemas.openxmlformats.org/officeDocument/2006/relationships/hyperlink" Target="consultantplus://offline/ref=A37521EA361ED50104108DD2F9260606EAFCD55FF81911A6CD2220F817507A938366565BBEB8759D03631007D4165DA25FFF2F146334F111YFpDI" TargetMode="External"/><Relationship Id="rId7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ujilo\Desktop\&#1084;&#1086;&#1080;%20&#1076;&#1086;&#1082;&#1091;&#1084;&#1077;&#1085;&#1090;&#1099;\&#1087;&#1086;&#1088;&#1103;&#1076;&#1086;&#1082;\&#1087;&#1086;&#1088;&#1103;&#1076;&#1086;&#1082;%20&#1091;&#1095;&#1077;&#1090;&#1072;%20&#1041;&#1054;\&#1055;&#1086;&#1088;&#1103;&#1076;&#1086;&#1082;%20&#1091;&#1095;&#1077;&#1090;&#1072;%20&#1041;&#1054;%20&#1080;&#1079;&#1084;&#1077;&#1085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AB944-26B0-4BF4-9EF8-60D1BF3D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Порядок учета БО изменения</Template>
  <TotalTime>101</TotalTime>
  <Pages>9</Pages>
  <Words>4424</Words>
  <Characters>25220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ФИНАНСОВОЕ УПРАВЛЕНИЕ</vt:lpstr>
    </vt:vector>
  </TitlesOfParts>
  <Company/>
  <LinksUpToDate>false</LinksUpToDate>
  <CharactersWithSpaces>29585</CharactersWithSpaces>
  <SharedDoc>false</SharedDoc>
  <HLinks>
    <vt:vector size="54" baseType="variant">
      <vt:variant>
        <vt:i4>6357041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Par939</vt:lpwstr>
      </vt:variant>
      <vt:variant>
        <vt:i4>6357041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Par838</vt:lpwstr>
      </vt:variant>
      <vt:variant>
        <vt:i4>4194384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consultantplus://offline/ref=A0B4DC0A8531AFAECA54F9D11BAA8301E7661E7841F1E0687C13873E2BED9C2E503FC02BDBODO8B</vt:lpwstr>
      </vt:variant>
      <vt:variant>
        <vt:lpwstr/>
      </vt:variant>
      <vt:variant>
        <vt:i4>4194319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consultantplus://offline/ref=A0B4DC0A8531AFAECA54F9D11BAA8301E7661E7841F1E0687C13873E2BED9C2E503FC02BDAODODB</vt:lpwstr>
      </vt:variant>
      <vt:variant>
        <vt:lpwstr/>
      </vt:variant>
      <vt:variant>
        <vt:i4>4194318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consultantplus://offline/ref=A0B4DC0A8531AFAECA54F9D11BAA8301E7661E7841F1E0687C13873E2BED9C2E503FC02BDAODOEB</vt:lpwstr>
      </vt:variant>
      <vt:variant>
        <vt:lpwstr/>
      </vt:variant>
      <vt:variant>
        <vt:i4>4194308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consultantplus://offline/ref=A0B4DC0A8531AFAECA54F9D11BAA8301E7661E7841F1E0687C13873E2BED9C2E503FC02BD8ODO6B</vt:lpwstr>
      </vt:variant>
      <vt:variant>
        <vt:lpwstr/>
      </vt:variant>
      <vt:variant>
        <vt:i4>6881338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consultantplus://offline/ref=F83990C4E3E8938ABE56155E8CDF2FAAFA1D05DB86B72804B9CB75FCE93AD2E9DFE4FCC2748057D5B6y4B</vt:lpwstr>
      </vt:variant>
      <vt:variant>
        <vt:lpwstr/>
      </vt:variant>
      <vt:variant>
        <vt:i4>6881338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consultantplus://offline/ref=F83990C4E3E8938ABE56155E8CDF2FAAFA1D05DB86B72804B9CB75FCE93AD2E9DFE4FCC2748057D5B6y4B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Par737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УПРАВЛЕНИЕ</dc:title>
  <dc:subject/>
  <dc:creator>Оружило Наталья Валерьевна</dc:creator>
  <cp:keywords/>
  <dc:description/>
  <cp:lastModifiedBy>Оружило Наталья Валерьевна</cp:lastModifiedBy>
  <cp:revision>253</cp:revision>
  <cp:lastPrinted>2018-03-13T07:43:00Z</cp:lastPrinted>
  <dcterms:created xsi:type="dcterms:W3CDTF">2018-11-28T01:49:00Z</dcterms:created>
  <dcterms:modified xsi:type="dcterms:W3CDTF">2018-12-19T03:52:00Z</dcterms:modified>
</cp:coreProperties>
</file>