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0" w:type="dxa"/>
        <w:jc w:val="center"/>
        <w:tblInd w:w="115" w:type="dxa"/>
        <w:tblLayout w:type="fixed"/>
        <w:tblLook w:val="01E0"/>
      </w:tblPr>
      <w:tblGrid>
        <w:gridCol w:w="2411"/>
        <w:gridCol w:w="1018"/>
        <w:gridCol w:w="2770"/>
        <w:gridCol w:w="465"/>
        <w:gridCol w:w="2806"/>
      </w:tblGrid>
      <w:tr w:rsidR="00E3043D" w:rsidTr="005B2382">
        <w:trPr>
          <w:trHeight w:val="2865"/>
          <w:jc w:val="center"/>
        </w:trPr>
        <w:tc>
          <w:tcPr>
            <w:tcW w:w="9470" w:type="dxa"/>
            <w:gridSpan w:val="5"/>
            <w:shd w:val="clear" w:color="auto" w:fill="auto"/>
          </w:tcPr>
          <w:p w:rsidR="00E3043D" w:rsidRPr="004906F0" w:rsidRDefault="00E3043D" w:rsidP="00925B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43D" w:rsidRPr="004906F0" w:rsidRDefault="00E3043D" w:rsidP="00925B1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3043D" w:rsidRPr="00552A91" w:rsidRDefault="00E3043D" w:rsidP="00925B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3043D" w:rsidRPr="00DF1633" w:rsidRDefault="00E3043D" w:rsidP="00925B10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E3043D" w:rsidRDefault="00E3043D" w:rsidP="00925B10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E3043D" w:rsidRPr="00710E44" w:rsidRDefault="00E3043D" w:rsidP="00925B10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3043D" w:rsidRPr="00710E44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3043D" w:rsidRPr="00C536E6" w:rsidRDefault="00E3043D" w:rsidP="00925B10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E3043D" w:rsidTr="005B2382">
        <w:trPr>
          <w:trHeight w:val="661"/>
          <w:jc w:val="center"/>
        </w:trPr>
        <w:tc>
          <w:tcPr>
            <w:tcW w:w="2411" w:type="dxa"/>
            <w:shd w:val="clear" w:color="auto" w:fill="auto"/>
            <w:vAlign w:val="bottom"/>
          </w:tcPr>
          <w:p w:rsidR="00E3043D" w:rsidRPr="00BB51B7" w:rsidRDefault="005B2382" w:rsidP="00925B1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BB51B7">
              <w:rPr>
                <w:noProof/>
                <w:sz w:val="28"/>
                <w:szCs w:val="28"/>
              </w:rPr>
              <w:t>13.12.2018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3043D" w:rsidRPr="00BB51B7" w:rsidRDefault="00EC152F" w:rsidP="00925B1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B51B7">
              <w:rPr>
                <w:sz w:val="28"/>
                <w:szCs w:val="28"/>
              </w:rPr>
              <w:t xml:space="preserve">          </w:t>
            </w:r>
            <w:r w:rsidR="005B2382" w:rsidRPr="00BB51B7">
              <w:rPr>
                <w:sz w:val="28"/>
                <w:szCs w:val="28"/>
              </w:rPr>
              <w:t xml:space="preserve"> </w:t>
            </w:r>
            <w:r w:rsidRPr="00BB51B7">
              <w:rPr>
                <w:sz w:val="28"/>
                <w:szCs w:val="28"/>
              </w:rPr>
              <w:t xml:space="preserve"> </w:t>
            </w:r>
            <w:r w:rsidR="00E3043D" w:rsidRPr="00BB51B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E3043D" w:rsidRPr="00BB51B7" w:rsidRDefault="00EC152F" w:rsidP="00EC152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B51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E3043D" w:rsidRPr="00BB51B7" w:rsidRDefault="00EC152F" w:rsidP="005B2382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B51B7">
              <w:rPr>
                <w:sz w:val="28"/>
                <w:szCs w:val="28"/>
              </w:rPr>
              <w:t xml:space="preserve">    </w:t>
            </w:r>
            <w:r w:rsidR="005B2382" w:rsidRPr="00BB51B7">
              <w:rPr>
                <w:sz w:val="28"/>
                <w:szCs w:val="28"/>
              </w:rPr>
              <w:t xml:space="preserve">  </w:t>
            </w:r>
            <w:r w:rsidRPr="00BB51B7">
              <w:rPr>
                <w:sz w:val="28"/>
                <w:szCs w:val="28"/>
              </w:rPr>
              <w:t xml:space="preserve">    </w:t>
            </w:r>
            <w:r w:rsidR="005B2382" w:rsidRPr="00BB51B7">
              <w:rPr>
                <w:sz w:val="28"/>
                <w:szCs w:val="28"/>
              </w:rPr>
              <w:t xml:space="preserve">     </w:t>
            </w:r>
            <w:r w:rsidRPr="00BB51B7">
              <w:rPr>
                <w:sz w:val="28"/>
                <w:szCs w:val="28"/>
              </w:rPr>
              <w:t xml:space="preserve">№ </w:t>
            </w:r>
            <w:r w:rsidR="005B2382" w:rsidRPr="00BB51B7">
              <w:rPr>
                <w:sz w:val="28"/>
                <w:szCs w:val="28"/>
              </w:rPr>
              <w:t>2719-р</w:t>
            </w:r>
          </w:p>
        </w:tc>
      </w:tr>
      <w:tr w:rsidR="00E3043D" w:rsidTr="005B2382">
        <w:tblPrEx>
          <w:tblLook w:val="0000"/>
        </w:tblPrEx>
        <w:trPr>
          <w:gridAfter w:val="3"/>
          <w:wAfter w:w="6041" w:type="dxa"/>
          <w:trHeight w:val="269"/>
          <w:jc w:val="center"/>
        </w:trPr>
        <w:tc>
          <w:tcPr>
            <w:tcW w:w="3429" w:type="dxa"/>
            <w:gridSpan w:val="2"/>
            <w:shd w:val="clear" w:color="auto" w:fill="auto"/>
          </w:tcPr>
          <w:p w:rsidR="00E3043D" w:rsidRPr="004906F0" w:rsidRDefault="00E3043D" w:rsidP="00925B10">
            <w:pPr>
              <w:jc w:val="both"/>
              <w:rPr>
                <w:sz w:val="28"/>
                <w:szCs w:val="28"/>
              </w:rPr>
            </w:pPr>
          </w:p>
        </w:tc>
      </w:tr>
    </w:tbl>
    <w:p w:rsidR="00B90CCD" w:rsidRPr="001E7ED6" w:rsidRDefault="00770AEB" w:rsidP="001E7ED6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1E7ED6">
        <w:rPr>
          <w:sz w:val="28"/>
          <w:szCs w:val="28"/>
        </w:rPr>
        <w:t>О внесении изменений в распоряжение</w:t>
      </w:r>
      <w:r w:rsidR="00E3043D" w:rsidRPr="001E7ED6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Администрации ЗАТО г. Зеленогорска</w:t>
      </w:r>
      <w:r w:rsidR="00E3043D" w:rsidRPr="001E7ED6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 xml:space="preserve">от </w:t>
      </w:r>
      <w:r w:rsidR="001E7ED6" w:rsidRPr="001E7ED6">
        <w:rPr>
          <w:sz w:val="28"/>
          <w:szCs w:val="28"/>
        </w:rPr>
        <w:t>22.09.2017</w:t>
      </w:r>
      <w:r w:rsidRPr="001E7ED6">
        <w:rPr>
          <w:sz w:val="28"/>
          <w:szCs w:val="28"/>
        </w:rPr>
        <w:t xml:space="preserve"> № </w:t>
      </w:r>
      <w:r w:rsidR="001E7ED6" w:rsidRPr="001E7ED6">
        <w:rPr>
          <w:sz w:val="28"/>
          <w:szCs w:val="28"/>
        </w:rPr>
        <w:t>2206</w:t>
      </w:r>
      <w:r w:rsidRPr="001E7ED6">
        <w:rPr>
          <w:sz w:val="28"/>
          <w:szCs w:val="28"/>
        </w:rPr>
        <w:t>-р</w:t>
      </w:r>
      <w:r w:rsidR="00B90CCD" w:rsidRPr="001E7ED6">
        <w:rPr>
          <w:sz w:val="28"/>
          <w:szCs w:val="28"/>
        </w:rPr>
        <w:t xml:space="preserve"> «Об утверждении</w:t>
      </w:r>
      <w:r w:rsidR="00E3043D" w:rsidRPr="001E7ED6">
        <w:rPr>
          <w:sz w:val="28"/>
          <w:szCs w:val="28"/>
        </w:rPr>
        <w:t xml:space="preserve"> </w:t>
      </w:r>
      <w:r w:rsidR="001E7ED6" w:rsidRPr="001E7ED6">
        <w:rPr>
          <w:sz w:val="28"/>
          <w:szCs w:val="28"/>
        </w:rPr>
        <w:t>Порядка деятельности и состава комиссии по назначению адресной материальной помощи отдельным категориям граждан»</w:t>
      </w:r>
    </w:p>
    <w:p w:rsidR="00770AEB" w:rsidRDefault="00770AEB" w:rsidP="001E7ED6">
      <w:pPr>
        <w:jc w:val="both"/>
        <w:rPr>
          <w:sz w:val="24"/>
          <w:szCs w:val="24"/>
        </w:rPr>
      </w:pPr>
    </w:p>
    <w:p w:rsidR="0088400D" w:rsidRDefault="0088400D" w:rsidP="001E7ED6">
      <w:pPr>
        <w:jc w:val="both"/>
        <w:rPr>
          <w:sz w:val="24"/>
          <w:szCs w:val="24"/>
        </w:rPr>
      </w:pPr>
    </w:p>
    <w:p w:rsidR="001E7ED6" w:rsidRDefault="001E7ED6" w:rsidP="001E7ED6">
      <w:pPr>
        <w:ind w:firstLine="708"/>
        <w:jc w:val="both"/>
        <w:rPr>
          <w:color w:val="000000"/>
          <w:sz w:val="28"/>
          <w:szCs w:val="28"/>
        </w:rPr>
      </w:pPr>
      <w:r w:rsidRPr="007C36D2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изменениями, руководствуясь Уставом города</w:t>
      </w:r>
      <w:r>
        <w:rPr>
          <w:color w:val="000000"/>
          <w:sz w:val="28"/>
          <w:szCs w:val="28"/>
        </w:rPr>
        <w:t>,</w:t>
      </w:r>
    </w:p>
    <w:p w:rsidR="001E7ED6" w:rsidRDefault="001E7ED6" w:rsidP="001E7ED6">
      <w:pPr>
        <w:jc w:val="both"/>
        <w:rPr>
          <w:color w:val="000000"/>
          <w:sz w:val="28"/>
          <w:szCs w:val="28"/>
        </w:rPr>
      </w:pPr>
    </w:p>
    <w:p w:rsidR="001E7ED6" w:rsidRPr="001E7ED6" w:rsidRDefault="001E7ED6" w:rsidP="001E7ED6">
      <w:pPr>
        <w:numPr>
          <w:ilvl w:val="0"/>
          <w:numId w:val="34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1E7ED6">
        <w:rPr>
          <w:sz w:val="28"/>
          <w:szCs w:val="28"/>
        </w:rPr>
        <w:t xml:space="preserve">Внести в распоряжение Администрации ЗАТО г. Зеленогорска от 22.09.2017 № 2206-р «Об утверждении Порядка деятельности и состава комиссии по назначению адресной материальной помощи отдельным категориям граждан» изменения, изложив приложение № 2 в редакции согласно приложению к настоящему распоряжению. </w:t>
      </w:r>
    </w:p>
    <w:p w:rsidR="00512141" w:rsidRPr="001E7ED6" w:rsidRDefault="001E7ED6" w:rsidP="001E7ED6">
      <w:pPr>
        <w:ind w:firstLine="708"/>
        <w:jc w:val="both"/>
        <w:rPr>
          <w:sz w:val="24"/>
          <w:szCs w:val="24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</w:t>
      </w:r>
      <w:r w:rsidR="0088400D">
        <w:rPr>
          <w:sz w:val="28"/>
          <w:szCs w:val="28"/>
        </w:rPr>
        <w:t>.</w:t>
      </w:r>
    </w:p>
    <w:p w:rsidR="001E7ED6" w:rsidRDefault="001E7ED6" w:rsidP="001E7ED6">
      <w:pPr>
        <w:jc w:val="both"/>
        <w:rPr>
          <w:sz w:val="24"/>
          <w:szCs w:val="24"/>
        </w:rPr>
      </w:pPr>
    </w:p>
    <w:p w:rsidR="001E7ED6" w:rsidRDefault="001E7ED6" w:rsidP="001E7ED6">
      <w:pPr>
        <w:jc w:val="both"/>
        <w:rPr>
          <w:sz w:val="24"/>
          <w:szCs w:val="24"/>
        </w:rPr>
      </w:pPr>
    </w:p>
    <w:p w:rsidR="001E7ED6" w:rsidRDefault="001E7ED6" w:rsidP="001E7ED6">
      <w:pPr>
        <w:jc w:val="both"/>
        <w:rPr>
          <w:sz w:val="24"/>
          <w:szCs w:val="24"/>
        </w:rPr>
      </w:pPr>
    </w:p>
    <w:tbl>
      <w:tblPr>
        <w:tblStyle w:val="a3"/>
        <w:tblW w:w="9468" w:type="dxa"/>
        <w:tblLook w:val="01E0"/>
      </w:tblPr>
      <w:tblGrid>
        <w:gridCol w:w="5328"/>
        <w:gridCol w:w="4140"/>
      </w:tblGrid>
      <w:tr w:rsidR="001E7ED6" w:rsidRPr="002D5767" w:rsidTr="00054261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1E7ED6" w:rsidRDefault="001E7ED6" w:rsidP="001E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</w:t>
            </w:r>
          </w:p>
          <w:p w:rsidR="001E7ED6" w:rsidRPr="002D5767" w:rsidRDefault="001E7ED6" w:rsidP="001E7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г</w:t>
            </w:r>
            <w:r w:rsidRPr="002D576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2D5767">
              <w:rPr>
                <w:sz w:val="28"/>
                <w:szCs w:val="28"/>
              </w:rPr>
              <w:t xml:space="preserve"> Администрации </w:t>
            </w:r>
          </w:p>
          <w:p w:rsidR="001E7ED6" w:rsidRPr="002D5767" w:rsidRDefault="001E7ED6" w:rsidP="001E7ED6">
            <w:pPr>
              <w:rPr>
                <w:sz w:val="28"/>
                <w:szCs w:val="28"/>
              </w:rPr>
            </w:pPr>
            <w:r w:rsidRPr="002D5767">
              <w:rPr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1E7ED6" w:rsidRPr="002D5767" w:rsidRDefault="001E7ED6" w:rsidP="001E7ED6">
            <w:pPr>
              <w:rPr>
                <w:sz w:val="28"/>
                <w:szCs w:val="28"/>
              </w:rPr>
            </w:pPr>
          </w:p>
          <w:p w:rsidR="001E7ED6" w:rsidRDefault="001E7ED6" w:rsidP="001E7ED6">
            <w:pPr>
              <w:jc w:val="right"/>
              <w:rPr>
                <w:sz w:val="28"/>
                <w:szCs w:val="28"/>
              </w:rPr>
            </w:pPr>
          </w:p>
          <w:p w:rsidR="001E7ED6" w:rsidRPr="002D5767" w:rsidRDefault="001E7ED6" w:rsidP="001E7E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Налобина</w:t>
            </w:r>
          </w:p>
        </w:tc>
      </w:tr>
    </w:tbl>
    <w:p w:rsidR="001E7ED6" w:rsidRDefault="001E7ED6" w:rsidP="001E7ED6">
      <w:pPr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88400D" w:rsidRDefault="0088400D" w:rsidP="00F06A19">
      <w:pPr>
        <w:ind w:left="5387"/>
        <w:jc w:val="both"/>
        <w:rPr>
          <w:sz w:val="24"/>
          <w:szCs w:val="24"/>
        </w:rPr>
      </w:pPr>
    </w:p>
    <w:p w:rsidR="00F06A19" w:rsidRDefault="00031F6E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Приложение</w:t>
      </w:r>
      <w:r w:rsidR="00F06A19" w:rsidRPr="00F06A19">
        <w:rPr>
          <w:sz w:val="24"/>
          <w:szCs w:val="24"/>
        </w:rPr>
        <w:t xml:space="preserve"> 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r w:rsidRPr="00F06A19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ЗАТО г. </w:t>
      </w:r>
      <w:r w:rsidRPr="00F06A19">
        <w:rPr>
          <w:sz w:val="24"/>
          <w:szCs w:val="24"/>
        </w:rPr>
        <w:t xml:space="preserve">Зеленогорска </w:t>
      </w:r>
    </w:p>
    <w:p w:rsidR="00F06A19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от</w:t>
      </w:r>
      <w:r w:rsidR="001E7ED6">
        <w:rPr>
          <w:sz w:val="24"/>
          <w:szCs w:val="24"/>
        </w:rPr>
        <w:t xml:space="preserve"> </w:t>
      </w:r>
      <w:r w:rsidR="005B2382">
        <w:rPr>
          <w:sz w:val="24"/>
          <w:szCs w:val="24"/>
        </w:rPr>
        <w:t>13.12.</w:t>
      </w:r>
      <w:r w:rsidRPr="00F06A19">
        <w:rPr>
          <w:sz w:val="24"/>
          <w:szCs w:val="24"/>
        </w:rPr>
        <w:t>201</w:t>
      </w:r>
      <w:r w:rsidR="0088400D">
        <w:rPr>
          <w:sz w:val="24"/>
          <w:szCs w:val="24"/>
        </w:rPr>
        <w:t>8</w:t>
      </w:r>
      <w:r w:rsidRPr="00F06A19">
        <w:rPr>
          <w:sz w:val="24"/>
          <w:szCs w:val="24"/>
        </w:rPr>
        <w:t xml:space="preserve"> № </w:t>
      </w:r>
      <w:r w:rsidR="005B2382">
        <w:rPr>
          <w:sz w:val="24"/>
          <w:szCs w:val="24"/>
        </w:rPr>
        <w:t>2719-р</w:t>
      </w:r>
    </w:p>
    <w:p w:rsidR="00F06A19" w:rsidRPr="00F06A19" w:rsidRDefault="00EC22A4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                     </w:t>
      </w:r>
      <w:r w:rsidR="00F06A19" w:rsidRPr="00F06A19">
        <w:rPr>
          <w:sz w:val="24"/>
          <w:szCs w:val="24"/>
        </w:rPr>
        <w:t xml:space="preserve">                         </w:t>
      </w:r>
    </w:p>
    <w:p w:rsidR="00F06A19" w:rsidRDefault="00770AEB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Приложение  № 2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к распоряжению Администрации ЗАТО г. Зеленогорска</w:t>
      </w:r>
    </w:p>
    <w:p w:rsidR="00770AEB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от </w:t>
      </w:r>
      <w:r w:rsidR="001E7ED6">
        <w:rPr>
          <w:sz w:val="24"/>
          <w:szCs w:val="24"/>
        </w:rPr>
        <w:t>22.09.2017</w:t>
      </w:r>
      <w:r w:rsidRPr="00F06A19">
        <w:rPr>
          <w:sz w:val="24"/>
          <w:szCs w:val="24"/>
        </w:rPr>
        <w:t xml:space="preserve"> № </w:t>
      </w:r>
      <w:r w:rsidR="001E7ED6">
        <w:rPr>
          <w:sz w:val="24"/>
          <w:szCs w:val="24"/>
        </w:rPr>
        <w:t>2206-р</w:t>
      </w:r>
    </w:p>
    <w:p w:rsidR="00770AEB" w:rsidRPr="00F06A19" w:rsidRDefault="00770AEB" w:rsidP="00F06A19">
      <w:pPr>
        <w:ind w:left="6663"/>
      </w:pPr>
    </w:p>
    <w:p w:rsidR="00F06A19" w:rsidRPr="00F06A19" w:rsidRDefault="00EC22A4" w:rsidP="00F06A19">
      <w:r w:rsidRPr="00F06A19">
        <w:t xml:space="preserve">                                                                                </w:t>
      </w:r>
      <w:r w:rsidR="00F06A19" w:rsidRPr="00F06A19">
        <w:t xml:space="preserve">                 </w:t>
      </w:r>
      <w:r w:rsidR="00F06A19">
        <w:t xml:space="preserve">      </w:t>
      </w:r>
      <w:r w:rsidR="00770AEB">
        <w:rPr>
          <w:b/>
          <w:sz w:val="26"/>
          <w:szCs w:val="26"/>
        </w:rPr>
        <w:t xml:space="preserve"> </w:t>
      </w:r>
    </w:p>
    <w:p w:rsidR="00770AEB" w:rsidRPr="0088400D" w:rsidRDefault="00770AEB" w:rsidP="00F06A19">
      <w:pPr>
        <w:shd w:val="clear" w:color="auto" w:fill="FFFFFF"/>
        <w:jc w:val="center"/>
        <w:rPr>
          <w:b/>
          <w:sz w:val="26"/>
          <w:szCs w:val="26"/>
        </w:rPr>
      </w:pPr>
      <w:r w:rsidRPr="0088400D">
        <w:rPr>
          <w:b/>
          <w:sz w:val="26"/>
          <w:szCs w:val="26"/>
        </w:rPr>
        <w:t>Состав</w:t>
      </w:r>
    </w:p>
    <w:p w:rsidR="00770AEB" w:rsidRPr="0088400D" w:rsidRDefault="00770AEB" w:rsidP="00F06A19">
      <w:pPr>
        <w:shd w:val="clear" w:color="auto" w:fill="FFFFFF"/>
        <w:jc w:val="center"/>
        <w:outlineLvl w:val="0"/>
        <w:rPr>
          <w:b/>
          <w:color w:val="000000"/>
          <w:sz w:val="26"/>
          <w:szCs w:val="26"/>
        </w:rPr>
      </w:pPr>
      <w:r w:rsidRPr="0088400D">
        <w:rPr>
          <w:b/>
          <w:sz w:val="26"/>
          <w:szCs w:val="26"/>
        </w:rPr>
        <w:t xml:space="preserve">комиссии </w:t>
      </w:r>
      <w:r w:rsidRPr="0088400D">
        <w:rPr>
          <w:b/>
          <w:color w:val="000000"/>
          <w:sz w:val="26"/>
          <w:szCs w:val="26"/>
        </w:rPr>
        <w:t>по  назначению адресной материальной</w:t>
      </w:r>
    </w:p>
    <w:p w:rsidR="00770AEB" w:rsidRPr="00F06A19" w:rsidRDefault="00770AEB" w:rsidP="00F06A19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88400D">
        <w:rPr>
          <w:b/>
          <w:color w:val="000000"/>
          <w:sz w:val="26"/>
          <w:szCs w:val="26"/>
        </w:rPr>
        <w:t>помощи  отдельным категориям граждан</w:t>
      </w:r>
    </w:p>
    <w:p w:rsidR="00770AEB" w:rsidRPr="00F06A19" w:rsidRDefault="00770AEB" w:rsidP="00770AEB">
      <w:pPr>
        <w:shd w:val="clear" w:color="auto" w:fill="FFFFFF"/>
        <w:rPr>
          <w:b/>
          <w:sz w:val="24"/>
          <w:szCs w:val="24"/>
        </w:rPr>
      </w:pPr>
    </w:p>
    <w:tbl>
      <w:tblPr>
        <w:tblW w:w="9605" w:type="dxa"/>
        <w:tblLook w:val="01E0"/>
      </w:tblPr>
      <w:tblGrid>
        <w:gridCol w:w="4077"/>
        <w:gridCol w:w="5528"/>
      </w:tblGrid>
      <w:tr w:rsidR="00770AEB" w:rsidRPr="0088400D" w:rsidTr="00EC152F">
        <w:trPr>
          <w:trHeight w:val="3689"/>
        </w:trPr>
        <w:tc>
          <w:tcPr>
            <w:tcW w:w="4077" w:type="dxa"/>
          </w:tcPr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Коваленко Лариса</w:t>
            </w:r>
            <w:r w:rsidR="00EC152F"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Васильевна</w:t>
            </w:r>
          </w:p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</w:p>
          <w:p w:rsidR="00770AEB" w:rsidRPr="0088400D" w:rsidRDefault="00770AEB">
            <w:pPr>
              <w:jc w:val="both"/>
              <w:rPr>
                <w:sz w:val="16"/>
                <w:szCs w:val="16"/>
              </w:rPr>
            </w:pPr>
          </w:p>
          <w:p w:rsidR="00EC152F" w:rsidRDefault="00EC152F">
            <w:pPr>
              <w:jc w:val="both"/>
              <w:rPr>
                <w:sz w:val="26"/>
                <w:szCs w:val="26"/>
              </w:rPr>
            </w:pPr>
          </w:p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 xml:space="preserve">Слепченко Елена </w:t>
            </w:r>
            <w:r w:rsidR="00EC152F"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Федоровна</w:t>
            </w:r>
          </w:p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</w:p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</w:p>
          <w:p w:rsidR="00EC22A4" w:rsidRPr="0088400D" w:rsidRDefault="00EC22A4">
            <w:pPr>
              <w:jc w:val="both"/>
              <w:rPr>
                <w:sz w:val="16"/>
                <w:szCs w:val="16"/>
              </w:rPr>
            </w:pPr>
          </w:p>
          <w:p w:rsidR="0072241A" w:rsidRDefault="0072241A">
            <w:pPr>
              <w:jc w:val="both"/>
              <w:rPr>
                <w:sz w:val="26"/>
                <w:szCs w:val="26"/>
              </w:rPr>
            </w:pPr>
          </w:p>
          <w:p w:rsidR="00EC152F" w:rsidRDefault="00EC152F">
            <w:pPr>
              <w:jc w:val="both"/>
              <w:rPr>
                <w:sz w:val="26"/>
                <w:szCs w:val="26"/>
              </w:rPr>
            </w:pPr>
          </w:p>
          <w:p w:rsidR="00770AEB" w:rsidRPr="0088400D" w:rsidRDefault="00031F6E">
            <w:pPr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Савельева</w:t>
            </w:r>
            <w:r w:rsidR="00770AEB" w:rsidRPr="0088400D"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Ирина</w:t>
            </w:r>
            <w:r w:rsidR="00EC152F"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Валерьевна</w:t>
            </w:r>
            <w:r w:rsidR="00770AEB" w:rsidRPr="0088400D">
              <w:rPr>
                <w:sz w:val="26"/>
                <w:szCs w:val="26"/>
              </w:rPr>
              <w:t xml:space="preserve"> </w:t>
            </w:r>
          </w:p>
          <w:p w:rsidR="00770AEB" w:rsidRPr="0088400D" w:rsidRDefault="00770A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770AEB" w:rsidRPr="0088400D" w:rsidRDefault="00770AEB" w:rsidP="00EC152F">
            <w:pPr>
              <w:tabs>
                <w:tab w:val="left" w:pos="34"/>
              </w:tabs>
              <w:ind w:left="34" w:firstLine="108"/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 xml:space="preserve"> </w:t>
            </w:r>
            <w:r w:rsidR="0088400D" w:rsidRPr="0088400D">
              <w:rPr>
                <w:sz w:val="26"/>
                <w:szCs w:val="26"/>
              </w:rPr>
              <w:t>–</w:t>
            </w:r>
            <w:r w:rsidR="00DD00AC" w:rsidRPr="0088400D">
              <w:rPr>
                <w:sz w:val="26"/>
                <w:szCs w:val="26"/>
              </w:rPr>
              <w:t> </w:t>
            </w:r>
            <w:r w:rsidRPr="0088400D">
              <w:rPr>
                <w:sz w:val="26"/>
                <w:szCs w:val="26"/>
              </w:rPr>
              <w:t xml:space="preserve">заместитель главы Администрации ЗАТО </w:t>
            </w:r>
            <w:r w:rsidRPr="0088400D">
              <w:rPr>
                <w:sz w:val="26"/>
                <w:szCs w:val="26"/>
              </w:rPr>
              <w:br/>
              <w:t>г. Зеленогорска по вопросам социальной сферы, председатель комиссии;</w:t>
            </w:r>
          </w:p>
          <w:p w:rsidR="00770AEB" w:rsidRPr="0088400D" w:rsidRDefault="00770AEB" w:rsidP="00EC152F">
            <w:pPr>
              <w:tabs>
                <w:tab w:val="left" w:pos="34"/>
              </w:tabs>
              <w:ind w:left="34" w:firstLine="108"/>
              <w:rPr>
                <w:sz w:val="16"/>
                <w:szCs w:val="16"/>
              </w:rPr>
            </w:pPr>
            <w:r w:rsidRPr="0088400D">
              <w:rPr>
                <w:sz w:val="26"/>
                <w:szCs w:val="26"/>
              </w:rPr>
              <w:t xml:space="preserve">  </w:t>
            </w:r>
          </w:p>
          <w:p w:rsidR="00EC22A4" w:rsidRDefault="0088400D" w:rsidP="00EC152F">
            <w:pPr>
              <w:tabs>
                <w:tab w:val="left" w:pos="34"/>
              </w:tabs>
              <w:ind w:left="34" w:firstLine="108"/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 xml:space="preserve">– </w:t>
            </w:r>
            <w:r w:rsidR="00770AEB" w:rsidRPr="0088400D">
              <w:rPr>
                <w:sz w:val="26"/>
                <w:szCs w:val="26"/>
              </w:rPr>
              <w:t xml:space="preserve">начальник отдела по работе с льготной категорией граждан Управления социальной защиты </w:t>
            </w:r>
            <w:r w:rsidR="0072241A">
              <w:rPr>
                <w:sz w:val="26"/>
                <w:szCs w:val="26"/>
              </w:rPr>
              <w:t>населения Администрации ЗАТО г. </w:t>
            </w:r>
            <w:r w:rsidR="00770AEB" w:rsidRPr="0088400D">
              <w:rPr>
                <w:sz w:val="26"/>
                <w:szCs w:val="26"/>
              </w:rPr>
              <w:t>Зеленогорска, заместитель председателя  комиссии;</w:t>
            </w:r>
          </w:p>
          <w:p w:rsidR="0088400D" w:rsidRPr="0088400D" w:rsidRDefault="0088400D" w:rsidP="00EC152F">
            <w:pPr>
              <w:tabs>
                <w:tab w:val="left" w:pos="34"/>
              </w:tabs>
              <w:ind w:left="34" w:firstLine="108"/>
              <w:jc w:val="both"/>
              <w:rPr>
                <w:sz w:val="16"/>
                <w:szCs w:val="16"/>
              </w:rPr>
            </w:pPr>
          </w:p>
          <w:p w:rsidR="00770AEB" w:rsidRPr="0088400D" w:rsidRDefault="0088400D" w:rsidP="00EC152F">
            <w:pPr>
              <w:tabs>
                <w:tab w:val="left" w:pos="34"/>
              </w:tabs>
              <w:spacing w:after="240"/>
              <w:ind w:left="34" w:firstLine="108"/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–</w:t>
            </w:r>
            <w:r w:rsidR="00770AEB" w:rsidRPr="0088400D">
              <w:rPr>
                <w:sz w:val="26"/>
                <w:szCs w:val="26"/>
              </w:rPr>
              <w:t xml:space="preserve"> </w:t>
            </w:r>
            <w:r w:rsidR="00031F6E" w:rsidRPr="0088400D">
              <w:rPr>
                <w:sz w:val="26"/>
                <w:szCs w:val="26"/>
              </w:rPr>
              <w:t>заместитель начальника</w:t>
            </w:r>
            <w:r w:rsidR="00770AEB" w:rsidRPr="0088400D">
              <w:rPr>
                <w:sz w:val="26"/>
                <w:szCs w:val="26"/>
              </w:rPr>
              <w:t xml:space="preserve"> отдела по работе с льготной категорией граждан Управления социальной защиты населения Администрации ЗАТО г. Зеленогорска, секретарь комиссии;</w:t>
            </w:r>
          </w:p>
        </w:tc>
      </w:tr>
      <w:tr w:rsidR="00770AEB" w:rsidRPr="0088400D" w:rsidTr="00EC152F">
        <w:trPr>
          <w:trHeight w:val="576"/>
        </w:trPr>
        <w:tc>
          <w:tcPr>
            <w:tcW w:w="4077" w:type="dxa"/>
          </w:tcPr>
          <w:p w:rsidR="00770AEB" w:rsidRPr="0088400D" w:rsidRDefault="00770AEB">
            <w:pPr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члены комиссии:</w:t>
            </w:r>
          </w:p>
          <w:p w:rsidR="00770AEB" w:rsidRPr="0088400D" w:rsidRDefault="00770AE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:rsidR="00770AEB" w:rsidRPr="0088400D" w:rsidRDefault="00770AEB" w:rsidP="00EC152F">
            <w:pPr>
              <w:tabs>
                <w:tab w:val="left" w:pos="34"/>
              </w:tabs>
              <w:ind w:left="34" w:firstLine="108"/>
              <w:jc w:val="both"/>
              <w:rPr>
                <w:sz w:val="26"/>
                <w:szCs w:val="26"/>
              </w:rPr>
            </w:pPr>
          </w:p>
        </w:tc>
      </w:tr>
      <w:tr w:rsidR="00770AEB" w:rsidRPr="0088400D" w:rsidTr="00EC152F">
        <w:trPr>
          <w:trHeight w:val="73"/>
        </w:trPr>
        <w:tc>
          <w:tcPr>
            <w:tcW w:w="4077" w:type="dxa"/>
          </w:tcPr>
          <w:p w:rsidR="00031F6E" w:rsidRPr="0088400D" w:rsidRDefault="00EC152F" w:rsidP="00EC152F">
            <w:pPr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Архипова</w:t>
            </w:r>
            <w:r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Татьяна Владимировна</w:t>
            </w:r>
          </w:p>
        </w:tc>
        <w:tc>
          <w:tcPr>
            <w:tcW w:w="5528" w:type="dxa"/>
          </w:tcPr>
          <w:p w:rsidR="00031F6E" w:rsidRPr="0088400D" w:rsidRDefault="0088400D" w:rsidP="00EC152F">
            <w:pPr>
              <w:tabs>
                <w:tab w:val="left" w:pos="34"/>
              </w:tabs>
              <w:ind w:left="34" w:firstLine="108"/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–</w:t>
            </w:r>
            <w:r w:rsidR="00031F6E" w:rsidRPr="0088400D">
              <w:rPr>
                <w:sz w:val="26"/>
                <w:szCs w:val="26"/>
              </w:rPr>
              <w:t xml:space="preserve"> </w:t>
            </w:r>
            <w:r w:rsidR="00EC152F" w:rsidRPr="0088400D">
              <w:rPr>
                <w:sz w:val="26"/>
                <w:szCs w:val="26"/>
              </w:rPr>
              <w:t>главный специалист-юрисконсульт</w:t>
            </w:r>
            <w:r w:rsidR="00EC152F">
              <w:rPr>
                <w:sz w:val="26"/>
                <w:szCs w:val="26"/>
              </w:rPr>
              <w:t xml:space="preserve"> организационно-правового отдела</w:t>
            </w:r>
            <w:r w:rsidR="00EC152F" w:rsidRPr="0088400D">
              <w:rPr>
                <w:sz w:val="26"/>
                <w:szCs w:val="26"/>
              </w:rPr>
              <w:t xml:space="preserve"> Управления социальной защит</w:t>
            </w:r>
            <w:r w:rsidR="00EC152F">
              <w:rPr>
                <w:sz w:val="26"/>
                <w:szCs w:val="26"/>
              </w:rPr>
              <w:t>ы населения Администрации ЗАТО г</w:t>
            </w:r>
            <w:r w:rsidR="00EC152F" w:rsidRPr="0088400D">
              <w:rPr>
                <w:sz w:val="26"/>
                <w:szCs w:val="26"/>
              </w:rPr>
              <w:t>. Зеленогорска;</w:t>
            </w:r>
          </w:p>
          <w:p w:rsidR="00031F6E" w:rsidRPr="0088400D" w:rsidRDefault="00031F6E" w:rsidP="00EC152F">
            <w:pPr>
              <w:tabs>
                <w:tab w:val="left" w:pos="34"/>
              </w:tabs>
              <w:ind w:left="34" w:firstLine="108"/>
              <w:jc w:val="both"/>
              <w:rPr>
                <w:sz w:val="16"/>
                <w:szCs w:val="16"/>
              </w:rPr>
            </w:pPr>
          </w:p>
        </w:tc>
      </w:tr>
      <w:tr w:rsidR="00770AEB" w:rsidRPr="0088400D" w:rsidTr="00EC152F">
        <w:trPr>
          <w:trHeight w:val="2308"/>
        </w:trPr>
        <w:tc>
          <w:tcPr>
            <w:tcW w:w="4077" w:type="dxa"/>
          </w:tcPr>
          <w:p w:rsidR="00EC152F" w:rsidRPr="0088400D" w:rsidRDefault="00EC152F" w:rsidP="00EC152F">
            <w:pPr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Гончарова</w:t>
            </w:r>
            <w:r>
              <w:rPr>
                <w:sz w:val="26"/>
                <w:szCs w:val="26"/>
              </w:rPr>
              <w:t xml:space="preserve">  </w:t>
            </w:r>
            <w:r w:rsidRPr="0088400D">
              <w:rPr>
                <w:sz w:val="26"/>
                <w:szCs w:val="26"/>
              </w:rPr>
              <w:t xml:space="preserve"> Оксана</w:t>
            </w:r>
            <w:r>
              <w:rPr>
                <w:sz w:val="26"/>
                <w:szCs w:val="26"/>
              </w:rPr>
              <w:t xml:space="preserve"> </w:t>
            </w:r>
            <w:r w:rsidRPr="0088400D">
              <w:rPr>
                <w:sz w:val="26"/>
                <w:szCs w:val="26"/>
              </w:rPr>
              <w:t>Анатольевна</w:t>
            </w:r>
          </w:p>
          <w:p w:rsidR="00770AEB" w:rsidRPr="0088400D" w:rsidRDefault="00770AEB" w:rsidP="00DD00AC">
            <w:pPr>
              <w:shd w:val="clear" w:color="auto" w:fill="FFFFFF"/>
              <w:ind w:right="960"/>
              <w:jc w:val="both"/>
              <w:rPr>
                <w:color w:val="000000"/>
                <w:sz w:val="26"/>
                <w:szCs w:val="26"/>
              </w:rPr>
            </w:pPr>
          </w:p>
          <w:p w:rsidR="00770AEB" w:rsidRPr="0088400D" w:rsidRDefault="00770AEB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</w:p>
          <w:p w:rsidR="00770AEB" w:rsidRPr="0088400D" w:rsidRDefault="00770AEB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</w:p>
          <w:p w:rsidR="0072241A" w:rsidRDefault="0072241A">
            <w:pPr>
              <w:rPr>
                <w:color w:val="000000"/>
                <w:sz w:val="26"/>
                <w:szCs w:val="26"/>
              </w:rPr>
            </w:pPr>
          </w:p>
          <w:p w:rsidR="0072241A" w:rsidRDefault="0088400D">
            <w:pPr>
              <w:rPr>
                <w:sz w:val="26"/>
                <w:szCs w:val="26"/>
              </w:rPr>
            </w:pPr>
            <w:r w:rsidRPr="0088400D">
              <w:rPr>
                <w:color w:val="000000"/>
                <w:sz w:val="26"/>
                <w:szCs w:val="26"/>
              </w:rPr>
              <w:t>Рыбка Антон Геннадьевич</w:t>
            </w:r>
          </w:p>
          <w:p w:rsidR="0072241A" w:rsidRPr="0072241A" w:rsidRDefault="0072241A" w:rsidP="0072241A">
            <w:pPr>
              <w:rPr>
                <w:sz w:val="26"/>
                <w:szCs w:val="26"/>
              </w:rPr>
            </w:pPr>
          </w:p>
          <w:p w:rsidR="0072241A" w:rsidRPr="0072241A" w:rsidRDefault="0072241A" w:rsidP="0072241A">
            <w:pPr>
              <w:rPr>
                <w:sz w:val="26"/>
                <w:szCs w:val="26"/>
              </w:rPr>
            </w:pPr>
          </w:p>
          <w:p w:rsidR="00770AEB" w:rsidRPr="0072241A" w:rsidRDefault="00770AEB" w:rsidP="0072241A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031F6E" w:rsidRPr="0088400D" w:rsidRDefault="0088400D" w:rsidP="00EC152F">
            <w:pPr>
              <w:tabs>
                <w:tab w:val="left" w:pos="34"/>
              </w:tabs>
              <w:spacing w:after="240"/>
              <w:ind w:left="34" w:firstLine="108"/>
              <w:jc w:val="both"/>
              <w:rPr>
                <w:color w:val="000000"/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–</w:t>
            </w:r>
            <w:r w:rsidR="0072241A">
              <w:rPr>
                <w:sz w:val="26"/>
                <w:szCs w:val="26"/>
              </w:rPr>
              <w:t xml:space="preserve">  </w:t>
            </w:r>
            <w:r w:rsidR="00EC152F" w:rsidRPr="0088400D">
              <w:rPr>
                <w:sz w:val="26"/>
                <w:szCs w:val="26"/>
              </w:rPr>
              <w:t>ведущий специалист отдела по работе с льготной категорией граждан Управления социальной защиты населения Администрации ЗАТО г. Зеленогорска;</w:t>
            </w:r>
            <w:r w:rsidR="00EC152F">
              <w:rPr>
                <w:sz w:val="26"/>
                <w:szCs w:val="26"/>
              </w:rPr>
              <w:t xml:space="preserve"> </w:t>
            </w:r>
          </w:p>
          <w:p w:rsidR="0072241A" w:rsidRPr="0072241A" w:rsidRDefault="0088400D" w:rsidP="00EC152F">
            <w:pPr>
              <w:tabs>
                <w:tab w:val="left" w:pos="34"/>
              </w:tabs>
              <w:ind w:left="34" w:firstLine="108"/>
              <w:jc w:val="both"/>
              <w:rPr>
                <w:sz w:val="26"/>
                <w:szCs w:val="26"/>
              </w:rPr>
            </w:pPr>
            <w:r w:rsidRPr="0088400D">
              <w:rPr>
                <w:sz w:val="26"/>
                <w:szCs w:val="26"/>
              </w:rPr>
              <w:t>–</w:t>
            </w:r>
            <w:r w:rsidR="00770AEB" w:rsidRPr="0088400D">
              <w:rPr>
                <w:sz w:val="26"/>
                <w:szCs w:val="26"/>
              </w:rPr>
              <w:t xml:space="preserve"> д</w:t>
            </w:r>
            <w:r w:rsidR="00EC152F">
              <w:rPr>
                <w:sz w:val="26"/>
                <w:szCs w:val="26"/>
              </w:rPr>
              <w:t>епутат Совета депутатов ЗАТО г. </w:t>
            </w:r>
            <w:r w:rsidR="00770AEB" w:rsidRPr="0088400D">
              <w:rPr>
                <w:sz w:val="26"/>
                <w:szCs w:val="26"/>
              </w:rPr>
              <w:t>Зеленогорска</w:t>
            </w:r>
            <w:r w:rsidR="00DD00AC" w:rsidRPr="0088400D">
              <w:rPr>
                <w:sz w:val="26"/>
                <w:szCs w:val="26"/>
              </w:rPr>
              <w:t xml:space="preserve"> </w:t>
            </w:r>
            <w:r w:rsidR="00EC152F">
              <w:rPr>
                <w:sz w:val="26"/>
                <w:szCs w:val="26"/>
              </w:rPr>
              <w:t xml:space="preserve"> </w:t>
            </w:r>
            <w:r w:rsidR="00770AEB" w:rsidRPr="0088400D">
              <w:rPr>
                <w:sz w:val="26"/>
                <w:szCs w:val="26"/>
              </w:rPr>
              <w:t>(по согласованию).</w:t>
            </w:r>
          </w:p>
          <w:p w:rsidR="00770AEB" w:rsidRPr="0072241A" w:rsidRDefault="00770AEB" w:rsidP="00EC152F">
            <w:pPr>
              <w:tabs>
                <w:tab w:val="left" w:pos="34"/>
              </w:tabs>
              <w:ind w:left="34" w:firstLine="108"/>
              <w:rPr>
                <w:sz w:val="26"/>
                <w:szCs w:val="26"/>
              </w:rPr>
            </w:pPr>
          </w:p>
        </w:tc>
      </w:tr>
    </w:tbl>
    <w:p w:rsidR="00A07AD7" w:rsidRPr="00F06A19" w:rsidRDefault="00A07AD7" w:rsidP="0072241A"/>
    <w:sectPr w:rsidR="00A07AD7" w:rsidRPr="00F06A19" w:rsidSect="00D92C93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D9D" w:rsidRDefault="00C22D9D">
      <w:r>
        <w:separator/>
      </w:r>
    </w:p>
  </w:endnote>
  <w:endnote w:type="continuationSeparator" w:id="0">
    <w:p w:rsidR="00C22D9D" w:rsidRDefault="00C22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D9D" w:rsidRDefault="00C22D9D">
      <w:r>
        <w:separator/>
      </w:r>
    </w:p>
  </w:footnote>
  <w:footnote w:type="continuationSeparator" w:id="0">
    <w:p w:rsidR="00C22D9D" w:rsidRDefault="00C22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00B"/>
    <w:multiLevelType w:val="hybridMultilevel"/>
    <w:tmpl w:val="B944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DFC"/>
    <w:multiLevelType w:val="multilevel"/>
    <w:tmpl w:val="1428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32AFD"/>
    <w:multiLevelType w:val="hybridMultilevel"/>
    <w:tmpl w:val="36B66F2A"/>
    <w:lvl w:ilvl="0" w:tplc="9F0E8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31099"/>
    <w:multiLevelType w:val="multilevel"/>
    <w:tmpl w:val="FED03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F76591F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45796C76"/>
    <w:multiLevelType w:val="hybridMultilevel"/>
    <w:tmpl w:val="90A0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47CF0715"/>
    <w:multiLevelType w:val="multilevel"/>
    <w:tmpl w:val="B7641614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4">
    <w:nsid w:val="55235DD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1">
    <w:nsid w:val="6CDB5FC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18"/>
  </w:num>
  <w:num w:numId="5">
    <w:abstractNumId w:val="6"/>
  </w:num>
  <w:num w:numId="6">
    <w:abstractNumId w:val="4"/>
  </w:num>
  <w:num w:numId="7">
    <w:abstractNumId w:val="21"/>
  </w:num>
  <w:num w:numId="8">
    <w:abstractNumId w:val="23"/>
  </w:num>
  <w:num w:numId="9">
    <w:abstractNumId w:val="30"/>
  </w:num>
  <w:num w:numId="10">
    <w:abstractNumId w:val="8"/>
  </w:num>
  <w:num w:numId="11">
    <w:abstractNumId w:val="5"/>
  </w:num>
  <w:num w:numId="12">
    <w:abstractNumId w:val="28"/>
  </w:num>
  <w:num w:numId="13">
    <w:abstractNumId w:val="1"/>
  </w:num>
  <w:num w:numId="14">
    <w:abstractNumId w:val="33"/>
  </w:num>
  <w:num w:numId="15">
    <w:abstractNumId w:val="15"/>
  </w:num>
  <w:num w:numId="16">
    <w:abstractNumId w:val="29"/>
  </w:num>
  <w:num w:numId="17">
    <w:abstractNumId w:val="22"/>
  </w:num>
  <w:num w:numId="18">
    <w:abstractNumId w:val="10"/>
  </w:num>
  <w:num w:numId="19">
    <w:abstractNumId w:val="27"/>
  </w:num>
  <w:num w:numId="20">
    <w:abstractNumId w:val="20"/>
  </w:num>
  <w:num w:numId="21">
    <w:abstractNumId w:val="7"/>
  </w:num>
  <w:num w:numId="22">
    <w:abstractNumId w:val="3"/>
  </w:num>
  <w:num w:numId="23">
    <w:abstractNumId w:val="3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0"/>
  </w:num>
  <w:num w:numId="27">
    <w:abstractNumId w:val="17"/>
  </w:num>
  <w:num w:numId="28">
    <w:abstractNumId w:val="9"/>
  </w:num>
  <w:num w:numId="29">
    <w:abstractNumId w:val="31"/>
  </w:num>
  <w:num w:numId="30">
    <w:abstractNumId w:val="24"/>
  </w:num>
  <w:num w:numId="31">
    <w:abstractNumId w:val="14"/>
  </w:num>
  <w:num w:numId="32">
    <w:abstractNumId w:val="2"/>
  </w:num>
  <w:num w:numId="33">
    <w:abstractNumId w:val="13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31F6E"/>
    <w:rsid w:val="00047D87"/>
    <w:rsid w:val="00057A29"/>
    <w:rsid w:val="00064E66"/>
    <w:rsid w:val="00071CD8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3B71"/>
    <w:rsid w:val="00117CD7"/>
    <w:rsid w:val="001273F4"/>
    <w:rsid w:val="001536F6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7ED6"/>
    <w:rsid w:val="00200218"/>
    <w:rsid w:val="00234897"/>
    <w:rsid w:val="00252D14"/>
    <w:rsid w:val="0026321E"/>
    <w:rsid w:val="00263A5A"/>
    <w:rsid w:val="002766C5"/>
    <w:rsid w:val="002934C4"/>
    <w:rsid w:val="002A3CAE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83AEF"/>
    <w:rsid w:val="003A1FC9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23589"/>
    <w:rsid w:val="004331A3"/>
    <w:rsid w:val="00437F7F"/>
    <w:rsid w:val="00447BD9"/>
    <w:rsid w:val="0047531C"/>
    <w:rsid w:val="004906F0"/>
    <w:rsid w:val="004C1486"/>
    <w:rsid w:val="004E766B"/>
    <w:rsid w:val="005007A7"/>
    <w:rsid w:val="005058E5"/>
    <w:rsid w:val="00506249"/>
    <w:rsid w:val="005102D4"/>
    <w:rsid w:val="00512141"/>
    <w:rsid w:val="005247EA"/>
    <w:rsid w:val="005256A5"/>
    <w:rsid w:val="0052599B"/>
    <w:rsid w:val="005308B2"/>
    <w:rsid w:val="00544669"/>
    <w:rsid w:val="00547ECE"/>
    <w:rsid w:val="005514D4"/>
    <w:rsid w:val="005643CF"/>
    <w:rsid w:val="00577E47"/>
    <w:rsid w:val="005A6A70"/>
    <w:rsid w:val="005B2382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1A56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241A"/>
    <w:rsid w:val="00725E32"/>
    <w:rsid w:val="00736378"/>
    <w:rsid w:val="00740B68"/>
    <w:rsid w:val="0075198D"/>
    <w:rsid w:val="0075735C"/>
    <w:rsid w:val="00760F49"/>
    <w:rsid w:val="00770AEB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8400D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198D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36C8"/>
    <w:rsid w:val="009F27D4"/>
    <w:rsid w:val="00A07AD7"/>
    <w:rsid w:val="00A24327"/>
    <w:rsid w:val="00A55897"/>
    <w:rsid w:val="00A61977"/>
    <w:rsid w:val="00A64119"/>
    <w:rsid w:val="00A77668"/>
    <w:rsid w:val="00A77DDC"/>
    <w:rsid w:val="00A91353"/>
    <w:rsid w:val="00AB18B5"/>
    <w:rsid w:val="00AB62D3"/>
    <w:rsid w:val="00AC299B"/>
    <w:rsid w:val="00AD1BE0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772ED"/>
    <w:rsid w:val="00B90CCD"/>
    <w:rsid w:val="00B93D61"/>
    <w:rsid w:val="00BA2498"/>
    <w:rsid w:val="00BA3910"/>
    <w:rsid w:val="00BB51B7"/>
    <w:rsid w:val="00BB5B85"/>
    <w:rsid w:val="00BB71ED"/>
    <w:rsid w:val="00BC69B5"/>
    <w:rsid w:val="00BE2D49"/>
    <w:rsid w:val="00C00FC1"/>
    <w:rsid w:val="00C14D48"/>
    <w:rsid w:val="00C204E1"/>
    <w:rsid w:val="00C22D9D"/>
    <w:rsid w:val="00C24720"/>
    <w:rsid w:val="00C36274"/>
    <w:rsid w:val="00C41F74"/>
    <w:rsid w:val="00C500B4"/>
    <w:rsid w:val="00C536E6"/>
    <w:rsid w:val="00C538B3"/>
    <w:rsid w:val="00C56D53"/>
    <w:rsid w:val="00C60562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504"/>
    <w:rsid w:val="00D2577A"/>
    <w:rsid w:val="00D30154"/>
    <w:rsid w:val="00D50940"/>
    <w:rsid w:val="00D55682"/>
    <w:rsid w:val="00D62B27"/>
    <w:rsid w:val="00D654CC"/>
    <w:rsid w:val="00D92C93"/>
    <w:rsid w:val="00D93475"/>
    <w:rsid w:val="00D96393"/>
    <w:rsid w:val="00DC31F4"/>
    <w:rsid w:val="00DD00AC"/>
    <w:rsid w:val="00DF1633"/>
    <w:rsid w:val="00E027D7"/>
    <w:rsid w:val="00E11366"/>
    <w:rsid w:val="00E1763D"/>
    <w:rsid w:val="00E304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0168"/>
    <w:rsid w:val="00EC152F"/>
    <w:rsid w:val="00EC22A4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19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70AE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semiHidden/>
    <w:unhideWhenUsed/>
    <w:rsid w:val="00770AEB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D92C93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EC24-C6CB-4E8C-957E-39CB4F42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Скакун</dc:creator>
  <cp:lastModifiedBy>Архипова</cp:lastModifiedBy>
  <cp:revision>15</cp:revision>
  <cp:lastPrinted>2018-11-23T09:48:00Z</cp:lastPrinted>
  <dcterms:created xsi:type="dcterms:W3CDTF">2017-06-01T07:47:00Z</dcterms:created>
  <dcterms:modified xsi:type="dcterms:W3CDTF">2018-12-14T07:17:00Z</dcterms:modified>
</cp:coreProperties>
</file>