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2C5AAC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DF46AC">
        <w:rPr>
          <w:sz w:val="24"/>
          <w:szCs w:val="24"/>
        </w:rPr>
        <w:t>1</w:t>
      </w:r>
      <w:r w:rsidR="00C25A63">
        <w:rPr>
          <w:sz w:val="24"/>
          <w:szCs w:val="24"/>
        </w:rPr>
        <w:t>9</w:t>
      </w:r>
      <w:r w:rsidR="004F5B21">
        <w:rPr>
          <w:sz w:val="24"/>
          <w:szCs w:val="24"/>
        </w:rPr>
        <w:t>.</w:t>
      </w:r>
      <w:r w:rsidR="00225295">
        <w:rPr>
          <w:sz w:val="24"/>
          <w:szCs w:val="24"/>
        </w:rPr>
        <w:t>1</w:t>
      </w:r>
      <w:r w:rsidR="00DF46AC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2018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C25A6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0F77E4">
        <w:rPr>
          <w:sz w:val="24"/>
          <w:szCs w:val="24"/>
        </w:rPr>
        <w:t>0</w:t>
      </w:r>
      <w:r w:rsidR="008F688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127"/>
        <w:gridCol w:w="2269"/>
      </w:tblGrid>
      <w:tr w:rsidR="008D3B70" w:rsidTr="006750FC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1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6750FC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540DED" w:rsidRDefault="00540DED" w:rsidP="00C25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5A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0F77E4">
              <w:rPr>
                <w:sz w:val="24"/>
                <w:szCs w:val="24"/>
              </w:rPr>
              <w:t>0</w:t>
            </w:r>
            <w:r w:rsidR="00225295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540DED" w:rsidRPr="00DF46AC" w:rsidRDefault="00DF46AC" w:rsidP="00C25A63">
            <w:pPr>
              <w:rPr>
                <w:sz w:val="24"/>
                <w:szCs w:val="24"/>
              </w:rPr>
            </w:pPr>
            <w:r w:rsidRPr="00DF46AC">
              <w:rPr>
                <w:sz w:val="24"/>
                <w:szCs w:val="24"/>
              </w:rPr>
              <w:t>О</w:t>
            </w:r>
            <w:r w:rsidR="005C01AC">
              <w:rPr>
                <w:sz w:val="24"/>
                <w:szCs w:val="24"/>
              </w:rPr>
              <w:t xml:space="preserve"> местном</w:t>
            </w:r>
            <w:r w:rsidRPr="00DF46AC">
              <w:rPr>
                <w:sz w:val="24"/>
                <w:szCs w:val="24"/>
              </w:rPr>
              <w:t xml:space="preserve"> </w:t>
            </w:r>
            <w:r w:rsidR="00C25A63">
              <w:rPr>
                <w:sz w:val="24"/>
                <w:szCs w:val="24"/>
              </w:rPr>
              <w:t>бюджете</w:t>
            </w:r>
            <w:r w:rsidR="005C01AC">
              <w:rPr>
                <w:sz w:val="24"/>
                <w:szCs w:val="24"/>
              </w:rPr>
              <w:t xml:space="preserve"> города Зеленогорска на 2019 год и плановый период 2020-2021 годов</w:t>
            </w:r>
          </w:p>
        </w:tc>
        <w:tc>
          <w:tcPr>
            <w:tcW w:w="1107" w:type="pct"/>
          </w:tcPr>
          <w:p w:rsidR="00540DED" w:rsidRPr="005B7885" w:rsidRDefault="00540DED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81" w:type="pct"/>
          </w:tcPr>
          <w:p w:rsidR="00540DED" w:rsidRDefault="00C25A63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</w:t>
            </w:r>
            <w:r w:rsidR="00F44D8C">
              <w:rPr>
                <w:sz w:val="24"/>
                <w:szCs w:val="24"/>
              </w:rPr>
              <w:t>алья Геннадьевна, руководитель Ф</w:t>
            </w:r>
            <w:r>
              <w:rPr>
                <w:sz w:val="24"/>
                <w:szCs w:val="24"/>
              </w:rPr>
              <w:t xml:space="preserve">инансового управления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4F5B21" w:rsidRPr="002D1CC0" w:rsidRDefault="00C25A63" w:rsidP="00C25A63">
            <w:r>
              <w:t>1.1</w:t>
            </w:r>
          </w:p>
        </w:tc>
        <w:tc>
          <w:tcPr>
            <w:tcW w:w="517" w:type="pct"/>
          </w:tcPr>
          <w:p w:rsidR="004F5B21" w:rsidRDefault="00225295" w:rsidP="00C25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5A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C25A63">
              <w:rPr>
                <w:sz w:val="24"/>
                <w:szCs w:val="24"/>
              </w:rPr>
              <w:t>0</w:t>
            </w:r>
            <w:r w:rsidR="00166C45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DF46AC" w:rsidRPr="00DF46AC" w:rsidRDefault="00C25A63" w:rsidP="00DF4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«Социальная защита и социальная поддержка населения города Зеленогорска»</w:t>
            </w:r>
          </w:p>
          <w:p w:rsidR="004F5B21" w:rsidRPr="006D6EDE" w:rsidRDefault="004F5B21" w:rsidP="002C5AAC">
            <w:pPr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4F5B21" w:rsidRDefault="00C25A63" w:rsidP="005B391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Стайнова Валентина Степановна, руководитель Управления социальной защиты населения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1181" w:type="pct"/>
          </w:tcPr>
          <w:p w:rsidR="004F5B21" w:rsidRPr="00C75A01" w:rsidRDefault="004F5B21" w:rsidP="004F5B21">
            <w:pPr>
              <w:jc w:val="both"/>
              <w:rPr>
                <w:sz w:val="24"/>
                <w:szCs w:val="24"/>
              </w:rPr>
            </w:pPr>
          </w:p>
          <w:p w:rsidR="004F5B21" w:rsidRDefault="004F5B21" w:rsidP="006C1ACB">
            <w:pPr>
              <w:jc w:val="both"/>
              <w:rPr>
                <w:sz w:val="24"/>
                <w:szCs w:val="24"/>
              </w:rPr>
            </w:pPr>
          </w:p>
        </w:tc>
      </w:tr>
      <w:tr w:rsidR="004C188E" w:rsidTr="006750FC">
        <w:trPr>
          <w:trHeight w:val="144"/>
        </w:trPr>
        <w:tc>
          <w:tcPr>
            <w:tcW w:w="351" w:type="pct"/>
          </w:tcPr>
          <w:p w:rsidR="004C188E" w:rsidRPr="002D1CC0" w:rsidRDefault="00C25A63" w:rsidP="00C25A63">
            <w:r>
              <w:t>1.2</w:t>
            </w:r>
          </w:p>
        </w:tc>
        <w:tc>
          <w:tcPr>
            <w:tcW w:w="517" w:type="pct"/>
          </w:tcPr>
          <w:p w:rsidR="004C188E" w:rsidRDefault="00277D3E" w:rsidP="00C25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5A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C25A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pct"/>
          </w:tcPr>
          <w:p w:rsidR="004C188E" w:rsidRPr="004C188E" w:rsidRDefault="00C25A63" w:rsidP="004C188E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«Развитие физической культуры и спорта в городе Зеленогорске»</w:t>
            </w:r>
          </w:p>
          <w:p w:rsidR="004C188E" w:rsidRPr="004C188E" w:rsidRDefault="004C188E" w:rsidP="004C188E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107" w:type="pct"/>
          </w:tcPr>
          <w:p w:rsidR="004C188E" w:rsidRDefault="00C25A63" w:rsidP="009B19A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Кривоносов Олег Александрович, </w:t>
            </w:r>
            <w:r w:rsidR="009B19AF">
              <w:rPr>
                <w:sz w:val="24"/>
                <w:szCs w:val="24"/>
              </w:rPr>
              <w:t>директор МКУ</w:t>
            </w:r>
            <w:r>
              <w:rPr>
                <w:sz w:val="24"/>
                <w:szCs w:val="24"/>
              </w:rPr>
              <w:t xml:space="preserve"> </w:t>
            </w:r>
            <w:r w:rsidR="009B19A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Комитет по делам физической культуры и спорта города Зеленогорска</w:t>
            </w:r>
            <w:r w:rsidR="009B19AF">
              <w:rPr>
                <w:sz w:val="24"/>
                <w:szCs w:val="24"/>
              </w:rPr>
              <w:t>»</w:t>
            </w:r>
          </w:p>
        </w:tc>
        <w:tc>
          <w:tcPr>
            <w:tcW w:w="1181" w:type="pct"/>
          </w:tcPr>
          <w:p w:rsidR="004C188E" w:rsidRPr="00C75A01" w:rsidRDefault="004C188E" w:rsidP="00166C45">
            <w:pPr>
              <w:jc w:val="both"/>
              <w:rPr>
                <w:sz w:val="24"/>
                <w:szCs w:val="24"/>
              </w:rPr>
            </w:pPr>
          </w:p>
        </w:tc>
      </w:tr>
      <w:tr w:rsidR="004C188E" w:rsidTr="006750FC">
        <w:trPr>
          <w:trHeight w:val="144"/>
        </w:trPr>
        <w:tc>
          <w:tcPr>
            <w:tcW w:w="351" w:type="pct"/>
          </w:tcPr>
          <w:p w:rsidR="004C188E" w:rsidRPr="002D1CC0" w:rsidRDefault="00C25A63" w:rsidP="00C25A63">
            <w:r>
              <w:t>1.3</w:t>
            </w:r>
          </w:p>
        </w:tc>
        <w:tc>
          <w:tcPr>
            <w:tcW w:w="517" w:type="pct"/>
          </w:tcPr>
          <w:p w:rsidR="004C188E" w:rsidRDefault="00277D3E" w:rsidP="00C25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5A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C25A63">
              <w:rPr>
                <w:sz w:val="24"/>
                <w:szCs w:val="24"/>
              </w:rPr>
              <w:t>35</w:t>
            </w:r>
          </w:p>
        </w:tc>
        <w:tc>
          <w:tcPr>
            <w:tcW w:w="1844" w:type="pct"/>
          </w:tcPr>
          <w:p w:rsidR="004C188E" w:rsidRPr="004C188E" w:rsidRDefault="009B19AF" w:rsidP="004C188E">
            <w:pPr>
              <w:ind w:right="-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«Гражданское общество – закрытое административно-территориальное образование»</w:t>
            </w:r>
          </w:p>
        </w:tc>
        <w:tc>
          <w:tcPr>
            <w:tcW w:w="1107" w:type="pct"/>
          </w:tcPr>
          <w:p w:rsidR="00F44D8C" w:rsidRDefault="009B19AF" w:rsidP="0019270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Карчушкин</w:t>
            </w:r>
            <w:proofErr w:type="spellEnd"/>
            <w:r>
              <w:rPr>
                <w:sz w:val="24"/>
                <w:szCs w:val="24"/>
              </w:rPr>
              <w:t xml:space="preserve"> Илья Сергеевич, заместитель главы Администрации ЗАТО </w:t>
            </w:r>
          </w:p>
          <w:p w:rsidR="004C188E" w:rsidRDefault="009B19AF" w:rsidP="0019270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 по общим вопросам,</w:t>
            </w:r>
          </w:p>
          <w:p w:rsidR="009B19AF" w:rsidRDefault="009B19AF" w:rsidP="0019270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Стешенко Алена Михайловна, директор МКУ «Комитет по делам культуры и молодежной политики города Зеленогорска»</w:t>
            </w:r>
          </w:p>
        </w:tc>
        <w:tc>
          <w:tcPr>
            <w:tcW w:w="1181" w:type="pct"/>
          </w:tcPr>
          <w:p w:rsidR="004C188E" w:rsidRPr="00C75A01" w:rsidRDefault="004C188E" w:rsidP="00166C45">
            <w:pPr>
              <w:jc w:val="both"/>
              <w:rPr>
                <w:sz w:val="24"/>
                <w:szCs w:val="24"/>
              </w:rPr>
            </w:pPr>
          </w:p>
        </w:tc>
      </w:tr>
      <w:tr w:rsidR="00277D3E" w:rsidTr="006750FC">
        <w:trPr>
          <w:trHeight w:val="144"/>
        </w:trPr>
        <w:tc>
          <w:tcPr>
            <w:tcW w:w="351" w:type="pct"/>
          </w:tcPr>
          <w:p w:rsidR="00277D3E" w:rsidRPr="002D1CC0" w:rsidRDefault="009B19AF" w:rsidP="009B19AF">
            <w:r>
              <w:lastRenderedPageBreak/>
              <w:t>1.4</w:t>
            </w:r>
          </w:p>
        </w:tc>
        <w:tc>
          <w:tcPr>
            <w:tcW w:w="517" w:type="pct"/>
          </w:tcPr>
          <w:p w:rsidR="00277D3E" w:rsidRDefault="009B19AF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9270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44" w:type="pct"/>
          </w:tcPr>
          <w:p w:rsidR="00277D3E" w:rsidRPr="00192703" w:rsidRDefault="009B19AF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«Защита населения и территории города Зеленогорска от чрезвычайных ситуаций природного и техногенного характера»</w:t>
            </w:r>
          </w:p>
        </w:tc>
        <w:tc>
          <w:tcPr>
            <w:tcW w:w="1107" w:type="pct"/>
          </w:tcPr>
          <w:p w:rsidR="00277D3E" w:rsidRDefault="009B19AF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Борисович, директор МКУ «Служба ГО и ЧС»</w:t>
            </w:r>
          </w:p>
        </w:tc>
        <w:tc>
          <w:tcPr>
            <w:tcW w:w="1181" w:type="pct"/>
          </w:tcPr>
          <w:p w:rsidR="001A39B1" w:rsidRPr="00C75A01" w:rsidRDefault="001A39B1" w:rsidP="00B37A4E">
            <w:pPr>
              <w:rPr>
                <w:sz w:val="24"/>
                <w:szCs w:val="24"/>
              </w:rPr>
            </w:pPr>
          </w:p>
        </w:tc>
      </w:tr>
      <w:tr w:rsidR="00166C45" w:rsidTr="006750FC">
        <w:trPr>
          <w:trHeight w:val="144"/>
        </w:trPr>
        <w:tc>
          <w:tcPr>
            <w:tcW w:w="351" w:type="pct"/>
          </w:tcPr>
          <w:p w:rsidR="00166C45" w:rsidRPr="002D1CC0" w:rsidRDefault="00A669BF" w:rsidP="00A669BF">
            <w:r>
              <w:t>1.5</w:t>
            </w:r>
          </w:p>
        </w:tc>
        <w:tc>
          <w:tcPr>
            <w:tcW w:w="517" w:type="pct"/>
          </w:tcPr>
          <w:p w:rsidR="00166C45" w:rsidRDefault="009B19AF" w:rsidP="009B1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66C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="00192703">
              <w:rPr>
                <w:sz w:val="24"/>
                <w:szCs w:val="24"/>
              </w:rPr>
              <w:t>5</w:t>
            </w:r>
          </w:p>
        </w:tc>
        <w:tc>
          <w:tcPr>
            <w:tcW w:w="1844" w:type="pct"/>
          </w:tcPr>
          <w:p w:rsidR="00166C45" w:rsidRDefault="009B19AF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«Развитие культуры города Зеленогорска»</w:t>
            </w:r>
          </w:p>
        </w:tc>
        <w:tc>
          <w:tcPr>
            <w:tcW w:w="1107" w:type="pct"/>
          </w:tcPr>
          <w:p w:rsidR="00166C45" w:rsidRPr="005B7885" w:rsidRDefault="00A669BF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Стешенко Алена Михайловна, директор МКУ «Комитет по делам культуры и молодежной политики города Зеленогорска»</w:t>
            </w:r>
          </w:p>
        </w:tc>
        <w:tc>
          <w:tcPr>
            <w:tcW w:w="1181" w:type="pct"/>
          </w:tcPr>
          <w:p w:rsidR="00166C45" w:rsidRPr="00C75A01" w:rsidRDefault="00166C45" w:rsidP="00166C45">
            <w:pPr>
              <w:jc w:val="both"/>
              <w:rPr>
                <w:sz w:val="24"/>
                <w:szCs w:val="24"/>
              </w:rPr>
            </w:pPr>
          </w:p>
        </w:tc>
      </w:tr>
      <w:tr w:rsidR="00A669BF" w:rsidTr="006750FC">
        <w:trPr>
          <w:trHeight w:val="144"/>
        </w:trPr>
        <w:tc>
          <w:tcPr>
            <w:tcW w:w="351" w:type="pct"/>
          </w:tcPr>
          <w:p w:rsidR="00A669BF" w:rsidRPr="002D1CC0" w:rsidRDefault="00A669BF" w:rsidP="00A669BF">
            <w:r>
              <w:t>1.6</w:t>
            </w:r>
          </w:p>
        </w:tc>
        <w:tc>
          <w:tcPr>
            <w:tcW w:w="517" w:type="pct"/>
          </w:tcPr>
          <w:p w:rsidR="00A669BF" w:rsidRDefault="00A669BF" w:rsidP="009B1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844" w:type="pct"/>
          </w:tcPr>
          <w:p w:rsidR="00A669BF" w:rsidRDefault="00A669BF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«Охрана окружающей среды и защита городских лесов на территории города Зеленогорска»</w:t>
            </w:r>
          </w:p>
        </w:tc>
        <w:tc>
          <w:tcPr>
            <w:tcW w:w="1107" w:type="pct"/>
          </w:tcPr>
          <w:p w:rsidR="00F44D8C" w:rsidRDefault="00782B0B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начальника отдела городского хозяйства Администрации ЗАТО </w:t>
            </w:r>
          </w:p>
          <w:p w:rsidR="00A669BF" w:rsidRDefault="00782B0B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81" w:type="pct"/>
          </w:tcPr>
          <w:p w:rsidR="00A669BF" w:rsidRPr="00C75A01" w:rsidRDefault="00A669BF" w:rsidP="00166C45">
            <w:pPr>
              <w:jc w:val="both"/>
              <w:rPr>
                <w:sz w:val="24"/>
                <w:szCs w:val="24"/>
              </w:rPr>
            </w:pPr>
          </w:p>
        </w:tc>
      </w:tr>
      <w:tr w:rsidR="00A669BF" w:rsidTr="006750FC">
        <w:trPr>
          <w:trHeight w:val="144"/>
        </w:trPr>
        <w:tc>
          <w:tcPr>
            <w:tcW w:w="351" w:type="pct"/>
          </w:tcPr>
          <w:p w:rsidR="00A669BF" w:rsidRPr="002D1CC0" w:rsidRDefault="00A669BF" w:rsidP="00A669BF">
            <w:r>
              <w:t>1.7</w:t>
            </w:r>
          </w:p>
        </w:tc>
        <w:tc>
          <w:tcPr>
            <w:tcW w:w="517" w:type="pct"/>
          </w:tcPr>
          <w:p w:rsidR="00A669BF" w:rsidRDefault="00782B0B" w:rsidP="009B1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15.50</w:t>
            </w:r>
          </w:p>
        </w:tc>
        <w:tc>
          <w:tcPr>
            <w:tcW w:w="1844" w:type="pct"/>
          </w:tcPr>
          <w:p w:rsidR="00A669BF" w:rsidRDefault="00782B0B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«Развитие образования в городе Зеленогорске»</w:t>
            </w:r>
          </w:p>
        </w:tc>
        <w:tc>
          <w:tcPr>
            <w:tcW w:w="1107" w:type="pct"/>
          </w:tcPr>
          <w:p w:rsidR="00A669BF" w:rsidRDefault="00782B0B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Парфенчикова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Владимировна, руководитель Управления образования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1181" w:type="pct"/>
          </w:tcPr>
          <w:p w:rsidR="00A669BF" w:rsidRPr="00C75A01" w:rsidRDefault="00A669BF" w:rsidP="00166C45">
            <w:pPr>
              <w:jc w:val="both"/>
              <w:rPr>
                <w:sz w:val="24"/>
                <w:szCs w:val="24"/>
              </w:rPr>
            </w:pPr>
          </w:p>
        </w:tc>
      </w:tr>
      <w:tr w:rsidR="00782B0B" w:rsidTr="006750FC">
        <w:trPr>
          <w:trHeight w:val="144"/>
        </w:trPr>
        <w:tc>
          <w:tcPr>
            <w:tcW w:w="351" w:type="pct"/>
          </w:tcPr>
          <w:p w:rsidR="00782B0B" w:rsidRDefault="00782B0B" w:rsidP="00A669BF">
            <w:r>
              <w:t>1.8</w:t>
            </w:r>
          </w:p>
        </w:tc>
        <w:tc>
          <w:tcPr>
            <w:tcW w:w="517" w:type="pct"/>
          </w:tcPr>
          <w:p w:rsidR="00782B0B" w:rsidRDefault="00782B0B" w:rsidP="009B1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1844" w:type="pct"/>
          </w:tcPr>
          <w:p w:rsidR="00782B0B" w:rsidRDefault="00782B0B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«Развитие молодежной политики города Зеленогорска»</w:t>
            </w:r>
          </w:p>
        </w:tc>
        <w:tc>
          <w:tcPr>
            <w:tcW w:w="1107" w:type="pct"/>
          </w:tcPr>
          <w:p w:rsidR="00782B0B" w:rsidRDefault="00782B0B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Стешенко Алена Михайловна, директор МКУ «Комитет по делам культуры и молодежной политики города Зеленогорска»</w:t>
            </w:r>
          </w:p>
        </w:tc>
        <w:tc>
          <w:tcPr>
            <w:tcW w:w="1181" w:type="pct"/>
          </w:tcPr>
          <w:p w:rsidR="00782B0B" w:rsidRPr="00C75A01" w:rsidRDefault="00782B0B" w:rsidP="00166C45">
            <w:pPr>
              <w:jc w:val="both"/>
              <w:rPr>
                <w:sz w:val="24"/>
                <w:szCs w:val="24"/>
              </w:rPr>
            </w:pPr>
          </w:p>
        </w:tc>
      </w:tr>
      <w:tr w:rsidR="00782B0B" w:rsidTr="006750FC">
        <w:trPr>
          <w:trHeight w:val="144"/>
        </w:trPr>
        <w:tc>
          <w:tcPr>
            <w:tcW w:w="351" w:type="pct"/>
          </w:tcPr>
          <w:p w:rsidR="00782B0B" w:rsidRDefault="00782B0B" w:rsidP="00A669BF">
            <w:r>
              <w:t>1.9</w:t>
            </w:r>
          </w:p>
        </w:tc>
        <w:tc>
          <w:tcPr>
            <w:tcW w:w="517" w:type="pct"/>
          </w:tcPr>
          <w:p w:rsidR="00782B0B" w:rsidRDefault="00782B0B" w:rsidP="009B1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1844" w:type="pct"/>
          </w:tcPr>
          <w:p w:rsidR="00782B0B" w:rsidRDefault="00782B0B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«Обеспечение безопасности населения города Зеленогорска»</w:t>
            </w:r>
          </w:p>
        </w:tc>
        <w:tc>
          <w:tcPr>
            <w:tcW w:w="1107" w:type="pct"/>
          </w:tcPr>
          <w:p w:rsidR="00782B0B" w:rsidRDefault="00782B0B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Борисович, директор МКУ «Служба ГО и ЧС»</w:t>
            </w:r>
          </w:p>
        </w:tc>
        <w:tc>
          <w:tcPr>
            <w:tcW w:w="1181" w:type="pct"/>
          </w:tcPr>
          <w:p w:rsidR="00782B0B" w:rsidRPr="00C75A01" w:rsidRDefault="00782B0B" w:rsidP="00166C45">
            <w:pPr>
              <w:jc w:val="both"/>
              <w:rPr>
                <w:sz w:val="24"/>
                <w:szCs w:val="24"/>
              </w:rPr>
            </w:pPr>
          </w:p>
        </w:tc>
      </w:tr>
      <w:tr w:rsidR="00A669BF" w:rsidTr="006750FC">
        <w:trPr>
          <w:trHeight w:val="144"/>
        </w:trPr>
        <w:tc>
          <w:tcPr>
            <w:tcW w:w="351" w:type="pct"/>
          </w:tcPr>
          <w:p w:rsidR="00A669BF" w:rsidRPr="002D1CC0" w:rsidRDefault="00A669BF" w:rsidP="00166C4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A669BF" w:rsidRDefault="00782B0B" w:rsidP="009B1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16:50</w:t>
            </w:r>
          </w:p>
        </w:tc>
        <w:tc>
          <w:tcPr>
            <w:tcW w:w="1844" w:type="pct"/>
          </w:tcPr>
          <w:p w:rsidR="00A669BF" w:rsidRPr="00782B0B" w:rsidRDefault="00782B0B" w:rsidP="00782B0B">
            <w:pPr>
              <w:rPr>
                <w:sz w:val="24"/>
                <w:szCs w:val="24"/>
              </w:rPr>
            </w:pPr>
            <w:r w:rsidRPr="00782B0B">
              <w:rPr>
                <w:sz w:val="24"/>
                <w:szCs w:val="24"/>
              </w:rPr>
              <w:t xml:space="preserve">О внесении изменений в решение </w:t>
            </w:r>
            <w:r>
              <w:rPr>
                <w:sz w:val="24"/>
                <w:szCs w:val="24"/>
              </w:rPr>
              <w:t>С</w:t>
            </w:r>
            <w:r w:rsidRPr="00782B0B">
              <w:rPr>
                <w:sz w:val="24"/>
                <w:szCs w:val="24"/>
              </w:rPr>
              <w:t>овета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782B0B">
              <w:rPr>
                <w:sz w:val="24"/>
                <w:szCs w:val="24"/>
              </w:rPr>
              <w:t>депутатов</w:t>
            </w:r>
            <w:proofErr w:type="gramEnd"/>
            <w:r w:rsidRPr="00782B0B">
              <w:rPr>
                <w:sz w:val="24"/>
                <w:szCs w:val="24"/>
                <w:lang w:val="en-US"/>
              </w:rPr>
              <w:t> </w:t>
            </w:r>
            <w:r w:rsidRPr="00782B0B">
              <w:rPr>
                <w:sz w:val="24"/>
                <w:szCs w:val="24"/>
              </w:rPr>
              <w:t>ЗАТО г.</w:t>
            </w:r>
            <w:r w:rsidRPr="00782B0B">
              <w:rPr>
                <w:sz w:val="24"/>
                <w:szCs w:val="24"/>
                <w:lang w:val="en-US"/>
              </w:rPr>
              <w:t> </w:t>
            </w:r>
            <w:r w:rsidRPr="00782B0B">
              <w:rPr>
                <w:sz w:val="24"/>
                <w:szCs w:val="24"/>
              </w:rPr>
              <w:t>Зеленогорска от 23.12.2015 №</w:t>
            </w:r>
            <w:r w:rsidRPr="00782B0B">
              <w:rPr>
                <w:sz w:val="24"/>
                <w:szCs w:val="24"/>
                <w:lang w:val="en-US"/>
              </w:rPr>
              <w:t> </w:t>
            </w:r>
            <w:r w:rsidRPr="00782B0B">
              <w:rPr>
                <w:sz w:val="24"/>
                <w:szCs w:val="24"/>
              </w:rPr>
              <w:t>17</w:t>
            </w:r>
            <w:r w:rsidRPr="00782B0B">
              <w:rPr>
                <w:sz w:val="24"/>
                <w:szCs w:val="24"/>
              </w:rPr>
              <w:noBreakHyphen/>
              <w:t xml:space="preserve">113р «Об определении </w:t>
            </w:r>
            <w:r w:rsidRPr="00782B0B">
              <w:rPr>
                <w:sz w:val="24"/>
                <w:szCs w:val="24"/>
              </w:rPr>
              <w:lastRenderedPageBreak/>
              <w:t>границ прилегающих к организациям и (или) объектам территорий, на которых не допускается розничная продажа алкогольной продукции»</w:t>
            </w:r>
          </w:p>
        </w:tc>
        <w:tc>
          <w:tcPr>
            <w:tcW w:w="1107" w:type="pct"/>
          </w:tcPr>
          <w:p w:rsidR="00F44D8C" w:rsidRDefault="00B92A70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Татаринов Никита Владимирович, начальник отдела архитектуры и градостроительст</w:t>
            </w:r>
            <w:r>
              <w:rPr>
                <w:sz w:val="24"/>
                <w:szCs w:val="24"/>
              </w:rPr>
              <w:lastRenderedPageBreak/>
              <w:t xml:space="preserve">ва Администрации ЗАТО </w:t>
            </w:r>
          </w:p>
          <w:p w:rsidR="00A669BF" w:rsidRDefault="00B92A70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81" w:type="pct"/>
          </w:tcPr>
          <w:p w:rsidR="00A669BF" w:rsidRPr="00C75A01" w:rsidRDefault="00A669BF" w:rsidP="00166C45">
            <w:pPr>
              <w:jc w:val="both"/>
              <w:rPr>
                <w:sz w:val="24"/>
                <w:szCs w:val="24"/>
              </w:rPr>
            </w:pPr>
          </w:p>
        </w:tc>
      </w:tr>
      <w:tr w:rsidR="00B92A70" w:rsidTr="006750FC">
        <w:trPr>
          <w:trHeight w:val="144"/>
        </w:trPr>
        <w:tc>
          <w:tcPr>
            <w:tcW w:w="351" w:type="pct"/>
          </w:tcPr>
          <w:p w:rsidR="00B92A70" w:rsidRPr="002D1CC0" w:rsidRDefault="00B92A70" w:rsidP="00166C4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B92A70" w:rsidRDefault="00B92A70" w:rsidP="009B1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17.:20</w:t>
            </w:r>
          </w:p>
        </w:tc>
        <w:tc>
          <w:tcPr>
            <w:tcW w:w="1844" w:type="pct"/>
          </w:tcPr>
          <w:p w:rsidR="00B92A70" w:rsidRPr="00782B0B" w:rsidRDefault="00B92A70" w:rsidP="00782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107" w:type="pct"/>
          </w:tcPr>
          <w:p w:rsidR="00B92A70" w:rsidRPr="00B92A70" w:rsidRDefault="00F44D8C" w:rsidP="00B92A70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 Сергей Михайлович,  п</w:t>
            </w:r>
            <w:bookmarkStart w:id="0" w:name="_GoBack"/>
            <w:bookmarkEnd w:id="0"/>
            <w:r w:rsidR="00B92A70" w:rsidRPr="00B92A70">
              <w:rPr>
                <w:sz w:val="24"/>
                <w:szCs w:val="24"/>
              </w:rPr>
              <w:t xml:space="preserve">редседатель постоянной комиссии   </w:t>
            </w:r>
          </w:p>
          <w:p w:rsidR="00B92A70" w:rsidRPr="00B92A70" w:rsidRDefault="00B92A70" w:rsidP="00B92A70">
            <w:pPr>
              <w:pStyle w:val="20"/>
              <w:jc w:val="left"/>
              <w:rPr>
                <w:b w:val="0"/>
                <w:sz w:val="24"/>
                <w:szCs w:val="24"/>
              </w:rPr>
            </w:pPr>
            <w:r w:rsidRPr="00B92A70">
              <w:rPr>
                <w:b w:val="0"/>
                <w:sz w:val="24"/>
                <w:szCs w:val="24"/>
              </w:rPr>
              <w:t xml:space="preserve">по местному самоуправлению </w:t>
            </w:r>
          </w:p>
          <w:p w:rsidR="00B92A70" w:rsidRPr="00B92A70" w:rsidRDefault="00B92A70" w:rsidP="00B92A7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92A70">
              <w:rPr>
                <w:sz w:val="24"/>
                <w:szCs w:val="24"/>
              </w:rPr>
              <w:t>и социальной политике</w:t>
            </w:r>
          </w:p>
        </w:tc>
        <w:tc>
          <w:tcPr>
            <w:tcW w:w="1181" w:type="pct"/>
          </w:tcPr>
          <w:p w:rsidR="00B92A70" w:rsidRPr="00C75A01" w:rsidRDefault="00B92A70" w:rsidP="00166C45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7B5DE8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r w:rsidRPr="007B5DE8">
        <w:rPr>
          <w:sz w:val="28"/>
          <w:szCs w:val="28"/>
        </w:rPr>
        <w:t>П</w:t>
      </w:r>
      <w:r w:rsidR="009A3F4E" w:rsidRPr="007B5DE8">
        <w:rPr>
          <w:sz w:val="28"/>
          <w:szCs w:val="28"/>
        </w:rPr>
        <w:t>редседател</w:t>
      </w:r>
      <w:r w:rsidR="000121D5" w:rsidRPr="007B5DE8">
        <w:rPr>
          <w:sz w:val="28"/>
          <w:szCs w:val="28"/>
        </w:rPr>
        <w:t>ь</w:t>
      </w:r>
      <w:r w:rsidR="002E461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постоянной</w:t>
      </w:r>
      <w:r w:rsidR="004B64B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к</w:t>
      </w:r>
      <w:r w:rsidR="009A3F4E" w:rsidRPr="007B5DE8">
        <w:rPr>
          <w:sz w:val="28"/>
          <w:szCs w:val="28"/>
        </w:rPr>
        <w:t>омиссии</w:t>
      </w:r>
      <w:r w:rsidR="008E604D" w:rsidRPr="007B5DE8">
        <w:rPr>
          <w:sz w:val="28"/>
          <w:szCs w:val="28"/>
        </w:rPr>
        <w:t xml:space="preserve"> </w:t>
      </w:r>
      <w:r w:rsidRPr="007B5DE8">
        <w:rPr>
          <w:sz w:val="28"/>
          <w:szCs w:val="28"/>
        </w:rPr>
        <w:t xml:space="preserve">  </w:t>
      </w:r>
    </w:p>
    <w:p w:rsidR="00225295" w:rsidRDefault="007B5DE8" w:rsidP="00225295">
      <w:pPr>
        <w:pStyle w:val="20"/>
        <w:jc w:val="left"/>
        <w:rPr>
          <w:b w:val="0"/>
          <w:sz w:val="28"/>
          <w:szCs w:val="28"/>
        </w:rPr>
      </w:pPr>
      <w:r w:rsidRPr="007B5DE8">
        <w:rPr>
          <w:b w:val="0"/>
          <w:sz w:val="28"/>
          <w:szCs w:val="28"/>
        </w:rPr>
        <w:t xml:space="preserve">по </w:t>
      </w:r>
      <w:r w:rsidR="00225295">
        <w:rPr>
          <w:b w:val="0"/>
          <w:sz w:val="28"/>
          <w:szCs w:val="28"/>
        </w:rPr>
        <w:t xml:space="preserve">местному самоуправлению </w:t>
      </w:r>
    </w:p>
    <w:p w:rsidR="004B64B5" w:rsidRPr="007B5DE8" w:rsidRDefault="00225295" w:rsidP="00DF46AC">
      <w:pPr>
        <w:pStyle w:val="20"/>
        <w:jc w:val="left"/>
        <w:rPr>
          <w:bCs/>
          <w:sz w:val="28"/>
          <w:szCs w:val="28"/>
        </w:rPr>
      </w:pPr>
      <w:r>
        <w:rPr>
          <w:b w:val="0"/>
          <w:sz w:val="28"/>
          <w:szCs w:val="28"/>
        </w:rPr>
        <w:t>и социальной политике</w:t>
      </w:r>
      <w:r w:rsidR="007B5DE8">
        <w:rPr>
          <w:b w:val="0"/>
          <w:sz w:val="28"/>
          <w:szCs w:val="28"/>
        </w:rPr>
        <w:t xml:space="preserve">                                                         </w:t>
      </w:r>
      <w:r w:rsidR="00F44D8C">
        <w:rPr>
          <w:b w:val="0"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>С</w:t>
      </w:r>
      <w:r w:rsidR="007B5DE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М</w:t>
      </w:r>
      <w:r w:rsidR="007B5DE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Коржов</w:t>
      </w:r>
      <w:r w:rsidR="008E604D" w:rsidRPr="007B5DE8">
        <w:rPr>
          <w:bCs/>
          <w:sz w:val="28"/>
          <w:szCs w:val="28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314F1F"/>
    <w:rsid w:val="0032151C"/>
    <w:rsid w:val="003315ED"/>
    <w:rsid w:val="0033636F"/>
    <w:rsid w:val="00345CB8"/>
    <w:rsid w:val="003669A2"/>
    <w:rsid w:val="0037495A"/>
    <w:rsid w:val="0038401B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01AC"/>
    <w:rsid w:val="005C742F"/>
    <w:rsid w:val="005F2C5D"/>
    <w:rsid w:val="005F6F72"/>
    <w:rsid w:val="00614B10"/>
    <w:rsid w:val="006279B5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669BF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63B71"/>
    <w:rsid w:val="00D64D15"/>
    <w:rsid w:val="00D66100"/>
    <w:rsid w:val="00D66E68"/>
    <w:rsid w:val="00D70359"/>
    <w:rsid w:val="00DA3AEB"/>
    <w:rsid w:val="00DD3385"/>
    <w:rsid w:val="00DF46AC"/>
    <w:rsid w:val="00E1656A"/>
    <w:rsid w:val="00E17FD7"/>
    <w:rsid w:val="00E430AD"/>
    <w:rsid w:val="00E63309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4D8C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364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5</cp:revision>
  <cp:lastPrinted>2018-11-15T07:33:00Z</cp:lastPrinted>
  <dcterms:created xsi:type="dcterms:W3CDTF">2018-11-15T04:32:00Z</dcterms:created>
  <dcterms:modified xsi:type="dcterms:W3CDTF">2018-11-15T07:33:00Z</dcterms:modified>
</cp:coreProperties>
</file>