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A2" w:rsidRPr="00707B0F" w:rsidRDefault="00B90D74" w:rsidP="00B90D74">
      <w:pPr>
        <w:jc w:val="right"/>
        <w:rPr>
          <w:sz w:val="28"/>
        </w:rPr>
      </w:pPr>
      <w:r w:rsidRPr="00707B0F">
        <w:rPr>
          <w:sz w:val="28"/>
        </w:rPr>
        <w:t>ПРОЕКТ</w:t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59062C" w:rsidRPr="00B7320E" w:rsidTr="00E64CA2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62C" w:rsidRPr="00122D76" w:rsidRDefault="0059062C" w:rsidP="00E64C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2D76">
              <w:rPr>
                <w:noProof/>
                <w:sz w:val="24"/>
                <w:szCs w:val="24"/>
              </w:rPr>
              <w:drawing>
                <wp:inline distT="0" distB="0" distL="0" distR="0">
                  <wp:extent cx="694690" cy="890270"/>
                  <wp:effectExtent l="0" t="0" r="0" b="0"/>
                  <wp:docPr id="5" name="Рисунок 5" descr="Герб города (черно-бел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Герб города (черно-бел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62C" w:rsidRPr="00122D76" w:rsidRDefault="0059062C" w:rsidP="00E64CA2">
            <w:pPr>
              <w:ind w:left="1824" w:right="1680"/>
              <w:jc w:val="center"/>
              <w:rPr>
                <w:sz w:val="22"/>
                <w:szCs w:val="24"/>
              </w:rPr>
            </w:pPr>
          </w:p>
          <w:p w:rsidR="0059062C" w:rsidRPr="00122D76" w:rsidRDefault="0059062C" w:rsidP="00E64CA2">
            <w:pPr>
              <w:shd w:val="clear" w:color="auto" w:fill="FFFFFF"/>
              <w:jc w:val="center"/>
              <w:rPr>
                <w:b/>
                <w:spacing w:val="-13"/>
                <w:w w:val="104"/>
                <w:sz w:val="32"/>
                <w:szCs w:val="32"/>
              </w:rPr>
            </w:pPr>
            <w:r w:rsidRPr="00122D76">
              <w:rPr>
                <w:spacing w:val="-13"/>
                <w:w w:val="104"/>
                <w:sz w:val="28"/>
                <w:szCs w:val="28"/>
              </w:rPr>
              <w:t xml:space="preserve"> </w:t>
            </w:r>
            <w:r w:rsidRPr="00122D76">
              <w:rPr>
                <w:b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59062C" w:rsidRPr="00707B0F" w:rsidRDefault="0059062C" w:rsidP="00E64CA2">
            <w:pPr>
              <w:shd w:val="clear" w:color="auto" w:fill="FFFFFF"/>
              <w:jc w:val="center"/>
              <w:rPr>
                <w:b/>
                <w:spacing w:val="-13"/>
                <w:w w:val="104"/>
                <w:sz w:val="24"/>
                <w:szCs w:val="24"/>
              </w:rPr>
            </w:pPr>
            <w:r w:rsidRPr="00707B0F">
              <w:rPr>
                <w:b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59062C" w:rsidRPr="00707B0F" w:rsidRDefault="0059062C" w:rsidP="00E64CA2">
            <w:pPr>
              <w:shd w:val="clear" w:color="auto" w:fill="FFFFFF"/>
              <w:jc w:val="center"/>
              <w:rPr>
                <w:b/>
                <w:spacing w:val="-13"/>
                <w:w w:val="104"/>
                <w:sz w:val="24"/>
                <w:szCs w:val="24"/>
              </w:rPr>
            </w:pPr>
            <w:r w:rsidRPr="00707B0F">
              <w:rPr>
                <w:b/>
                <w:spacing w:val="-13"/>
                <w:w w:val="104"/>
                <w:sz w:val="24"/>
                <w:szCs w:val="24"/>
              </w:rPr>
              <w:t xml:space="preserve">ТЕРРИТОРИАЛЬНОГО ОБРАЗОВАНИЯ </w:t>
            </w:r>
          </w:p>
          <w:p w:rsidR="0059062C" w:rsidRPr="00707B0F" w:rsidRDefault="0059062C" w:rsidP="00E64CA2">
            <w:pPr>
              <w:shd w:val="clear" w:color="auto" w:fill="FFFFFF"/>
              <w:jc w:val="center"/>
              <w:rPr>
                <w:b/>
                <w:spacing w:val="-7"/>
                <w:w w:val="104"/>
                <w:sz w:val="24"/>
                <w:szCs w:val="24"/>
              </w:rPr>
            </w:pPr>
            <w:r w:rsidRPr="00707B0F">
              <w:rPr>
                <w:b/>
                <w:spacing w:val="-7"/>
                <w:w w:val="104"/>
                <w:sz w:val="24"/>
                <w:szCs w:val="24"/>
              </w:rPr>
              <w:t>ГОРОДА ЗЕЛЕНОГОРСКА</w:t>
            </w:r>
          </w:p>
          <w:p w:rsidR="0059062C" w:rsidRPr="00707B0F" w:rsidRDefault="0059062C" w:rsidP="00E64CA2">
            <w:pPr>
              <w:shd w:val="clear" w:color="auto" w:fill="FFFFFF"/>
              <w:jc w:val="center"/>
              <w:rPr>
                <w:spacing w:val="-6"/>
                <w:w w:val="104"/>
                <w:sz w:val="24"/>
                <w:szCs w:val="24"/>
              </w:rPr>
            </w:pPr>
            <w:r w:rsidRPr="00707B0F">
              <w:rPr>
                <w:b/>
                <w:spacing w:val="-7"/>
                <w:w w:val="104"/>
                <w:sz w:val="24"/>
                <w:szCs w:val="24"/>
              </w:rPr>
              <w:t xml:space="preserve"> </w:t>
            </w:r>
            <w:r w:rsidRPr="00707B0F">
              <w:rPr>
                <w:b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59062C" w:rsidRDefault="0059062C" w:rsidP="00E64CA2">
            <w:pPr>
              <w:shd w:val="clear" w:color="auto" w:fill="FFFFFF"/>
              <w:jc w:val="center"/>
              <w:rPr>
                <w:sz w:val="24"/>
                <w:szCs w:val="28"/>
                <w:lang w:val="en-US"/>
              </w:rPr>
            </w:pPr>
          </w:p>
          <w:p w:rsidR="00707B0F" w:rsidRPr="00707B0F" w:rsidRDefault="00707B0F" w:rsidP="00E64CA2">
            <w:pPr>
              <w:shd w:val="clear" w:color="auto" w:fill="FFFFFF"/>
              <w:jc w:val="center"/>
              <w:rPr>
                <w:sz w:val="24"/>
                <w:szCs w:val="28"/>
                <w:lang w:val="en-US"/>
              </w:rPr>
            </w:pPr>
          </w:p>
          <w:p w:rsidR="0059062C" w:rsidRPr="00122D76" w:rsidRDefault="0059062C" w:rsidP="00E64C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22D76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  <w:p w:rsidR="0059062C" w:rsidRPr="00122D76" w:rsidRDefault="0059062C" w:rsidP="00E64CA2">
            <w:pPr>
              <w:rPr>
                <w:sz w:val="24"/>
                <w:szCs w:val="28"/>
              </w:rPr>
            </w:pPr>
          </w:p>
        </w:tc>
      </w:tr>
    </w:tbl>
    <w:p w:rsidR="0059062C" w:rsidRPr="00122D76" w:rsidRDefault="0059062C" w:rsidP="0059062C">
      <w:pPr>
        <w:rPr>
          <w:vanish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984"/>
      </w:tblGrid>
      <w:tr w:rsidR="0059062C" w:rsidRPr="00122D76" w:rsidTr="00E64CA2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9062C" w:rsidRPr="00122D76" w:rsidRDefault="0059062C" w:rsidP="00E64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59062C" w:rsidRPr="00122D76" w:rsidRDefault="0059062C" w:rsidP="00E64CA2">
            <w:pPr>
              <w:jc w:val="center"/>
              <w:rPr>
                <w:sz w:val="28"/>
                <w:szCs w:val="28"/>
                <w:u w:val="single"/>
              </w:rPr>
            </w:pPr>
            <w:r w:rsidRPr="00122D76">
              <w:rPr>
                <w:sz w:val="28"/>
                <w:szCs w:val="28"/>
              </w:rPr>
              <w:t xml:space="preserve">     г. Зеленогорск</w:t>
            </w:r>
          </w:p>
        </w:tc>
        <w:tc>
          <w:tcPr>
            <w:tcW w:w="425" w:type="dxa"/>
            <w:shd w:val="clear" w:color="auto" w:fill="auto"/>
          </w:tcPr>
          <w:p w:rsidR="0059062C" w:rsidRPr="00122D76" w:rsidRDefault="0059062C" w:rsidP="00E64CA2">
            <w:pPr>
              <w:jc w:val="both"/>
              <w:rPr>
                <w:sz w:val="28"/>
                <w:szCs w:val="28"/>
                <w:u w:val="single"/>
              </w:rPr>
            </w:pPr>
            <w:r w:rsidRPr="00122D76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9062C" w:rsidRPr="00122D76" w:rsidRDefault="0059062C" w:rsidP="00E64C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062C" w:rsidRPr="00122D76" w:rsidRDefault="0059062C" w:rsidP="0059062C">
      <w:pPr>
        <w:jc w:val="both"/>
        <w:rPr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9062C" w:rsidRPr="00122D76" w:rsidTr="00DA763A">
        <w:tc>
          <w:tcPr>
            <w:tcW w:w="4219" w:type="dxa"/>
            <w:shd w:val="clear" w:color="auto" w:fill="auto"/>
          </w:tcPr>
          <w:p w:rsidR="0059062C" w:rsidRPr="00122D76" w:rsidRDefault="00A36C49" w:rsidP="00DA763A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 внесении изменений в решение</w:t>
            </w:r>
            <w:r w:rsidR="00F16A89" w:rsidRPr="00F16A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</w:t>
            </w:r>
            <w:r w:rsidR="00340E9A">
              <w:rPr>
                <w:sz w:val="28"/>
                <w:szCs w:val="28"/>
                <w:lang w:val="en-US"/>
              </w:rPr>
              <w:t> </w:t>
            </w:r>
            <w:proofErr w:type="gramStart"/>
            <w:r w:rsidR="00340E9A">
              <w:rPr>
                <w:sz w:val="28"/>
                <w:szCs w:val="28"/>
              </w:rPr>
              <w:t>депутатов</w:t>
            </w:r>
            <w:proofErr w:type="gramEnd"/>
            <w:r w:rsidR="00340E9A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ЗАТО</w:t>
            </w:r>
            <w:r w:rsidR="00340E9A" w:rsidRPr="00340E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F16A89">
              <w:rPr>
                <w:sz w:val="28"/>
                <w:szCs w:val="28"/>
                <w:lang w:val="en-US"/>
              </w:rPr>
              <w:t> </w:t>
            </w:r>
            <w:r w:rsidR="00340E9A">
              <w:rPr>
                <w:sz w:val="28"/>
                <w:szCs w:val="28"/>
              </w:rPr>
              <w:t>Зеленогорска</w:t>
            </w:r>
            <w:r w:rsidR="00DA763A">
              <w:rPr>
                <w:sz w:val="28"/>
                <w:szCs w:val="28"/>
              </w:rPr>
              <w:t xml:space="preserve"> </w:t>
            </w:r>
            <w:r w:rsidRPr="00DA763A">
              <w:rPr>
                <w:sz w:val="28"/>
                <w:szCs w:val="28"/>
              </w:rPr>
              <w:t>от</w:t>
            </w:r>
            <w:r w:rsidR="00DA763A">
              <w:rPr>
                <w:sz w:val="28"/>
                <w:szCs w:val="28"/>
              </w:rPr>
              <w:t xml:space="preserve"> </w:t>
            </w:r>
            <w:r w:rsidRPr="00DA763A">
              <w:rPr>
                <w:sz w:val="28"/>
                <w:szCs w:val="28"/>
              </w:rPr>
              <w:t>23.12.2015</w:t>
            </w:r>
            <w:r w:rsidR="00453367" w:rsidRPr="00DA763A">
              <w:rPr>
                <w:sz w:val="28"/>
                <w:szCs w:val="28"/>
              </w:rPr>
              <w:t xml:space="preserve"> </w:t>
            </w:r>
            <w:r w:rsidRPr="00DA763A">
              <w:rPr>
                <w:sz w:val="28"/>
                <w:szCs w:val="28"/>
              </w:rPr>
              <w:t>№</w:t>
            </w:r>
            <w:r w:rsidR="00F16A89" w:rsidRPr="00DA763A">
              <w:rPr>
                <w:sz w:val="28"/>
                <w:szCs w:val="28"/>
                <w:lang w:val="en-US"/>
              </w:rPr>
              <w:t> </w:t>
            </w:r>
            <w:r w:rsidRPr="00DA763A">
              <w:rPr>
                <w:sz w:val="28"/>
                <w:szCs w:val="28"/>
              </w:rPr>
              <w:t>17</w:t>
            </w:r>
            <w:r w:rsidR="00F16A89" w:rsidRPr="00DA763A">
              <w:rPr>
                <w:sz w:val="28"/>
                <w:szCs w:val="28"/>
              </w:rPr>
              <w:noBreakHyphen/>
            </w:r>
            <w:r w:rsidRPr="00DA763A">
              <w:rPr>
                <w:sz w:val="28"/>
                <w:szCs w:val="28"/>
              </w:rPr>
              <w:t>113р</w:t>
            </w:r>
            <w:r w:rsidR="00453367" w:rsidRPr="00DA763A">
              <w:rPr>
                <w:sz w:val="28"/>
                <w:szCs w:val="28"/>
              </w:rPr>
              <w:t xml:space="preserve"> </w:t>
            </w:r>
            <w:r w:rsidRPr="00DA763A">
              <w:rPr>
                <w:sz w:val="28"/>
                <w:szCs w:val="28"/>
              </w:rPr>
              <w:t>«Об</w:t>
            </w:r>
            <w:r w:rsidRPr="007C4325">
              <w:rPr>
                <w:sz w:val="28"/>
                <w:szCs w:val="28"/>
              </w:rPr>
              <w:t xml:space="preserve"> определении границ прилегающих</w:t>
            </w:r>
            <w:r w:rsidR="00F16A89" w:rsidRPr="00F16A89">
              <w:rPr>
                <w:sz w:val="28"/>
                <w:szCs w:val="28"/>
              </w:rPr>
              <w:t xml:space="preserve"> </w:t>
            </w:r>
            <w:r w:rsidRPr="007C4325">
              <w:rPr>
                <w:sz w:val="28"/>
                <w:szCs w:val="28"/>
              </w:rPr>
              <w:t>к организациям и (или) объектам территорий, на которых не допускается розничная продажа алкогольной продукции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351" w:type="dxa"/>
            <w:shd w:val="clear" w:color="auto" w:fill="auto"/>
          </w:tcPr>
          <w:p w:rsidR="0059062C" w:rsidRPr="00122D76" w:rsidRDefault="0059062C" w:rsidP="00E64CA2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59062C" w:rsidRPr="00122D76" w:rsidRDefault="0059062C" w:rsidP="0059062C">
      <w:pPr>
        <w:jc w:val="both"/>
        <w:rPr>
          <w:szCs w:val="28"/>
        </w:rPr>
      </w:pPr>
    </w:p>
    <w:p w:rsidR="0059062C" w:rsidRPr="00122D76" w:rsidRDefault="00340E9A" w:rsidP="00590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062C" w:rsidRPr="00122D76">
        <w:rPr>
          <w:sz w:val="28"/>
          <w:szCs w:val="28"/>
        </w:rPr>
        <w:t xml:space="preserve"> соответствии с Федеральным закон</w:t>
      </w:r>
      <w:r w:rsidR="0039119B">
        <w:rPr>
          <w:sz w:val="28"/>
          <w:szCs w:val="28"/>
        </w:rPr>
        <w:t>о</w:t>
      </w:r>
      <w:r w:rsidR="0059062C" w:rsidRPr="00122D76">
        <w:rPr>
          <w:sz w:val="28"/>
          <w:szCs w:val="28"/>
        </w:rPr>
        <w:t>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решением Совета депутатов ЗАТО г.</w:t>
      </w:r>
      <w:r w:rsidR="005B4C51">
        <w:t> </w:t>
      </w:r>
      <w:r w:rsidR="0059062C" w:rsidRPr="00122D76">
        <w:rPr>
          <w:sz w:val="28"/>
          <w:szCs w:val="28"/>
        </w:rPr>
        <w:t xml:space="preserve">Зеленогорска от 29.09.2015 № 14-89р «Об определении способа расчета расстояния от некоторых организаций и (или) объектов до границ прилегающих территорий, на которых не допускается розничная продажа алкогольной продукции», </w:t>
      </w:r>
      <w:r>
        <w:rPr>
          <w:sz w:val="28"/>
          <w:szCs w:val="28"/>
        </w:rPr>
        <w:t>учитывая решение Арбитражного суда Красноярского края от 18.06.2018 по делу № А33-5330/2018, постановление Третьего арбитражного апелляционного суда от 24.09.2018 по делу № А33</w:t>
      </w:r>
      <w:r w:rsidR="00184469">
        <w:rPr>
          <w:sz w:val="28"/>
          <w:szCs w:val="28"/>
        </w:rPr>
        <w:noBreakHyphen/>
      </w:r>
      <w:r>
        <w:rPr>
          <w:sz w:val="28"/>
          <w:szCs w:val="28"/>
        </w:rPr>
        <w:t xml:space="preserve">5330/2018, </w:t>
      </w:r>
      <w:r w:rsidR="0059062C" w:rsidRPr="00122D76">
        <w:rPr>
          <w:sz w:val="28"/>
          <w:szCs w:val="28"/>
        </w:rPr>
        <w:t xml:space="preserve">руководствуясь Уставом города, Совет </w:t>
      </w:r>
      <w:proofErr w:type="gramStart"/>
      <w:r w:rsidR="0059062C" w:rsidRPr="00122D76">
        <w:rPr>
          <w:sz w:val="28"/>
          <w:szCs w:val="28"/>
        </w:rPr>
        <w:t>депутатов</w:t>
      </w:r>
      <w:proofErr w:type="gramEnd"/>
      <w:r w:rsidR="0059062C" w:rsidRPr="00122D76">
        <w:rPr>
          <w:sz w:val="28"/>
          <w:szCs w:val="28"/>
        </w:rPr>
        <w:t xml:space="preserve"> ЗАТО г.</w:t>
      </w:r>
      <w:r w:rsidR="005422B5">
        <w:rPr>
          <w:sz w:val="28"/>
          <w:szCs w:val="28"/>
        </w:rPr>
        <w:t> </w:t>
      </w:r>
      <w:r w:rsidR="0059062C" w:rsidRPr="00122D76">
        <w:rPr>
          <w:sz w:val="28"/>
          <w:szCs w:val="28"/>
        </w:rPr>
        <w:t xml:space="preserve">Зеленогорска </w:t>
      </w:r>
    </w:p>
    <w:p w:rsidR="0059062C" w:rsidRPr="00122D76" w:rsidRDefault="0059062C" w:rsidP="0059062C">
      <w:pPr>
        <w:jc w:val="both"/>
        <w:rPr>
          <w:szCs w:val="28"/>
        </w:rPr>
      </w:pPr>
    </w:p>
    <w:p w:rsidR="0059062C" w:rsidRPr="00122D76" w:rsidRDefault="0059062C" w:rsidP="0059062C">
      <w:pPr>
        <w:jc w:val="both"/>
        <w:rPr>
          <w:sz w:val="28"/>
          <w:szCs w:val="28"/>
        </w:rPr>
      </w:pPr>
      <w:proofErr w:type="gramStart"/>
      <w:r w:rsidRPr="00122D76">
        <w:rPr>
          <w:sz w:val="28"/>
          <w:szCs w:val="28"/>
        </w:rPr>
        <w:t>Р</w:t>
      </w:r>
      <w:proofErr w:type="gramEnd"/>
      <w:r w:rsidRPr="00122D76">
        <w:rPr>
          <w:sz w:val="28"/>
          <w:szCs w:val="28"/>
        </w:rPr>
        <w:t xml:space="preserve"> Е Ш И Л:</w:t>
      </w:r>
    </w:p>
    <w:p w:rsidR="0059062C" w:rsidRPr="00122D76" w:rsidRDefault="0059062C" w:rsidP="0059062C">
      <w:pPr>
        <w:jc w:val="both"/>
        <w:rPr>
          <w:szCs w:val="28"/>
        </w:rPr>
      </w:pPr>
    </w:p>
    <w:p w:rsidR="00DA763A" w:rsidRDefault="00A36C49" w:rsidP="00DA763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A44FA">
        <w:rPr>
          <w:sz w:val="28"/>
          <w:szCs w:val="28"/>
        </w:rPr>
        <w:t xml:space="preserve">Внести </w:t>
      </w:r>
      <w:r w:rsidR="00BF1881" w:rsidRPr="00DA44FA">
        <w:rPr>
          <w:sz w:val="28"/>
          <w:szCs w:val="28"/>
        </w:rPr>
        <w:t xml:space="preserve">в </w:t>
      </w:r>
      <w:r w:rsidRPr="00DA44FA">
        <w:rPr>
          <w:sz w:val="28"/>
          <w:szCs w:val="28"/>
        </w:rPr>
        <w:t>решени</w:t>
      </w:r>
      <w:r w:rsidR="00DA44FA" w:rsidRPr="00DA44FA">
        <w:rPr>
          <w:sz w:val="28"/>
          <w:szCs w:val="28"/>
        </w:rPr>
        <w:t>е</w:t>
      </w:r>
      <w:r w:rsidRPr="00DA44FA">
        <w:rPr>
          <w:sz w:val="28"/>
          <w:szCs w:val="28"/>
        </w:rPr>
        <w:t xml:space="preserve"> Совета </w:t>
      </w:r>
      <w:proofErr w:type="gramStart"/>
      <w:r w:rsidRPr="00DA44FA">
        <w:rPr>
          <w:sz w:val="28"/>
          <w:szCs w:val="28"/>
        </w:rPr>
        <w:t>депутатов</w:t>
      </w:r>
      <w:proofErr w:type="gramEnd"/>
      <w:r w:rsidRPr="00DA44FA">
        <w:rPr>
          <w:sz w:val="28"/>
          <w:szCs w:val="28"/>
        </w:rPr>
        <w:t xml:space="preserve"> ЗАТО г. Зеленогорска от 23.12.2015 № 17-113р «Об определении границ прилегающих к организациям и (или) объектам территорий, на которых не допускается розничная продажа алкогольной продукции» </w:t>
      </w:r>
      <w:r w:rsidR="00DA44FA" w:rsidRPr="00DA44FA">
        <w:rPr>
          <w:sz w:val="28"/>
          <w:szCs w:val="28"/>
        </w:rPr>
        <w:t xml:space="preserve">следующие </w:t>
      </w:r>
      <w:r w:rsidRPr="00DA44FA">
        <w:rPr>
          <w:sz w:val="28"/>
          <w:szCs w:val="28"/>
        </w:rPr>
        <w:t>изменения</w:t>
      </w:r>
      <w:r w:rsidR="00DA44FA" w:rsidRPr="00DA44FA">
        <w:rPr>
          <w:sz w:val="28"/>
          <w:szCs w:val="28"/>
        </w:rPr>
        <w:t>:</w:t>
      </w:r>
    </w:p>
    <w:p w:rsidR="00CC0A96" w:rsidRPr="00CC0A96" w:rsidRDefault="00CC0A96" w:rsidP="00CC0A96">
      <w:pPr>
        <w:numPr>
          <w:ilvl w:val="1"/>
          <w:numId w:val="2"/>
        </w:numPr>
        <w:jc w:val="both"/>
        <w:rPr>
          <w:sz w:val="28"/>
          <w:szCs w:val="28"/>
        </w:rPr>
      </w:pPr>
      <w:r w:rsidRPr="00CC0A96">
        <w:rPr>
          <w:sz w:val="28"/>
          <w:szCs w:val="28"/>
        </w:rPr>
        <w:t xml:space="preserve">Пункт 5 изложить в следующей редакции: </w:t>
      </w:r>
    </w:p>
    <w:p w:rsidR="00CC0A96" w:rsidRDefault="00CC0A96" w:rsidP="00CC0A96">
      <w:pPr>
        <w:ind w:firstLine="709"/>
        <w:jc w:val="both"/>
        <w:rPr>
          <w:sz w:val="28"/>
          <w:szCs w:val="28"/>
        </w:rPr>
      </w:pPr>
      <w:r w:rsidRPr="00CC0A96">
        <w:rPr>
          <w:sz w:val="28"/>
          <w:szCs w:val="28"/>
        </w:rPr>
        <w:t xml:space="preserve">«5. Контроль за исполнением настоящего решения возложить на </w:t>
      </w:r>
      <w:r w:rsidRPr="00CC0A96">
        <w:rPr>
          <w:sz w:val="28"/>
          <w:szCs w:val="28"/>
        </w:rPr>
        <w:lastRenderedPageBreak/>
        <w:t>постоянную комиссию по местному самоуправлению и социальной политике</w:t>
      </w:r>
      <w:proofErr w:type="gramStart"/>
      <w:r w:rsidRPr="00CC0A96">
        <w:rPr>
          <w:sz w:val="28"/>
          <w:szCs w:val="28"/>
        </w:rPr>
        <w:t>.».</w:t>
      </w:r>
      <w:proofErr w:type="gramEnd"/>
    </w:p>
    <w:p w:rsidR="00CC0A96" w:rsidRPr="00CC0A96" w:rsidRDefault="00CC0A96" w:rsidP="00CC0A96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</w:t>
      </w:r>
      <w:r w:rsidR="00EE4864">
        <w:rPr>
          <w:sz w:val="28"/>
          <w:szCs w:val="28"/>
        </w:rPr>
        <w:t xml:space="preserve"> </w:t>
      </w:r>
      <w:r>
        <w:rPr>
          <w:sz w:val="28"/>
          <w:szCs w:val="28"/>
        </w:rPr>
        <w:t>1:</w:t>
      </w:r>
    </w:p>
    <w:p w:rsidR="00DA763A" w:rsidRPr="00DA763A" w:rsidRDefault="00CC0A96" w:rsidP="00CC0A96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DA763A">
        <w:rPr>
          <w:sz w:val="28"/>
          <w:szCs w:val="28"/>
        </w:rPr>
        <w:t xml:space="preserve"> 1.1 изложить в следующей редакции</w:t>
      </w:r>
      <w:r w:rsidR="00DA763A" w:rsidRPr="00DA763A">
        <w:rPr>
          <w:sz w:val="28"/>
          <w:szCs w:val="28"/>
        </w:rPr>
        <w:t>:</w:t>
      </w:r>
    </w:p>
    <w:p w:rsidR="00CC0A96" w:rsidRDefault="00DA763A" w:rsidP="00CC0A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40CB">
        <w:rPr>
          <w:sz w:val="28"/>
          <w:szCs w:val="28"/>
        </w:rPr>
        <w:t xml:space="preserve">1.1. </w:t>
      </w:r>
      <w:r w:rsidRPr="00DA763A">
        <w:rPr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sz w:val="28"/>
          <w:szCs w:val="28"/>
        </w:rPr>
        <w:t>«</w:t>
      </w:r>
      <w:r w:rsidRPr="00DA763A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</w:t>
      </w:r>
      <w:r w:rsidRPr="00DA763A">
        <w:rPr>
          <w:sz w:val="28"/>
          <w:szCs w:val="28"/>
        </w:rPr>
        <w:t xml:space="preserve">общеразвивающего вида с приоритетным осуществлением деятельности по социально-личностному развитию детей </w:t>
      </w:r>
      <w:r w:rsidR="00055FC9">
        <w:rPr>
          <w:sz w:val="28"/>
          <w:szCs w:val="28"/>
        </w:rPr>
        <w:br/>
      </w:r>
      <w:r w:rsidRPr="00DA763A">
        <w:rPr>
          <w:sz w:val="28"/>
          <w:szCs w:val="28"/>
        </w:rPr>
        <w:t xml:space="preserve">№ 6 </w:t>
      </w:r>
      <w:r>
        <w:rPr>
          <w:sz w:val="28"/>
          <w:szCs w:val="28"/>
        </w:rPr>
        <w:t>«</w:t>
      </w:r>
      <w:r w:rsidRPr="00DA763A">
        <w:rPr>
          <w:sz w:val="28"/>
          <w:szCs w:val="28"/>
        </w:rPr>
        <w:t>Страна детства</w:t>
      </w:r>
      <w:r w:rsidRPr="00122D7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22D76">
        <w:rPr>
          <w:sz w:val="28"/>
          <w:szCs w:val="28"/>
        </w:rPr>
        <w:t>по адресу: Красноярский край, г.</w:t>
      </w:r>
      <w:r>
        <w:rPr>
          <w:sz w:val="28"/>
          <w:szCs w:val="28"/>
        </w:rPr>
        <w:t xml:space="preserve"> </w:t>
      </w:r>
      <w:r w:rsidRPr="00122D76">
        <w:rPr>
          <w:sz w:val="28"/>
          <w:szCs w:val="28"/>
        </w:rPr>
        <w:t xml:space="preserve">Зеленогорск, </w:t>
      </w:r>
      <w:r w:rsidRPr="00122D76">
        <w:rPr>
          <w:sz w:val="28"/>
          <w:szCs w:val="28"/>
        </w:rPr>
        <w:br/>
        <w:t xml:space="preserve">ул. </w:t>
      </w:r>
      <w:proofErr w:type="gramStart"/>
      <w:r w:rsidRPr="00122D76">
        <w:rPr>
          <w:sz w:val="28"/>
          <w:szCs w:val="28"/>
        </w:rPr>
        <w:t>Комсомольская</w:t>
      </w:r>
      <w:proofErr w:type="gramEnd"/>
      <w:r w:rsidRPr="00122D76">
        <w:rPr>
          <w:sz w:val="28"/>
          <w:szCs w:val="28"/>
        </w:rPr>
        <w:t>, д. 8Б.</w:t>
      </w:r>
      <w:r>
        <w:rPr>
          <w:sz w:val="28"/>
          <w:szCs w:val="28"/>
        </w:rPr>
        <w:t>».</w:t>
      </w:r>
    </w:p>
    <w:p w:rsidR="00DA763A" w:rsidRPr="00DA763A" w:rsidRDefault="0031144C" w:rsidP="00CC0A96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DA763A">
        <w:rPr>
          <w:sz w:val="28"/>
          <w:szCs w:val="28"/>
        </w:rPr>
        <w:t xml:space="preserve"> 1.4 изложить в следующей редакции</w:t>
      </w:r>
      <w:r w:rsidR="00DA763A" w:rsidRPr="00DA763A">
        <w:rPr>
          <w:sz w:val="28"/>
          <w:szCs w:val="28"/>
        </w:rPr>
        <w:t>:</w:t>
      </w:r>
    </w:p>
    <w:p w:rsidR="00DA763A" w:rsidRPr="00223837" w:rsidRDefault="00DA763A" w:rsidP="00DA763A">
      <w:pPr>
        <w:ind w:firstLine="709"/>
        <w:jc w:val="both"/>
        <w:rPr>
          <w:sz w:val="28"/>
          <w:szCs w:val="28"/>
        </w:rPr>
      </w:pPr>
      <w:r w:rsidRPr="00223837">
        <w:rPr>
          <w:sz w:val="28"/>
          <w:szCs w:val="28"/>
        </w:rPr>
        <w:t xml:space="preserve">«1.4. </w:t>
      </w:r>
      <w:r w:rsidR="00223837" w:rsidRPr="00223837">
        <w:rPr>
          <w:sz w:val="28"/>
          <w:szCs w:val="28"/>
        </w:rPr>
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7 «Мечта» </w:t>
      </w:r>
      <w:r w:rsidRPr="00223837">
        <w:rPr>
          <w:sz w:val="28"/>
          <w:szCs w:val="28"/>
        </w:rPr>
        <w:t>по адресу: Красноярский край, г. Зеленогорск, ул. Ленина, д. 17.».</w:t>
      </w:r>
    </w:p>
    <w:p w:rsidR="00DA763A" w:rsidRDefault="008F23DE" w:rsidP="00CC0A96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DA763A">
        <w:rPr>
          <w:sz w:val="28"/>
          <w:szCs w:val="28"/>
        </w:rPr>
        <w:t xml:space="preserve"> 1.7 изложить в следующей редакции</w:t>
      </w:r>
      <w:r w:rsidR="00DA763A" w:rsidRPr="00DA763A">
        <w:rPr>
          <w:sz w:val="28"/>
          <w:szCs w:val="28"/>
        </w:rPr>
        <w:t>:</w:t>
      </w:r>
    </w:p>
    <w:p w:rsidR="00DA763A" w:rsidRPr="00223837" w:rsidRDefault="00DA763A" w:rsidP="00DA763A">
      <w:pPr>
        <w:ind w:firstLine="709"/>
        <w:jc w:val="both"/>
        <w:rPr>
          <w:sz w:val="28"/>
          <w:szCs w:val="28"/>
        </w:rPr>
      </w:pPr>
      <w:r w:rsidRPr="00223837">
        <w:rPr>
          <w:sz w:val="28"/>
          <w:szCs w:val="28"/>
        </w:rPr>
        <w:t xml:space="preserve">«1.7. </w:t>
      </w:r>
      <w:r w:rsidR="00223837" w:rsidRPr="00223837">
        <w:rPr>
          <w:sz w:val="28"/>
          <w:szCs w:val="28"/>
        </w:rPr>
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13 «Звездочка»</w:t>
      </w:r>
      <w:r w:rsidRPr="00223837">
        <w:rPr>
          <w:sz w:val="28"/>
          <w:szCs w:val="28"/>
        </w:rPr>
        <w:t xml:space="preserve"> по адресу: Красноярский край, г. Зеленогорск, ул. Мира, </w:t>
      </w:r>
      <w:r w:rsidR="00055FC9">
        <w:rPr>
          <w:sz w:val="28"/>
          <w:szCs w:val="28"/>
        </w:rPr>
        <w:br/>
      </w:r>
      <w:r w:rsidRPr="00223837">
        <w:rPr>
          <w:sz w:val="28"/>
          <w:szCs w:val="28"/>
        </w:rPr>
        <w:t>д. 22А.».</w:t>
      </w:r>
    </w:p>
    <w:p w:rsidR="00DA763A" w:rsidRDefault="008F23DE" w:rsidP="00CC0A9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DA763A">
        <w:rPr>
          <w:sz w:val="28"/>
          <w:szCs w:val="28"/>
        </w:rPr>
        <w:t xml:space="preserve"> 1.14 изложить в следующей редакции</w:t>
      </w:r>
      <w:r w:rsidR="00DA763A" w:rsidRPr="00DA763A">
        <w:rPr>
          <w:sz w:val="28"/>
          <w:szCs w:val="28"/>
        </w:rPr>
        <w:t>:</w:t>
      </w:r>
    </w:p>
    <w:p w:rsidR="00DA763A" w:rsidRPr="00DA763A" w:rsidRDefault="00DA763A" w:rsidP="00DA7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«1.14. </w:t>
      </w:r>
      <w:r w:rsidR="005E24EA" w:rsidRPr="00122D76">
        <w:rPr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 18 «Сказка»</w:t>
      </w:r>
      <w:r w:rsidRPr="00122D76">
        <w:rPr>
          <w:sz w:val="28"/>
          <w:szCs w:val="28"/>
        </w:rPr>
        <w:t xml:space="preserve"> по адресу: Красноярский край, г. Зеленогорск, ул. Строителей, д. 15А</w:t>
      </w:r>
      <w:r>
        <w:rPr>
          <w:sz w:val="28"/>
          <w:szCs w:val="28"/>
        </w:rPr>
        <w:t>.».</w:t>
      </w:r>
    </w:p>
    <w:p w:rsidR="003D5C49" w:rsidRDefault="008F23DE" w:rsidP="00CC0A9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3D5C49">
        <w:rPr>
          <w:sz w:val="28"/>
          <w:szCs w:val="28"/>
        </w:rPr>
        <w:t xml:space="preserve"> 1.24 изложить в следующей редакции</w:t>
      </w:r>
      <w:r w:rsidR="003D5C49" w:rsidRPr="00DA763A">
        <w:rPr>
          <w:sz w:val="28"/>
          <w:szCs w:val="28"/>
        </w:rPr>
        <w:t>:</w:t>
      </w:r>
    </w:p>
    <w:p w:rsidR="003D5C49" w:rsidRDefault="003D5C49" w:rsidP="003D5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«1.24. </w:t>
      </w:r>
      <w:r w:rsidR="005E24EA" w:rsidRPr="00122D76">
        <w:rPr>
          <w:sz w:val="28"/>
          <w:szCs w:val="28"/>
        </w:rPr>
        <w:t>Муниципальное бюджетное дошкольное образовательное учреждение «Детский сад компенсирующего вида с приоритетным осуществлением деятельности по квалифицированной коррекции недостатков в физическом и психическом развитии детей с ограниченными возможностями здоровья № 23 «Солнышко»</w:t>
      </w:r>
      <w:r w:rsidRPr="00122D76">
        <w:rPr>
          <w:sz w:val="28"/>
          <w:szCs w:val="28"/>
        </w:rPr>
        <w:t xml:space="preserve"> по адресу: Красноярский край, г. Зеленогорск, ул. </w:t>
      </w:r>
      <w:proofErr w:type="gramStart"/>
      <w:r w:rsidRPr="00122D76">
        <w:rPr>
          <w:sz w:val="28"/>
          <w:szCs w:val="28"/>
        </w:rPr>
        <w:t>Парковая</w:t>
      </w:r>
      <w:proofErr w:type="gramEnd"/>
      <w:r w:rsidRPr="00122D76">
        <w:rPr>
          <w:sz w:val="28"/>
          <w:szCs w:val="28"/>
        </w:rPr>
        <w:t>, д. 5.</w:t>
      </w:r>
      <w:r>
        <w:rPr>
          <w:sz w:val="28"/>
          <w:szCs w:val="28"/>
        </w:rPr>
        <w:t>».</w:t>
      </w:r>
    </w:p>
    <w:p w:rsidR="009063D4" w:rsidRDefault="008F23DE" w:rsidP="00CC0A96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9063D4">
        <w:rPr>
          <w:sz w:val="28"/>
          <w:szCs w:val="28"/>
        </w:rPr>
        <w:t xml:space="preserve"> 3.1 изложить в следующей редакции</w:t>
      </w:r>
      <w:r w:rsidR="009063D4" w:rsidRPr="009063D4">
        <w:rPr>
          <w:sz w:val="28"/>
          <w:szCs w:val="28"/>
        </w:rPr>
        <w:t>:</w:t>
      </w:r>
    </w:p>
    <w:p w:rsidR="009063D4" w:rsidRPr="00122D76" w:rsidRDefault="009063D4" w:rsidP="00906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22D76">
        <w:rPr>
          <w:sz w:val="28"/>
          <w:szCs w:val="28"/>
        </w:rPr>
        <w:t>3.1. Городская поликлиника, женская консультация, клинико-диагностическая лаборатория</w:t>
      </w:r>
      <w:r>
        <w:rPr>
          <w:sz w:val="28"/>
          <w:szCs w:val="28"/>
        </w:rPr>
        <w:t>, аптечный пункт № 2</w:t>
      </w:r>
      <w:r w:rsidRPr="00122D76">
        <w:rPr>
          <w:sz w:val="28"/>
          <w:szCs w:val="28"/>
        </w:rPr>
        <w:t xml:space="preserve"> 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</w:t>
      </w:r>
      <w:r w:rsidRPr="00122D76">
        <w:rPr>
          <w:sz w:val="28"/>
          <w:szCs w:val="28"/>
        </w:rPr>
        <w:sym w:font="Symbol" w:char="F0BE"/>
      </w:r>
      <w:r w:rsidRPr="00122D76">
        <w:rPr>
          <w:sz w:val="28"/>
          <w:szCs w:val="28"/>
        </w:rPr>
        <w:t xml:space="preserve"> «Клиническая больница № 42» (далее – филиал ФГБУ ФСНКЦ ФМБА России КБ № 42) по адресу: Красноярский край, г. Зеленогорск, </w:t>
      </w:r>
      <w:r w:rsidR="00055FC9">
        <w:rPr>
          <w:sz w:val="28"/>
          <w:szCs w:val="28"/>
        </w:rPr>
        <w:br/>
      </w:r>
      <w:r w:rsidRPr="00122D76">
        <w:rPr>
          <w:sz w:val="28"/>
          <w:szCs w:val="28"/>
        </w:rPr>
        <w:t>ул. Энергетиков, д. 6.</w:t>
      </w:r>
      <w:r>
        <w:rPr>
          <w:sz w:val="28"/>
          <w:szCs w:val="28"/>
        </w:rPr>
        <w:t>».</w:t>
      </w:r>
    </w:p>
    <w:p w:rsidR="003D5C49" w:rsidRDefault="008F23DE" w:rsidP="00CC0A96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F940CB">
        <w:rPr>
          <w:sz w:val="28"/>
          <w:szCs w:val="28"/>
        </w:rPr>
        <w:t>ы</w:t>
      </w:r>
      <w:r w:rsidRPr="0033239B">
        <w:rPr>
          <w:sz w:val="28"/>
          <w:szCs w:val="28"/>
        </w:rPr>
        <w:t xml:space="preserve"> 3.2</w:t>
      </w:r>
      <w:r w:rsidR="00F940CB">
        <w:rPr>
          <w:sz w:val="28"/>
          <w:szCs w:val="28"/>
        </w:rPr>
        <w:t>, 3.12, 3.13, 3.14</w:t>
      </w:r>
      <w:r>
        <w:rPr>
          <w:sz w:val="28"/>
          <w:szCs w:val="28"/>
        </w:rPr>
        <w:t xml:space="preserve"> п</w:t>
      </w:r>
      <w:r w:rsidR="0033239B" w:rsidRPr="0033239B">
        <w:rPr>
          <w:sz w:val="28"/>
          <w:szCs w:val="28"/>
        </w:rPr>
        <w:t>ризнать утратившим</w:t>
      </w:r>
      <w:r w:rsidR="00F940CB">
        <w:rPr>
          <w:sz w:val="28"/>
          <w:szCs w:val="28"/>
        </w:rPr>
        <w:t>и</w:t>
      </w:r>
      <w:r w:rsidR="0033239B" w:rsidRPr="0033239B">
        <w:rPr>
          <w:sz w:val="28"/>
          <w:szCs w:val="28"/>
        </w:rPr>
        <w:t xml:space="preserve"> силу</w:t>
      </w:r>
      <w:r w:rsidR="0033239B">
        <w:rPr>
          <w:sz w:val="28"/>
          <w:szCs w:val="28"/>
        </w:rPr>
        <w:t>.</w:t>
      </w:r>
    </w:p>
    <w:p w:rsidR="009063D4" w:rsidRPr="009063D4" w:rsidRDefault="008F23DE" w:rsidP="00CC0A96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9063D4">
        <w:rPr>
          <w:sz w:val="28"/>
          <w:szCs w:val="28"/>
        </w:rPr>
        <w:t xml:space="preserve"> 3.</w:t>
      </w:r>
      <w:r w:rsidR="009063D4" w:rsidRPr="009063D4">
        <w:rPr>
          <w:sz w:val="28"/>
          <w:szCs w:val="28"/>
        </w:rPr>
        <w:t>4</w:t>
      </w:r>
      <w:r w:rsidR="009063D4">
        <w:rPr>
          <w:sz w:val="28"/>
          <w:szCs w:val="28"/>
        </w:rPr>
        <w:t xml:space="preserve"> изложить в следующей редакции</w:t>
      </w:r>
      <w:r w:rsidR="009063D4" w:rsidRPr="009063D4">
        <w:rPr>
          <w:sz w:val="28"/>
          <w:szCs w:val="28"/>
        </w:rPr>
        <w:t>:</w:t>
      </w:r>
    </w:p>
    <w:p w:rsidR="009063D4" w:rsidRDefault="009063D4" w:rsidP="00906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22D76">
        <w:rPr>
          <w:sz w:val="28"/>
          <w:szCs w:val="28"/>
        </w:rPr>
        <w:t xml:space="preserve">3.4. Инфекционное отделение, клинико-диагностическая лаборатория, </w:t>
      </w:r>
      <w:r>
        <w:rPr>
          <w:sz w:val="28"/>
          <w:szCs w:val="28"/>
        </w:rPr>
        <w:t>педиатрическое отделение № 2</w:t>
      </w:r>
      <w:r w:rsidRPr="00122D76">
        <w:rPr>
          <w:sz w:val="28"/>
          <w:szCs w:val="28"/>
        </w:rPr>
        <w:t xml:space="preserve"> филиала ФГБУ ФСНКЦ ФМБА России КБ </w:t>
      </w:r>
      <w:r w:rsidR="00055FC9">
        <w:rPr>
          <w:sz w:val="28"/>
          <w:szCs w:val="28"/>
        </w:rPr>
        <w:br/>
      </w:r>
      <w:r w:rsidRPr="00122D76">
        <w:rPr>
          <w:sz w:val="28"/>
          <w:szCs w:val="28"/>
        </w:rPr>
        <w:t xml:space="preserve">№ 42 по адресу: Красноярский край, г. Зеленогорск, ул. </w:t>
      </w:r>
      <w:proofErr w:type="gramStart"/>
      <w:r w:rsidRPr="00122D76">
        <w:rPr>
          <w:sz w:val="28"/>
          <w:szCs w:val="28"/>
        </w:rPr>
        <w:t>Комсомольская</w:t>
      </w:r>
      <w:proofErr w:type="gramEnd"/>
      <w:r w:rsidRPr="00122D76">
        <w:rPr>
          <w:sz w:val="28"/>
          <w:szCs w:val="28"/>
        </w:rPr>
        <w:t xml:space="preserve">, </w:t>
      </w:r>
      <w:r w:rsidR="00055FC9">
        <w:rPr>
          <w:sz w:val="28"/>
          <w:szCs w:val="28"/>
        </w:rPr>
        <w:br/>
      </w:r>
      <w:r w:rsidRPr="00122D76">
        <w:rPr>
          <w:sz w:val="28"/>
          <w:szCs w:val="28"/>
        </w:rPr>
        <w:t>д. 66Б.</w:t>
      </w:r>
      <w:r>
        <w:rPr>
          <w:sz w:val="28"/>
          <w:szCs w:val="28"/>
        </w:rPr>
        <w:t>».</w:t>
      </w:r>
    </w:p>
    <w:p w:rsidR="009063D4" w:rsidRDefault="008F23DE" w:rsidP="00CC0A96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</w:t>
      </w:r>
      <w:r w:rsidR="00F940CB">
        <w:rPr>
          <w:sz w:val="28"/>
          <w:szCs w:val="28"/>
        </w:rPr>
        <w:t>ы</w:t>
      </w:r>
      <w:r w:rsidR="009063D4">
        <w:rPr>
          <w:sz w:val="28"/>
          <w:szCs w:val="28"/>
        </w:rPr>
        <w:t xml:space="preserve"> 3.8</w:t>
      </w:r>
      <w:r w:rsidR="00F940CB">
        <w:rPr>
          <w:sz w:val="28"/>
          <w:szCs w:val="28"/>
        </w:rPr>
        <w:t xml:space="preserve"> – 3.11</w:t>
      </w:r>
      <w:r w:rsidR="009063D4">
        <w:rPr>
          <w:sz w:val="28"/>
          <w:szCs w:val="28"/>
        </w:rPr>
        <w:t xml:space="preserve"> изложить в следующей редакции</w:t>
      </w:r>
      <w:r w:rsidR="009063D4" w:rsidRPr="009063D4">
        <w:rPr>
          <w:sz w:val="28"/>
          <w:szCs w:val="28"/>
        </w:rPr>
        <w:t>:</w:t>
      </w:r>
    </w:p>
    <w:p w:rsidR="009063D4" w:rsidRPr="00122D76" w:rsidRDefault="009063D4" w:rsidP="00906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22D76">
        <w:rPr>
          <w:sz w:val="28"/>
          <w:szCs w:val="28"/>
        </w:rPr>
        <w:t xml:space="preserve">3.8. Детская городская поликлиника, педиатрическое отделение № 1, </w:t>
      </w:r>
      <w:r>
        <w:rPr>
          <w:sz w:val="28"/>
          <w:szCs w:val="28"/>
        </w:rPr>
        <w:t xml:space="preserve">аптечный пункт № 4 </w:t>
      </w:r>
      <w:r w:rsidRPr="00122D76">
        <w:rPr>
          <w:sz w:val="28"/>
          <w:szCs w:val="28"/>
        </w:rPr>
        <w:t xml:space="preserve">филиала ФГБУ ФСНКЦ ФМБА России КБ № 42 по адресу: Красноярский край, г. Зеленогорск, ул. </w:t>
      </w:r>
      <w:proofErr w:type="gramStart"/>
      <w:r w:rsidRPr="00122D76">
        <w:rPr>
          <w:sz w:val="28"/>
          <w:szCs w:val="28"/>
        </w:rPr>
        <w:t>Комсомольская</w:t>
      </w:r>
      <w:proofErr w:type="gramEnd"/>
      <w:r w:rsidRPr="00122D76">
        <w:rPr>
          <w:sz w:val="28"/>
          <w:szCs w:val="28"/>
        </w:rPr>
        <w:t>, д. 23.</w:t>
      </w:r>
    </w:p>
    <w:p w:rsidR="00ED01C1" w:rsidRDefault="00ED01C1" w:rsidP="00ED01C1">
      <w:pPr>
        <w:ind w:firstLine="709"/>
        <w:jc w:val="both"/>
        <w:rPr>
          <w:sz w:val="28"/>
          <w:szCs w:val="28"/>
        </w:rPr>
      </w:pPr>
      <w:r w:rsidRPr="00ED01C1">
        <w:rPr>
          <w:sz w:val="28"/>
          <w:szCs w:val="28"/>
        </w:rPr>
        <w:t xml:space="preserve">3.9. </w:t>
      </w:r>
      <w:r w:rsidRPr="00122D76">
        <w:rPr>
          <w:sz w:val="28"/>
          <w:szCs w:val="28"/>
        </w:rPr>
        <w:t xml:space="preserve">Неврологическое отделение, отделение переливания крови, акушерское отделение, противотуберкулезный диспансер, туберкулезное отделение, патологоанатомическое отделение, отделение судебно-медицинской экспертизы филиала ФГБУ ФСНКЦ ФМБА России КБ № 42 по адресам: Красноярский край, г. Зеленогорск, ул. </w:t>
      </w:r>
      <w:proofErr w:type="gramStart"/>
      <w:r w:rsidRPr="00122D76">
        <w:rPr>
          <w:sz w:val="28"/>
          <w:szCs w:val="28"/>
        </w:rPr>
        <w:t>Комсомольская</w:t>
      </w:r>
      <w:proofErr w:type="gramEnd"/>
      <w:r w:rsidRPr="00122D76">
        <w:rPr>
          <w:sz w:val="28"/>
          <w:szCs w:val="28"/>
        </w:rPr>
        <w:t>, д. 23/1, д.</w:t>
      </w:r>
      <w:r w:rsidR="00A809CE">
        <w:rPr>
          <w:sz w:val="28"/>
          <w:szCs w:val="28"/>
        </w:rPr>
        <w:t> </w:t>
      </w:r>
      <w:r w:rsidRPr="00122D76">
        <w:rPr>
          <w:sz w:val="28"/>
          <w:szCs w:val="28"/>
        </w:rPr>
        <w:t>23/2, д. 23/2А, д. 23/1Г.</w:t>
      </w:r>
    </w:p>
    <w:p w:rsidR="00856433" w:rsidRDefault="00856433" w:rsidP="00856433">
      <w:pPr>
        <w:ind w:firstLine="709"/>
        <w:jc w:val="both"/>
        <w:rPr>
          <w:sz w:val="28"/>
          <w:szCs w:val="28"/>
        </w:rPr>
      </w:pPr>
      <w:r w:rsidRPr="00856433">
        <w:rPr>
          <w:sz w:val="28"/>
          <w:szCs w:val="28"/>
        </w:rPr>
        <w:t xml:space="preserve">3.10. Терапевтическое отделение № 1, терапевтическое отделение </w:t>
      </w:r>
      <w:r w:rsidR="00B60FE6">
        <w:rPr>
          <w:sz w:val="28"/>
          <w:szCs w:val="28"/>
        </w:rPr>
        <w:br/>
      </w:r>
      <w:r w:rsidRPr="00856433">
        <w:rPr>
          <w:sz w:val="28"/>
          <w:szCs w:val="28"/>
        </w:rPr>
        <w:t>№ 2, кардиологическое отделение, пульмонологическое отделение, психоневрологический диспансер, наркологическое отделение, психиатрическое отделение, стоматологическ</w:t>
      </w:r>
      <w:r>
        <w:rPr>
          <w:sz w:val="28"/>
          <w:szCs w:val="28"/>
        </w:rPr>
        <w:t>ая</w:t>
      </w:r>
      <w:r w:rsidRPr="00856433">
        <w:rPr>
          <w:sz w:val="28"/>
          <w:szCs w:val="28"/>
        </w:rPr>
        <w:t xml:space="preserve"> </w:t>
      </w:r>
      <w:r>
        <w:rPr>
          <w:sz w:val="28"/>
          <w:szCs w:val="28"/>
        </w:rPr>
        <w:t>поликлиника</w:t>
      </w:r>
      <w:r w:rsidRPr="00856433">
        <w:rPr>
          <w:sz w:val="28"/>
          <w:szCs w:val="28"/>
        </w:rPr>
        <w:t xml:space="preserve"> филиала ФГБУ ФСНКЦ ФМБА России КБ № 42 по адресам: Красноярский край, г.</w:t>
      </w:r>
      <w:r>
        <w:rPr>
          <w:sz w:val="28"/>
          <w:szCs w:val="28"/>
        </w:rPr>
        <w:t> </w:t>
      </w:r>
      <w:r w:rsidRPr="00856433">
        <w:rPr>
          <w:sz w:val="28"/>
          <w:szCs w:val="28"/>
        </w:rPr>
        <w:t xml:space="preserve">Зеленогорск, ул. </w:t>
      </w:r>
      <w:proofErr w:type="gramStart"/>
      <w:r w:rsidRPr="00856433">
        <w:rPr>
          <w:sz w:val="28"/>
          <w:szCs w:val="28"/>
        </w:rPr>
        <w:t>Комсомольская</w:t>
      </w:r>
      <w:proofErr w:type="gramEnd"/>
      <w:r w:rsidRPr="00856433">
        <w:rPr>
          <w:sz w:val="28"/>
          <w:szCs w:val="28"/>
        </w:rPr>
        <w:t>, д. 23/3, д. 23Г, д. 23Ж.</w:t>
      </w:r>
    </w:p>
    <w:p w:rsidR="00856433" w:rsidRPr="00856433" w:rsidRDefault="00856433" w:rsidP="00856433">
      <w:pPr>
        <w:ind w:firstLine="709"/>
        <w:jc w:val="both"/>
        <w:rPr>
          <w:sz w:val="28"/>
          <w:szCs w:val="28"/>
        </w:rPr>
      </w:pPr>
      <w:r w:rsidRPr="00122D76">
        <w:rPr>
          <w:sz w:val="28"/>
          <w:szCs w:val="28"/>
        </w:rPr>
        <w:t xml:space="preserve">3.11. </w:t>
      </w:r>
      <w:r>
        <w:rPr>
          <w:sz w:val="28"/>
          <w:szCs w:val="28"/>
        </w:rPr>
        <w:t>З</w:t>
      </w:r>
      <w:r w:rsidRPr="00122D76">
        <w:rPr>
          <w:sz w:val="28"/>
          <w:szCs w:val="28"/>
        </w:rPr>
        <w:t xml:space="preserve">дравпункт п. Октябрьский филиала ФГБУ ФСНКЦ ФМБА России КБ № 42 по адресу: Красноярский край, г. Зеленогорск, </w:t>
      </w:r>
      <w:r w:rsidRPr="00122D76">
        <w:rPr>
          <w:sz w:val="28"/>
          <w:szCs w:val="28"/>
        </w:rPr>
        <w:br/>
        <w:t>ул. Первостроителей, 56.</w:t>
      </w:r>
      <w:r>
        <w:rPr>
          <w:sz w:val="28"/>
          <w:szCs w:val="28"/>
        </w:rPr>
        <w:t>».</w:t>
      </w:r>
    </w:p>
    <w:p w:rsidR="008F23DE" w:rsidRDefault="008F23DE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010871">
        <w:rPr>
          <w:sz w:val="28"/>
          <w:szCs w:val="28"/>
        </w:rPr>
        <w:t>ы</w:t>
      </w:r>
      <w:r w:rsidR="00A809CE">
        <w:rPr>
          <w:sz w:val="28"/>
          <w:szCs w:val="28"/>
        </w:rPr>
        <w:t xml:space="preserve"> 4.1</w:t>
      </w:r>
      <w:r w:rsidR="00010871">
        <w:rPr>
          <w:sz w:val="28"/>
          <w:szCs w:val="28"/>
        </w:rPr>
        <w:t xml:space="preserve"> – 4.13</w:t>
      </w:r>
      <w:r w:rsidR="00A809CE">
        <w:rPr>
          <w:sz w:val="28"/>
          <w:szCs w:val="28"/>
        </w:rPr>
        <w:t xml:space="preserve"> изложить в следующей редакции</w:t>
      </w:r>
      <w:r w:rsidR="00A809CE" w:rsidRPr="00A809CE">
        <w:rPr>
          <w:sz w:val="28"/>
          <w:szCs w:val="28"/>
        </w:rPr>
        <w:t>:</w:t>
      </w:r>
      <w:r w:rsidR="00A809CE">
        <w:rPr>
          <w:sz w:val="28"/>
          <w:szCs w:val="28"/>
        </w:rPr>
        <w:t xml:space="preserve"> </w:t>
      </w:r>
    </w:p>
    <w:p w:rsidR="00A809CE" w:rsidRPr="003B0AB4" w:rsidRDefault="00A809CE" w:rsidP="008F2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09CE">
        <w:rPr>
          <w:sz w:val="28"/>
          <w:szCs w:val="28"/>
        </w:rPr>
        <w:t xml:space="preserve">4.1. </w:t>
      </w:r>
      <w:r w:rsidRPr="00122D76">
        <w:rPr>
          <w:sz w:val="28"/>
          <w:szCs w:val="28"/>
        </w:rPr>
        <w:t>Муниципальное бюджетное учреждение дополнительного образования «Детско-юношеская спортивная школа имени Героя Советского Союза Дмитрия Феопентовича Кудрина» по адресу: Красноярский край, г.</w:t>
      </w:r>
      <w:r>
        <w:rPr>
          <w:sz w:val="28"/>
          <w:szCs w:val="28"/>
          <w:lang w:val="en-US"/>
        </w:rPr>
        <w:t> </w:t>
      </w:r>
      <w:r w:rsidRPr="00122D76">
        <w:rPr>
          <w:sz w:val="28"/>
          <w:szCs w:val="28"/>
        </w:rPr>
        <w:t>Зеленогорск, ул. Калинина, д. 21.</w:t>
      </w:r>
    </w:p>
    <w:p w:rsidR="00A809CE" w:rsidRPr="003B0AB4" w:rsidRDefault="00A809CE" w:rsidP="00A809CE">
      <w:pPr>
        <w:ind w:firstLine="709"/>
        <w:jc w:val="both"/>
        <w:rPr>
          <w:sz w:val="28"/>
          <w:szCs w:val="28"/>
        </w:rPr>
      </w:pPr>
      <w:r w:rsidRPr="00122D76">
        <w:rPr>
          <w:sz w:val="28"/>
          <w:szCs w:val="28"/>
        </w:rPr>
        <w:t>4.2. Дворец борьбы «Прометей» Муниципального бюджетного учреждения дополнительного образования «Детско-юношеская спортивная школа имени Героя Советского Союза Дмитрия Феопентовича Кудрина» по адресу: Красноярский край, г. Зеленогорск, ул. </w:t>
      </w:r>
      <w:proofErr w:type="gramStart"/>
      <w:r w:rsidRPr="00122D76">
        <w:rPr>
          <w:sz w:val="28"/>
          <w:szCs w:val="28"/>
        </w:rPr>
        <w:t>Первомайская</w:t>
      </w:r>
      <w:proofErr w:type="gramEnd"/>
      <w:r w:rsidRPr="00122D76">
        <w:rPr>
          <w:sz w:val="28"/>
          <w:szCs w:val="28"/>
        </w:rPr>
        <w:t>, д. 10.</w:t>
      </w:r>
    </w:p>
    <w:p w:rsidR="003125B5" w:rsidRDefault="003125B5" w:rsidP="003125B5">
      <w:pPr>
        <w:ind w:firstLine="709"/>
        <w:jc w:val="both"/>
        <w:rPr>
          <w:sz w:val="28"/>
          <w:szCs w:val="28"/>
        </w:rPr>
      </w:pPr>
      <w:r w:rsidRPr="003125B5">
        <w:rPr>
          <w:sz w:val="28"/>
          <w:szCs w:val="28"/>
        </w:rPr>
        <w:t xml:space="preserve">4.3. Бассейн «Волна» Муниципального бюджетного учреждения  «Спортивная школа олимпийского резерва «Олимп» имени полного кавалера ордена </w:t>
      </w:r>
      <w:proofErr w:type="gramStart"/>
      <w:r w:rsidR="001E3A6F">
        <w:rPr>
          <w:sz w:val="28"/>
          <w:szCs w:val="28"/>
          <w:lang w:val="en-US"/>
        </w:rPr>
        <w:t>C</w:t>
      </w:r>
      <w:proofErr w:type="gramEnd"/>
      <w:r w:rsidRPr="003125B5">
        <w:rPr>
          <w:sz w:val="28"/>
          <w:szCs w:val="28"/>
        </w:rPr>
        <w:t>лавы Алдошина Павла Петровича» по адресу: Красноярский край, г.</w:t>
      </w:r>
      <w:r>
        <w:rPr>
          <w:sz w:val="28"/>
          <w:szCs w:val="28"/>
        </w:rPr>
        <w:t> </w:t>
      </w:r>
      <w:r w:rsidRPr="003125B5">
        <w:rPr>
          <w:sz w:val="28"/>
          <w:szCs w:val="28"/>
        </w:rPr>
        <w:t>З</w:t>
      </w:r>
      <w:r w:rsidR="00010871">
        <w:rPr>
          <w:sz w:val="28"/>
          <w:szCs w:val="28"/>
        </w:rPr>
        <w:t xml:space="preserve">еленогорск, ул. </w:t>
      </w:r>
      <w:proofErr w:type="gramStart"/>
      <w:r w:rsidR="00010871">
        <w:rPr>
          <w:sz w:val="28"/>
          <w:szCs w:val="28"/>
        </w:rPr>
        <w:t>Манежная</w:t>
      </w:r>
      <w:proofErr w:type="gramEnd"/>
      <w:r w:rsidR="00010871">
        <w:rPr>
          <w:sz w:val="28"/>
          <w:szCs w:val="28"/>
        </w:rPr>
        <w:t>, д. 5.</w:t>
      </w:r>
    </w:p>
    <w:p w:rsidR="003125B5" w:rsidRDefault="003125B5" w:rsidP="003125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3125B5">
        <w:rPr>
          <w:sz w:val="28"/>
          <w:szCs w:val="28"/>
        </w:rPr>
        <w:t xml:space="preserve">Лыжная база Муниципального бюджетного учреждения  «Спортивная школа олимпийского резерва «Олимп» имени полного кавалера ордена </w:t>
      </w:r>
      <w:proofErr w:type="gramStart"/>
      <w:r w:rsidR="001E3A6F">
        <w:rPr>
          <w:sz w:val="28"/>
          <w:szCs w:val="28"/>
          <w:lang w:val="en-US"/>
        </w:rPr>
        <w:t>C</w:t>
      </w:r>
      <w:proofErr w:type="gramEnd"/>
      <w:r w:rsidRPr="003125B5">
        <w:rPr>
          <w:sz w:val="28"/>
          <w:szCs w:val="28"/>
        </w:rPr>
        <w:t>лавы Алдошина Павла Петровича» по адресу: Красноярский край, г.</w:t>
      </w:r>
      <w:r>
        <w:rPr>
          <w:sz w:val="28"/>
          <w:szCs w:val="28"/>
        </w:rPr>
        <w:t> </w:t>
      </w:r>
      <w:r w:rsidRPr="003125B5">
        <w:rPr>
          <w:sz w:val="28"/>
          <w:szCs w:val="28"/>
        </w:rPr>
        <w:t>З</w:t>
      </w:r>
      <w:r w:rsidR="00010871">
        <w:rPr>
          <w:sz w:val="28"/>
          <w:szCs w:val="28"/>
        </w:rPr>
        <w:t xml:space="preserve">еленогорск, ул. </w:t>
      </w:r>
      <w:proofErr w:type="gramStart"/>
      <w:r w:rsidR="00010871">
        <w:rPr>
          <w:sz w:val="28"/>
          <w:szCs w:val="28"/>
        </w:rPr>
        <w:t>Ручейная</w:t>
      </w:r>
      <w:proofErr w:type="gramEnd"/>
      <w:r w:rsidR="00010871">
        <w:rPr>
          <w:sz w:val="28"/>
          <w:szCs w:val="28"/>
        </w:rPr>
        <w:t>, д. 2.</w:t>
      </w:r>
    </w:p>
    <w:p w:rsidR="00A73E35" w:rsidRPr="00A73E35" w:rsidRDefault="00A73E35" w:rsidP="00A73E35">
      <w:pPr>
        <w:ind w:firstLine="709"/>
        <w:jc w:val="both"/>
        <w:rPr>
          <w:sz w:val="28"/>
          <w:szCs w:val="28"/>
        </w:rPr>
      </w:pPr>
      <w:r w:rsidRPr="00A73E35">
        <w:rPr>
          <w:sz w:val="28"/>
          <w:szCs w:val="28"/>
        </w:rPr>
        <w:t>4.5. Шахматный клуб «Каисса» Муниципального бюджетного учреждения «Спортивная школа «Юность» по адресу: Красноярский край, г.</w:t>
      </w:r>
      <w:r>
        <w:rPr>
          <w:sz w:val="28"/>
          <w:szCs w:val="28"/>
        </w:rPr>
        <w:t> </w:t>
      </w:r>
      <w:r w:rsidRPr="00A73E35">
        <w:rPr>
          <w:sz w:val="28"/>
          <w:szCs w:val="28"/>
        </w:rPr>
        <w:t>Зеленого</w:t>
      </w:r>
      <w:r w:rsidR="00010871">
        <w:rPr>
          <w:sz w:val="28"/>
          <w:szCs w:val="28"/>
        </w:rPr>
        <w:t xml:space="preserve">рск, ул. </w:t>
      </w:r>
      <w:proofErr w:type="gramStart"/>
      <w:r w:rsidR="00010871">
        <w:rPr>
          <w:sz w:val="28"/>
          <w:szCs w:val="28"/>
        </w:rPr>
        <w:t>Комсомольская</w:t>
      </w:r>
      <w:proofErr w:type="gramEnd"/>
      <w:r w:rsidR="00010871">
        <w:rPr>
          <w:sz w:val="28"/>
          <w:szCs w:val="28"/>
        </w:rPr>
        <w:t>, д. 22.</w:t>
      </w:r>
    </w:p>
    <w:p w:rsidR="00A73E35" w:rsidRDefault="006A793E" w:rsidP="006A793E">
      <w:pPr>
        <w:ind w:firstLine="709"/>
        <w:jc w:val="both"/>
        <w:rPr>
          <w:sz w:val="28"/>
          <w:szCs w:val="28"/>
        </w:rPr>
      </w:pPr>
      <w:r w:rsidRPr="006A793E">
        <w:rPr>
          <w:sz w:val="28"/>
          <w:szCs w:val="28"/>
        </w:rPr>
        <w:t>4.6. Стадион «Труд» Муниципального бюджетного учреждения «Спортивная школа «Юность» по адресу: Красноярский край, г. Зеленог</w:t>
      </w:r>
      <w:r w:rsidR="00010871">
        <w:rPr>
          <w:sz w:val="28"/>
          <w:szCs w:val="28"/>
        </w:rPr>
        <w:t xml:space="preserve">орск, ул. </w:t>
      </w:r>
      <w:proofErr w:type="gramStart"/>
      <w:r w:rsidR="00010871">
        <w:rPr>
          <w:sz w:val="28"/>
          <w:szCs w:val="28"/>
        </w:rPr>
        <w:t>Комсомольская</w:t>
      </w:r>
      <w:proofErr w:type="gramEnd"/>
      <w:r w:rsidR="00010871">
        <w:rPr>
          <w:sz w:val="28"/>
          <w:szCs w:val="28"/>
        </w:rPr>
        <w:t>, д. 20.</w:t>
      </w:r>
    </w:p>
    <w:p w:rsidR="006A793E" w:rsidRPr="006A793E" w:rsidRDefault="006A793E" w:rsidP="006A793E">
      <w:pPr>
        <w:ind w:firstLine="709"/>
        <w:jc w:val="both"/>
        <w:rPr>
          <w:sz w:val="28"/>
          <w:szCs w:val="28"/>
        </w:rPr>
      </w:pPr>
      <w:r w:rsidRPr="006A793E">
        <w:rPr>
          <w:sz w:val="28"/>
          <w:szCs w:val="28"/>
        </w:rPr>
        <w:t>4.7. Стадион «Юность» Муниципального бюджетного учреждения «Спортивная школа «Юность» по адресу: Красноярский край, г. Зеленогорск,</w:t>
      </w:r>
      <w:r w:rsidR="00010871">
        <w:rPr>
          <w:sz w:val="28"/>
          <w:szCs w:val="28"/>
        </w:rPr>
        <w:t xml:space="preserve"> в районе ул. </w:t>
      </w:r>
      <w:proofErr w:type="gramStart"/>
      <w:r w:rsidR="00010871">
        <w:rPr>
          <w:sz w:val="28"/>
          <w:szCs w:val="28"/>
        </w:rPr>
        <w:t>Парковая</w:t>
      </w:r>
      <w:proofErr w:type="gramEnd"/>
      <w:r w:rsidR="00010871">
        <w:rPr>
          <w:sz w:val="28"/>
          <w:szCs w:val="28"/>
        </w:rPr>
        <w:t>, д. 40.</w:t>
      </w:r>
    </w:p>
    <w:p w:rsidR="006A793E" w:rsidRPr="006A793E" w:rsidRDefault="006A793E" w:rsidP="006A793E">
      <w:pPr>
        <w:ind w:firstLine="709"/>
        <w:jc w:val="both"/>
        <w:rPr>
          <w:sz w:val="28"/>
          <w:szCs w:val="28"/>
        </w:rPr>
      </w:pPr>
      <w:r w:rsidRPr="006A793E">
        <w:rPr>
          <w:sz w:val="28"/>
          <w:szCs w:val="28"/>
        </w:rPr>
        <w:t xml:space="preserve">4.8. Учебно-тренировочный хоккейный корт Муниципального бюджетного учреждения «Спортивная школа «Юность» по адресу: </w:t>
      </w:r>
      <w:r w:rsidRPr="006A793E">
        <w:rPr>
          <w:sz w:val="28"/>
          <w:szCs w:val="28"/>
        </w:rPr>
        <w:lastRenderedPageBreak/>
        <w:t>Красноярский край, г.</w:t>
      </w:r>
      <w:r w:rsidR="00010871">
        <w:rPr>
          <w:sz w:val="28"/>
          <w:szCs w:val="28"/>
        </w:rPr>
        <w:t xml:space="preserve"> Зеленогорск, ул. Мира, д. 7Г.</w:t>
      </w:r>
    </w:p>
    <w:p w:rsidR="006A793E" w:rsidRPr="006A793E" w:rsidRDefault="006A793E" w:rsidP="006A793E">
      <w:pPr>
        <w:ind w:firstLine="709"/>
        <w:jc w:val="both"/>
        <w:rPr>
          <w:sz w:val="28"/>
          <w:szCs w:val="28"/>
        </w:rPr>
      </w:pPr>
      <w:r w:rsidRPr="006A793E">
        <w:rPr>
          <w:sz w:val="28"/>
          <w:szCs w:val="28"/>
        </w:rPr>
        <w:t xml:space="preserve">4.9. Центральный хоккейный корт Муниципального бюджетного учреждения «Спортивная школа «Юность» по адресу: Красноярский край, </w:t>
      </w:r>
      <w:r w:rsidR="00055FC9">
        <w:rPr>
          <w:sz w:val="28"/>
          <w:szCs w:val="28"/>
        </w:rPr>
        <w:br/>
      </w:r>
      <w:r w:rsidRPr="006A793E">
        <w:rPr>
          <w:sz w:val="28"/>
          <w:szCs w:val="28"/>
        </w:rPr>
        <w:t>г. Зел</w:t>
      </w:r>
      <w:r w:rsidR="00010871">
        <w:rPr>
          <w:sz w:val="28"/>
          <w:szCs w:val="28"/>
        </w:rPr>
        <w:t>еногорск, ул. Гагарина, д. 6А.</w:t>
      </w:r>
    </w:p>
    <w:p w:rsidR="006A793E" w:rsidRPr="006A793E" w:rsidRDefault="006A793E" w:rsidP="006A793E">
      <w:pPr>
        <w:ind w:firstLine="709"/>
        <w:jc w:val="both"/>
        <w:rPr>
          <w:sz w:val="28"/>
          <w:szCs w:val="28"/>
        </w:rPr>
      </w:pPr>
      <w:r w:rsidRPr="006A793E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6A793E">
        <w:rPr>
          <w:sz w:val="28"/>
          <w:szCs w:val="28"/>
        </w:rPr>
        <w:t>. Манеж дворца спорта «Факел» Муниципального бюджетного учреждения «Спортивная школа «Юность» по адресу: Красноярский край, г.</w:t>
      </w:r>
      <w:r w:rsidR="00036925">
        <w:rPr>
          <w:sz w:val="28"/>
          <w:szCs w:val="28"/>
        </w:rPr>
        <w:t> </w:t>
      </w:r>
      <w:r w:rsidRPr="006A793E">
        <w:rPr>
          <w:sz w:val="28"/>
          <w:szCs w:val="28"/>
        </w:rPr>
        <w:t>Зеленогор</w:t>
      </w:r>
      <w:r w:rsidR="00010871">
        <w:rPr>
          <w:sz w:val="28"/>
          <w:szCs w:val="28"/>
        </w:rPr>
        <w:t>ск, ул. Майское шоссе, д. 12А.</w:t>
      </w:r>
    </w:p>
    <w:p w:rsidR="00765706" w:rsidRPr="00693218" w:rsidRDefault="00765706" w:rsidP="00765706">
      <w:pPr>
        <w:ind w:firstLine="709"/>
        <w:jc w:val="both"/>
        <w:rPr>
          <w:sz w:val="28"/>
          <w:szCs w:val="28"/>
        </w:rPr>
      </w:pPr>
      <w:r w:rsidRPr="00693218">
        <w:rPr>
          <w:sz w:val="28"/>
          <w:szCs w:val="28"/>
        </w:rPr>
        <w:t>4.11. Муниципальное бюджетное учреждение «Спортивная школа олимпийского резерва «Старт» по адресу: Красноярский край, г. Зеленогорск, ул. Гоголя, д. 22А</w:t>
      </w:r>
      <w:r w:rsidR="00693218" w:rsidRPr="00693218">
        <w:rPr>
          <w:sz w:val="28"/>
          <w:szCs w:val="28"/>
        </w:rPr>
        <w:t>.</w:t>
      </w:r>
    </w:p>
    <w:p w:rsidR="00693218" w:rsidRPr="00693218" w:rsidRDefault="00693218" w:rsidP="00693218">
      <w:pPr>
        <w:ind w:firstLine="709"/>
        <w:jc w:val="both"/>
        <w:rPr>
          <w:sz w:val="28"/>
          <w:szCs w:val="28"/>
        </w:rPr>
      </w:pPr>
      <w:r w:rsidRPr="00693218">
        <w:rPr>
          <w:sz w:val="28"/>
          <w:szCs w:val="28"/>
        </w:rPr>
        <w:t>4.12. Спортивный комплекс «Динамо» Муниципального бюджетного учреждения «Спортивная школа олимпийского резерва «Старт» по адресу: Красноярский край, г. Зел</w:t>
      </w:r>
      <w:r w:rsidR="00010871">
        <w:rPr>
          <w:sz w:val="28"/>
          <w:szCs w:val="28"/>
        </w:rPr>
        <w:t>еногорск, ул. Гагарина, д. 54.</w:t>
      </w:r>
    </w:p>
    <w:p w:rsidR="00693218" w:rsidRDefault="00693218" w:rsidP="00693218">
      <w:pPr>
        <w:ind w:firstLine="709"/>
        <w:jc w:val="both"/>
        <w:rPr>
          <w:sz w:val="28"/>
          <w:szCs w:val="28"/>
        </w:rPr>
      </w:pPr>
      <w:r w:rsidRPr="00693218">
        <w:rPr>
          <w:sz w:val="28"/>
          <w:szCs w:val="28"/>
        </w:rPr>
        <w:t>4.1</w:t>
      </w:r>
      <w:r>
        <w:rPr>
          <w:sz w:val="28"/>
          <w:szCs w:val="28"/>
        </w:rPr>
        <w:t>3</w:t>
      </w:r>
      <w:r w:rsidRPr="00693218">
        <w:rPr>
          <w:sz w:val="28"/>
          <w:szCs w:val="28"/>
        </w:rPr>
        <w:t>. Тренажерный зал Муниципального бюджетного учреждения «Спортивная школа олимпийского резерва «Старт» по адресу: Красноярский край, г. Зеленогорск, ул. Гоголя, д. 15/1.».</w:t>
      </w:r>
    </w:p>
    <w:p w:rsidR="0031144C" w:rsidRDefault="0031144C" w:rsidP="0031144C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2:</w:t>
      </w:r>
    </w:p>
    <w:p w:rsidR="00296A37" w:rsidRDefault="00F54EC7" w:rsidP="0031144C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</w:t>
      </w:r>
      <w:r w:rsidR="00296A37" w:rsidRPr="003125B5">
        <w:rPr>
          <w:sz w:val="28"/>
          <w:szCs w:val="28"/>
        </w:rPr>
        <w:t>одраздел</w:t>
      </w:r>
      <w:r>
        <w:rPr>
          <w:sz w:val="28"/>
          <w:szCs w:val="28"/>
        </w:rPr>
        <w:t>а</w:t>
      </w:r>
      <w:r w:rsidR="00296A37" w:rsidRPr="003125B5">
        <w:rPr>
          <w:sz w:val="28"/>
          <w:szCs w:val="28"/>
        </w:rPr>
        <w:t xml:space="preserve"> </w:t>
      </w:r>
      <w:r w:rsidR="00296A37">
        <w:rPr>
          <w:sz w:val="28"/>
          <w:szCs w:val="28"/>
        </w:rPr>
        <w:t>1.1</w:t>
      </w:r>
      <w:r w:rsidR="00296A37" w:rsidRPr="003125B5">
        <w:rPr>
          <w:sz w:val="28"/>
          <w:szCs w:val="28"/>
        </w:rPr>
        <w:t xml:space="preserve"> изложить в следующей редакции:</w:t>
      </w:r>
    </w:p>
    <w:p w:rsidR="00296A37" w:rsidRPr="00296A37" w:rsidRDefault="00296A37" w:rsidP="00296A37">
      <w:pPr>
        <w:ind w:firstLine="709"/>
        <w:jc w:val="both"/>
        <w:rPr>
          <w:sz w:val="28"/>
          <w:szCs w:val="28"/>
        </w:rPr>
      </w:pPr>
      <w:r w:rsidRPr="00296A37">
        <w:rPr>
          <w:sz w:val="28"/>
          <w:szCs w:val="28"/>
        </w:rPr>
        <w:t>«1.1. Схема границ территорий,</w:t>
      </w:r>
      <w:r>
        <w:rPr>
          <w:sz w:val="28"/>
          <w:szCs w:val="28"/>
        </w:rPr>
        <w:t xml:space="preserve"> </w:t>
      </w:r>
      <w:r w:rsidRPr="00296A37">
        <w:rPr>
          <w:sz w:val="28"/>
          <w:szCs w:val="28"/>
        </w:rPr>
        <w:t>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296A37">
        <w:rPr>
          <w:sz w:val="28"/>
          <w:szCs w:val="28"/>
        </w:rPr>
        <w:t xml:space="preserve">прилегающих к </w:t>
      </w:r>
      <w:r w:rsidRPr="00DA763A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DA763A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DA763A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му</w:t>
      </w:r>
      <w:r w:rsidRPr="00DA763A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DA763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DA76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A763A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</w:t>
      </w:r>
      <w:r w:rsidRPr="00DA763A">
        <w:rPr>
          <w:sz w:val="28"/>
          <w:szCs w:val="28"/>
        </w:rPr>
        <w:t xml:space="preserve">общеразвивающего вида с приоритетным осуществлением деятельности по социально-личностному развитию детей № 6 </w:t>
      </w:r>
      <w:r>
        <w:rPr>
          <w:sz w:val="28"/>
          <w:szCs w:val="28"/>
        </w:rPr>
        <w:t>«</w:t>
      </w:r>
      <w:r w:rsidRPr="00DA763A">
        <w:rPr>
          <w:sz w:val="28"/>
          <w:szCs w:val="28"/>
        </w:rPr>
        <w:t>Страна детства</w:t>
      </w:r>
      <w:r w:rsidRPr="00122D76">
        <w:rPr>
          <w:sz w:val="28"/>
          <w:szCs w:val="28"/>
        </w:rPr>
        <w:t>»</w:t>
      </w:r>
      <w:r w:rsidRPr="00296A37">
        <w:rPr>
          <w:sz w:val="28"/>
          <w:szCs w:val="28"/>
        </w:rPr>
        <w:t xml:space="preserve"> </w:t>
      </w:r>
      <w:r w:rsidRPr="00296A37">
        <w:rPr>
          <w:sz w:val="28"/>
          <w:szCs w:val="28"/>
        </w:rPr>
        <w:br/>
        <w:t xml:space="preserve">по адресу: Красноярский край, г. Зеленогорск, ул. </w:t>
      </w:r>
      <w:proofErr w:type="gramStart"/>
      <w:r w:rsidRPr="00296A37">
        <w:rPr>
          <w:sz w:val="28"/>
          <w:szCs w:val="28"/>
        </w:rPr>
        <w:t>Комсомольская</w:t>
      </w:r>
      <w:proofErr w:type="gramEnd"/>
      <w:r w:rsidRPr="00296A37">
        <w:rPr>
          <w:sz w:val="28"/>
          <w:szCs w:val="28"/>
        </w:rPr>
        <w:t>, д. 8Б.».</w:t>
      </w:r>
    </w:p>
    <w:p w:rsidR="00AF40C6" w:rsidRDefault="00F54EC7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F54EC7">
        <w:rPr>
          <w:sz w:val="28"/>
          <w:szCs w:val="28"/>
        </w:rPr>
        <w:t>Текстовую часть подраздела</w:t>
      </w:r>
      <w:r w:rsidR="00AF40C6">
        <w:rPr>
          <w:sz w:val="28"/>
          <w:szCs w:val="28"/>
        </w:rPr>
        <w:t xml:space="preserve"> 1.4 изложить в следующей редакции</w:t>
      </w:r>
      <w:r w:rsidR="00AF40C6" w:rsidRPr="00DA763A">
        <w:rPr>
          <w:sz w:val="28"/>
          <w:szCs w:val="28"/>
        </w:rPr>
        <w:t>:</w:t>
      </w:r>
    </w:p>
    <w:p w:rsidR="00AF40C6" w:rsidRPr="00AF40C6" w:rsidRDefault="00AF40C6" w:rsidP="00AF40C6">
      <w:pPr>
        <w:ind w:firstLine="709"/>
        <w:jc w:val="both"/>
        <w:rPr>
          <w:sz w:val="28"/>
          <w:szCs w:val="28"/>
        </w:rPr>
      </w:pPr>
      <w:r w:rsidRPr="00AF40C6">
        <w:rPr>
          <w:sz w:val="28"/>
          <w:szCs w:val="28"/>
        </w:rPr>
        <w:t>«1.4. Схема границ территорий,</w:t>
      </w:r>
      <w:r>
        <w:rPr>
          <w:sz w:val="28"/>
          <w:szCs w:val="28"/>
        </w:rPr>
        <w:t xml:space="preserve"> </w:t>
      </w:r>
      <w:r w:rsidRPr="00AF40C6">
        <w:rPr>
          <w:sz w:val="28"/>
          <w:szCs w:val="28"/>
        </w:rPr>
        <w:t>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AF40C6">
        <w:rPr>
          <w:sz w:val="28"/>
          <w:szCs w:val="28"/>
        </w:rPr>
        <w:t>прилегающих к Муниципальному бюджетному дошкольному образовательному учреждению «Детский сад комбинированного вида № 18 «Сказка» по адресу: Красноярский край, г.</w:t>
      </w:r>
      <w:r>
        <w:rPr>
          <w:sz w:val="28"/>
          <w:szCs w:val="28"/>
        </w:rPr>
        <w:t> </w:t>
      </w:r>
      <w:r w:rsidRPr="00AF40C6">
        <w:rPr>
          <w:sz w:val="28"/>
          <w:szCs w:val="28"/>
        </w:rPr>
        <w:t>Зеленогорск, ул. Ленина, д. 17</w:t>
      </w:r>
      <w:r>
        <w:rPr>
          <w:sz w:val="28"/>
          <w:szCs w:val="28"/>
        </w:rPr>
        <w:t>.</w:t>
      </w:r>
      <w:r w:rsidRPr="00AF40C6">
        <w:rPr>
          <w:sz w:val="28"/>
          <w:szCs w:val="28"/>
        </w:rPr>
        <w:t>».</w:t>
      </w:r>
    </w:p>
    <w:p w:rsidR="00F54EC7" w:rsidRDefault="00F54EC7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1.7 изложить в следующей редакции</w:t>
      </w:r>
      <w:r w:rsidRPr="00DA763A">
        <w:rPr>
          <w:sz w:val="28"/>
          <w:szCs w:val="28"/>
        </w:rPr>
        <w:t>:</w:t>
      </w:r>
    </w:p>
    <w:p w:rsidR="00296A37" w:rsidRDefault="00F54EC7" w:rsidP="00F54EC7">
      <w:pPr>
        <w:ind w:firstLine="709"/>
        <w:jc w:val="both"/>
        <w:rPr>
          <w:sz w:val="28"/>
          <w:szCs w:val="28"/>
        </w:rPr>
      </w:pPr>
      <w:r w:rsidRPr="00F54EC7">
        <w:rPr>
          <w:sz w:val="28"/>
          <w:szCs w:val="28"/>
        </w:rPr>
        <w:t>«1.7. Схема границ территорий,</w:t>
      </w:r>
      <w:r>
        <w:rPr>
          <w:sz w:val="28"/>
          <w:szCs w:val="28"/>
        </w:rPr>
        <w:t xml:space="preserve"> </w:t>
      </w:r>
      <w:r w:rsidRPr="00F54EC7">
        <w:rPr>
          <w:sz w:val="28"/>
          <w:szCs w:val="28"/>
        </w:rPr>
        <w:t>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F54EC7">
        <w:rPr>
          <w:sz w:val="28"/>
          <w:szCs w:val="28"/>
        </w:rPr>
        <w:t>прилегающих к Муниципальному бюджетному дошкольному образовательному учреждение «Детский сад общеразвивающего вида с приоритетным осуществлением деятельности по физическому развитию детей № 13 «Звездочка» по адресу: Красноярский край, г. Зеленогорск, ул. Мира, д. 22А.».</w:t>
      </w:r>
    </w:p>
    <w:p w:rsidR="00F54EC7" w:rsidRDefault="00F54EC7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1.14 изложить в следующей редакции</w:t>
      </w:r>
      <w:r w:rsidRPr="00DA763A">
        <w:rPr>
          <w:sz w:val="28"/>
          <w:szCs w:val="28"/>
        </w:rPr>
        <w:t>:</w:t>
      </w:r>
    </w:p>
    <w:p w:rsidR="00F54EC7" w:rsidRDefault="00F54EC7" w:rsidP="00B47CB7">
      <w:pPr>
        <w:ind w:firstLine="709"/>
        <w:jc w:val="both"/>
        <w:rPr>
          <w:sz w:val="28"/>
          <w:szCs w:val="28"/>
        </w:rPr>
      </w:pPr>
      <w:r w:rsidRPr="00F54EC7">
        <w:rPr>
          <w:sz w:val="28"/>
          <w:szCs w:val="28"/>
        </w:rPr>
        <w:t>«1.14. Схема границ территорий,</w:t>
      </w:r>
      <w:r>
        <w:rPr>
          <w:sz w:val="28"/>
          <w:szCs w:val="28"/>
        </w:rPr>
        <w:t xml:space="preserve"> </w:t>
      </w:r>
      <w:r w:rsidRPr="00F54EC7">
        <w:rPr>
          <w:sz w:val="28"/>
          <w:szCs w:val="28"/>
        </w:rPr>
        <w:t>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F54EC7">
        <w:rPr>
          <w:sz w:val="28"/>
          <w:szCs w:val="28"/>
        </w:rPr>
        <w:t>прилегающих к Муниципально</w:t>
      </w:r>
      <w:r w:rsidR="00B47CB7">
        <w:rPr>
          <w:sz w:val="28"/>
          <w:szCs w:val="28"/>
        </w:rPr>
        <w:t>му</w:t>
      </w:r>
      <w:r w:rsidRPr="00F54EC7">
        <w:rPr>
          <w:sz w:val="28"/>
          <w:szCs w:val="28"/>
        </w:rPr>
        <w:t xml:space="preserve"> бюджетно</w:t>
      </w:r>
      <w:r w:rsidR="00B47CB7">
        <w:rPr>
          <w:sz w:val="28"/>
          <w:szCs w:val="28"/>
        </w:rPr>
        <w:t>му</w:t>
      </w:r>
      <w:r w:rsidRPr="00F54EC7">
        <w:rPr>
          <w:sz w:val="28"/>
          <w:szCs w:val="28"/>
        </w:rPr>
        <w:t xml:space="preserve"> дошкольно</w:t>
      </w:r>
      <w:r w:rsidR="00B47CB7">
        <w:rPr>
          <w:sz w:val="28"/>
          <w:szCs w:val="28"/>
        </w:rPr>
        <w:t>му</w:t>
      </w:r>
      <w:r w:rsidRPr="00F54EC7">
        <w:rPr>
          <w:sz w:val="28"/>
          <w:szCs w:val="28"/>
        </w:rPr>
        <w:t xml:space="preserve"> образовательно</w:t>
      </w:r>
      <w:r w:rsidR="00B47CB7">
        <w:rPr>
          <w:sz w:val="28"/>
          <w:szCs w:val="28"/>
        </w:rPr>
        <w:t>му</w:t>
      </w:r>
      <w:r w:rsidRPr="00F54EC7">
        <w:rPr>
          <w:sz w:val="28"/>
          <w:szCs w:val="28"/>
        </w:rPr>
        <w:t xml:space="preserve"> учреждени</w:t>
      </w:r>
      <w:r w:rsidR="00B47CB7">
        <w:rPr>
          <w:sz w:val="28"/>
          <w:szCs w:val="28"/>
        </w:rPr>
        <w:t>ю</w:t>
      </w:r>
      <w:r w:rsidRPr="00F54EC7">
        <w:rPr>
          <w:sz w:val="28"/>
          <w:szCs w:val="28"/>
        </w:rPr>
        <w:t xml:space="preserve"> «Детский сад комбинированного вида № 18 «Сказка»</w:t>
      </w:r>
      <w:r>
        <w:rPr>
          <w:sz w:val="28"/>
          <w:szCs w:val="28"/>
        </w:rPr>
        <w:t xml:space="preserve"> </w:t>
      </w:r>
      <w:r w:rsidRPr="00F54EC7">
        <w:rPr>
          <w:sz w:val="28"/>
          <w:szCs w:val="28"/>
        </w:rPr>
        <w:t>по адресу: Красноярский край, г.</w:t>
      </w:r>
      <w:r>
        <w:rPr>
          <w:sz w:val="28"/>
          <w:szCs w:val="28"/>
        </w:rPr>
        <w:t> </w:t>
      </w:r>
      <w:r w:rsidRPr="00F54EC7">
        <w:rPr>
          <w:sz w:val="28"/>
          <w:szCs w:val="28"/>
        </w:rPr>
        <w:t>Зеленогорск, ул. Строителей, д. 15А</w:t>
      </w:r>
      <w:r w:rsidR="00B707B4">
        <w:rPr>
          <w:sz w:val="28"/>
          <w:szCs w:val="28"/>
        </w:rPr>
        <w:t>.».</w:t>
      </w:r>
    </w:p>
    <w:p w:rsidR="00F54EC7" w:rsidRDefault="00B47CB7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Текстовую часть подраздела 1.24 изложить в следующей редакции</w:t>
      </w:r>
      <w:r w:rsidRPr="00DA763A">
        <w:rPr>
          <w:sz w:val="28"/>
          <w:szCs w:val="28"/>
        </w:rPr>
        <w:t>:</w:t>
      </w:r>
    </w:p>
    <w:p w:rsidR="00B47CB7" w:rsidRDefault="00B47CB7" w:rsidP="00606024">
      <w:pPr>
        <w:ind w:firstLine="709"/>
        <w:jc w:val="both"/>
        <w:rPr>
          <w:sz w:val="28"/>
          <w:szCs w:val="28"/>
        </w:rPr>
      </w:pPr>
      <w:r w:rsidRPr="00B47CB7">
        <w:rPr>
          <w:sz w:val="28"/>
          <w:szCs w:val="28"/>
        </w:rPr>
        <w:t>«1.24. Схема границ территорий, 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B47CB7">
        <w:rPr>
          <w:sz w:val="28"/>
          <w:szCs w:val="28"/>
        </w:rPr>
        <w:t>прилегающих к Муниципальному</w:t>
      </w:r>
      <w:r>
        <w:rPr>
          <w:sz w:val="28"/>
          <w:szCs w:val="28"/>
        </w:rPr>
        <w:t xml:space="preserve"> </w:t>
      </w:r>
      <w:r w:rsidRPr="00B47CB7">
        <w:rPr>
          <w:sz w:val="28"/>
          <w:szCs w:val="28"/>
        </w:rPr>
        <w:t>бюджетному дошкольному образовательному учреждени</w:t>
      </w:r>
      <w:r w:rsidR="00E21C9A">
        <w:rPr>
          <w:sz w:val="28"/>
          <w:szCs w:val="28"/>
        </w:rPr>
        <w:t>ю</w:t>
      </w:r>
      <w:r w:rsidRPr="00B47CB7">
        <w:rPr>
          <w:sz w:val="28"/>
          <w:szCs w:val="28"/>
        </w:rPr>
        <w:t xml:space="preserve"> «Детский сад компенсирующего вида с приоритетным осуществлением деятельности по квалифицированной коррекции недостатков в физическом и психическом развитии детей с ограниченными возможностями здоровья № 23</w:t>
      </w:r>
      <w:r>
        <w:rPr>
          <w:sz w:val="28"/>
          <w:szCs w:val="28"/>
        </w:rPr>
        <w:t xml:space="preserve"> </w:t>
      </w:r>
      <w:r w:rsidRPr="00B47CB7">
        <w:rPr>
          <w:sz w:val="28"/>
          <w:szCs w:val="28"/>
        </w:rPr>
        <w:t>«Солнышко» по адресу: Красноярский край, г. Зеленогорск, ул. </w:t>
      </w:r>
      <w:proofErr w:type="gramStart"/>
      <w:r w:rsidRPr="00B47CB7">
        <w:rPr>
          <w:sz w:val="28"/>
          <w:szCs w:val="28"/>
        </w:rPr>
        <w:t>Парковая</w:t>
      </w:r>
      <w:proofErr w:type="gramEnd"/>
      <w:r w:rsidRPr="00B47CB7">
        <w:rPr>
          <w:sz w:val="28"/>
          <w:szCs w:val="28"/>
        </w:rPr>
        <w:t>, д. 5.».</w:t>
      </w:r>
    </w:p>
    <w:p w:rsidR="00D84955" w:rsidRPr="00D84955" w:rsidRDefault="00D84955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3.1 изложить в следующей редакции</w:t>
      </w:r>
      <w:r w:rsidRPr="00D84955">
        <w:rPr>
          <w:sz w:val="28"/>
          <w:szCs w:val="28"/>
        </w:rPr>
        <w:t>:</w:t>
      </w:r>
    </w:p>
    <w:p w:rsidR="00D84955" w:rsidRPr="00D84955" w:rsidRDefault="00D84955" w:rsidP="00D84955">
      <w:pPr>
        <w:ind w:firstLine="709"/>
        <w:jc w:val="both"/>
        <w:rPr>
          <w:sz w:val="28"/>
          <w:szCs w:val="24"/>
        </w:rPr>
      </w:pPr>
      <w:r w:rsidRPr="00D84955">
        <w:rPr>
          <w:sz w:val="28"/>
          <w:szCs w:val="24"/>
        </w:rPr>
        <w:t>«3.1. Схема границ территорий,</w:t>
      </w:r>
      <w:r>
        <w:rPr>
          <w:sz w:val="28"/>
          <w:szCs w:val="24"/>
        </w:rPr>
        <w:t xml:space="preserve"> </w:t>
      </w:r>
      <w:r w:rsidRPr="00D84955">
        <w:rPr>
          <w:sz w:val="28"/>
          <w:szCs w:val="24"/>
        </w:rPr>
        <w:t>на которых не допускается розничная продажа алкогольной продукции,</w:t>
      </w:r>
      <w:r>
        <w:rPr>
          <w:sz w:val="28"/>
          <w:szCs w:val="24"/>
        </w:rPr>
        <w:t xml:space="preserve"> </w:t>
      </w:r>
      <w:r w:rsidRPr="00D84955">
        <w:rPr>
          <w:sz w:val="28"/>
          <w:szCs w:val="24"/>
        </w:rPr>
        <w:t>прилегающих к городской поликлинике, женской консультации, клинико-диагностической лаборатории, аптечн</w:t>
      </w:r>
      <w:r>
        <w:rPr>
          <w:sz w:val="28"/>
          <w:szCs w:val="24"/>
        </w:rPr>
        <w:t>ому</w:t>
      </w:r>
      <w:r w:rsidRPr="00D84955">
        <w:rPr>
          <w:sz w:val="28"/>
          <w:szCs w:val="24"/>
        </w:rPr>
        <w:t xml:space="preserve"> пункт</w:t>
      </w:r>
      <w:r>
        <w:rPr>
          <w:sz w:val="28"/>
          <w:szCs w:val="24"/>
        </w:rPr>
        <w:t>у</w:t>
      </w:r>
      <w:r w:rsidRPr="00D84955">
        <w:rPr>
          <w:sz w:val="28"/>
          <w:szCs w:val="24"/>
        </w:rPr>
        <w:t xml:space="preserve"> № 2 филиала ФГБУ ФСНКЦ ФМБА России КБ № 42</w:t>
      </w:r>
      <w:r w:rsidR="00010871">
        <w:rPr>
          <w:sz w:val="28"/>
          <w:szCs w:val="24"/>
        </w:rPr>
        <w:t xml:space="preserve"> </w:t>
      </w:r>
      <w:r w:rsidRPr="00D84955">
        <w:rPr>
          <w:sz w:val="28"/>
          <w:szCs w:val="24"/>
        </w:rPr>
        <w:t>по адресу: Красноярский край, г. Зеленогорск, ул. Энергетиков, 6</w:t>
      </w:r>
      <w:r>
        <w:rPr>
          <w:sz w:val="28"/>
          <w:szCs w:val="24"/>
        </w:rPr>
        <w:t>.</w:t>
      </w:r>
      <w:r w:rsidRPr="00D84955">
        <w:rPr>
          <w:sz w:val="28"/>
          <w:szCs w:val="24"/>
        </w:rPr>
        <w:t>»</w:t>
      </w:r>
      <w:r>
        <w:rPr>
          <w:sz w:val="28"/>
          <w:szCs w:val="24"/>
        </w:rPr>
        <w:t>.</w:t>
      </w:r>
    </w:p>
    <w:p w:rsidR="00296A37" w:rsidRDefault="003D1BD2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96A37">
        <w:rPr>
          <w:sz w:val="28"/>
          <w:szCs w:val="28"/>
        </w:rPr>
        <w:t>одраздел</w:t>
      </w:r>
      <w:r w:rsidR="00010871">
        <w:rPr>
          <w:sz w:val="28"/>
          <w:szCs w:val="28"/>
        </w:rPr>
        <w:t>ы</w:t>
      </w:r>
      <w:r w:rsidRPr="00296A37">
        <w:rPr>
          <w:sz w:val="28"/>
          <w:szCs w:val="28"/>
        </w:rPr>
        <w:t xml:space="preserve"> 3.2</w:t>
      </w:r>
      <w:r w:rsidR="00010871">
        <w:rPr>
          <w:sz w:val="28"/>
          <w:szCs w:val="28"/>
        </w:rPr>
        <w:t>, 3.12, 3.13, 3.14</w:t>
      </w:r>
      <w:r w:rsidRPr="00296A3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3239B" w:rsidRPr="00296A37">
        <w:rPr>
          <w:sz w:val="28"/>
          <w:szCs w:val="28"/>
        </w:rPr>
        <w:t>ризнать утратившим</w:t>
      </w:r>
      <w:r w:rsidR="00B67395">
        <w:rPr>
          <w:sz w:val="28"/>
          <w:szCs w:val="28"/>
        </w:rPr>
        <w:t>и</w:t>
      </w:r>
      <w:r w:rsidR="0033239B" w:rsidRPr="00296A37">
        <w:rPr>
          <w:sz w:val="28"/>
          <w:szCs w:val="28"/>
        </w:rPr>
        <w:t xml:space="preserve"> силу.</w:t>
      </w:r>
    </w:p>
    <w:p w:rsidR="00D84955" w:rsidRDefault="00D84955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3.4 изложить в следующей редакции</w:t>
      </w:r>
      <w:r w:rsidRPr="00D84955">
        <w:rPr>
          <w:sz w:val="28"/>
          <w:szCs w:val="28"/>
        </w:rPr>
        <w:t>:</w:t>
      </w:r>
    </w:p>
    <w:p w:rsidR="00D84955" w:rsidRPr="00D84955" w:rsidRDefault="00D84955" w:rsidP="00D84955">
      <w:pPr>
        <w:ind w:firstLine="709"/>
        <w:jc w:val="both"/>
        <w:rPr>
          <w:sz w:val="28"/>
          <w:szCs w:val="28"/>
        </w:rPr>
      </w:pPr>
      <w:r w:rsidRPr="00D84955">
        <w:rPr>
          <w:sz w:val="28"/>
          <w:szCs w:val="28"/>
        </w:rPr>
        <w:t xml:space="preserve"> «3.4. Схема границ территорий,</w:t>
      </w:r>
      <w:r>
        <w:rPr>
          <w:sz w:val="28"/>
          <w:szCs w:val="28"/>
        </w:rPr>
        <w:t xml:space="preserve"> </w:t>
      </w:r>
      <w:r w:rsidRPr="00D84955">
        <w:rPr>
          <w:sz w:val="28"/>
          <w:szCs w:val="28"/>
        </w:rPr>
        <w:t>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D84955">
        <w:rPr>
          <w:sz w:val="28"/>
          <w:szCs w:val="28"/>
        </w:rPr>
        <w:t xml:space="preserve">прилегающих к инфекционному отделению, </w:t>
      </w:r>
      <w:r>
        <w:rPr>
          <w:sz w:val="28"/>
          <w:szCs w:val="28"/>
        </w:rPr>
        <w:t xml:space="preserve">педиатрическому отделению № 2, </w:t>
      </w:r>
      <w:r w:rsidRPr="00D84955">
        <w:rPr>
          <w:sz w:val="28"/>
          <w:szCs w:val="28"/>
        </w:rPr>
        <w:t>клинико-диагностической лаборатории филиала ФГБУ ФСНКЦ ФМБА России КБ № 42 по адресу: Красноярский край г.</w:t>
      </w:r>
      <w:r>
        <w:rPr>
          <w:sz w:val="28"/>
          <w:szCs w:val="28"/>
        </w:rPr>
        <w:t xml:space="preserve"> </w:t>
      </w:r>
      <w:r w:rsidRPr="00D84955">
        <w:rPr>
          <w:sz w:val="28"/>
          <w:szCs w:val="28"/>
        </w:rPr>
        <w:t xml:space="preserve">Зеленогорск, ул. </w:t>
      </w:r>
      <w:proofErr w:type="gramStart"/>
      <w:r w:rsidRPr="00D84955">
        <w:rPr>
          <w:sz w:val="28"/>
          <w:szCs w:val="28"/>
        </w:rPr>
        <w:t>Комсомольская</w:t>
      </w:r>
      <w:proofErr w:type="gramEnd"/>
      <w:r w:rsidRPr="00D84955">
        <w:rPr>
          <w:sz w:val="28"/>
          <w:szCs w:val="28"/>
        </w:rPr>
        <w:t>, 66Б</w:t>
      </w:r>
      <w:r>
        <w:rPr>
          <w:sz w:val="28"/>
          <w:szCs w:val="28"/>
        </w:rPr>
        <w:t>.</w:t>
      </w:r>
      <w:r w:rsidRPr="00D8495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5EC2" w:rsidRDefault="007E5EC2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3.8 изложить в следующей редакции:</w:t>
      </w:r>
    </w:p>
    <w:p w:rsidR="007E5EC2" w:rsidRPr="007E5EC2" w:rsidRDefault="007E5EC2" w:rsidP="007E5EC2">
      <w:pPr>
        <w:ind w:firstLine="709"/>
        <w:jc w:val="both"/>
        <w:rPr>
          <w:sz w:val="28"/>
          <w:szCs w:val="24"/>
        </w:rPr>
      </w:pPr>
      <w:r w:rsidRPr="007E5EC2">
        <w:rPr>
          <w:sz w:val="28"/>
          <w:szCs w:val="24"/>
        </w:rPr>
        <w:t xml:space="preserve">«3.8. Схема границ территорий, на которых не допускается розничная продажа алкогольной продукции, прилегающих к детской городской поликлинике, педиатрическому отделению № 1, аптечному пункту № 4 филиала ФГБУ ФСНКЦ ФМБА России КБ № 42 по адресу: Красноярский край, г. Зеленогорск, ул. </w:t>
      </w:r>
      <w:proofErr w:type="gramStart"/>
      <w:r w:rsidRPr="007E5EC2">
        <w:rPr>
          <w:sz w:val="28"/>
          <w:szCs w:val="24"/>
        </w:rPr>
        <w:t>Комсомольская</w:t>
      </w:r>
      <w:proofErr w:type="gramEnd"/>
      <w:r w:rsidRPr="007E5EC2">
        <w:rPr>
          <w:sz w:val="28"/>
          <w:szCs w:val="24"/>
        </w:rPr>
        <w:t>, д. 23</w:t>
      </w:r>
      <w:r w:rsidR="00010871">
        <w:rPr>
          <w:sz w:val="28"/>
          <w:szCs w:val="24"/>
        </w:rPr>
        <w:t>.».</w:t>
      </w:r>
    </w:p>
    <w:p w:rsidR="007E5EC2" w:rsidRDefault="007E5EC2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3.9 изложить в следующей редакции:</w:t>
      </w:r>
    </w:p>
    <w:p w:rsidR="007E5EC2" w:rsidRPr="007E5EC2" w:rsidRDefault="007E5EC2" w:rsidP="007E5EC2">
      <w:pPr>
        <w:ind w:firstLine="709"/>
        <w:jc w:val="both"/>
        <w:rPr>
          <w:sz w:val="28"/>
          <w:szCs w:val="28"/>
        </w:rPr>
      </w:pPr>
      <w:r w:rsidRPr="007E5EC2">
        <w:rPr>
          <w:sz w:val="28"/>
          <w:szCs w:val="28"/>
        </w:rPr>
        <w:t xml:space="preserve">«3.9. Схема границ территорий, на которых не допускается розничная продажа алкогольной продукции, прилегающих к неврологическому отделению, отделению переливания крови, акушерскому отделению, противотуберкулезному диспансеру, туберкулезному отделению, патологоанатомическому отделению, отделению судебно-медицинской экспертизы филиала ФГБУ ФСНКЦ ФМБА России КБ № 42 по адресам: Красноярский край, г. Зеленогорск, ул. </w:t>
      </w:r>
      <w:proofErr w:type="gramStart"/>
      <w:r w:rsidRPr="007E5EC2">
        <w:rPr>
          <w:sz w:val="28"/>
          <w:szCs w:val="28"/>
        </w:rPr>
        <w:t>Комсомольская</w:t>
      </w:r>
      <w:proofErr w:type="gramEnd"/>
      <w:r w:rsidRPr="007E5EC2">
        <w:rPr>
          <w:sz w:val="28"/>
          <w:szCs w:val="28"/>
        </w:rPr>
        <w:t>, д. 23/1, д. 23/2, д.23/2А, д. 23/1Г.».</w:t>
      </w:r>
    </w:p>
    <w:p w:rsidR="006479BD" w:rsidRDefault="006479BD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3.10 изложить в следующей редакции:</w:t>
      </w:r>
    </w:p>
    <w:p w:rsidR="006479BD" w:rsidRPr="006479BD" w:rsidRDefault="006479BD" w:rsidP="006479BD">
      <w:pPr>
        <w:ind w:firstLine="709"/>
        <w:jc w:val="both"/>
        <w:rPr>
          <w:sz w:val="28"/>
          <w:szCs w:val="28"/>
        </w:rPr>
      </w:pPr>
      <w:r w:rsidRPr="006479BD">
        <w:rPr>
          <w:sz w:val="28"/>
          <w:szCs w:val="28"/>
        </w:rPr>
        <w:t>«3.10. Схема границ территорий,</w:t>
      </w:r>
      <w:r>
        <w:rPr>
          <w:sz w:val="28"/>
          <w:szCs w:val="28"/>
        </w:rPr>
        <w:t xml:space="preserve"> </w:t>
      </w:r>
      <w:r w:rsidRPr="006479BD">
        <w:rPr>
          <w:sz w:val="28"/>
          <w:szCs w:val="28"/>
        </w:rPr>
        <w:t xml:space="preserve">на которых не допускается розничная продажа алкогольной продукции, прилегающих к терапевтическому отделению № 1, терапевтическому отделению № 2, кардиологическому </w:t>
      </w:r>
      <w:r w:rsidRPr="006479BD">
        <w:rPr>
          <w:sz w:val="28"/>
          <w:szCs w:val="28"/>
        </w:rPr>
        <w:lastRenderedPageBreak/>
        <w:t>отделению, пульмонологическому отделению, психоневрологическому диспансеру, наркологическому отделению, психиатрическому отделению, стоматологической поликлинике филиала ФГБУ ФСНКЦ ФМБА России КБ № 42</w:t>
      </w:r>
      <w:r>
        <w:rPr>
          <w:sz w:val="28"/>
          <w:szCs w:val="28"/>
        </w:rPr>
        <w:t xml:space="preserve"> </w:t>
      </w:r>
      <w:r w:rsidRPr="006479BD">
        <w:rPr>
          <w:sz w:val="28"/>
          <w:szCs w:val="28"/>
        </w:rPr>
        <w:t xml:space="preserve">по адресам: Красноярский край, г. Зеленогорск, ул. </w:t>
      </w:r>
      <w:proofErr w:type="gramStart"/>
      <w:r w:rsidRPr="006479BD">
        <w:rPr>
          <w:sz w:val="28"/>
          <w:szCs w:val="28"/>
        </w:rPr>
        <w:t>Комсомольская</w:t>
      </w:r>
      <w:proofErr w:type="gramEnd"/>
      <w:r w:rsidRPr="006479BD">
        <w:rPr>
          <w:sz w:val="28"/>
          <w:szCs w:val="28"/>
        </w:rPr>
        <w:t>, д. 23/3, д. 23Г, д. 23Ж</w:t>
      </w:r>
      <w:r>
        <w:rPr>
          <w:sz w:val="28"/>
          <w:szCs w:val="28"/>
        </w:rPr>
        <w:t>.</w:t>
      </w:r>
      <w:r w:rsidRPr="006479B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486A" w:rsidRDefault="00E8486A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3.11 изложить в следующей редакции:</w:t>
      </w:r>
    </w:p>
    <w:p w:rsidR="00E8486A" w:rsidRDefault="00E8486A" w:rsidP="00E8486A">
      <w:pPr>
        <w:ind w:firstLine="709"/>
        <w:jc w:val="both"/>
        <w:rPr>
          <w:sz w:val="28"/>
          <w:szCs w:val="28"/>
        </w:rPr>
      </w:pPr>
      <w:r w:rsidRPr="00E8486A">
        <w:rPr>
          <w:sz w:val="28"/>
          <w:szCs w:val="28"/>
        </w:rPr>
        <w:t>«3.11. Схема границ территорий,</w:t>
      </w:r>
      <w:r>
        <w:rPr>
          <w:sz w:val="28"/>
          <w:szCs w:val="28"/>
        </w:rPr>
        <w:t xml:space="preserve"> </w:t>
      </w:r>
      <w:r w:rsidRPr="00E8486A">
        <w:rPr>
          <w:sz w:val="28"/>
          <w:szCs w:val="28"/>
        </w:rPr>
        <w:t>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E8486A">
        <w:rPr>
          <w:sz w:val="28"/>
          <w:szCs w:val="28"/>
        </w:rPr>
        <w:t>прилегающих к здравпункту п. Октябрьский филиала ФГБУ ФСНКЦ ФМБА России КБ № 42</w:t>
      </w:r>
      <w:r>
        <w:rPr>
          <w:sz w:val="28"/>
          <w:szCs w:val="28"/>
        </w:rPr>
        <w:t xml:space="preserve"> </w:t>
      </w:r>
      <w:r w:rsidRPr="00E8486A">
        <w:rPr>
          <w:sz w:val="28"/>
          <w:szCs w:val="28"/>
        </w:rPr>
        <w:t>по адресу: Красноярский край, г. Зеленогорск, ул. Первостроителей, 56</w:t>
      </w:r>
      <w:r>
        <w:rPr>
          <w:sz w:val="28"/>
          <w:szCs w:val="28"/>
        </w:rPr>
        <w:t>.».</w:t>
      </w:r>
    </w:p>
    <w:p w:rsidR="0025045A" w:rsidRDefault="00DA44FA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422B5" w:rsidRPr="00DA44FA">
        <w:rPr>
          <w:sz w:val="28"/>
          <w:szCs w:val="28"/>
        </w:rPr>
        <w:t>одраздел</w:t>
      </w:r>
      <w:r w:rsidR="00BF1881" w:rsidRPr="00DA44FA">
        <w:rPr>
          <w:sz w:val="28"/>
          <w:szCs w:val="28"/>
        </w:rPr>
        <w:t xml:space="preserve"> 3.20 </w:t>
      </w:r>
      <w:r>
        <w:rPr>
          <w:sz w:val="28"/>
          <w:szCs w:val="28"/>
        </w:rPr>
        <w:t xml:space="preserve">изложить </w:t>
      </w:r>
      <w:r w:rsidR="005422B5" w:rsidRPr="00DA44FA">
        <w:rPr>
          <w:sz w:val="28"/>
          <w:szCs w:val="28"/>
        </w:rPr>
        <w:t xml:space="preserve">в редакции </w:t>
      </w:r>
      <w:r w:rsidR="0025045A" w:rsidRPr="00DA44FA">
        <w:rPr>
          <w:sz w:val="28"/>
          <w:szCs w:val="28"/>
        </w:rPr>
        <w:t>согласно приложению к настоящему решению.</w:t>
      </w:r>
    </w:p>
    <w:p w:rsidR="00EA4845" w:rsidRPr="00EA4845" w:rsidRDefault="00EA4845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4.1 изложить в следующей редакции</w:t>
      </w:r>
      <w:r w:rsidRPr="00EA4845">
        <w:rPr>
          <w:sz w:val="28"/>
          <w:szCs w:val="28"/>
        </w:rPr>
        <w:t>:</w:t>
      </w:r>
    </w:p>
    <w:p w:rsidR="00EA4845" w:rsidRPr="00EA4845" w:rsidRDefault="00EA4845" w:rsidP="00EA4845">
      <w:pPr>
        <w:ind w:firstLine="709"/>
        <w:jc w:val="both"/>
        <w:rPr>
          <w:sz w:val="28"/>
          <w:szCs w:val="28"/>
        </w:rPr>
      </w:pPr>
      <w:r w:rsidRPr="00EA4845">
        <w:rPr>
          <w:sz w:val="28"/>
          <w:szCs w:val="28"/>
        </w:rPr>
        <w:t>«4.1. Схема границ территорий,</w:t>
      </w:r>
      <w:r>
        <w:rPr>
          <w:sz w:val="28"/>
          <w:szCs w:val="28"/>
        </w:rPr>
        <w:t xml:space="preserve"> </w:t>
      </w:r>
      <w:r w:rsidRPr="00EA4845">
        <w:rPr>
          <w:sz w:val="28"/>
          <w:szCs w:val="28"/>
        </w:rPr>
        <w:t>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EA4845">
        <w:rPr>
          <w:sz w:val="28"/>
          <w:szCs w:val="28"/>
        </w:rPr>
        <w:t>прилегающих к Муниципальному бюджетному учреждению дополнительного образования «Детско-юношеская спортивная школа имени Героя Советского Союза Дмитрия Феопентовича Кудрина»</w:t>
      </w:r>
      <w:r>
        <w:rPr>
          <w:sz w:val="28"/>
          <w:szCs w:val="28"/>
        </w:rPr>
        <w:t xml:space="preserve"> </w:t>
      </w:r>
      <w:r w:rsidRPr="00EA4845">
        <w:rPr>
          <w:sz w:val="28"/>
          <w:szCs w:val="28"/>
        </w:rPr>
        <w:t>по адресу: Красноярский край, г. Зеленогорск, ул. Калинина, 21</w:t>
      </w:r>
      <w:r>
        <w:rPr>
          <w:sz w:val="28"/>
          <w:szCs w:val="28"/>
        </w:rPr>
        <w:t>.</w:t>
      </w:r>
      <w:r w:rsidRPr="00EA484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4845" w:rsidRPr="00EA4845" w:rsidRDefault="00EA4845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4.2 изложить в следующей редакции</w:t>
      </w:r>
      <w:r w:rsidRPr="00EA4845">
        <w:rPr>
          <w:sz w:val="28"/>
          <w:szCs w:val="28"/>
        </w:rPr>
        <w:t>:</w:t>
      </w:r>
    </w:p>
    <w:p w:rsidR="00E21C9A" w:rsidRDefault="00EA4845" w:rsidP="00E85D2A">
      <w:pPr>
        <w:ind w:firstLine="709"/>
        <w:jc w:val="both"/>
        <w:rPr>
          <w:sz w:val="28"/>
          <w:szCs w:val="28"/>
        </w:rPr>
      </w:pPr>
      <w:r w:rsidRPr="00EA4845">
        <w:rPr>
          <w:sz w:val="28"/>
          <w:szCs w:val="28"/>
        </w:rPr>
        <w:t>«4.2. Схема границ территорий,</w:t>
      </w:r>
      <w:r>
        <w:rPr>
          <w:sz w:val="28"/>
          <w:szCs w:val="28"/>
        </w:rPr>
        <w:t xml:space="preserve"> </w:t>
      </w:r>
      <w:r w:rsidRPr="00EA4845">
        <w:rPr>
          <w:sz w:val="28"/>
          <w:szCs w:val="28"/>
        </w:rPr>
        <w:t>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EA4845">
        <w:rPr>
          <w:sz w:val="28"/>
          <w:szCs w:val="28"/>
        </w:rPr>
        <w:t>прилегающих к дворцу борьбы «Прометей»</w:t>
      </w:r>
      <w:r>
        <w:rPr>
          <w:sz w:val="28"/>
          <w:szCs w:val="28"/>
        </w:rPr>
        <w:t xml:space="preserve"> </w:t>
      </w:r>
      <w:r w:rsidRPr="00EA4845">
        <w:rPr>
          <w:sz w:val="28"/>
          <w:szCs w:val="28"/>
        </w:rPr>
        <w:t>Муниципального бюджетного учреждения дополнительного образования</w:t>
      </w:r>
      <w:r>
        <w:rPr>
          <w:sz w:val="28"/>
          <w:szCs w:val="28"/>
        </w:rPr>
        <w:t xml:space="preserve"> </w:t>
      </w:r>
      <w:r w:rsidRPr="00EA4845">
        <w:rPr>
          <w:sz w:val="28"/>
          <w:szCs w:val="28"/>
        </w:rPr>
        <w:t>«Детско-юношеская спортивная школа имени</w:t>
      </w:r>
      <w:r>
        <w:rPr>
          <w:sz w:val="28"/>
          <w:szCs w:val="28"/>
        </w:rPr>
        <w:t xml:space="preserve"> </w:t>
      </w:r>
      <w:r w:rsidRPr="00EA4845">
        <w:rPr>
          <w:sz w:val="28"/>
          <w:szCs w:val="28"/>
        </w:rPr>
        <w:t>Героя Советского Союза Дмитрия Феопентовича Кудрина»</w:t>
      </w:r>
      <w:r>
        <w:rPr>
          <w:sz w:val="28"/>
          <w:szCs w:val="28"/>
        </w:rPr>
        <w:t xml:space="preserve"> </w:t>
      </w:r>
      <w:r w:rsidRPr="00EA4845">
        <w:rPr>
          <w:sz w:val="28"/>
          <w:szCs w:val="28"/>
        </w:rPr>
        <w:t>по адресу: Красноярский край, г.</w:t>
      </w:r>
      <w:r>
        <w:rPr>
          <w:sz w:val="28"/>
          <w:szCs w:val="28"/>
        </w:rPr>
        <w:t> </w:t>
      </w:r>
      <w:r w:rsidRPr="00EA4845">
        <w:rPr>
          <w:sz w:val="28"/>
          <w:szCs w:val="28"/>
        </w:rPr>
        <w:t xml:space="preserve">Зеленогорск, ул. </w:t>
      </w:r>
      <w:proofErr w:type="gramStart"/>
      <w:r w:rsidRPr="00EA4845">
        <w:rPr>
          <w:sz w:val="28"/>
          <w:szCs w:val="28"/>
        </w:rPr>
        <w:t>Первомайская</w:t>
      </w:r>
      <w:proofErr w:type="gramEnd"/>
      <w:r w:rsidRPr="00EA4845">
        <w:rPr>
          <w:sz w:val="28"/>
          <w:szCs w:val="28"/>
        </w:rPr>
        <w:t>, д. 10</w:t>
      </w:r>
      <w:r>
        <w:rPr>
          <w:sz w:val="28"/>
          <w:szCs w:val="28"/>
        </w:rPr>
        <w:t>.</w:t>
      </w:r>
      <w:r w:rsidRPr="00EA484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448A4" w:rsidRPr="00E21C9A" w:rsidRDefault="001E3A6F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4.3 изложить в следующей редакции</w:t>
      </w:r>
      <w:r w:rsidRPr="00DA763A">
        <w:rPr>
          <w:sz w:val="28"/>
          <w:szCs w:val="28"/>
        </w:rPr>
        <w:t>:</w:t>
      </w:r>
    </w:p>
    <w:p w:rsidR="001E3A6F" w:rsidRDefault="001E3A6F" w:rsidP="009A635F">
      <w:pPr>
        <w:ind w:firstLine="709"/>
        <w:jc w:val="both"/>
        <w:rPr>
          <w:sz w:val="28"/>
          <w:szCs w:val="28"/>
        </w:rPr>
      </w:pPr>
      <w:r w:rsidRPr="009A635F">
        <w:rPr>
          <w:sz w:val="28"/>
          <w:szCs w:val="28"/>
        </w:rPr>
        <w:t>«4.3.</w:t>
      </w:r>
      <w:r w:rsidR="009A635F">
        <w:rPr>
          <w:sz w:val="28"/>
          <w:szCs w:val="28"/>
        </w:rPr>
        <w:t xml:space="preserve"> </w:t>
      </w:r>
      <w:r w:rsidRPr="009A635F">
        <w:rPr>
          <w:sz w:val="28"/>
          <w:szCs w:val="28"/>
        </w:rPr>
        <w:t>Схема границ территорий, на которых не допускается розничная продажа алкогольной продукции, прилегающих к бассейну «Волна»</w:t>
      </w:r>
      <w:r w:rsidR="009A635F" w:rsidRPr="009A635F">
        <w:rPr>
          <w:sz w:val="28"/>
          <w:szCs w:val="28"/>
        </w:rPr>
        <w:t xml:space="preserve"> </w:t>
      </w:r>
      <w:r w:rsidRPr="009A635F">
        <w:rPr>
          <w:sz w:val="28"/>
          <w:szCs w:val="28"/>
        </w:rPr>
        <w:t>Муниципального бюджетного учреждения  «Спортивная школа олимпийского резерва</w:t>
      </w:r>
      <w:r w:rsidR="009A635F" w:rsidRPr="009A635F">
        <w:rPr>
          <w:sz w:val="28"/>
          <w:szCs w:val="28"/>
        </w:rPr>
        <w:t xml:space="preserve"> </w:t>
      </w:r>
      <w:r w:rsidRPr="009A635F">
        <w:rPr>
          <w:sz w:val="28"/>
          <w:szCs w:val="28"/>
        </w:rPr>
        <w:t xml:space="preserve">«Олимп» имени полного кавалера ордена </w:t>
      </w:r>
      <w:proofErr w:type="gramStart"/>
      <w:r w:rsidRPr="009A635F">
        <w:rPr>
          <w:sz w:val="28"/>
          <w:szCs w:val="28"/>
          <w:lang w:val="en-US"/>
        </w:rPr>
        <w:t>C</w:t>
      </w:r>
      <w:proofErr w:type="gramEnd"/>
      <w:r w:rsidRPr="009A635F">
        <w:rPr>
          <w:sz w:val="28"/>
          <w:szCs w:val="28"/>
        </w:rPr>
        <w:t>лавы Алдошина Павла</w:t>
      </w:r>
      <w:r w:rsidR="009A635F" w:rsidRPr="009A635F">
        <w:rPr>
          <w:sz w:val="28"/>
          <w:szCs w:val="28"/>
        </w:rPr>
        <w:t xml:space="preserve"> </w:t>
      </w:r>
      <w:r w:rsidRPr="009A635F">
        <w:rPr>
          <w:sz w:val="28"/>
          <w:szCs w:val="28"/>
        </w:rPr>
        <w:t xml:space="preserve">Петровича» по адресу: Красноярский край, г. Зеленогорск, ул. </w:t>
      </w:r>
      <w:proofErr w:type="gramStart"/>
      <w:r w:rsidRPr="009A635F">
        <w:rPr>
          <w:sz w:val="28"/>
          <w:szCs w:val="28"/>
        </w:rPr>
        <w:t>Манежная</w:t>
      </w:r>
      <w:proofErr w:type="gramEnd"/>
      <w:r w:rsidRPr="009A635F">
        <w:rPr>
          <w:sz w:val="28"/>
          <w:szCs w:val="28"/>
        </w:rPr>
        <w:t>, д. 5</w:t>
      </w:r>
      <w:r w:rsidR="009A635F">
        <w:rPr>
          <w:sz w:val="28"/>
          <w:szCs w:val="28"/>
        </w:rPr>
        <w:t>.».</w:t>
      </w:r>
    </w:p>
    <w:p w:rsidR="009A635F" w:rsidRPr="00E21C9A" w:rsidRDefault="009A635F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4.4 изложить в следующей редакции</w:t>
      </w:r>
      <w:r w:rsidRPr="00DA763A">
        <w:rPr>
          <w:sz w:val="28"/>
          <w:szCs w:val="28"/>
        </w:rPr>
        <w:t>:</w:t>
      </w:r>
    </w:p>
    <w:p w:rsidR="009A635F" w:rsidRPr="009A635F" w:rsidRDefault="009A635F" w:rsidP="009A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A635F">
        <w:rPr>
          <w:sz w:val="28"/>
          <w:szCs w:val="28"/>
        </w:rPr>
        <w:t>4.4. Схема границ территорий, на которых не допускается розничная продажа алкогольной продукции, прилегающих к лыжной базе Муниципального бюджетного учреждения дополнительного образования Муниципального бюджетного учреждения</w:t>
      </w:r>
      <w:r>
        <w:rPr>
          <w:sz w:val="28"/>
          <w:szCs w:val="28"/>
        </w:rPr>
        <w:t xml:space="preserve"> </w:t>
      </w:r>
      <w:r w:rsidRPr="009A635F">
        <w:rPr>
          <w:sz w:val="28"/>
          <w:szCs w:val="28"/>
        </w:rPr>
        <w:t xml:space="preserve">«Спортивная школа олимпийского резерва «Олимп» имени полного кавалера ордена </w:t>
      </w:r>
      <w:proofErr w:type="gramStart"/>
      <w:r w:rsidRPr="009A635F">
        <w:rPr>
          <w:sz w:val="28"/>
          <w:szCs w:val="28"/>
          <w:lang w:val="en-US"/>
        </w:rPr>
        <w:t>C</w:t>
      </w:r>
      <w:proofErr w:type="gramEnd"/>
      <w:r w:rsidRPr="009A635F">
        <w:rPr>
          <w:sz w:val="28"/>
          <w:szCs w:val="28"/>
        </w:rPr>
        <w:t xml:space="preserve">лавы Алдошина Павла Петровича» по адресу: Красноярский край, г. Зеленогорск, ул. </w:t>
      </w:r>
      <w:proofErr w:type="gramStart"/>
      <w:r w:rsidRPr="009A635F">
        <w:rPr>
          <w:sz w:val="28"/>
          <w:szCs w:val="28"/>
        </w:rPr>
        <w:t>Ручейная</w:t>
      </w:r>
      <w:proofErr w:type="gramEnd"/>
      <w:r w:rsidRPr="009A635F">
        <w:rPr>
          <w:sz w:val="28"/>
          <w:szCs w:val="28"/>
        </w:rPr>
        <w:t>, д. 2</w:t>
      </w:r>
      <w:r>
        <w:rPr>
          <w:sz w:val="28"/>
          <w:szCs w:val="28"/>
        </w:rPr>
        <w:t>.».</w:t>
      </w:r>
    </w:p>
    <w:p w:rsidR="009A635F" w:rsidRPr="009A635F" w:rsidRDefault="00065B69" w:rsidP="00B60FE6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4.5 изложить в следующей редакции</w:t>
      </w:r>
      <w:r w:rsidRPr="00DA763A">
        <w:rPr>
          <w:sz w:val="28"/>
          <w:szCs w:val="28"/>
        </w:rPr>
        <w:t>:</w:t>
      </w:r>
    </w:p>
    <w:p w:rsidR="00065B69" w:rsidRPr="00065B69" w:rsidRDefault="00065B69" w:rsidP="00065B69">
      <w:pPr>
        <w:ind w:firstLine="709"/>
        <w:jc w:val="both"/>
        <w:rPr>
          <w:sz w:val="28"/>
          <w:szCs w:val="28"/>
        </w:rPr>
      </w:pPr>
      <w:r w:rsidRPr="00065B69">
        <w:rPr>
          <w:sz w:val="28"/>
          <w:szCs w:val="28"/>
        </w:rPr>
        <w:lastRenderedPageBreak/>
        <w:t xml:space="preserve">«4.5. Схема границ территорий, на которых не допускается розничная продажа алкогольной продукции, прилегающих к шахматному клубу «Каисса» Муниципального бюджетного учреждения «Спортивная школа «Юность» по адресу: Красноярский край, г. Зеленогорск, ул. </w:t>
      </w:r>
      <w:proofErr w:type="gramStart"/>
      <w:r w:rsidRPr="00065B69">
        <w:rPr>
          <w:sz w:val="28"/>
          <w:szCs w:val="28"/>
        </w:rPr>
        <w:t>Комсомольская</w:t>
      </w:r>
      <w:proofErr w:type="gramEnd"/>
      <w:r w:rsidRPr="00065B69">
        <w:rPr>
          <w:sz w:val="28"/>
          <w:szCs w:val="28"/>
        </w:rPr>
        <w:t>, д. 22.».</w:t>
      </w:r>
    </w:p>
    <w:p w:rsidR="00E21C9A" w:rsidRPr="009A635F" w:rsidRDefault="00065B69" w:rsidP="0031144C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4.6 изложить в следующей редакции</w:t>
      </w:r>
      <w:r w:rsidRPr="00DA763A">
        <w:rPr>
          <w:sz w:val="28"/>
          <w:szCs w:val="28"/>
        </w:rPr>
        <w:t>:</w:t>
      </w:r>
    </w:p>
    <w:p w:rsidR="00F37516" w:rsidRPr="00F37516" w:rsidRDefault="00F37516" w:rsidP="00F37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7516">
        <w:rPr>
          <w:sz w:val="28"/>
          <w:szCs w:val="28"/>
        </w:rPr>
        <w:t xml:space="preserve">4.6. Схема границ территорий, на которых не допускается розничная продажа алкогольной продукции, прилегающих к стадиону «Труд» Муниципального бюджетного учреждения «Спортивная школа «Юность» по адресу: Красноярский край, г. Зеленогорск, ул. </w:t>
      </w:r>
      <w:proofErr w:type="gramStart"/>
      <w:r w:rsidRPr="00F37516">
        <w:rPr>
          <w:sz w:val="28"/>
          <w:szCs w:val="28"/>
        </w:rPr>
        <w:t>Комсомольская</w:t>
      </w:r>
      <w:proofErr w:type="gramEnd"/>
      <w:r w:rsidRPr="00F37516">
        <w:rPr>
          <w:sz w:val="28"/>
          <w:szCs w:val="28"/>
        </w:rPr>
        <w:t>, д. 20</w:t>
      </w:r>
      <w:r>
        <w:rPr>
          <w:sz w:val="28"/>
          <w:szCs w:val="28"/>
        </w:rPr>
        <w:t>.».</w:t>
      </w:r>
    </w:p>
    <w:p w:rsidR="00C857AF" w:rsidRPr="009A635F" w:rsidRDefault="00C857AF" w:rsidP="0031144C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4.7 изложить в следующей редакции</w:t>
      </w:r>
      <w:r w:rsidRPr="00DA763A">
        <w:rPr>
          <w:sz w:val="28"/>
          <w:szCs w:val="28"/>
        </w:rPr>
        <w:t>:</w:t>
      </w:r>
    </w:p>
    <w:p w:rsidR="00C857AF" w:rsidRDefault="00C857AF" w:rsidP="00C85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57AF">
        <w:rPr>
          <w:sz w:val="28"/>
          <w:szCs w:val="28"/>
        </w:rPr>
        <w:t xml:space="preserve">4.7. Схема границ территорий, на которых не допускается розничная продажа алкогольной продукции, прилегающих к стадиону «Юность» Муниципального бюджетного учреждения «Спортивная школа «Юность» по адресу: Красноярский край, г. Зеленогорск, в районе ул. </w:t>
      </w:r>
      <w:proofErr w:type="gramStart"/>
      <w:r w:rsidRPr="00C857AF">
        <w:rPr>
          <w:sz w:val="28"/>
          <w:szCs w:val="28"/>
        </w:rPr>
        <w:t>Парковая</w:t>
      </w:r>
      <w:proofErr w:type="gramEnd"/>
      <w:r w:rsidRPr="00C857AF">
        <w:rPr>
          <w:sz w:val="28"/>
          <w:szCs w:val="28"/>
        </w:rPr>
        <w:t>, д. 40</w:t>
      </w:r>
      <w:r>
        <w:rPr>
          <w:sz w:val="28"/>
          <w:szCs w:val="28"/>
        </w:rPr>
        <w:t>.».</w:t>
      </w:r>
    </w:p>
    <w:p w:rsidR="000F3452" w:rsidRPr="00C857AF" w:rsidRDefault="000F3452" w:rsidP="0031144C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Текстовую часть подраздела 4.8 изложить в следующей редакции</w:t>
      </w:r>
      <w:r w:rsidRPr="00DA763A">
        <w:rPr>
          <w:sz w:val="28"/>
          <w:szCs w:val="28"/>
        </w:rPr>
        <w:t>:</w:t>
      </w:r>
    </w:p>
    <w:p w:rsidR="000F3452" w:rsidRPr="000F3452" w:rsidRDefault="000F3452" w:rsidP="00B73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3452">
        <w:rPr>
          <w:sz w:val="28"/>
          <w:szCs w:val="28"/>
        </w:rPr>
        <w:t>4.8. Схема границ территорий, на которых не допускается розничная продажа алкогольной продукции, прилегающих к учебно-тренировочному хоккейному корту Муниципального бюджетного учреждения «Спортивная школа «Юность» по адресу: Красноярский край, г. Зеленогорск,  ул. Мира, д. 7Г</w:t>
      </w:r>
      <w:r>
        <w:rPr>
          <w:sz w:val="28"/>
          <w:szCs w:val="28"/>
        </w:rPr>
        <w:t>.».</w:t>
      </w:r>
    </w:p>
    <w:p w:rsidR="000F3452" w:rsidRPr="000F3452" w:rsidRDefault="000F3452" w:rsidP="0031144C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0F3452">
        <w:rPr>
          <w:sz w:val="28"/>
          <w:szCs w:val="28"/>
        </w:rPr>
        <w:t>Текстовую часть подраздела 4.9 изложить в следующей редакции:</w:t>
      </w:r>
    </w:p>
    <w:p w:rsidR="000F3452" w:rsidRDefault="000F3452" w:rsidP="000F3452">
      <w:pPr>
        <w:ind w:firstLine="709"/>
        <w:jc w:val="both"/>
        <w:rPr>
          <w:sz w:val="28"/>
          <w:szCs w:val="28"/>
        </w:rPr>
      </w:pPr>
      <w:r w:rsidRPr="000F3452">
        <w:rPr>
          <w:sz w:val="28"/>
          <w:szCs w:val="28"/>
        </w:rPr>
        <w:t>«4.9. Схема границ территорий, на которых не допускается розничная продажа алкогольной продукции, прилегающих к центральному хоккейному корту Муниципального бюджетного учреждения «Спортивная школа «Юность» по адресу: Красноярский край, г. Зеленогорск, ул. Гагарина, д. 6А</w:t>
      </w:r>
      <w:r>
        <w:rPr>
          <w:sz w:val="28"/>
          <w:szCs w:val="28"/>
        </w:rPr>
        <w:t>.».</w:t>
      </w:r>
    </w:p>
    <w:p w:rsidR="000F3452" w:rsidRPr="000F3452" w:rsidRDefault="000F3452" w:rsidP="0031144C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0F3452">
        <w:rPr>
          <w:sz w:val="28"/>
          <w:szCs w:val="28"/>
        </w:rPr>
        <w:t>Текстовую часть подраздела 4.</w:t>
      </w:r>
      <w:r>
        <w:rPr>
          <w:sz w:val="28"/>
          <w:szCs w:val="28"/>
        </w:rPr>
        <w:t>10</w:t>
      </w:r>
      <w:r w:rsidRPr="000F3452">
        <w:rPr>
          <w:sz w:val="28"/>
          <w:szCs w:val="28"/>
        </w:rPr>
        <w:t xml:space="preserve"> изложить в следующей редакции:</w:t>
      </w:r>
    </w:p>
    <w:p w:rsidR="000F3452" w:rsidRDefault="000F3452" w:rsidP="000F3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3452">
        <w:rPr>
          <w:sz w:val="28"/>
          <w:szCs w:val="28"/>
        </w:rPr>
        <w:t>4.10. Схема границ территорий, на которых не допускается розничная продажа алкогольной продукции, прилегающих к манежу дворца спорта «Факел» Муниципального бюджетного учреждения «Спортивная школа «Юность» по адресу: Красноярский край, г. Зеленогорск, ул. Майское шоссе, д. 12А</w:t>
      </w:r>
      <w:r>
        <w:rPr>
          <w:sz w:val="28"/>
          <w:szCs w:val="28"/>
        </w:rPr>
        <w:t>.».</w:t>
      </w:r>
    </w:p>
    <w:p w:rsidR="00783EB7" w:rsidRPr="000F3452" w:rsidRDefault="00783EB7" w:rsidP="0031144C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0F3452">
        <w:rPr>
          <w:sz w:val="28"/>
          <w:szCs w:val="28"/>
        </w:rPr>
        <w:t>Текстовую часть подраздела 4.</w:t>
      </w:r>
      <w:r>
        <w:rPr>
          <w:sz w:val="28"/>
          <w:szCs w:val="28"/>
        </w:rPr>
        <w:t>11</w:t>
      </w:r>
      <w:r w:rsidRPr="000F3452">
        <w:rPr>
          <w:sz w:val="28"/>
          <w:szCs w:val="28"/>
        </w:rPr>
        <w:t xml:space="preserve"> изложить в следующей редакции:</w:t>
      </w:r>
    </w:p>
    <w:p w:rsidR="00783EB7" w:rsidRDefault="00783EB7" w:rsidP="00783EB7">
      <w:pPr>
        <w:ind w:firstLine="709"/>
        <w:jc w:val="both"/>
        <w:rPr>
          <w:sz w:val="28"/>
          <w:szCs w:val="28"/>
        </w:rPr>
      </w:pPr>
      <w:r w:rsidRPr="00783EB7">
        <w:rPr>
          <w:sz w:val="28"/>
          <w:szCs w:val="28"/>
        </w:rPr>
        <w:t>«4.11. Схема границ территорий, на которых не допускается розничная продажа алкогольной продукции, прилегающих к Муниципальному бюджетному учреждению «Спортивная школа «Юность» по адресу: Красноярский край, г. Зеленогорск, ул. Гоголя, д. 22А.».</w:t>
      </w:r>
    </w:p>
    <w:p w:rsidR="00783EB7" w:rsidRPr="000F3452" w:rsidRDefault="00783EB7" w:rsidP="0031144C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0F3452">
        <w:rPr>
          <w:sz w:val="28"/>
          <w:szCs w:val="28"/>
        </w:rPr>
        <w:t>Текстовую часть подраздела 4.</w:t>
      </w:r>
      <w:r>
        <w:rPr>
          <w:sz w:val="28"/>
          <w:szCs w:val="28"/>
        </w:rPr>
        <w:t>12</w:t>
      </w:r>
      <w:r w:rsidRPr="000F3452">
        <w:rPr>
          <w:sz w:val="28"/>
          <w:szCs w:val="28"/>
        </w:rPr>
        <w:t xml:space="preserve"> изложить в следующей редакции:</w:t>
      </w:r>
    </w:p>
    <w:p w:rsidR="00783EB7" w:rsidRDefault="00783EB7" w:rsidP="00783EB7">
      <w:pPr>
        <w:ind w:firstLine="709"/>
        <w:jc w:val="both"/>
        <w:rPr>
          <w:sz w:val="28"/>
          <w:szCs w:val="28"/>
        </w:rPr>
      </w:pPr>
      <w:r w:rsidRPr="00783EB7">
        <w:rPr>
          <w:sz w:val="28"/>
          <w:szCs w:val="28"/>
        </w:rPr>
        <w:t xml:space="preserve">«4.12. Схема границ территорий, на которых не допускается розничная </w:t>
      </w:r>
      <w:r w:rsidRPr="00783EB7">
        <w:rPr>
          <w:sz w:val="28"/>
          <w:szCs w:val="28"/>
        </w:rPr>
        <w:lastRenderedPageBreak/>
        <w:t>продажа алкогольной продукции, прилегающих к спортивному комплексу  «Динамо» Муниципального бюджетного учреждения «Спортивная школа олимпийского резерва «Старт»  по адресу: Красноярский край, г.</w:t>
      </w:r>
      <w:r>
        <w:rPr>
          <w:sz w:val="28"/>
          <w:szCs w:val="28"/>
        </w:rPr>
        <w:t> </w:t>
      </w:r>
      <w:r w:rsidRPr="00783EB7">
        <w:rPr>
          <w:sz w:val="28"/>
          <w:szCs w:val="28"/>
        </w:rPr>
        <w:t>Зеленогорск, ул. Гагарина, д. 54.».</w:t>
      </w:r>
    </w:p>
    <w:p w:rsidR="00785512" w:rsidRPr="000F3452" w:rsidRDefault="00785512" w:rsidP="0031144C">
      <w:pPr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0F3452">
        <w:rPr>
          <w:sz w:val="28"/>
          <w:szCs w:val="28"/>
        </w:rPr>
        <w:t>Текстовую часть подраздела 4.</w:t>
      </w:r>
      <w:r>
        <w:rPr>
          <w:sz w:val="28"/>
          <w:szCs w:val="28"/>
        </w:rPr>
        <w:t>12</w:t>
      </w:r>
      <w:r w:rsidRPr="000F3452">
        <w:rPr>
          <w:sz w:val="28"/>
          <w:szCs w:val="28"/>
        </w:rPr>
        <w:t xml:space="preserve"> изложить в следующей редакции:</w:t>
      </w:r>
    </w:p>
    <w:p w:rsidR="00CC0A96" w:rsidRPr="00D271E4" w:rsidRDefault="00785512" w:rsidP="0031144C">
      <w:pPr>
        <w:ind w:firstLine="709"/>
        <w:jc w:val="both"/>
        <w:rPr>
          <w:sz w:val="28"/>
          <w:szCs w:val="28"/>
        </w:rPr>
      </w:pPr>
      <w:r w:rsidRPr="00785512">
        <w:rPr>
          <w:sz w:val="28"/>
          <w:szCs w:val="28"/>
        </w:rPr>
        <w:t>«4.13. Схема границ территорий,</w:t>
      </w:r>
      <w:r>
        <w:rPr>
          <w:sz w:val="28"/>
          <w:szCs w:val="28"/>
        </w:rPr>
        <w:t xml:space="preserve"> </w:t>
      </w:r>
      <w:r w:rsidRPr="00785512">
        <w:rPr>
          <w:sz w:val="28"/>
          <w:szCs w:val="28"/>
        </w:rPr>
        <w:t>на которых не допускается розничная продажа алкогольной продукции,</w:t>
      </w:r>
      <w:r>
        <w:rPr>
          <w:sz w:val="28"/>
          <w:szCs w:val="28"/>
        </w:rPr>
        <w:t xml:space="preserve"> </w:t>
      </w:r>
      <w:r w:rsidRPr="00785512">
        <w:rPr>
          <w:sz w:val="28"/>
          <w:szCs w:val="28"/>
        </w:rPr>
        <w:t xml:space="preserve">прилегающих к тренажерному залу </w:t>
      </w:r>
      <w:r w:rsidRPr="00785512">
        <w:rPr>
          <w:sz w:val="28"/>
          <w:szCs w:val="28"/>
        </w:rPr>
        <w:br/>
        <w:t>Муниципального бюджетного учреждения «Спортивная школа олимпийского резерва «Старт» по адресу: Красноярский край, г.</w:t>
      </w:r>
      <w:r>
        <w:rPr>
          <w:sz w:val="28"/>
          <w:szCs w:val="28"/>
        </w:rPr>
        <w:t> </w:t>
      </w:r>
      <w:r w:rsidRPr="00785512">
        <w:rPr>
          <w:sz w:val="28"/>
          <w:szCs w:val="28"/>
        </w:rPr>
        <w:t>Зеленогорск, ул. Гоголя, д. 15/1.».</w:t>
      </w:r>
      <w:r w:rsidR="00DA44FA" w:rsidRPr="00D271E4">
        <w:rPr>
          <w:sz w:val="28"/>
          <w:szCs w:val="28"/>
        </w:rPr>
        <w:t xml:space="preserve"> </w:t>
      </w:r>
    </w:p>
    <w:p w:rsidR="005422B5" w:rsidRPr="005422B5" w:rsidRDefault="005422B5" w:rsidP="00A82D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422B5">
        <w:rPr>
          <w:sz w:val="28"/>
          <w:szCs w:val="28"/>
        </w:rPr>
        <w:t xml:space="preserve"> </w:t>
      </w:r>
      <w:proofErr w:type="gramStart"/>
      <w:r w:rsidRPr="005422B5">
        <w:rPr>
          <w:sz w:val="28"/>
          <w:szCs w:val="28"/>
        </w:rPr>
        <w:t>Администрации</w:t>
      </w:r>
      <w:proofErr w:type="gramEnd"/>
      <w:r w:rsidRPr="005422B5">
        <w:rPr>
          <w:sz w:val="28"/>
          <w:szCs w:val="28"/>
        </w:rPr>
        <w:t xml:space="preserve"> ЗАТО г.</w:t>
      </w:r>
      <w:r>
        <w:t> </w:t>
      </w:r>
      <w:r w:rsidRPr="005422B5">
        <w:rPr>
          <w:sz w:val="28"/>
          <w:szCs w:val="28"/>
        </w:rPr>
        <w:t xml:space="preserve">Зеленогорска направить копию настоящего решения не позднее </w:t>
      </w:r>
      <w:r w:rsidR="0012394C">
        <w:rPr>
          <w:sz w:val="28"/>
          <w:szCs w:val="28"/>
        </w:rPr>
        <w:t>одного</w:t>
      </w:r>
      <w:r w:rsidRPr="005422B5">
        <w:rPr>
          <w:sz w:val="28"/>
          <w:szCs w:val="28"/>
        </w:rPr>
        <w:t xml:space="preserve"> месяца со дня его принятия в министерство </w:t>
      </w:r>
      <w:r w:rsidR="00D271E4">
        <w:rPr>
          <w:sz w:val="28"/>
          <w:szCs w:val="28"/>
        </w:rPr>
        <w:t xml:space="preserve">сельского хозяйства </w:t>
      </w:r>
      <w:r w:rsidRPr="005422B5">
        <w:rPr>
          <w:sz w:val="28"/>
          <w:szCs w:val="28"/>
        </w:rPr>
        <w:t>и торговли Красноярского края, осуществляющее лицензирование розничной продажи алкогольной продукции.</w:t>
      </w:r>
    </w:p>
    <w:p w:rsidR="00B8693D" w:rsidRPr="005422B5" w:rsidRDefault="005422B5" w:rsidP="00A82D02">
      <w:pPr>
        <w:numPr>
          <w:ilvl w:val="0"/>
          <w:numId w:val="2"/>
        </w:numPr>
        <w:ind w:left="0" w:firstLine="709"/>
        <w:jc w:val="both"/>
        <w:rPr>
          <w:sz w:val="24"/>
          <w:szCs w:val="28"/>
        </w:rPr>
      </w:pPr>
      <w:r w:rsidRPr="005422B5">
        <w:rPr>
          <w:sz w:val="28"/>
          <w:szCs w:val="28"/>
        </w:rPr>
        <w:t xml:space="preserve"> </w:t>
      </w:r>
      <w:r w:rsidR="00F16A89" w:rsidRPr="005422B5">
        <w:rPr>
          <w:sz w:val="28"/>
          <w:szCs w:val="28"/>
        </w:rPr>
        <w:t xml:space="preserve">Настоящее решение вступает в силу в день, следующий за днем его опубликования в </w:t>
      </w:r>
      <w:r w:rsidRPr="005422B5">
        <w:rPr>
          <w:sz w:val="28"/>
          <w:szCs w:val="28"/>
        </w:rPr>
        <w:t>газете «Панорама»</w:t>
      </w:r>
      <w:r w:rsidR="00F16A89" w:rsidRPr="005422B5">
        <w:rPr>
          <w:sz w:val="28"/>
          <w:szCs w:val="28"/>
          <w:lang w:eastAsia="x-none"/>
        </w:rPr>
        <w:t>.</w:t>
      </w:r>
    </w:p>
    <w:p w:rsidR="0025045A" w:rsidRDefault="0025045A" w:rsidP="0059062C">
      <w:pPr>
        <w:jc w:val="both"/>
        <w:rPr>
          <w:sz w:val="24"/>
          <w:szCs w:val="28"/>
        </w:rPr>
      </w:pPr>
    </w:p>
    <w:p w:rsidR="00EE4864" w:rsidRDefault="00EE4864" w:rsidP="0059062C">
      <w:pPr>
        <w:jc w:val="both"/>
        <w:rPr>
          <w:sz w:val="24"/>
          <w:szCs w:val="28"/>
        </w:rPr>
      </w:pPr>
    </w:p>
    <w:p w:rsidR="00EE4864" w:rsidRDefault="00EE4864" w:rsidP="0059062C">
      <w:pPr>
        <w:jc w:val="both"/>
        <w:rPr>
          <w:sz w:val="24"/>
          <w:szCs w:val="28"/>
        </w:rPr>
      </w:pPr>
    </w:p>
    <w:p w:rsidR="00EE4864" w:rsidRDefault="00EE4864" w:rsidP="0059062C">
      <w:pPr>
        <w:jc w:val="both"/>
        <w:rPr>
          <w:sz w:val="24"/>
          <w:szCs w:val="28"/>
        </w:rPr>
      </w:pPr>
    </w:p>
    <w:p w:rsidR="00EE4864" w:rsidRDefault="00EE4864" w:rsidP="0059062C">
      <w:pPr>
        <w:jc w:val="both"/>
        <w:rPr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EE4864" w:rsidTr="00EE4864">
        <w:tc>
          <w:tcPr>
            <w:tcW w:w="5495" w:type="dxa"/>
          </w:tcPr>
          <w:p w:rsidR="00EE4864" w:rsidRDefault="00EE4864" w:rsidP="00EE4864">
            <w:pPr>
              <w:rPr>
                <w:sz w:val="28"/>
                <w:szCs w:val="28"/>
              </w:rPr>
            </w:pPr>
            <w:proofErr w:type="gramStart"/>
            <w:r w:rsidRPr="00122D76">
              <w:rPr>
                <w:sz w:val="28"/>
                <w:szCs w:val="28"/>
              </w:rPr>
              <w:t>Глава</w:t>
            </w:r>
            <w:proofErr w:type="gramEnd"/>
            <w:r w:rsidRPr="00122D76">
              <w:rPr>
                <w:sz w:val="28"/>
                <w:szCs w:val="28"/>
              </w:rPr>
              <w:t xml:space="preserve"> ЗАТО г. Зеленогорска                                                      </w:t>
            </w:r>
          </w:p>
          <w:p w:rsidR="00EE4864" w:rsidRDefault="00EE4864" w:rsidP="00EE4864">
            <w:pPr>
              <w:rPr>
                <w:sz w:val="28"/>
                <w:szCs w:val="28"/>
              </w:rPr>
            </w:pPr>
          </w:p>
          <w:p w:rsidR="00EE4864" w:rsidRDefault="00EE4864" w:rsidP="00EE4864">
            <w:pPr>
              <w:rPr>
                <w:sz w:val="28"/>
                <w:szCs w:val="28"/>
              </w:rPr>
            </w:pPr>
          </w:p>
          <w:p w:rsidR="00EE4864" w:rsidRDefault="00EE4864" w:rsidP="0059062C">
            <w:pPr>
              <w:rPr>
                <w:sz w:val="28"/>
                <w:szCs w:val="28"/>
              </w:rPr>
            </w:pPr>
          </w:p>
          <w:p w:rsidR="00EE4864" w:rsidRDefault="00EE4864" w:rsidP="0059062C">
            <w:pPr>
              <w:rPr>
                <w:sz w:val="28"/>
                <w:szCs w:val="28"/>
              </w:rPr>
            </w:pPr>
            <w:r w:rsidRPr="00122D76">
              <w:rPr>
                <w:sz w:val="28"/>
                <w:szCs w:val="28"/>
              </w:rPr>
              <w:t>П.Е. Корчашкин</w:t>
            </w:r>
          </w:p>
        </w:tc>
        <w:tc>
          <w:tcPr>
            <w:tcW w:w="4075" w:type="dxa"/>
          </w:tcPr>
          <w:p w:rsidR="00EE4864" w:rsidRPr="00E85D2A" w:rsidRDefault="00EE4864" w:rsidP="00EE4864">
            <w:pPr>
              <w:jc w:val="both"/>
              <w:rPr>
                <w:sz w:val="28"/>
                <w:szCs w:val="28"/>
              </w:rPr>
            </w:pPr>
            <w:r w:rsidRPr="00E85D2A">
              <w:rPr>
                <w:sz w:val="28"/>
                <w:szCs w:val="28"/>
              </w:rPr>
              <w:t>Председатель Совета депутатов</w:t>
            </w:r>
          </w:p>
          <w:p w:rsidR="00EE4864" w:rsidRDefault="00EE4864" w:rsidP="00EE4864">
            <w:pPr>
              <w:rPr>
                <w:sz w:val="28"/>
                <w:szCs w:val="28"/>
              </w:rPr>
            </w:pPr>
            <w:r w:rsidRPr="00E85D2A">
              <w:rPr>
                <w:sz w:val="28"/>
                <w:szCs w:val="28"/>
              </w:rPr>
              <w:t xml:space="preserve">ЗАТО г. Зеленогорска </w:t>
            </w:r>
          </w:p>
          <w:p w:rsidR="00EE4864" w:rsidRDefault="00EE4864" w:rsidP="00EE4864">
            <w:pPr>
              <w:rPr>
                <w:sz w:val="28"/>
                <w:szCs w:val="28"/>
              </w:rPr>
            </w:pPr>
          </w:p>
          <w:p w:rsidR="00EE4864" w:rsidRDefault="00EE4864" w:rsidP="00EE4864">
            <w:pPr>
              <w:rPr>
                <w:sz w:val="28"/>
                <w:szCs w:val="28"/>
              </w:rPr>
            </w:pPr>
          </w:p>
          <w:p w:rsidR="00EE4864" w:rsidRDefault="00EE4864" w:rsidP="00EE4864">
            <w:pPr>
              <w:rPr>
                <w:sz w:val="28"/>
                <w:szCs w:val="28"/>
              </w:rPr>
            </w:pPr>
            <w:r w:rsidRPr="00E85D2A">
              <w:rPr>
                <w:sz w:val="28"/>
                <w:szCs w:val="28"/>
              </w:rPr>
              <w:t>М.В. Сперанский</w:t>
            </w:r>
          </w:p>
        </w:tc>
      </w:tr>
    </w:tbl>
    <w:p w:rsidR="00E85D2A" w:rsidRDefault="00E85D2A" w:rsidP="0059062C">
      <w:pPr>
        <w:rPr>
          <w:sz w:val="28"/>
          <w:szCs w:val="28"/>
        </w:rPr>
      </w:pPr>
    </w:p>
    <w:p w:rsidR="00E85D2A" w:rsidRPr="00E85D2A" w:rsidRDefault="00E85D2A" w:rsidP="00D271E4">
      <w:pPr>
        <w:ind w:left="5103" w:firstLine="709"/>
        <w:jc w:val="both"/>
        <w:rPr>
          <w:sz w:val="28"/>
          <w:szCs w:val="28"/>
        </w:rPr>
      </w:pPr>
    </w:p>
    <w:p w:rsidR="00E85D2A" w:rsidRDefault="00E85D2A" w:rsidP="00E85D2A">
      <w:pPr>
        <w:jc w:val="both"/>
        <w:rPr>
          <w:sz w:val="28"/>
          <w:szCs w:val="28"/>
        </w:rPr>
      </w:pP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 w:rsidRPr="00E85D2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Default="00055FC9" w:rsidP="00E85D2A">
      <w:pPr>
        <w:jc w:val="both"/>
        <w:rPr>
          <w:sz w:val="28"/>
          <w:szCs w:val="28"/>
        </w:rPr>
      </w:pPr>
    </w:p>
    <w:p w:rsidR="00055FC9" w:rsidRPr="00E85D2A" w:rsidRDefault="00055FC9" w:rsidP="00E85D2A">
      <w:pPr>
        <w:jc w:val="both"/>
        <w:rPr>
          <w:sz w:val="28"/>
          <w:szCs w:val="28"/>
        </w:rPr>
      </w:pPr>
    </w:p>
    <w:p w:rsidR="00D271E4" w:rsidRPr="00E61C47" w:rsidRDefault="00D63E8C" w:rsidP="00D271E4">
      <w:pPr>
        <w:ind w:left="5103" w:firstLine="709"/>
        <w:jc w:val="both"/>
        <w:rPr>
          <w:sz w:val="24"/>
          <w:szCs w:val="28"/>
        </w:rPr>
      </w:pPr>
      <w:r w:rsidRPr="00E61C47">
        <w:rPr>
          <w:sz w:val="24"/>
          <w:szCs w:val="28"/>
        </w:rPr>
        <w:lastRenderedPageBreak/>
        <w:t>Приложение</w:t>
      </w:r>
    </w:p>
    <w:p w:rsidR="00D63E8C" w:rsidRPr="00E61C47" w:rsidRDefault="00D63E8C" w:rsidP="00D271E4">
      <w:pPr>
        <w:ind w:left="5103" w:firstLine="709"/>
        <w:jc w:val="both"/>
        <w:rPr>
          <w:sz w:val="24"/>
          <w:szCs w:val="28"/>
        </w:rPr>
      </w:pPr>
      <w:r w:rsidRPr="00E61C47">
        <w:rPr>
          <w:sz w:val="24"/>
          <w:szCs w:val="28"/>
        </w:rPr>
        <w:t xml:space="preserve">к решению Совета депутатов </w:t>
      </w:r>
    </w:p>
    <w:p w:rsidR="00D63E8C" w:rsidRPr="00E61C47" w:rsidRDefault="00D63E8C" w:rsidP="00D271E4">
      <w:pPr>
        <w:ind w:left="5103" w:firstLine="709"/>
        <w:jc w:val="both"/>
        <w:rPr>
          <w:sz w:val="24"/>
          <w:szCs w:val="28"/>
        </w:rPr>
      </w:pPr>
      <w:r w:rsidRPr="00E61C47">
        <w:rPr>
          <w:sz w:val="24"/>
          <w:szCs w:val="28"/>
        </w:rPr>
        <w:t>ЗАТО г. Зеленогорска</w:t>
      </w:r>
    </w:p>
    <w:p w:rsidR="00D63E8C" w:rsidRPr="00E61C47" w:rsidRDefault="00D63E8C" w:rsidP="00D271E4">
      <w:pPr>
        <w:ind w:left="5103" w:firstLine="709"/>
        <w:jc w:val="both"/>
        <w:rPr>
          <w:sz w:val="24"/>
          <w:szCs w:val="28"/>
        </w:rPr>
      </w:pPr>
      <w:r w:rsidRPr="00E61C47">
        <w:rPr>
          <w:sz w:val="24"/>
          <w:szCs w:val="28"/>
        </w:rPr>
        <w:t xml:space="preserve">от </w:t>
      </w:r>
      <w:r w:rsidR="00D271E4" w:rsidRPr="00D633F2">
        <w:rPr>
          <w:sz w:val="24"/>
          <w:szCs w:val="28"/>
        </w:rPr>
        <w:t>___________</w:t>
      </w:r>
      <w:r w:rsidRPr="00E61C47">
        <w:rPr>
          <w:sz w:val="24"/>
          <w:szCs w:val="28"/>
        </w:rPr>
        <w:t xml:space="preserve"> № _</w:t>
      </w:r>
      <w:r w:rsidR="00D271E4" w:rsidRPr="00D633F2">
        <w:rPr>
          <w:sz w:val="24"/>
          <w:szCs w:val="28"/>
        </w:rPr>
        <w:t>___</w:t>
      </w:r>
      <w:r w:rsidRPr="00E61C47">
        <w:rPr>
          <w:sz w:val="24"/>
          <w:szCs w:val="28"/>
        </w:rPr>
        <w:t>_</w:t>
      </w:r>
      <w:r w:rsidR="00F16A89" w:rsidRPr="00E61C47">
        <w:rPr>
          <w:sz w:val="24"/>
          <w:szCs w:val="28"/>
        </w:rPr>
        <w:t>____</w:t>
      </w:r>
      <w:r w:rsidRPr="00E61C47">
        <w:rPr>
          <w:sz w:val="24"/>
          <w:szCs w:val="28"/>
        </w:rPr>
        <w:t>___</w:t>
      </w:r>
    </w:p>
    <w:p w:rsidR="0059062C" w:rsidRPr="00DA407E" w:rsidRDefault="0059062C" w:rsidP="0059062C">
      <w:pPr>
        <w:ind w:firstLine="709"/>
        <w:jc w:val="both"/>
        <w:rPr>
          <w:sz w:val="28"/>
          <w:szCs w:val="28"/>
        </w:rPr>
      </w:pPr>
    </w:p>
    <w:p w:rsidR="00D63E8C" w:rsidRPr="00122D76" w:rsidRDefault="00D63E8C" w:rsidP="00D63E8C">
      <w:pPr>
        <w:jc w:val="center"/>
        <w:rPr>
          <w:sz w:val="24"/>
          <w:szCs w:val="24"/>
        </w:rPr>
      </w:pPr>
      <w:r w:rsidRPr="00122D76">
        <w:rPr>
          <w:sz w:val="24"/>
          <w:szCs w:val="24"/>
        </w:rPr>
        <w:t xml:space="preserve">3.20. Схема границ территорий, </w:t>
      </w:r>
    </w:p>
    <w:p w:rsidR="00D63E8C" w:rsidRPr="00122D76" w:rsidRDefault="00D63E8C" w:rsidP="00D63E8C">
      <w:pPr>
        <w:jc w:val="center"/>
        <w:rPr>
          <w:sz w:val="24"/>
          <w:szCs w:val="24"/>
        </w:rPr>
      </w:pPr>
      <w:r w:rsidRPr="00122D76">
        <w:rPr>
          <w:sz w:val="24"/>
          <w:szCs w:val="24"/>
        </w:rPr>
        <w:t xml:space="preserve">на </w:t>
      </w:r>
      <w:proofErr w:type="gramStart"/>
      <w:r w:rsidRPr="00122D76">
        <w:rPr>
          <w:sz w:val="24"/>
          <w:szCs w:val="24"/>
        </w:rPr>
        <w:t>которых</w:t>
      </w:r>
      <w:proofErr w:type="gramEnd"/>
      <w:r w:rsidRPr="00122D76">
        <w:rPr>
          <w:sz w:val="24"/>
          <w:szCs w:val="24"/>
        </w:rPr>
        <w:t xml:space="preserve"> не допускается розничная продажа алкогольной проду</w:t>
      </w:r>
      <w:bookmarkStart w:id="0" w:name="_GoBack"/>
      <w:bookmarkEnd w:id="0"/>
      <w:r w:rsidRPr="00122D76">
        <w:rPr>
          <w:sz w:val="24"/>
          <w:szCs w:val="24"/>
        </w:rPr>
        <w:t xml:space="preserve">кции, </w:t>
      </w:r>
    </w:p>
    <w:p w:rsidR="00D63E8C" w:rsidRPr="00122D76" w:rsidRDefault="00D63E8C" w:rsidP="00D63E8C">
      <w:pPr>
        <w:jc w:val="center"/>
        <w:rPr>
          <w:sz w:val="24"/>
          <w:szCs w:val="24"/>
        </w:rPr>
      </w:pPr>
      <w:r w:rsidRPr="00122D76">
        <w:rPr>
          <w:sz w:val="24"/>
          <w:szCs w:val="24"/>
        </w:rPr>
        <w:t xml:space="preserve">прилегающих к  стоматологической клинике </w:t>
      </w:r>
      <w:r w:rsidR="006E1F4E">
        <w:rPr>
          <w:sz w:val="24"/>
          <w:szCs w:val="24"/>
        </w:rPr>
        <w:t>О</w:t>
      </w:r>
      <w:r w:rsidRPr="00122D76">
        <w:rPr>
          <w:sz w:val="24"/>
          <w:szCs w:val="24"/>
        </w:rPr>
        <w:t>бщества с ограниченной ответственностью  «Эстет» по адресу: Красноярский край, г. Зеленогорск, ул.</w:t>
      </w:r>
      <w:r w:rsidRPr="00122D76">
        <w:rPr>
          <w:sz w:val="24"/>
          <w:szCs w:val="24"/>
          <w:lang w:val="en-US"/>
        </w:rPr>
        <w:t> </w:t>
      </w:r>
      <w:r w:rsidRPr="00122D76">
        <w:rPr>
          <w:sz w:val="24"/>
          <w:szCs w:val="24"/>
        </w:rPr>
        <w:t>Ленина, д. 1</w:t>
      </w:r>
    </w:p>
    <w:p w:rsidR="00D63E8C" w:rsidRPr="00122D76" w:rsidRDefault="00D63E8C" w:rsidP="00D63E8C">
      <w:pPr>
        <w:jc w:val="center"/>
        <w:rPr>
          <w:sz w:val="24"/>
          <w:szCs w:val="24"/>
        </w:rPr>
      </w:pPr>
    </w:p>
    <w:p w:rsidR="00D63E8C" w:rsidRPr="00122D76" w:rsidRDefault="00B90D74" w:rsidP="00D63E8C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6120765" cy="76555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20_cr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65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E8C" w:rsidRPr="00122D76" w:rsidSect="00F16A89">
      <w:pgSz w:w="11906" w:h="16838" w:code="9"/>
      <w:pgMar w:top="851" w:right="851" w:bottom="851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981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C77C5E"/>
    <w:multiLevelType w:val="multilevel"/>
    <w:tmpl w:val="157CBE02"/>
    <w:lvl w:ilvl="0">
      <w:start w:val="1"/>
      <w:numFmt w:val="decimal"/>
      <w:suff w:val="space"/>
      <w:lvlText w:val="%1."/>
      <w:lvlJc w:val="left"/>
      <w:pPr>
        <w:ind w:left="1823" w:hanging="1114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7" w:firstLine="14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C31445B"/>
    <w:multiLevelType w:val="multilevel"/>
    <w:tmpl w:val="0E3A1AD8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C61AD4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B7A129C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B8263D2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2243E10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A433082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DB02C50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22D5FE0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B4F296B"/>
    <w:multiLevelType w:val="multilevel"/>
    <w:tmpl w:val="381E2CCE"/>
    <w:lvl w:ilvl="0">
      <w:start w:val="4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90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44" w:hanging="2160"/>
      </w:pPr>
      <w:rPr>
        <w:rFonts w:hint="default"/>
      </w:rPr>
    </w:lvl>
  </w:abstractNum>
  <w:abstractNum w:abstractNumId="11">
    <w:nsid w:val="5B701741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2477C1A"/>
    <w:multiLevelType w:val="hybridMultilevel"/>
    <w:tmpl w:val="B822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E6E65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9533D49"/>
    <w:multiLevelType w:val="multilevel"/>
    <w:tmpl w:val="E1425BDA"/>
    <w:lvl w:ilvl="0">
      <w:start w:val="1"/>
      <w:numFmt w:val="decimal"/>
      <w:suff w:val="space"/>
      <w:lvlText w:val="%1."/>
      <w:lvlJc w:val="left"/>
      <w:pPr>
        <w:ind w:left="1823" w:hanging="1114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B536452"/>
    <w:multiLevelType w:val="multilevel"/>
    <w:tmpl w:val="29EA5E62"/>
    <w:lvl w:ilvl="0">
      <w:start w:val="1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5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11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536E4"/>
    <w:rsid w:val="00002039"/>
    <w:rsid w:val="000059F1"/>
    <w:rsid w:val="00010871"/>
    <w:rsid w:val="00014708"/>
    <w:rsid w:val="000273B7"/>
    <w:rsid w:val="00027678"/>
    <w:rsid w:val="00030372"/>
    <w:rsid w:val="000320F1"/>
    <w:rsid w:val="00036925"/>
    <w:rsid w:val="00040CF0"/>
    <w:rsid w:val="00051220"/>
    <w:rsid w:val="000536E4"/>
    <w:rsid w:val="00055D61"/>
    <w:rsid w:val="00055FC9"/>
    <w:rsid w:val="00061B63"/>
    <w:rsid w:val="000647AC"/>
    <w:rsid w:val="00065B69"/>
    <w:rsid w:val="00070EEB"/>
    <w:rsid w:val="00073294"/>
    <w:rsid w:val="000830DC"/>
    <w:rsid w:val="0008423B"/>
    <w:rsid w:val="00086EB0"/>
    <w:rsid w:val="00087ACF"/>
    <w:rsid w:val="00095E43"/>
    <w:rsid w:val="000A0D64"/>
    <w:rsid w:val="000A6284"/>
    <w:rsid w:val="000A785F"/>
    <w:rsid w:val="000B26AC"/>
    <w:rsid w:val="000B4F46"/>
    <w:rsid w:val="000C4502"/>
    <w:rsid w:val="000C731F"/>
    <w:rsid w:val="000D23DE"/>
    <w:rsid w:val="000F07BD"/>
    <w:rsid w:val="000F24D6"/>
    <w:rsid w:val="000F3452"/>
    <w:rsid w:val="000F4E73"/>
    <w:rsid w:val="00101079"/>
    <w:rsid w:val="0010219F"/>
    <w:rsid w:val="00110BD7"/>
    <w:rsid w:val="00112C22"/>
    <w:rsid w:val="0011510A"/>
    <w:rsid w:val="00116D3B"/>
    <w:rsid w:val="00117858"/>
    <w:rsid w:val="00121835"/>
    <w:rsid w:val="00122D76"/>
    <w:rsid w:val="001232FC"/>
    <w:rsid w:val="00123398"/>
    <w:rsid w:val="0012394C"/>
    <w:rsid w:val="00125AC4"/>
    <w:rsid w:val="001263F0"/>
    <w:rsid w:val="00126550"/>
    <w:rsid w:val="0013088A"/>
    <w:rsid w:val="00132496"/>
    <w:rsid w:val="00136D48"/>
    <w:rsid w:val="00155DA8"/>
    <w:rsid w:val="00156BE2"/>
    <w:rsid w:val="00156F5C"/>
    <w:rsid w:val="00161BB2"/>
    <w:rsid w:val="00167646"/>
    <w:rsid w:val="00171805"/>
    <w:rsid w:val="001730B6"/>
    <w:rsid w:val="00176360"/>
    <w:rsid w:val="00176CC6"/>
    <w:rsid w:val="00184469"/>
    <w:rsid w:val="00186137"/>
    <w:rsid w:val="001868A5"/>
    <w:rsid w:val="00187B2D"/>
    <w:rsid w:val="0019243E"/>
    <w:rsid w:val="00192F4A"/>
    <w:rsid w:val="00196052"/>
    <w:rsid w:val="001A079A"/>
    <w:rsid w:val="001B3CC7"/>
    <w:rsid w:val="001C299F"/>
    <w:rsid w:val="001C502F"/>
    <w:rsid w:val="001E3A6F"/>
    <w:rsid w:val="001F62F7"/>
    <w:rsid w:val="001F6B87"/>
    <w:rsid w:val="002014C1"/>
    <w:rsid w:val="00202D97"/>
    <w:rsid w:val="00204071"/>
    <w:rsid w:val="002041DB"/>
    <w:rsid w:val="00213B8B"/>
    <w:rsid w:val="00213E9A"/>
    <w:rsid w:val="00217446"/>
    <w:rsid w:val="00222FE5"/>
    <w:rsid w:val="00223837"/>
    <w:rsid w:val="00226205"/>
    <w:rsid w:val="00232853"/>
    <w:rsid w:val="00234ED7"/>
    <w:rsid w:val="00236324"/>
    <w:rsid w:val="002376B6"/>
    <w:rsid w:val="00237B84"/>
    <w:rsid w:val="00240B4B"/>
    <w:rsid w:val="0025045A"/>
    <w:rsid w:val="002631F8"/>
    <w:rsid w:val="0027079A"/>
    <w:rsid w:val="0028137E"/>
    <w:rsid w:val="0028389F"/>
    <w:rsid w:val="00291D08"/>
    <w:rsid w:val="00294F01"/>
    <w:rsid w:val="00295274"/>
    <w:rsid w:val="0029698B"/>
    <w:rsid w:val="00296A37"/>
    <w:rsid w:val="002A3FEA"/>
    <w:rsid w:val="002B0437"/>
    <w:rsid w:val="002B1B06"/>
    <w:rsid w:val="002B26AC"/>
    <w:rsid w:val="002B5739"/>
    <w:rsid w:val="002C2410"/>
    <w:rsid w:val="002D4F5D"/>
    <w:rsid w:val="002E5CF6"/>
    <w:rsid w:val="002E6E35"/>
    <w:rsid w:val="002F6FA3"/>
    <w:rsid w:val="003030DC"/>
    <w:rsid w:val="0031144C"/>
    <w:rsid w:val="003125B5"/>
    <w:rsid w:val="00315E37"/>
    <w:rsid w:val="00317DD3"/>
    <w:rsid w:val="003201B9"/>
    <w:rsid w:val="003264E0"/>
    <w:rsid w:val="0033239B"/>
    <w:rsid w:val="0033700C"/>
    <w:rsid w:val="00340DD3"/>
    <w:rsid w:val="00340E9A"/>
    <w:rsid w:val="003420F7"/>
    <w:rsid w:val="0034247D"/>
    <w:rsid w:val="00351772"/>
    <w:rsid w:val="00362E9A"/>
    <w:rsid w:val="00370820"/>
    <w:rsid w:val="0039119B"/>
    <w:rsid w:val="00393B3B"/>
    <w:rsid w:val="003A1B8E"/>
    <w:rsid w:val="003B0AB4"/>
    <w:rsid w:val="003B7D4E"/>
    <w:rsid w:val="003C07E4"/>
    <w:rsid w:val="003C42F0"/>
    <w:rsid w:val="003C70B0"/>
    <w:rsid w:val="003D06CB"/>
    <w:rsid w:val="003D1BD2"/>
    <w:rsid w:val="003D1EE2"/>
    <w:rsid w:val="003D2CDB"/>
    <w:rsid w:val="003D30CA"/>
    <w:rsid w:val="003D5C49"/>
    <w:rsid w:val="003D656D"/>
    <w:rsid w:val="003D66FE"/>
    <w:rsid w:val="003E2107"/>
    <w:rsid w:val="003E3FD0"/>
    <w:rsid w:val="003F36C5"/>
    <w:rsid w:val="003F3ECF"/>
    <w:rsid w:val="00400DC4"/>
    <w:rsid w:val="004036F0"/>
    <w:rsid w:val="00410653"/>
    <w:rsid w:val="00413B18"/>
    <w:rsid w:val="00420B30"/>
    <w:rsid w:val="004216C4"/>
    <w:rsid w:val="00430C6D"/>
    <w:rsid w:val="0044288F"/>
    <w:rsid w:val="00445B3A"/>
    <w:rsid w:val="00446766"/>
    <w:rsid w:val="00452A9D"/>
    <w:rsid w:val="00453367"/>
    <w:rsid w:val="004551D2"/>
    <w:rsid w:val="00457E73"/>
    <w:rsid w:val="004611F3"/>
    <w:rsid w:val="004746CA"/>
    <w:rsid w:val="00475F90"/>
    <w:rsid w:val="004842FA"/>
    <w:rsid w:val="0048432B"/>
    <w:rsid w:val="00485126"/>
    <w:rsid w:val="0048530A"/>
    <w:rsid w:val="0049052D"/>
    <w:rsid w:val="004919F9"/>
    <w:rsid w:val="0049274B"/>
    <w:rsid w:val="00497A9A"/>
    <w:rsid w:val="00497B99"/>
    <w:rsid w:val="004A60AF"/>
    <w:rsid w:val="004A7967"/>
    <w:rsid w:val="004B2C94"/>
    <w:rsid w:val="004B73D6"/>
    <w:rsid w:val="004C2B65"/>
    <w:rsid w:val="004C3ACD"/>
    <w:rsid w:val="004C499A"/>
    <w:rsid w:val="004C6D80"/>
    <w:rsid w:val="004C7AA6"/>
    <w:rsid w:val="004C7EBE"/>
    <w:rsid w:val="004E1953"/>
    <w:rsid w:val="004E2DFC"/>
    <w:rsid w:val="004E419C"/>
    <w:rsid w:val="004E54D6"/>
    <w:rsid w:val="004E5CF5"/>
    <w:rsid w:val="004E6606"/>
    <w:rsid w:val="004E71DA"/>
    <w:rsid w:val="004F03D3"/>
    <w:rsid w:val="004F0CCF"/>
    <w:rsid w:val="004F1FB5"/>
    <w:rsid w:val="004F3045"/>
    <w:rsid w:val="004F51E7"/>
    <w:rsid w:val="004F7179"/>
    <w:rsid w:val="004F7D42"/>
    <w:rsid w:val="005002A8"/>
    <w:rsid w:val="00507443"/>
    <w:rsid w:val="0051353A"/>
    <w:rsid w:val="005139AA"/>
    <w:rsid w:val="00522489"/>
    <w:rsid w:val="00526F92"/>
    <w:rsid w:val="005422B5"/>
    <w:rsid w:val="00557263"/>
    <w:rsid w:val="005613EE"/>
    <w:rsid w:val="00570F78"/>
    <w:rsid w:val="00571E29"/>
    <w:rsid w:val="0059062C"/>
    <w:rsid w:val="00593FD0"/>
    <w:rsid w:val="005A23CE"/>
    <w:rsid w:val="005A70E9"/>
    <w:rsid w:val="005B0A2C"/>
    <w:rsid w:val="005B105A"/>
    <w:rsid w:val="005B4C51"/>
    <w:rsid w:val="005C6EC0"/>
    <w:rsid w:val="005C6F81"/>
    <w:rsid w:val="005D08A9"/>
    <w:rsid w:val="005D0E18"/>
    <w:rsid w:val="005D49E9"/>
    <w:rsid w:val="005D5C04"/>
    <w:rsid w:val="005E24EA"/>
    <w:rsid w:val="00601D5E"/>
    <w:rsid w:val="00606006"/>
    <w:rsid w:val="00606024"/>
    <w:rsid w:val="0062170A"/>
    <w:rsid w:val="00622793"/>
    <w:rsid w:val="006277BC"/>
    <w:rsid w:val="00627C0F"/>
    <w:rsid w:val="00630CF7"/>
    <w:rsid w:val="00630FEE"/>
    <w:rsid w:val="00633A07"/>
    <w:rsid w:val="00634E9C"/>
    <w:rsid w:val="00640D58"/>
    <w:rsid w:val="00641FAA"/>
    <w:rsid w:val="006479BD"/>
    <w:rsid w:val="00661EF9"/>
    <w:rsid w:val="0066282E"/>
    <w:rsid w:val="006632AA"/>
    <w:rsid w:val="00665B36"/>
    <w:rsid w:val="00665B98"/>
    <w:rsid w:val="0067407C"/>
    <w:rsid w:val="00682F45"/>
    <w:rsid w:val="0068432E"/>
    <w:rsid w:val="00687A75"/>
    <w:rsid w:val="00692D8D"/>
    <w:rsid w:val="00693218"/>
    <w:rsid w:val="00697AEC"/>
    <w:rsid w:val="006A1788"/>
    <w:rsid w:val="006A793E"/>
    <w:rsid w:val="006B195E"/>
    <w:rsid w:val="006B267E"/>
    <w:rsid w:val="006B38B3"/>
    <w:rsid w:val="006B553E"/>
    <w:rsid w:val="006C0AF9"/>
    <w:rsid w:val="006D4534"/>
    <w:rsid w:val="006E1F4E"/>
    <w:rsid w:val="006F100E"/>
    <w:rsid w:val="006F1779"/>
    <w:rsid w:val="006F18E7"/>
    <w:rsid w:val="006F25FD"/>
    <w:rsid w:val="006F6B9F"/>
    <w:rsid w:val="0070508D"/>
    <w:rsid w:val="00707B0F"/>
    <w:rsid w:val="007124C2"/>
    <w:rsid w:val="0072497D"/>
    <w:rsid w:val="00725854"/>
    <w:rsid w:val="00726F38"/>
    <w:rsid w:val="007304E9"/>
    <w:rsid w:val="00734479"/>
    <w:rsid w:val="00735A21"/>
    <w:rsid w:val="0073757F"/>
    <w:rsid w:val="00741012"/>
    <w:rsid w:val="007413AD"/>
    <w:rsid w:val="00743BD1"/>
    <w:rsid w:val="00745CCB"/>
    <w:rsid w:val="00750926"/>
    <w:rsid w:val="00750BF9"/>
    <w:rsid w:val="00753E71"/>
    <w:rsid w:val="00754595"/>
    <w:rsid w:val="007653B5"/>
    <w:rsid w:val="00765706"/>
    <w:rsid w:val="00773895"/>
    <w:rsid w:val="00777192"/>
    <w:rsid w:val="0078305E"/>
    <w:rsid w:val="00783EB7"/>
    <w:rsid w:val="00784D24"/>
    <w:rsid w:val="00785512"/>
    <w:rsid w:val="007915B5"/>
    <w:rsid w:val="007A7CEF"/>
    <w:rsid w:val="007B0B1E"/>
    <w:rsid w:val="007B1B7F"/>
    <w:rsid w:val="007B26DA"/>
    <w:rsid w:val="007B3973"/>
    <w:rsid w:val="007B731B"/>
    <w:rsid w:val="007B7E59"/>
    <w:rsid w:val="007C39B1"/>
    <w:rsid w:val="007C4325"/>
    <w:rsid w:val="007D73FE"/>
    <w:rsid w:val="007E499A"/>
    <w:rsid w:val="007E5EC2"/>
    <w:rsid w:val="007E7961"/>
    <w:rsid w:val="007F1B9A"/>
    <w:rsid w:val="007F2D45"/>
    <w:rsid w:val="00801D05"/>
    <w:rsid w:val="008023D4"/>
    <w:rsid w:val="00805DA5"/>
    <w:rsid w:val="00806388"/>
    <w:rsid w:val="0081544B"/>
    <w:rsid w:val="00817A11"/>
    <w:rsid w:val="008253E4"/>
    <w:rsid w:val="00825AF9"/>
    <w:rsid w:val="008331F0"/>
    <w:rsid w:val="008360F9"/>
    <w:rsid w:val="00844C99"/>
    <w:rsid w:val="00845DA6"/>
    <w:rsid w:val="00846E88"/>
    <w:rsid w:val="008473CD"/>
    <w:rsid w:val="00856433"/>
    <w:rsid w:val="00857D14"/>
    <w:rsid w:val="00862603"/>
    <w:rsid w:val="00863228"/>
    <w:rsid w:val="00863B87"/>
    <w:rsid w:val="00866D73"/>
    <w:rsid w:val="008709B2"/>
    <w:rsid w:val="00877158"/>
    <w:rsid w:val="0088042C"/>
    <w:rsid w:val="0088270B"/>
    <w:rsid w:val="00882787"/>
    <w:rsid w:val="0088547E"/>
    <w:rsid w:val="00895DD3"/>
    <w:rsid w:val="008972EA"/>
    <w:rsid w:val="008A4FCD"/>
    <w:rsid w:val="008A559D"/>
    <w:rsid w:val="008A7F4A"/>
    <w:rsid w:val="008B11D3"/>
    <w:rsid w:val="008B1341"/>
    <w:rsid w:val="008B3B77"/>
    <w:rsid w:val="008B42D5"/>
    <w:rsid w:val="008C3F45"/>
    <w:rsid w:val="008D058B"/>
    <w:rsid w:val="008D75AD"/>
    <w:rsid w:val="008E4D4B"/>
    <w:rsid w:val="008E6BAF"/>
    <w:rsid w:val="008F23DE"/>
    <w:rsid w:val="008F2FD6"/>
    <w:rsid w:val="008F4CE9"/>
    <w:rsid w:val="008F5631"/>
    <w:rsid w:val="00903F1E"/>
    <w:rsid w:val="009063D4"/>
    <w:rsid w:val="00907C8C"/>
    <w:rsid w:val="00910C7E"/>
    <w:rsid w:val="009114C4"/>
    <w:rsid w:val="00912EFF"/>
    <w:rsid w:val="00914D98"/>
    <w:rsid w:val="00916EEC"/>
    <w:rsid w:val="009206DD"/>
    <w:rsid w:val="0092293F"/>
    <w:rsid w:val="00944FD2"/>
    <w:rsid w:val="00952DBF"/>
    <w:rsid w:val="00956B50"/>
    <w:rsid w:val="00960EAB"/>
    <w:rsid w:val="009729EE"/>
    <w:rsid w:val="00972E7D"/>
    <w:rsid w:val="00974C59"/>
    <w:rsid w:val="009767D3"/>
    <w:rsid w:val="0097784E"/>
    <w:rsid w:val="00977E85"/>
    <w:rsid w:val="00981003"/>
    <w:rsid w:val="009821AE"/>
    <w:rsid w:val="0098243B"/>
    <w:rsid w:val="00983280"/>
    <w:rsid w:val="009911BC"/>
    <w:rsid w:val="009916E1"/>
    <w:rsid w:val="009927F8"/>
    <w:rsid w:val="00994FCB"/>
    <w:rsid w:val="009A635F"/>
    <w:rsid w:val="009B0C4D"/>
    <w:rsid w:val="009B194B"/>
    <w:rsid w:val="009B480D"/>
    <w:rsid w:val="009C14F0"/>
    <w:rsid w:val="009C2808"/>
    <w:rsid w:val="009C4170"/>
    <w:rsid w:val="009D7D8D"/>
    <w:rsid w:val="009E4E96"/>
    <w:rsid w:val="009F4ABA"/>
    <w:rsid w:val="009F6C5C"/>
    <w:rsid w:val="009F76F6"/>
    <w:rsid w:val="00A00305"/>
    <w:rsid w:val="00A0210D"/>
    <w:rsid w:val="00A0289C"/>
    <w:rsid w:val="00A13FE0"/>
    <w:rsid w:val="00A30827"/>
    <w:rsid w:val="00A36C49"/>
    <w:rsid w:val="00A40CEA"/>
    <w:rsid w:val="00A43395"/>
    <w:rsid w:val="00A43582"/>
    <w:rsid w:val="00A47D4A"/>
    <w:rsid w:val="00A5445A"/>
    <w:rsid w:val="00A638E7"/>
    <w:rsid w:val="00A66001"/>
    <w:rsid w:val="00A67226"/>
    <w:rsid w:val="00A73E35"/>
    <w:rsid w:val="00A809CE"/>
    <w:rsid w:val="00A82D02"/>
    <w:rsid w:val="00A83D75"/>
    <w:rsid w:val="00A97D84"/>
    <w:rsid w:val="00AA1FAA"/>
    <w:rsid w:val="00AA3391"/>
    <w:rsid w:val="00AB4DB0"/>
    <w:rsid w:val="00AB5EFD"/>
    <w:rsid w:val="00AC517D"/>
    <w:rsid w:val="00AC6D45"/>
    <w:rsid w:val="00AD15A3"/>
    <w:rsid w:val="00AD179E"/>
    <w:rsid w:val="00AD2281"/>
    <w:rsid w:val="00AF37BD"/>
    <w:rsid w:val="00AF40C6"/>
    <w:rsid w:val="00AF40C7"/>
    <w:rsid w:val="00AF6A2A"/>
    <w:rsid w:val="00B0556A"/>
    <w:rsid w:val="00B0633D"/>
    <w:rsid w:val="00B06BCA"/>
    <w:rsid w:val="00B07AC1"/>
    <w:rsid w:val="00B16272"/>
    <w:rsid w:val="00B353FE"/>
    <w:rsid w:val="00B37786"/>
    <w:rsid w:val="00B4443B"/>
    <w:rsid w:val="00B46F46"/>
    <w:rsid w:val="00B47CB7"/>
    <w:rsid w:val="00B51D3E"/>
    <w:rsid w:val="00B52017"/>
    <w:rsid w:val="00B55CE7"/>
    <w:rsid w:val="00B57E7D"/>
    <w:rsid w:val="00B60FE6"/>
    <w:rsid w:val="00B640FD"/>
    <w:rsid w:val="00B67395"/>
    <w:rsid w:val="00B707B4"/>
    <w:rsid w:val="00B726AD"/>
    <w:rsid w:val="00B7320E"/>
    <w:rsid w:val="00B76D6E"/>
    <w:rsid w:val="00B81DC7"/>
    <w:rsid w:val="00B85505"/>
    <w:rsid w:val="00B8693D"/>
    <w:rsid w:val="00B90D74"/>
    <w:rsid w:val="00B91950"/>
    <w:rsid w:val="00B923FD"/>
    <w:rsid w:val="00BA68B3"/>
    <w:rsid w:val="00BA6AE1"/>
    <w:rsid w:val="00BA7BAA"/>
    <w:rsid w:val="00BB3045"/>
    <w:rsid w:val="00BC5116"/>
    <w:rsid w:val="00BD023F"/>
    <w:rsid w:val="00BD2B74"/>
    <w:rsid w:val="00BD4933"/>
    <w:rsid w:val="00BD7A2C"/>
    <w:rsid w:val="00BE223A"/>
    <w:rsid w:val="00BE2A2F"/>
    <w:rsid w:val="00BF1630"/>
    <w:rsid w:val="00BF1881"/>
    <w:rsid w:val="00BF18AB"/>
    <w:rsid w:val="00BF3975"/>
    <w:rsid w:val="00BF5FC1"/>
    <w:rsid w:val="00C02334"/>
    <w:rsid w:val="00C026E7"/>
    <w:rsid w:val="00C34484"/>
    <w:rsid w:val="00C43E78"/>
    <w:rsid w:val="00C44039"/>
    <w:rsid w:val="00C46AF1"/>
    <w:rsid w:val="00C525FE"/>
    <w:rsid w:val="00C610A7"/>
    <w:rsid w:val="00C635DF"/>
    <w:rsid w:val="00C65C15"/>
    <w:rsid w:val="00C70820"/>
    <w:rsid w:val="00C72109"/>
    <w:rsid w:val="00C75F20"/>
    <w:rsid w:val="00C77F5A"/>
    <w:rsid w:val="00C80FB7"/>
    <w:rsid w:val="00C857AF"/>
    <w:rsid w:val="00C871C0"/>
    <w:rsid w:val="00CA1548"/>
    <w:rsid w:val="00CA5308"/>
    <w:rsid w:val="00CA6C30"/>
    <w:rsid w:val="00CB2149"/>
    <w:rsid w:val="00CB25F7"/>
    <w:rsid w:val="00CB656A"/>
    <w:rsid w:val="00CB7454"/>
    <w:rsid w:val="00CC0A96"/>
    <w:rsid w:val="00CC5DAD"/>
    <w:rsid w:val="00CD1E02"/>
    <w:rsid w:val="00CD29C2"/>
    <w:rsid w:val="00CD3FE4"/>
    <w:rsid w:val="00CD6843"/>
    <w:rsid w:val="00CD7CE6"/>
    <w:rsid w:val="00CD7CE9"/>
    <w:rsid w:val="00CE0D39"/>
    <w:rsid w:val="00CE2E8E"/>
    <w:rsid w:val="00CE6C6F"/>
    <w:rsid w:val="00CF2721"/>
    <w:rsid w:val="00D00B1F"/>
    <w:rsid w:val="00D15AC3"/>
    <w:rsid w:val="00D21603"/>
    <w:rsid w:val="00D24427"/>
    <w:rsid w:val="00D271E4"/>
    <w:rsid w:val="00D4142C"/>
    <w:rsid w:val="00D47E44"/>
    <w:rsid w:val="00D51F51"/>
    <w:rsid w:val="00D53F19"/>
    <w:rsid w:val="00D56D73"/>
    <w:rsid w:val="00D5784F"/>
    <w:rsid w:val="00D633F2"/>
    <w:rsid w:val="00D63E8C"/>
    <w:rsid w:val="00D75C1E"/>
    <w:rsid w:val="00D81DDF"/>
    <w:rsid w:val="00D84955"/>
    <w:rsid w:val="00D86A57"/>
    <w:rsid w:val="00D87951"/>
    <w:rsid w:val="00D9765D"/>
    <w:rsid w:val="00DA0F87"/>
    <w:rsid w:val="00DA407E"/>
    <w:rsid w:val="00DA44FA"/>
    <w:rsid w:val="00DA763A"/>
    <w:rsid w:val="00DA7FF6"/>
    <w:rsid w:val="00DC3FD5"/>
    <w:rsid w:val="00DD052E"/>
    <w:rsid w:val="00DD5352"/>
    <w:rsid w:val="00DD6A4E"/>
    <w:rsid w:val="00DF35AA"/>
    <w:rsid w:val="00DF48BD"/>
    <w:rsid w:val="00E00618"/>
    <w:rsid w:val="00E00BA3"/>
    <w:rsid w:val="00E01470"/>
    <w:rsid w:val="00E0319B"/>
    <w:rsid w:val="00E06862"/>
    <w:rsid w:val="00E1055A"/>
    <w:rsid w:val="00E10CE5"/>
    <w:rsid w:val="00E1182F"/>
    <w:rsid w:val="00E211CE"/>
    <w:rsid w:val="00E21C9A"/>
    <w:rsid w:val="00E23F6A"/>
    <w:rsid w:val="00E30E72"/>
    <w:rsid w:val="00E3201D"/>
    <w:rsid w:val="00E32771"/>
    <w:rsid w:val="00E34B59"/>
    <w:rsid w:val="00E4128A"/>
    <w:rsid w:val="00E448A4"/>
    <w:rsid w:val="00E51515"/>
    <w:rsid w:val="00E53401"/>
    <w:rsid w:val="00E542A1"/>
    <w:rsid w:val="00E6125D"/>
    <w:rsid w:val="00E61C47"/>
    <w:rsid w:val="00E63718"/>
    <w:rsid w:val="00E64CA2"/>
    <w:rsid w:val="00E65E00"/>
    <w:rsid w:val="00E67070"/>
    <w:rsid w:val="00E71580"/>
    <w:rsid w:val="00E81622"/>
    <w:rsid w:val="00E843E5"/>
    <w:rsid w:val="00E8486A"/>
    <w:rsid w:val="00E85D2A"/>
    <w:rsid w:val="00EA31FC"/>
    <w:rsid w:val="00EA3FF8"/>
    <w:rsid w:val="00EA4845"/>
    <w:rsid w:val="00EA745A"/>
    <w:rsid w:val="00EB448A"/>
    <w:rsid w:val="00EB6734"/>
    <w:rsid w:val="00ED01C1"/>
    <w:rsid w:val="00EE4864"/>
    <w:rsid w:val="00EE498D"/>
    <w:rsid w:val="00EE4F47"/>
    <w:rsid w:val="00EF1376"/>
    <w:rsid w:val="00F02C89"/>
    <w:rsid w:val="00F0778E"/>
    <w:rsid w:val="00F16A89"/>
    <w:rsid w:val="00F21893"/>
    <w:rsid w:val="00F2445D"/>
    <w:rsid w:val="00F24B5B"/>
    <w:rsid w:val="00F33E5B"/>
    <w:rsid w:val="00F37516"/>
    <w:rsid w:val="00F44328"/>
    <w:rsid w:val="00F5199F"/>
    <w:rsid w:val="00F54196"/>
    <w:rsid w:val="00F54EC7"/>
    <w:rsid w:val="00F64D46"/>
    <w:rsid w:val="00F715C2"/>
    <w:rsid w:val="00F73886"/>
    <w:rsid w:val="00F75490"/>
    <w:rsid w:val="00F8152C"/>
    <w:rsid w:val="00F82A9A"/>
    <w:rsid w:val="00F93CFA"/>
    <w:rsid w:val="00F940CB"/>
    <w:rsid w:val="00F97B9F"/>
    <w:rsid w:val="00FA0CB0"/>
    <w:rsid w:val="00FA1B93"/>
    <w:rsid w:val="00FA7C07"/>
    <w:rsid w:val="00FB1B40"/>
    <w:rsid w:val="00FB6270"/>
    <w:rsid w:val="00FC06BA"/>
    <w:rsid w:val="00FC0955"/>
    <w:rsid w:val="00FC686D"/>
    <w:rsid w:val="00FD0C30"/>
    <w:rsid w:val="00FD18E4"/>
    <w:rsid w:val="00FD56CF"/>
    <w:rsid w:val="00FE06E7"/>
    <w:rsid w:val="00FE11CA"/>
    <w:rsid w:val="00FE4CC8"/>
    <w:rsid w:val="00FF011C"/>
    <w:rsid w:val="00FF0D04"/>
    <w:rsid w:val="00FF13ED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D1EE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No Spacing"/>
    <w:link w:val="a7"/>
    <w:uiPriority w:val="1"/>
    <w:qFormat/>
    <w:rsid w:val="00E64C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E64C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BC33-7E75-4521-9235-DE9CFFB9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9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cp:lastModifiedBy>Татаринов Никита Владимирович</cp:lastModifiedBy>
  <cp:revision>126</cp:revision>
  <cp:lastPrinted>2018-11-14T12:26:00Z</cp:lastPrinted>
  <dcterms:created xsi:type="dcterms:W3CDTF">2015-12-03T08:48:00Z</dcterms:created>
  <dcterms:modified xsi:type="dcterms:W3CDTF">2018-11-14T12:41:00Z</dcterms:modified>
</cp:coreProperties>
</file>