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438" w:type="dxa"/>
        <w:tblLayout w:type="fixed"/>
        <w:tblLook w:val="01E0" w:firstRow="1" w:lastRow="1" w:firstColumn="1" w:lastColumn="1" w:noHBand="0" w:noVBand="0"/>
      </w:tblPr>
      <w:tblGrid>
        <w:gridCol w:w="2588"/>
        <w:gridCol w:w="2090"/>
        <w:gridCol w:w="2119"/>
        <w:gridCol w:w="465"/>
        <w:gridCol w:w="2176"/>
      </w:tblGrid>
      <w:tr w:rsidR="009232B0" w:rsidRPr="00B1249A" w:rsidTr="00F8273C">
        <w:trPr>
          <w:trHeight w:val="2865"/>
        </w:trPr>
        <w:tc>
          <w:tcPr>
            <w:tcW w:w="9438" w:type="dxa"/>
            <w:gridSpan w:val="5"/>
            <w:shd w:val="clear" w:color="auto" w:fill="auto"/>
          </w:tcPr>
          <w:p w:rsidR="009232B0" w:rsidRPr="00B1249A" w:rsidRDefault="009232B0" w:rsidP="00F8273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49A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754380" cy="9525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32B0" w:rsidRPr="00B1249A" w:rsidRDefault="009232B0" w:rsidP="00F8273C">
            <w:pPr>
              <w:ind w:left="1824" w:right="1680"/>
              <w:jc w:val="center"/>
              <w:rPr>
                <w:rFonts w:ascii="Times New Roman" w:hAnsi="Times New Roman" w:cs="Times New Roman"/>
              </w:rPr>
            </w:pPr>
          </w:p>
          <w:p w:rsidR="009232B0" w:rsidRPr="00B1249A" w:rsidRDefault="009232B0" w:rsidP="00F8273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1249A">
              <w:rPr>
                <w:rFonts w:ascii="Times New Roman" w:hAnsi="Times New Roman" w:cs="Times New Roman"/>
                <w:b/>
                <w:sz w:val="32"/>
                <w:szCs w:val="32"/>
              </w:rPr>
              <w:t>АДМИНИСТРАЦИЯ</w:t>
            </w:r>
          </w:p>
          <w:p w:rsidR="009232B0" w:rsidRPr="00DA77C2" w:rsidRDefault="009232B0" w:rsidP="00F82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7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ЗАКРЫТОГО АДМИНИСТРАТИВНО – </w:t>
            </w:r>
          </w:p>
          <w:p w:rsidR="009232B0" w:rsidRPr="00DA77C2" w:rsidRDefault="009232B0" w:rsidP="00F82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7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ТЕРРИТОРИАЛЬНОГО ОБРАЗОВАНИЯ </w:t>
            </w:r>
          </w:p>
          <w:p w:rsidR="009232B0" w:rsidRPr="00DA77C2" w:rsidRDefault="009232B0" w:rsidP="00F82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7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ГОРОДА  ЗЕЛЕНОГОРСКА </w:t>
            </w:r>
          </w:p>
          <w:p w:rsidR="009232B0" w:rsidRPr="00DA77C2" w:rsidRDefault="009232B0" w:rsidP="00F8273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4"/>
              </w:rPr>
            </w:pPr>
            <w:r w:rsidRPr="00DA77C2">
              <w:rPr>
                <w:rFonts w:ascii="Times New Roman" w:hAnsi="Times New Roman" w:cs="Times New Roman"/>
                <w:b/>
                <w:sz w:val="24"/>
                <w:szCs w:val="24"/>
              </w:rPr>
              <w:t>КРАСНОЯРСКОГО КРАЯ</w:t>
            </w:r>
          </w:p>
          <w:p w:rsidR="009232B0" w:rsidRPr="00DA77C2" w:rsidRDefault="009232B0" w:rsidP="00F8273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4"/>
              </w:rPr>
            </w:pPr>
          </w:p>
          <w:p w:rsidR="009232B0" w:rsidRPr="00B1249A" w:rsidRDefault="009232B0" w:rsidP="00F8273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</w:p>
          <w:p w:rsidR="009232B0" w:rsidRPr="00B1249A" w:rsidRDefault="009232B0" w:rsidP="00F8273C">
            <w:pPr>
              <w:jc w:val="center"/>
              <w:rPr>
                <w:rFonts w:ascii="Times New Roman" w:hAnsi="Times New Roman" w:cs="Times New Roman"/>
              </w:rPr>
            </w:pPr>
            <w:r w:rsidRPr="00B1249A">
              <w:rPr>
                <w:rFonts w:ascii="Times New Roman" w:hAnsi="Times New Roman" w:cs="Times New Roman"/>
                <w:b/>
                <w:sz w:val="28"/>
                <w:szCs w:val="28"/>
              </w:rPr>
              <w:t>Р А С П О Р Я Ж Е Н И Е</w:t>
            </w:r>
          </w:p>
        </w:tc>
      </w:tr>
      <w:tr w:rsidR="009232B0" w:rsidRPr="00B1249A" w:rsidTr="00F8273C">
        <w:trPr>
          <w:trHeight w:val="661"/>
        </w:trPr>
        <w:tc>
          <w:tcPr>
            <w:tcW w:w="258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232B0" w:rsidRPr="00B1249A" w:rsidRDefault="00EF2188" w:rsidP="00F8273C">
            <w:pPr>
              <w:shd w:val="clear" w:color="auto" w:fill="FFFFFF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02.11.2018</w:t>
            </w:r>
          </w:p>
        </w:tc>
        <w:tc>
          <w:tcPr>
            <w:tcW w:w="4209" w:type="dxa"/>
            <w:gridSpan w:val="2"/>
            <w:shd w:val="clear" w:color="auto" w:fill="auto"/>
            <w:vAlign w:val="bottom"/>
          </w:tcPr>
          <w:p w:rsidR="009232B0" w:rsidRPr="00B1249A" w:rsidRDefault="009232B0" w:rsidP="00F8273C">
            <w:pPr>
              <w:shd w:val="clear" w:color="auto" w:fill="FFFFFF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1249A">
              <w:rPr>
                <w:rFonts w:ascii="Times New Roman" w:hAnsi="Times New Roman" w:cs="Times New Roman"/>
                <w:sz w:val="28"/>
                <w:szCs w:val="28"/>
              </w:rPr>
              <w:t>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9232B0" w:rsidRPr="00B1249A" w:rsidRDefault="009232B0" w:rsidP="00F827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49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232B0" w:rsidRPr="00B1249A" w:rsidRDefault="009232B0" w:rsidP="00F82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F2188">
              <w:rPr>
                <w:rFonts w:ascii="Times New Roman" w:hAnsi="Times New Roman" w:cs="Times New Roman"/>
                <w:sz w:val="28"/>
                <w:szCs w:val="28"/>
              </w:rPr>
              <w:t>2411-р</w:t>
            </w:r>
          </w:p>
        </w:tc>
      </w:tr>
      <w:tr w:rsidR="009232B0" w:rsidRPr="00B1249A" w:rsidTr="00F8273C">
        <w:tblPrEx>
          <w:tblLook w:val="0000" w:firstRow="0" w:lastRow="0" w:firstColumn="0" w:lastColumn="0" w:noHBand="0" w:noVBand="0"/>
        </w:tblPrEx>
        <w:trPr>
          <w:gridAfter w:val="3"/>
          <w:wAfter w:w="4760" w:type="dxa"/>
          <w:trHeight w:val="701"/>
        </w:trPr>
        <w:tc>
          <w:tcPr>
            <w:tcW w:w="4678" w:type="dxa"/>
            <w:gridSpan w:val="2"/>
            <w:shd w:val="clear" w:color="auto" w:fill="auto"/>
          </w:tcPr>
          <w:p w:rsidR="009232B0" w:rsidRDefault="009232B0" w:rsidP="00F8273C">
            <w:pPr>
              <w:ind w:left="-1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2B0" w:rsidRPr="00B1249A" w:rsidRDefault="009232B0" w:rsidP="00F8273C">
            <w:pPr>
              <w:ind w:left="-118"/>
              <w:rPr>
                <w:rFonts w:ascii="Times New Roman" w:hAnsi="Times New Roman" w:cs="Times New Roman"/>
                <w:sz w:val="28"/>
                <w:szCs w:val="28"/>
              </w:rPr>
            </w:pPr>
            <w:r w:rsidRPr="00B1249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8273C"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в распоряжение Администрации ЗАТО г. Зеленогорска от 19.01.2018 № 87-р «О</w:t>
            </w:r>
            <w:r w:rsidRPr="00B1249A">
              <w:rPr>
                <w:rFonts w:ascii="Times New Roman" w:hAnsi="Times New Roman" w:cs="Times New Roman"/>
                <w:sz w:val="28"/>
                <w:szCs w:val="28"/>
              </w:rPr>
              <w:t xml:space="preserve">б утверждении состава </w:t>
            </w:r>
            <w:r w:rsidR="009F3DEC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F8273C">
              <w:rPr>
                <w:rFonts w:ascii="Times New Roman" w:hAnsi="Times New Roman" w:cs="Times New Roman"/>
                <w:sz w:val="28"/>
                <w:szCs w:val="28"/>
              </w:rPr>
              <w:t>Порядка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 аукционной </w:t>
            </w:r>
            <w:r w:rsidR="00F8273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конкурсной)</w:t>
            </w:r>
            <w:r w:rsidRPr="00B1249A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приватизации муниципального имущества</w:t>
            </w:r>
            <w:r w:rsidR="00170EC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9232B0" w:rsidRPr="00B1249A" w:rsidRDefault="00F8273C" w:rsidP="009232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:rsidR="00A05ACF" w:rsidRDefault="009B75FF" w:rsidP="009B75F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tab/>
      </w:r>
      <w:r w:rsidR="007C36D2" w:rsidRPr="007C36D2">
        <w:rPr>
          <w:rFonts w:ascii="Times New Roman" w:hAnsi="Times New Roman" w:cs="Times New Roman"/>
          <w:sz w:val="28"/>
          <w:szCs w:val="28"/>
        </w:rPr>
        <w:t xml:space="preserve">В </w:t>
      </w:r>
      <w:r w:rsidR="00170EC2">
        <w:rPr>
          <w:rFonts w:ascii="Times New Roman" w:hAnsi="Times New Roman" w:cs="Times New Roman"/>
          <w:sz w:val="28"/>
          <w:szCs w:val="28"/>
        </w:rPr>
        <w:t>связи с кадровыми изменениями, руководствуясь Уставом города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9B75FF" w:rsidRDefault="009B75FF" w:rsidP="009B75F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B75FF" w:rsidRDefault="00170EC2" w:rsidP="009B75FF">
      <w:pPr>
        <w:numPr>
          <w:ilvl w:val="0"/>
          <w:numId w:val="1"/>
        </w:numPr>
        <w:tabs>
          <w:tab w:val="num" w:pos="0"/>
          <w:tab w:val="left" w:pos="1080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распоряжение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Зеленогорска от 19.01.2018 № 87-р «</w:t>
      </w:r>
      <w:r w:rsidRPr="00170EC2">
        <w:rPr>
          <w:rFonts w:ascii="Times New Roman" w:hAnsi="Times New Roman" w:cs="Times New Roman"/>
          <w:sz w:val="28"/>
          <w:szCs w:val="28"/>
        </w:rPr>
        <w:t>Об утверждении состава и Порядка работы аукционной (конкурсной) комиссии по приватизации муниципального имущества»</w:t>
      </w:r>
      <w:r>
        <w:rPr>
          <w:rFonts w:ascii="Times New Roman" w:hAnsi="Times New Roman" w:cs="Times New Roman"/>
          <w:sz w:val="28"/>
          <w:szCs w:val="28"/>
        </w:rPr>
        <w:t xml:space="preserve"> изменения, изложив приложение № 1 в редакции согласно приложению к настоящему распоряжению</w:t>
      </w:r>
      <w:r w:rsidR="009B75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75FF" w:rsidRPr="009B75FF" w:rsidRDefault="00170EC2" w:rsidP="009B75FF">
      <w:pPr>
        <w:pStyle w:val="a4"/>
        <w:numPr>
          <w:ilvl w:val="0"/>
          <w:numId w:val="1"/>
        </w:numPr>
        <w:tabs>
          <w:tab w:val="clear" w:pos="1920"/>
          <w:tab w:val="num" w:pos="709"/>
          <w:tab w:val="left" w:pos="108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распоряжение</w:t>
      </w:r>
      <w:r w:rsidR="00920A2C">
        <w:rPr>
          <w:rFonts w:ascii="Times New Roman" w:hAnsi="Times New Roman" w:cs="Times New Roman"/>
          <w:sz w:val="28"/>
          <w:szCs w:val="28"/>
        </w:rPr>
        <w:t xml:space="preserve"> вступает в силу в день подписания и подлежит опубликованию в газете «Панорама»</w:t>
      </w:r>
      <w:r w:rsidR="009B75FF" w:rsidRPr="009B75F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B75FF" w:rsidRDefault="009B75FF" w:rsidP="009B75FF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D5572" w:rsidRPr="00761AFA" w:rsidRDefault="001D5572" w:rsidP="009B75FF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B75FF" w:rsidRPr="00646244" w:rsidRDefault="009B75FF" w:rsidP="009B75F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68" w:type="dxa"/>
        <w:tblLook w:val="01E0" w:firstRow="1" w:lastRow="1" w:firstColumn="1" w:lastColumn="1" w:noHBand="0" w:noVBand="0"/>
      </w:tblPr>
      <w:tblGrid>
        <w:gridCol w:w="5328"/>
        <w:gridCol w:w="4140"/>
      </w:tblGrid>
      <w:tr w:rsidR="009B75FF" w:rsidRPr="002D5767" w:rsidTr="00177E01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920A2C" w:rsidRDefault="00920A2C" w:rsidP="00597320">
            <w:pPr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Временно исполняющий </w:t>
            </w:r>
          </w:p>
          <w:p w:rsidR="009B75FF" w:rsidRPr="002D5767" w:rsidRDefault="00920A2C" w:rsidP="00597320">
            <w:pPr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полномочия г</w:t>
            </w:r>
            <w:r w:rsidR="009B75FF" w:rsidRPr="002D5767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9B75FF" w:rsidRPr="002D5767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</w:p>
          <w:p w:rsidR="009B75FF" w:rsidRPr="002D5767" w:rsidRDefault="009B75FF" w:rsidP="00597320">
            <w:pPr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2D5767">
              <w:rPr>
                <w:rFonts w:ascii="Times New Roman" w:hAnsi="Times New Roman" w:cs="Times New Roman"/>
                <w:sz w:val="28"/>
                <w:szCs w:val="28"/>
              </w:rPr>
              <w:t>ЗАТО г. Зеленогорска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9B75FF" w:rsidRPr="002D5767" w:rsidRDefault="009B75FF" w:rsidP="0017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A2C" w:rsidRDefault="00920A2C" w:rsidP="00177E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75FF" w:rsidRPr="002D5767" w:rsidRDefault="00597320" w:rsidP="00177E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М.В. Налобина</w:t>
            </w:r>
          </w:p>
        </w:tc>
      </w:tr>
    </w:tbl>
    <w:p w:rsidR="009B75FF" w:rsidRDefault="009B75FF" w:rsidP="009B75FF">
      <w:pPr>
        <w:tabs>
          <w:tab w:val="left" w:pos="1080"/>
        </w:tabs>
        <w:ind w:left="900"/>
        <w:jc w:val="both"/>
        <w:rPr>
          <w:rFonts w:ascii="Times New Roman" w:hAnsi="Times New Roman" w:cs="Times New Roman"/>
          <w:sz w:val="28"/>
          <w:szCs w:val="28"/>
        </w:rPr>
      </w:pPr>
    </w:p>
    <w:p w:rsidR="009B75FF" w:rsidRDefault="009B75FF" w:rsidP="009B75FF">
      <w:pPr>
        <w:tabs>
          <w:tab w:val="left" w:pos="1080"/>
        </w:tabs>
        <w:ind w:left="900"/>
        <w:jc w:val="both"/>
        <w:rPr>
          <w:rFonts w:ascii="Times New Roman" w:hAnsi="Times New Roman" w:cs="Times New Roman"/>
          <w:sz w:val="28"/>
          <w:szCs w:val="28"/>
        </w:rPr>
      </w:pPr>
    </w:p>
    <w:p w:rsidR="009B75FF" w:rsidRDefault="009B75FF" w:rsidP="009B75FF">
      <w:pPr>
        <w:tabs>
          <w:tab w:val="left" w:pos="1080"/>
        </w:tabs>
        <w:ind w:left="900"/>
        <w:jc w:val="both"/>
        <w:rPr>
          <w:rFonts w:ascii="Times New Roman" w:hAnsi="Times New Roman" w:cs="Times New Roman"/>
          <w:sz w:val="28"/>
          <w:szCs w:val="28"/>
        </w:rPr>
      </w:pPr>
    </w:p>
    <w:p w:rsidR="009B75FF" w:rsidRDefault="009B75FF" w:rsidP="009B75FF">
      <w:pPr>
        <w:tabs>
          <w:tab w:val="left" w:pos="1080"/>
        </w:tabs>
        <w:ind w:left="900"/>
        <w:jc w:val="both"/>
        <w:rPr>
          <w:rFonts w:ascii="Times New Roman" w:hAnsi="Times New Roman" w:cs="Times New Roman"/>
          <w:sz w:val="28"/>
          <w:szCs w:val="28"/>
        </w:rPr>
      </w:pPr>
    </w:p>
    <w:p w:rsidR="00920A2C" w:rsidRDefault="00920A2C" w:rsidP="009B75FF">
      <w:pPr>
        <w:tabs>
          <w:tab w:val="left" w:pos="1080"/>
        </w:tabs>
        <w:ind w:left="900"/>
        <w:jc w:val="both"/>
        <w:rPr>
          <w:rFonts w:ascii="Times New Roman" w:hAnsi="Times New Roman" w:cs="Times New Roman"/>
          <w:sz w:val="28"/>
          <w:szCs w:val="28"/>
        </w:rPr>
      </w:pPr>
    </w:p>
    <w:p w:rsidR="00920A2C" w:rsidRDefault="00920A2C" w:rsidP="009B75FF">
      <w:pPr>
        <w:tabs>
          <w:tab w:val="left" w:pos="1080"/>
        </w:tabs>
        <w:ind w:left="900"/>
        <w:jc w:val="both"/>
        <w:rPr>
          <w:rFonts w:ascii="Times New Roman" w:hAnsi="Times New Roman" w:cs="Times New Roman"/>
          <w:sz w:val="28"/>
          <w:szCs w:val="28"/>
        </w:rPr>
      </w:pPr>
    </w:p>
    <w:p w:rsidR="000D4557" w:rsidRPr="000D4557" w:rsidRDefault="000D4557" w:rsidP="000D4557">
      <w:pPr>
        <w:tabs>
          <w:tab w:val="left" w:pos="1080"/>
        </w:tabs>
        <w:ind w:left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A3FC4">
        <w:rPr>
          <w:rFonts w:ascii="Times New Roman" w:hAnsi="Times New Roman" w:cs="Times New Roman"/>
          <w:sz w:val="28"/>
          <w:szCs w:val="28"/>
        </w:rPr>
        <w:t xml:space="preserve"> </w:t>
      </w:r>
      <w:r w:rsidRPr="000D4557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0D4557" w:rsidRPr="000D4557" w:rsidRDefault="000D4557" w:rsidP="000D4557">
      <w:pPr>
        <w:tabs>
          <w:tab w:val="left" w:pos="1080"/>
        </w:tabs>
        <w:ind w:left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A3FC4">
        <w:rPr>
          <w:rFonts w:ascii="Times New Roman" w:hAnsi="Times New Roman" w:cs="Times New Roman"/>
          <w:sz w:val="28"/>
          <w:szCs w:val="28"/>
        </w:rPr>
        <w:t xml:space="preserve"> </w:t>
      </w:r>
      <w:r w:rsidRPr="000D4557"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0D4557" w:rsidRPr="000D4557" w:rsidRDefault="000D4557" w:rsidP="000D4557">
      <w:pPr>
        <w:tabs>
          <w:tab w:val="left" w:pos="1080"/>
        </w:tabs>
        <w:ind w:left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A3FC4">
        <w:rPr>
          <w:rFonts w:ascii="Times New Roman" w:hAnsi="Times New Roman" w:cs="Times New Roman"/>
          <w:sz w:val="28"/>
          <w:szCs w:val="28"/>
        </w:rPr>
        <w:t xml:space="preserve"> </w:t>
      </w:r>
      <w:r w:rsidRPr="000D4557">
        <w:rPr>
          <w:rFonts w:ascii="Times New Roman" w:hAnsi="Times New Roman" w:cs="Times New Roman"/>
          <w:sz w:val="28"/>
          <w:szCs w:val="28"/>
        </w:rPr>
        <w:t>ЗАТО г. Зеленогорска</w:t>
      </w:r>
    </w:p>
    <w:p w:rsidR="000D4557" w:rsidRPr="000D4557" w:rsidRDefault="000D4557" w:rsidP="000D4557">
      <w:pPr>
        <w:tabs>
          <w:tab w:val="left" w:pos="1080"/>
        </w:tabs>
        <w:ind w:left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A3FC4">
        <w:rPr>
          <w:rFonts w:ascii="Times New Roman" w:hAnsi="Times New Roman" w:cs="Times New Roman"/>
          <w:sz w:val="28"/>
          <w:szCs w:val="28"/>
        </w:rPr>
        <w:t xml:space="preserve"> </w:t>
      </w:r>
      <w:r w:rsidRPr="000D4557">
        <w:rPr>
          <w:rFonts w:ascii="Times New Roman" w:hAnsi="Times New Roman" w:cs="Times New Roman"/>
          <w:sz w:val="28"/>
          <w:szCs w:val="28"/>
        </w:rPr>
        <w:t xml:space="preserve">от </w:t>
      </w:r>
      <w:r w:rsidR="00EF2188">
        <w:rPr>
          <w:rFonts w:ascii="Times New Roman" w:hAnsi="Times New Roman" w:cs="Times New Roman"/>
          <w:sz w:val="28"/>
          <w:szCs w:val="28"/>
        </w:rPr>
        <w:t>02.11.2018</w:t>
      </w:r>
      <w:r w:rsidRPr="000D4557">
        <w:rPr>
          <w:rFonts w:ascii="Times New Roman" w:hAnsi="Times New Roman" w:cs="Times New Roman"/>
          <w:sz w:val="28"/>
          <w:szCs w:val="28"/>
        </w:rPr>
        <w:t xml:space="preserve"> № </w:t>
      </w:r>
      <w:r w:rsidR="00EF2188">
        <w:rPr>
          <w:rFonts w:ascii="Times New Roman" w:hAnsi="Times New Roman" w:cs="Times New Roman"/>
          <w:sz w:val="28"/>
          <w:szCs w:val="28"/>
        </w:rPr>
        <w:t>2411-р</w:t>
      </w:r>
      <w:bookmarkStart w:id="0" w:name="_GoBack"/>
      <w:bookmarkEnd w:id="0"/>
    </w:p>
    <w:p w:rsidR="009B75FF" w:rsidRDefault="009B75FF" w:rsidP="009B75FF">
      <w:pPr>
        <w:tabs>
          <w:tab w:val="left" w:pos="1080"/>
        </w:tabs>
        <w:ind w:left="90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62"/>
        <w:gridCol w:w="4394"/>
      </w:tblGrid>
      <w:tr w:rsidR="009B75FF" w:rsidRPr="009B75FF" w:rsidTr="000F285F">
        <w:tc>
          <w:tcPr>
            <w:tcW w:w="4962" w:type="dxa"/>
          </w:tcPr>
          <w:p w:rsidR="009B75FF" w:rsidRPr="009B75FF" w:rsidRDefault="009B75FF" w:rsidP="009B75F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0F285F" w:rsidRDefault="000F285F" w:rsidP="000F2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85F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1 </w:t>
            </w:r>
            <w:r w:rsidRPr="000F285F">
              <w:rPr>
                <w:rFonts w:ascii="Times New Roman" w:hAnsi="Times New Roman" w:cs="Times New Roman"/>
                <w:sz w:val="28"/>
                <w:szCs w:val="28"/>
              </w:rPr>
              <w:br/>
              <w:t>к распоряжению Администрации</w:t>
            </w:r>
          </w:p>
          <w:p w:rsidR="000F285F" w:rsidRDefault="000F285F" w:rsidP="000F2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85F">
              <w:rPr>
                <w:rFonts w:ascii="Times New Roman" w:hAnsi="Times New Roman" w:cs="Times New Roman"/>
                <w:sz w:val="28"/>
                <w:szCs w:val="28"/>
              </w:rPr>
              <w:t>ЗАТО г. Зеленогорска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285F" w:rsidRPr="000F285F" w:rsidRDefault="000F285F" w:rsidP="000F285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F285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D4557">
              <w:rPr>
                <w:rFonts w:ascii="Times New Roman" w:hAnsi="Times New Roman" w:cs="Times New Roman"/>
                <w:sz w:val="28"/>
                <w:szCs w:val="28"/>
              </w:rPr>
              <w:t xml:space="preserve">19.01.2018 </w:t>
            </w:r>
            <w:r w:rsidRPr="000F285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0D4557">
              <w:rPr>
                <w:rFonts w:ascii="Times New Roman" w:hAnsi="Times New Roman" w:cs="Times New Roman"/>
                <w:sz w:val="28"/>
                <w:szCs w:val="28"/>
              </w:rPr>
              <w:t>87-р</w:t>
            </w:r>
          </w:p>
          <w:p w:rsidR="009B75FF" w:rsidRPr="009B75FF" w:rsidRDefault="009B75FF" w:rsidP="009B75F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B75FF" w:rsidRPr="009B75FF" w:rsidRDefault="009B75FF" w:rsidP="009B75FF">
      <w:pPr>
        <w:jc w:val="center"/>
        <w:rPr>
          <w:rFonts w:ascii="Times New Roman" w:hAnsi="Times New Roman" w:cs="Times New Roman"/>
          <w:sz w:val="28"/>
          <w:szCs w:val="28"/>
        </w:rPr>
      </w:pPr>
      <w:r w:rsidRPr="009B75FF"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9B75FF" w:rsidRPr="009B75FF" w:rsidRDefault="009B75FF" w:rsidP="009B75FF">
      <w:pPr>
        <w:jc w:val="center"/>
        <w:rPr>
          <w:rFonts w:ascii="Times New Roman" w:hAnsi="Times New Roman" w:cs="Times New Roman"/>
          <w:sz w:val="28"/>
          <w:szCs w:val="28"/>
        </w:rPr>
      </w:pPr>
      <w:r w:rsidRPr="009B75FF">
        <w:rPr>
          <w:rFonts w:ascii="Times New Roman" w:hAnsi="Times New Roman" w:cs="Times New Roman"/>
          <w:sz w:val="28"/>
          <w:szCs w:val="28"/>
        </w:rPr>
        <w:t xml:space="preserve">аукционной (конкурсной) комиссии </w:t>
      </w:r>
    </w:p>
    <w:p w:rsidR="009B75FF" w:rsidRPr="009B75FF" w:rsidRDefault="009B75FF" w:rsidP="009B75FF">
      <w:pPr>
        <w:jc w:val="center"/>
        <w:rPr>
          <w:rFonts w:ascii="Times New Roman" w:hAnsi="Times New Roman" w:cs="Times New Roman"/>
          <w:sz w:val="28"/>
          <w:szCs w:val="28"/>
        </w:rPr>
      </w:pPr>
      <w:r w:rsidRPr="009B75FF">
        <w:rPr>
          <w:rFonts w:ascii="Times New Roman" w:hAnsi="Times New Roman" w:cs="Times New Roman"/>
          <w:sz w:val="28"/>
          <w:szCs w:val="28"/>
        </w:rPr>
        <w:t>по приватизации муниципального имущества</w:t>
      </w:r>
    </w:p>
    <w:p w:rsidR="009B75FF" w:rsidRPr="009B75FF" w:rsidRDefault="009B75FF" w:rsidP="009B75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5FF" w:rsidRPr="009B75FF" w:rsidRDefault="009B75FF" w:rsidP="009B75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1003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6"/>
        <w:gridCol w:w="5387"/>
        <w:gridCol w:w="112"/>
      </w:tblGrid>
      <w:tr w:rsidR="009B75FF" w:rsidRPr="009B75FF" w:rsidTr="000D4557">
        <w:tc>
          <w:tcPr>
            <w:tcW w:w="4536" w:type="dxa"/>
          </w:tcPr>
          <w:p w:rsidR="009B75FF" w:rsidRPr="009B75FF" w:rsidRDefault="000D4557" w:rsidP="009B75F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B75FF" w:rsidRPr="009B75FF">
              <w:rPr>
                <w:rFonts w:ascii="Times New Roman" w:hAnsi="Times New Roman" w:cs="Times New Roman"/>
                <w:sz w:val="28"/>
                <w:szCs w:val="28"/>
              </w:rPr>
              <w:t>редседатель комиссии:</w:t>
            </w:r>
          </w:p>
        </w:tc>
        <w:tc>
          <w:tcPr>
            <w:tcW w:w="5499" w:type="dxa"/>
            <w:gridSpan w:val="2"/>
          </w:tcPr>
          <w:p w:rsidR="009B75FF" w:rsidRPr="009B75FF" w:rsidRDefault="009B75FF" w:rsidP="009B75F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75FF" w:rsidRPr="009B75FF" w:rsidTr="000D4557">
        <w:trPr>
          <w:gridAfter w:val="1"/>
          <w:wAfter w:w="112" w:type="dxa"/>
        </w:trPr>
        <w:tc>
          <w:tcPr>
            <w:tcW w:w="4536" w:type="dxa"/>
          </w:tcPr>
          <w:p w:rsidR="009B75FF" w:rsidRPr="009B75FF" w:rsidRDefault="000D4557" w:rsidP="009B75F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Заречный Василий Анатольевич</w:t>
            </w:r>
          </w:p>
        </w:tc>
        <w:tc>
          <w:tcPr>
            <w:tcW w:w="5387" w:type="dxa"/>
          </w:tcPr>
          <w:p w:rsidR="009B75FF" w:rsidRPr="009B75FF" w:rsidRDefault="009B75FF" w:rsidP="000D4557">
            <w:pPr>
              <w:numPr>
                <w:ilvl w:val="0"/>
                <w:numId w:val="10"/>
              </w:numPr>
              <w:tabs>
                <w:tab w:val="clear" w:pos="1509"/>
                <w:tab w:val="num" w:pos="0"/>
                <w:tab w:val="left" w:pos="399"/>
              </w:tabs>
              <w:spacing w:before="100" w:beforeAutospacing="1" w:after="100" w:afterAutospacing="1"/>
              <w:ind w:left="11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5FF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Комитета по управлению имуществом </w:t>
            </w:r>
            <w:r w:rsidR="000D4557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9B75FF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0D4557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9B75FF">
              <w:rPr>
                <w:rFonts w:ascii="Times New Roman" w:hAnsi="Times New Roman" w:cs="Times New Roman"/>
                <w:sz w:val="28"/>
                <w:szCs w:val="28"/>
              </w:rPr>
              <w:t xml:space="preserve"> ЗАТО г. Зеленогорска; </w:t>
            </w:r>
          </w:p>
        </w:tc>
      </w:tr>
      <w:tr w:rsidR="009B75FF" w:rsidRPr="009B75FF" w:rsidTr="000D4557">
        <w:trPr>
          <w:gridAfter w:val="1"/>
          <w:wAfter w:w="112" w:type="dxa"/>
        </w:trPr>
        <w:tc>
          <w:tcPr>
            <w:tcW w:w="4536" w:type="dxa"/>
          </w:tcPr>
          <w:p w:rsidR="009B75FF" w:rsidRPr="009B75FF" w:rsidRDefault="009B75FF" w:rsidP="009B75F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9B75FF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5387" w:type="dxa"/>
          </w:tcPr>
          <w:p w:rsidR="009B75FF" w:rsidRPr="009B75FF" w:rsidRDefault="009B75FF" w:rsidP="000F285F">
            <w:pPr>
              <w:tabs>
                <w:tab w:val="num" w:pos="0"/>
                <w:tab w:val="left" w:pos="399"/>
              </w:tabs>
              <w:spacing w:before="100" w:beforeAutospacing="1" w:after="100" w:afterAutospacing="1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75FF" w:rsidRPr="009B75FF" w:rsidTr="000D4557">
        <w:trPr>
          <w:gridAfter w:val="1"/>
          <w:wAfter w:w="112" w:type="dxa"/>
        </w:trPr>
        <w:tc>
          <w:tcPr>
            <w:tcW w:w="4536" w:type="dxa"/>
          </w:tcPr>
          <w:p w:rsidR="009B75FF" w:rsidRPr="009B75FF" w:rsidRDefault="009B75FF" w:rsidP="009B75F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9B75FF">
              <w:rPr>
                <w:rFonts w:ascii="Times New Roman" w:hAnsi="Times New Roman" w:cs="Times New Roman"/>
                <w:sz w:val="28"/>
                <w:szCs w:val="28"/>
              </w:rPr>
              <w:t>Наглюк Ирина Валентиновна</w:t>
            </w:r>
          </w:p>
        </w:tc>
        <w:tc>
          <w:tcPr>
            <w:tcW w:w="5387" w:type="dxa"/>
          </w:tcPr>
          <w:p w:rsidR="009B75FF" w:rsidRPr="009B75FF" w:rsidRDefault="009B75FF" w:rsidP="000F285F">
            <w:pPr>
              <w:numPr>
                <w:ilvl w:val="0"/>
                <w:numId w:val="9"/>
              </w:numPr>
              <w:tabs>
                <w:tab w:val="clear" w:pos="1509"/>
                <w:tab w:val="num" w:pos="0"/>
                <w:tab w:val="left" w:pos="399"/>
              </w:tabs>
              <w:spacing w:before="100" w:beforeAutospacing="1" w:after="100" w:afterAutospacing="1"/>
              <w:ind w:left="11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5FF">
              <w:rPr>
                <w:rFonts w:ascii="Times New Roman" w:hAnsi="Times New Roman" w:cs="Times New Roman"/>
                <w:sz w:val="28"/>
                <w:szCs w:val="28"/>
              </w:rPr>
              <w:t>начальник отдела имущественных отношений Комитета по управлению имуществом Администрации ЗАТО                           г. Зеленогорска;</w:t>
            </w:r>
          </w:p>
        </w:tc>
      </w:tr>
      <w:tr w:rsidR="009B75FF" w:rsidRPr="009B75FF" w:rsidTr="000D4557">
        <w:trPr>
          <w:gridAfter w:val="1"/>
          <w:wAfter w:w="112" w:type="dxa"/>
        </w:trPr>
        <w:tc>
          <w:tcPr>
            <w:tcW w:w="4536" w:type="dxa"/>
          </w:tcPr>
          <w:p w:rsidR="009B75FF" w:rsidRPr="009B75FF" w:rsidRDefault="009B75FF" w:rsidP="009B75F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9B75FF">
              <w:rPr>
                <w:rFonts w:ascii="Times New Roman" w:hAnsi="Times New Roman" w:cs="Times New Roman"/>
                <w:sz w:val="28"/>
                <w:szCs w:val="28"/>
              </w:rPr>
              <w:t>секретарь комиссии:</w:t>
            </w:r>
          </w:p>
        </w:tc>
        <w:tc>
          <w:tcPr>
            <w:tcW w:w="5387" w:type="dxa"/>
          </w:tcPr>
          <w:p w:rsidR="009B75FF" w:rsidRPr="009B75FF" w:rsidRDefault="009B75FF" w:rsidP="000F285F">
            <w:pPr>
              <w:tabs>
                <w:tab w:val="left" w:pos="399"/>
              </w:tabs>
              <w:spacing w:before="100" w:beforeAutospacing="1" w:after="100" w:afterAutospacing="1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75FF" w:rsidRPr="009B75FF" w:rsidTr="000D4557">
        <w:trPr>
          <w:gridAfter w:val="1"/>
          <w:wAfter w:w="112" w:type="dxa"/>
        </w:trPr>
        <w:tc>
          <w:tcPr>
            <w:tcW w:w="4536" w:type="dxa"/>
          </w:tcPr>
          <w:p w:rsidR="009B75FF" w:rsidRPr="009B75FF" w:rsidRDefault="000D4557" w:rsidP="000D455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Осипова Ольга Валентиновна</w:t>
            </w:r>
          </w:p>
        </w:tc>
        <w:tc>
          <w:tcPr>
            <w:tcW w:w="5387" w:type="dxa"/>
          </w:tcPr>
          <w:p w:rsidR="009B75FF" w:rsidRPr="009B75FF" w:rsidRDefault="009B75FF" w:rsidP="000F285F">
            <w:pPr>
              <w:numPr>
                <w:ilvl w:val="0"/>
                <w:numId w:val="8"/>
              </w:numPr>
              <w:tabs>
                <w:tab w:val="clear" w:pos="1509"/>
                <w:tab w:val="num" w:pos="0"/>
                <w:tab w:val="left" w:pos="399"/>
              </w:tabs>
              <w:spacing w:before="100" w:beforeAutospacing="1" w:after="100" w:afterAutospacing="1"/>
              <w:ind w:left="11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5FF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имущественных отношений Комитета по управлению имуществом Администрации ЗАТО г. Зеленогорска;</w:t>
            </w:r>
          </w:p>
        </w:tc>
      </w:tr>
      <w:tr w:rsidR="009B75FF" w:rsidRPr="009B75FF" w:rsidTr="000D4557">
        <w:trPr>
          <w:gridAfter w:val="1"/>
          <w:wAfter w:w="112" w:type="dxa"/>
        </w:trPr>
        <w:tc>
          <w:tcPr>
            <w:tcW w:w="4536" w:type="dxa"/>
          </w:tcPr>
          <w:p w:rsidR="000D4557" w:rsidRPr="009B75FF" w:rsidRDefault="009B75FF" w:rsidP="000D455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9B75FF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5387" w:type="dxa"/>
          </w:tcPr>
          <w:p w:rsidR="009B75FF" w:rsidRPr="009B75FF" w:rsidRDefault="009B75FF" w:rsidP="000F285F">
            <w:pPr>
              <w:tabs>
                <w:tab w:val="left" w:pos="399"/>
              </w:tabs>
              <w:spacing w:before="100" w:beforeAutospacing="1" w:after="100" w:afterAutospacing="1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75FF" w:rsidRPr="009B75FF" w:rsidTr="000D4557">
        <w:tc>
          <w:tcPr>
            <w:tcW w:w="4536" w:type="dxa"/>
          </w:tcPr>
          <w:p w:rsidR="009B75FF" w:rsidRPr="009B75FF" w:rsidRDefault="009B75FF" w:rsidP="009B75F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9B75FF">
              <w:rPr>
                <w:rFonts w:ascii="Times New Roman" w:hAnsi="Times New Roman" w:cs="Times New Roman"/>
                <w:sz w:val="28"/>
                <w:szCs w:val="28"/>
              </w:rPr>
              <w:t>Полтавец Ирина Васильевна</w:t>
            </w:r>
          </w:p>
        </w:tc>
        <w:tc>
          <w:tcPr>
            <w:tcW w:w="5499" w:type="dxa"/>
            <w:gridSpan w:val="2"/>
          </w:tcPr>
          <w:p w:rsidR="009B75FF" w:rsidRPr="009B75FF" w:rsidRDefault="009B75FF" w:rsidP="00597320">
            <w:pPr>
              <w:numPr>
                <w:ilvl w:val="0"/>
                <w:numId w:val="6"/>
              </w:numPr>
              <w:tabs>
                <w:tab w:val="clear" w:pos="360"/>
                <w:tab w:val="num" w:pos="252"/>
                <w:tab w:val="left" w:pos="399"/>
              </w:tabs>
              <w:spacing w:before="100" w:beforeAutospacing="1" w:after="100" w:afterAutospacing="1"/>
              <w:ind w:left="11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5FF">
              <w:rPr>
                <w:rFonts w:ascii="Times New Roman" w:hAnsi="Times New Roman" w:cs="Times New Roman"/>
                <w:sz w:val="28"/>
                <w:szCs w:val="28"/>
              </w:rPr>
              <w:t>главный специалист-юрисконсульт отдела</w:t>
            </w:r>
            <w:r w:rsidR="00597320">
              <w:rPr>
                <w:rFonts w:ascii="Times New Roman" w:hAnsi="Times New Roman" w:cs="Times New Roman"/>
                <w:sz w:val="28"/>
                <w:szCs w:val="28"/>
              </w:rPr>
              <w:t xml:space="preserve"> по правовой и кадровой работе</w:t>
            </w:r>
            <w:r w:rsidRPr="009B75FF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ЗАТО г. Зеленогорска</w:t>
            </w:r>
            <w:r w:rsidR="001D557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D5572" w:rsidRPr="009B75FF" w:rsidTr="000D4557">
        <w:tc>
          <w:tcPr>
            <w:tcW w:w="4536" w:type="dxa"/>
          </w:tcPr>
          <w:p w:rsidR="001D5572" w:rsidRPr="009B75FF" w:rsidRDefault="001D5572" w:rsidP="009B75F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Терентьев Вадим Владимирович</w:t>
            </w:r>
          </w:p>
        </w:tc>
        <w:tc>
          <w:tcPr>
            <w:tcW w:w="5499" w:type="dxa"/>
            <w:gridSpan w:val="2"/>
          </w:tcPr>
          <w:p w:rsidR="001D5572" w:rsidRPr="009B75FF" w:rsidRDefault="00597320" w:rsidP="000D4557">
            <w:pPr>
              <w:numPr>
                <w:ilvl w:val="0"/>
                <w:numId w:val="6"/>
              </w:numPr>
              <w:tabs>
                <w:tab w:val="clear" w:pos="360"/>
                <w:tab w:val="num" w:pos="252"/>
                <w:tab w:val="left" w:pos="399"/>
              </w:tabs>
              <w:spacing w:before="100" w:beforeAutospacing="1" w:after="100" w:afterAutospacing="1"/>
              <w:ind w:left="11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Совета депутатов ЗАТО г. Зеленогорска (по согласованию).</w:t>
            </w:r>
          </w:p>
        </w:tc>
      </w:tr>
    </w:tbl>
    <w:p w:rsidR="009B75FF" w:rsidRDefault="009B75FF" w:rsidP="009B75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7320" w:rsidRDefault="00597320" w:rsidP="009B75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3EDE" w:rsidRPr="00EA3EDE" w:rsidRDefault="00EA3EDE" w:rsidP="00EA3EDE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EDE">
        <w:rPr>
          <w:rFonts w:ascii="Times New Roman" w:hAnsi="Times New Roman" w:cs="Times New Roman"/>
          <w:b/>
          <w:sz w:val="28"/>
          <w:szCs w:val="28"/>
        </w:rPr>
        <w:lastRenderedPageBreak/>
        <w:t>ЛИСТ СОГЛАСОВАНИЯ</w:t>
      </w:r>
    </w:p>
    <w:p w:rsidR="00EA3EDE" w:rsidRPr="00EA3EDE" w:rsidRDefault="00EA3EDE" w:rsidP="00EA3EDE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4"/>
        </w:rPr>
      </w:pPr>
    </w:p>
    <w:tbl>
      <w:tblPr>
        <w:tblW w:w="9489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0"/>
        <w:gridCol w:w="6379"/>
      </w:tblGrid>
      <w:tr w:rsidR="00EA3EDE" w:rsidRPr="00EA3EDE" w:rsidTr="00C64017">
        <w:trPr>
          <w:trHeight w:val="262"/>
        </w:trPr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</w:rPr>
            </w:pPr>
            <w:r w:rsidRPr="00EA3EDE">
              <w:rPr>
                <w:rFonts w:ascii="Times New Roman" w:hAnsi="Times New Roman" w:cs="Times New Roman"/>
                <w:sz w:val="22"/>
              </w:rPr>
              <w:t xml:space="preserve">Проекта постановления, </w:t>
            </w:r>
            <w:r w:rsidRPr="00EA3EDE">
              <w:rPr>
                <w:rFonts w:ascii="Times New Roman" w:hAnsi="Times New Roman" w:cs="Times New Roman"/>
                <w:sz w:val="22"/>
                <w:u w:val="single"/>
              </w:rPr>
              <w:t>распоряжения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EDE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распоряжение Администрации ЗАТО г. Зеленогорска от 19.01.2018 № 87-р «Об утверждении состава и Порядка работы аукционной (конкурсной) комиссии по приватизации муниципального имущества»</w:t>
            </w:r>
          </w:p>
        </w:tc>
      </w:tr>
      <w:tr w:rsidR="00EA3EDE" w:rsidRPr="00EA3EDE" w:rsidTr="00C64017">
        <w:trPr>
          <w:trHeight w:val="263"/>
        </w:trPr>
        <w:tc>
          <w:tcPr>
            <w:tcW w:w="94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</w:tr>
      <w:tr w:rsidR="00EA3EDE" w:rsidRPr="00EA3EDE" w:rsidTr="00C64017">
        <w:trPr>
          <w:trHeight w:val="263"/>
        </w:trPr>
        <w:tc>
          <w:tcPr>
            <w:tcW w:w="94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</w:rPr>
            </w:pPr>
            <w:r w:rsidRPr="00EA3EDE">
              <w:rPr>
                <w:rFonts w:ascii="Times New Roman" w:hAnsi="Times New Roman" w:cs="Times New Roman"/>
                <w:sz w:val="18"/>
              </w:rPr>
              <w:t>(наименование документа)</w:t>
            </w:r>
          </w:p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</w:rPr>
            </w:pPr>
          </w:p>
        </w:tc>
      </w:tr>
      <w:tr w:rsidR="00EA3EDE" w:rsidRPr="00EA3EDE" w:rsidTr="00C64017">
        <w:trPr>
          <w:trHeight w:val="263"/>
        </w:trPr>
        <w:tc>
          <w:tcPr>
            <w:tcW w:w="9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A3EDE" w:rsidRPr="00EA3EDE" w:rsidRDefault="00EA3EDE" w:rsidP="00EA3EDE">
      <w:pPr>
        <w:widowControl/>
        <w:autoSpaceDE/>
        <w:autoSpaceDN/>
        <w:adjustRightInd/>
        <w:rPr>
          <w:rFonts w:ascii="Times New Roman" w:hAnsi="Times New Roman" w:cs="Times New Roman"/>
          <w:sz w:val="24"/>
        </w:rPr>
      </w:pPr>
    </w:p>
    <w:tbl>
      <w:tblPr>
        <w:tblW w:w="9474" w:type="dxa"/>
        <w:tblInd w:w="132" w:type="dxa"/>
        <w:tblLayout w:type="fixed"/>
        <w:tblLook w:val="0000" w:firstRow="0" w:lastRow="0" w:firstColumn="0" w:lastColumn="0" w:noHBand="0" w:noVBand="0"/>
      </w:tblPr>
      <w:tblGrid>
        <w:gridCol w:w="3662"/>
        <w:gridCol w:w="2338"/>
        <w:gridCol w:w="3474"/>
      </w:tblGrid>
      <w:tr w:rsidR="00EA3EDE" w:rsidRPr="00EA3EDE" w:rsidTr="00C64017">
        <w:trPr>
          <w:trHeight w:val="315"/>
        </w:trPr>
        <w:tc>
          <w:tcPr>
            <w:tcW w:w="366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EA3EDE" w:rsidRPr="00EA3EDE" w:rsidRDefault="00EA3EDE" w:rsidP="00EA3ED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</w:rPr>
            </w:pPr>
            <w:r w:rsidRPr="00EA3EDE">
              <w:rPr>
                <w:rFonts w:ascii="Times New Roman" w:hAnsi="Times New Roman" w:cs="Times New Roman"/>
                <w:sz w:val="22"/>
              </w:rPr>
              <w:t>Должность</w:t>
            </w:r>
          </w:p>
        </w:tc>
        <w:tc>
          <w:tcPr>
            <w:tcW w:w="233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EA3EDE" w:rsidRPr="00EA3EDE" w:rsidRDefault="00EA3EDE" w:rsidP="00EA3ED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</w:rPr>
            </w:pPr>
            <w:r w:rsidRPr="00EA3EDE">
              <w:rPr>
                <w:rFonts w:ascii="Times New Roman" w:hAnsi="Times New Roman" w:cs="Times New Roman"/>
                <w:sz w:val="22"/>
              </w:rPr>
              <w:t>Фамилия и инициалы визирующего проект</w:t>
            </w:r>
          </w:p>
        </w:tc>
        <w:tc>
          <w:tcPr>
            <w:tcW w:w="347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EA3EDE" w:rsidRPr="00EA3EDE" w:rsidRDefault="00EA3EDE" w:rsidP="00EA3ED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</w:rPr>
            </w:pPr>
            <w:r w:rsidRPr="00EA3EDE">
              <w:rPr>
                <w:rFonts w:ascii="Times New Roman" w:hAnsi="Times New Roman" w:cs="Times New Roman"/>
                <w:sz w:val="22"/>
              </w:rPr>
              <w:t>Замечания, подпись, дата</w:t>
            </w:r>
          </w:p>
        </w:tc>
      </w:tr>
      <w:tr w:rsidR="00EA3EDE" w:rsidRPr="00EA3EDE" w:rsidTr="00C64017">
        <w:trPr>
          <w:trHeight w:val="315"/>
        </w:trPr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</w:tr>
      <w:tr w:rsidR="00EA3EDE" w:rsidRPr="00EA3EDE" w:rsidTr="00C64017">
        <w:trPr>
          <w:trHeight w:val="315"/>
        </w:trPr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  <w:r w:rsidRPr="00EA3EDE">
              <w:rPr>
                <w:rFonts w:ascii="Times New Roman" w:hAnsi="Times New Roman" w:cs="Times New Roman"/>
                <w:sz w:val="24"/>
              </w:rPr>
              <w:t>Руководитель КУМИ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  <w:r w:rsidRPr="00EA3EDE">
              <w:rPr>
                <w:rFonts w:ascii="Times New Roman" w:hAnsi="Times New Roman" w:cs="Times New Roman"/>
                <w:sz w:val="24"/>
              </w:rPr>
              <w:t>В.А. Заречный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</w:tr>
      <w:tr w:rsidR="00EA3EDE" w:rsidRPr="00EA3EDE" w:rsidTr="00C64017">
        <w:trPr>
          <w:trHeight w:val="315"/>
        </w:trPr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</w:tr>
      <w:tr w:rsidR="00EA3EDE" w:rsidRPr="00EA3EDE" w:rsidTr="00C64017">
        <w:trPr>
          <w:trHeight w:val="315"/>
        </w:trPr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  <w:r w:rsidRPr="00EA3EDE">
              <w:rPr>
                <w:rFonts w:ascii="Times New Roman" w:hAnsi="Times New Roman" w:cs="Times New Roman"/>
                <w:sz w:val="24"/>
              </w:rPr>
              <w:t>Начальник отдела имущественных отношений КУМИ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  <w:r w:rsidRPr="00EA3EDE">
              <w:rPr>
                <w:rFonts w:ascii="Times New Roman" w:hAnsi="Times New Roman" w:cs="Times New Roman"/>
                <w:sz w:val="24"/>
              </w:rPr>
              <w:t>И.В. Наглюк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</w:tr>
      <w:tr w:rsidR="00EA3EDE" w:rsidRPr="00EA3EDE" w:rsidTr="00C64017">
        <w:trPr>
          <w:trHeight w:val="315"/>
        </w:trPr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</w:tr>
      <w:tr w:rsidR="00EA3EDE" w:rsidRPr="00EA3EDE" w:rsidTr="00C64017">
        <w:trPr>
          <w:trHeight w:val="315"/>
        </w:trPr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  <w:r w:rsidRPr="00EA3EDE">
              <w:rPr>
                <w:rFonts w:ascii="Times New Roman" w:hAnsi="Times New Roman" w:cs="Times New Roman"/>
                <w:sz w:val="24"/>
              </w:rPr>
              <w:t>Начальник юридического</w:t>
            </w:r>
          </w:p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  <w:r w:rsidRPr="00EA3EDE">
              <w:rPr>
                <w:rFonts w:ascii="Times New Roman" w:hAnsi="Times New Roman" w:cs="Times New Roman"/>
                <w:sz w:val="24"/>
              </w:rPr>
              <w:t xml:space="preserve">отдела Администрации ЗАТО </w:t>
            </w:r>
          </w:p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  <w:r w:rsidRPr="00EA3EDE">
              <w:rPr>
                <w:rFonts w:ascii="Times New Roman" w:hAnsi="Times New Roman" w:cs="Times New Roman"/>
                <w:sz w:val="24"/>
              </w:rPr>
              <w:t>г. Зеленогорска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  <w:r w:rsidRPr="00EA3EDE">
              <w:rPr>
                <w:rFonts w:ascii="Times New Roman" w:hAnsi="Times New Roman" w:cs="Times New Roman"/>
                <w:sz w:val="24"/>
              </w:rPr>
              <w:t xml:space="preserve">О.Г. </w:t>
            </w:r>
            <w:proofErr w:type="spellStart"/>
            <w:r w:rsidRPr="00EA3EDE">
              <w:rPr>
                <w:rFonts w:ascii="Times New Roman" w:hAnsi="Times New Roman" w:cs="Times New Roman"/>
                <w:sz w:val="24"/>
              </w:rPr>
              <w:t>Посканная</w:t>
            </w:r>
            <w:proofErr w:type="spellEnd"/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</w:tr>
      <w:tr w:rsidR="00EA3EDE" w:rsidRPr="00EA3EDE" w:rsidTr="00C64017">
        <w:trPr>
          <w:trHeight w:val="315"/>
        </w:trPr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</w:tr>
      <w:tr w:rsidR="00EA3EDE" w:rsidRPr="00EA3EDE" w:rsidTr="00C64017">
        <w:trPr>
          <w:trHeight w:val="315"/>
        </w:trPr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</w:tr>
      <w:tr w:rsidR="00EA3EDE" w:rsidRPr="00EA3EDE" w:rsidTr="00C64017">
        <w:trPr>
          <w:trHeight w:val="315"/>
        </w:trPr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</w:tr>
      <w:tr w:rsidR="00EA3EDE" w:rsidRPr="00EA3EDE" w:rsidTr="00C64017">
        <w:trPr>
          <w:trHeight w:val="315"/>
        </w:trPr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</w:tr>
      <w:tr w:rsidR="00EA3EDE" w:rsidRPr="00EA3EDE" w:rsidTr="00C64017">
        <w:trPr>
          <w:trHeight w:val="315"/>
        </w:trPr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</w:tr>
      <w:tr w:rsidR="00EA3EDE" w:rsidRPr="00EA3EDE" w:rsidTr="00C64017">
        <w:trPr>
          <w:trHeight w:val="315"/>
        </w:trPr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</w:tr>
      <w:tr w:rsidR="00EA3EDE" w:rsidRPr="00EA3EDE" w:rsidTr="00C64017">
        <w:trPr>
          <w:trHeight w:val="315"/>
        </w:trPr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</w:tr>
      <w:tr w:rsidR="00EA3EDE" w:rsidRPr="00EA3EDE" w:rsidTr="00C64017">
        <w:trPr>
          <w:trHeight w:val="315"/>
        </w:trPr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</w:tr>
      <w:tr w:rsidR="00EA3EDE" w:rsidRPr="00EA3EDE" w:rsidTr="00C64017">
        <w:trPr>
          <w:trHeight w:val="315"/>
        </w:trPr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</w:tr>
      <w:tr w:rsidR="00EA3EDE" w:rsidRPr="00EA3EDE" w:rsidTr="00C64017">
        <w:trPr>
          <w:trHeight w:val="315"/>
        </w:trPr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</w:tr>
      <w:tr w:rsidR="00EA3EDE" w:rsidRPr="00EA3EDE" w:rsidTr="00C64017">
        <w:trPr>
          <w:trHeight w:val="315"/>
        </w:trPr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</w:tr>
      <w:tr w:rsidR="00EA3EDE" w:rsidRPr="00EA3EDE" w:rsidTr="00C64017">
        <w:trPr>
          <w:trHeight w:val="315"/>
        </w:trPr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3EDE" w:rsidRPr="00EA3EDE" w:rsidRDefault="00EA3EDE" w:rsidP="00EA3E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A3EDE" w:rsidRPr="00EA3EDE" w:rsidRDefault="00EA3EDE" w:rsidP="00EA3EDE">
      <w:pPr>
        <w:widowControl/>
        <w:autoSpaceDE/>
        <w:autoSpaceDN/>
        <w:adjustRightInd/>
        <w:spacing w:line="300" w:lineRule="auto"/>
        <w:jc w:val="both"/>
        <w:rPr>
          <w:rFonts w:ascii="Times New Roman" w:hAnsi="Times New Roman" w:cs="Times New Roman"/>
          <w:szCs w:val="24"/>
        </w:rPr>
      </w:pPr>
    </w:p>
    <w:p w:rsidR="00EA3EDE" w:rsidRPr="00EA3EDE" w:rsidRDefault="00EA3EDE" w:rsidP="00EA3EDE">
      <w:pPr>
        <w:widowControl/>
        <w:tabs>
          <w:tab w:val="left" w:pos="540"/>
        </w:tabs>
        <w:autoSpaceDE/>
        <w:autoSpaceDN/>
        <w:adjustRightInd/>
        <w:ind w:left="-709"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EA3EDE" w:rsidRPr="00EA3EDE" w:rsidRDefault="00EA3EDE" w:rsidP="00EA3EDE">
      <w:pPr>
        <w:widowControl/>
        <w:tabs>
          <w:tab w:val="left" w:pos="540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3EDE" w:rsidRDefault="00EA3EDE" w:rsidP="00EA3EDE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EA3EDE" w:rsidRPr="00EA3EDE" w:rsidRDefault="00EA3EDE" w:rsidP="00EA3EDE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EA3EDE" w:rsidRDefault="00EA3EDE" w:rsidP="00EA3EDE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EA3EDE" w:rsidRPr="00EA3EDE" w:rsidRDefault="00EA3EDE" w:rsidP="00EA3EDE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EA3EDE" w:rsidRPr="00EA3EDE" w:rsidRDefault="00EA3EDE" w:rsidP="00EA3EDE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EA3EDE" w:rsidRPr="00EA3EDE" w:rsidRDefault="00EA3EDE" w:rsidP="00EA3EDE">
      <w:pPr>
        <w:widowControl/>
        <w:autoSpaceDE/>
        <w:autoSpaceDN/>
        <w:adjustRightInd/>
        <w:rPr>
          <w:rFonts w:ascii="Times New Roman" w:hAnsi="Times New Roman" w:cs="Times New Roman"/>
        </w:rPr>
      </w:pPr>
      <w:r w:rsidRPr="00EA3EDE">
        <w:rPr>
          <w:rFonts w:ascii="Times New Roman" w:hAnsi="Times New Roman" w:cs="Times New Roman"/>
        </w:rPr>
        <w:t>Осипова Ольга Валентиновна</w:t>
      </w:r>
    </w:p>
    <w:p w:rsidR="00EA3EDE" w:rsidRPr="009B75FF" w:rsidRDefault="00EA3EDE" w:rsidP="00EA3EDE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EA3EDE">
        <w:rPr>
          <w:rFonts w:ascii="Times New Roman" w:hAnsi="Times New Roman" w:cs="Times New Roman"/>
        </w:rPr>
        <w:t>8 (39169) 95-117</w:t>
      </w:r>
    </w:p>
    <w:sectPr w:rsidR="00EA3EDE" w:rsidRPr="009B7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3067D"/>
    <w:multiLevelType w:val="hybridMultilevel"/>
    <w:tmpl w:val="1F06AA60"/>
    <w:lvl w:ilvl="0" w:tplc="1904F35C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5E1E61"/>
    <w:multiLevelType w:val="hybridMultilevel"/>
    <w:tmpl w:val="04AEC08A"/>
    <w:lvl w:ilvl="0" w:tplc="1904F35C">
      <w:start w:val="1"/>
      <w:numFmt w:val="bullet"/>
      <w:lvlText w:val=""/>
      <w:lvlJc w:val="left"/>
      <w:pPr>
        <w:tabs>
          <w:tab w:val="num" w:pos="2049"/>
        </w:tabs>
        <w:ind w:left="20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2708295D"/>
    <w:multiLevelType w:val="hybridMultilevel"/>
    <w:tmpl w:val="FED6ED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5A533B9"/>
    <w:multiLevelType w:val="hybridMultilevel"/>
    <w:tmpl w:val="0FF0C99C"/>
    <w:lvl w:ilvl="0" w:tplc="1904F3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1"/>
        </w:tabs>
        <w:ind w:left="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11"/>
        </w:tabs>
        <w:ind w:left="1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31"/>
        </w:tabs>
        <w:ind w:left="1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51"/>
        </w:tabs>
        <w:ind w:left="2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71"/>
        </w:tabs>
        <w:ind w:left="3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891"/>
        </w:tabs>
        <w:ind w:left="3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11"/>
        </w:tabs>
        <w:ind w:left="4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31"/>
        </w:tabs>
        <w:ind w:left="5331" w:hanging="360"/>
      </w:pPr>
      <w:rPr>
        <w:rFonts w:ascii="Wingdings" w:hAnsi="Wingdings" w:hint="default"/>
      </w:rPr>
    </w:lvl>
  </w:abstractNum>
  <w:abstractNum w:abstractNumId="4">
    <w:nsid w:val="3B737D58"/>
    <w:multiLevelType w:val="hybridMultilevel"/>
    <w:tmpl w:val="67849DA0"/>
    <w:lvl w:ilvl="0" w:tplc="75DA91B0">
      <w:start w:val="1"/>
      <w:numFmt w:val="decimal"/>
      <w:lvlText w:val="%1."/>
      <w:lvlJc w:val="left"/>
      <w:pPr>
        <w:tabs>
          <w:tab w:val="num" w:pos="1920"/>
        </w:tabs>
        <w:ind w:left="1920" w:hanging="1020"/>
      </w:pPr>
      <w:rPr>
        <w:rFonts w:hint="default"/>
      </w:rPr>
    </w:lvl>
    <w:lvl w:ilvl="1" w:tplc="1904F35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1534CCB"/>
    <w:multiLevelType w:val="hybridMultilevel"/>
    <w:tmpl w:val="883E3C46"/>
    <w:lvl w:ilvl="0" w:tplc="1904F35C">
      <w:start w:val="1"/>
      <w:numFmt w:val="bullet"/>
      <w:lvlText w:val=""/>
      <w:lvlJc w:val="left"/>
      <w:pPr>
        <w:tabs>
          <w:tab w:val="num" w:pos="2124"/>
        </w:tabs>
        <w:ind w:left="21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6">
    <w:nsid w:val="58C711D8"/>
    <w:multiLevelType w:val="hybridMultilevel"/>
    <w:tmpl w:val="C56A297C"/>
    <w:lvl w:ilvl="0" w:tplc="75DA91B0">
      <w:start w:val="1"/>
      <w:numFmt w:val="decimal"/>
      <w:lvlText w:val="%1."/>
      <w:lvlJc w:val="left"/>
      <w:pPr>
        <w:tabs>
          <w:tab w:val="num" w:pos="1920"/>
        </w:tabs>
        <w:ind w:left="1920" w:hanging="1020"/>
      </w:pPr>
      <w:rPr>
        <w:rFonts w:hint="default"/>
      </w:rPr>
    </w:lvl>
    <w:lvl w:ilvl="1" w:tplc="1904F35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B1C72A5"/>
    <w:multiLevelType w:val="hybridMultilevel"/>
    <w:tmpl w:val="00A06472"/>
    <w:lvl w:ilvl="0" w:tplc="1904F35C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73177ED"/>
    <w:multiLevelType w:val="hybridMultilevel"/>
    <w:tmpl w:val="2ED05A64"/>
    <w:lvl w:ilvl="0" w:tplc="1904F3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1"/>
        </w:tabs>
        <w:ind w:left="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11"/>
        </w:tabs>
        <w:ind w:left="1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31"/>
        </w:tabs>
        <w:ind w:left="1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51"/>
        </w:tabs>
        <w:ind w:left="2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71"/>
        </w:tabs>
        <w:ind w:left="3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891"/>
        </w:tabs>
        <w:ind w:left="3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11"/>
        </w:tabs>
        <w:ind w:left="4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31"/>
        </w:tabs>
        <w:ind w:left="5331" w:hanging="360"/>
      </w:pPr>
      <w:rPr>
        <w:rFonts w:ascii="Wingdings" w:hAnsi="Wingdings" w:hint="default"/>
      </w:rPr>
    </w:lvl>
  </w:abstractNum>
  <w:abstractNum w:abstractNumId="9">
    <w:nsid w:val="79BF65F1"/>
    <w:multiLevelType w:val="hybridMultilevel"/>
    <w:tmpl w:val="3C2A6F10"/>
    <w:lvl w:ilvl="0" w:tplc="1904F35C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DCE17C1"/>
    <w:multiLevelType w:val="hybridMultilevel"/>
    <w:tmpl w:val="DB0E596E"/>
    <w:lvl w:ilvl="0" w:tplc="1904F35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91"/>
        </w:tabs>
        <w:ind w:left="2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11"/>
        </w:tabs>
        <w:ind w:left="2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31"/>
        </w:tabs>
        <w:ind w:left="3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51"/>
        </w:tabs>
        <w:ind w:left="4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71"/>
        </w:tabs>
        <w:ind w:left="4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91"/>
        </w:tabs>
        <w:ind w:left="5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11"/>
        </w:tabs>
        <w:ind w:left="6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31"/>
        </w:tabs>
        <w:ind w:left="7131" w:hanging="360"/>
      </w:pPr>
      <w:rPr>
        <w:rFonts w:ascii="Wingdings" w:hAnsi="Wingdings" w:hint="default"/>
      </w:rPr>
    </w:lvl>
  </w:abstractNum>
  <w:abstractNum w:abstractNumId="11">
    <w:nsid w:val="7F5D7293"/>
    <w:multiLevelType w:val="hybridMultilevel"/>
    <w:tmpl w:val="59188268"/>
    <w:lvl w:ilvl="0" w:tplc="1B9EC8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10"/>
  </w:num>
  <w:num w:numId="6">
    <w:abstractNumId w:val="3"/>
  </w:num>
  <w:num w:numId="7">
    <w:abstractNumId w:val="8"/>
  </w:num>
  <w:num w:numId="8">
    <w:abstractNumId w:val="7"/>
  </w:num>
  <w:num w:numId="9">
    <w:abstractNumId w:val="9"/>
  </w:num>
  <w:num w:numId="10">
    <w:abstractNumId w:val="0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1BE"/>
    <w:rsid w:val="000D4557"/>
    <w:rsid w:val="000F285F"/>
    <w:rsid w:val="00170EC2"/>
    <w:rsid w:val="001A6BBC"/>
    <w:rsid w:val="001D5572"/>
    <w:rsid w:val="004F5C7D"/>
    <w:rsid w:val="005703A3"/>
    <w:rsid w:val="00597320"/>
    <w:rsid w:val="005F1563"/>
    <w:rsid w:val="006B3796"/>
    <w:rsid w:val="007A63C6"/>
    <w:rsid w:val="007C36D2"/>
    <w:rsid w:val="00901EE2"/>
    <w:rsid w:val="0091610E"/>
    <w:rsid w:val="00920A2C"/>
    <w:rsid w:val="009232B0"/>
    <w:rsid w:val="009B75FF"/>
    <w:rsid w:val="009D518D"/>
    <w:rsid w:val="009F3DEC"/>
    <w:rsid w:val="00A05ACF"/>
    <w:rsid w:val="00A271BE"/>
    <w:rsid w:val="00BA3FC4"/>
    <w:rsid w:val="00D4235F"/>
    <w:rsid w:val="00DC623C"/>
    <w:rsid w:val="00EA3EDE"/>
    <w:rsid w:val="00EF2188"/>
    <w:rsid w:val="00F8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5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75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75FF"/>
    <w:pPr>
      <w:ind w:left="720"/>
      <w:contextualSpacing/>
    </w:pPr>
  </w:style>
  <w:style w:type="table" w:customStyle="1" w:styleId="1">
    <w:name w:val="Сетка таблицы1"/>
    <w:basedOn w:val="a1"/>
    <w:next w:val="a3"/>
    <w:rsid w:val="009B75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rsid w:val="000D45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A3ED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3ED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5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75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75FF"/>
    <w:pPr>
      <w:ind w:left="720"/>
      <w:contextualSpacing/>
    </w:pPr>
  </w:style>
  <w:style w:type="table" w:customStyle="1" w:styleId="1">
    <w:name w:val="Сетка таблицы1"/>
    <w:basedOn w:val="a1"/>
    <w:next w:val="a3"/>
    <w:rsid w:val="009B75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rsid w:val="000D45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A3ED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3ED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Супрун Ирина Леонидовна</dc:creator>
  <cp:keywords/>
  <dc:description/>
  <cp:lastModifiedBy>Мещерякова Наталья Рахимжановна</cp:lastModifiedBy>
  <cp:revision>4</cp:revision>
  <cp:lastPrinted>2018-07-04T08:29:00Z</cp:lastPrinted>
  <dcterms:created xsi:type="dcterms:W3CDTF">2018-11-01T10:34:00Z</dcterms:created>
  <dcterms:modified xsi:type="dcterms:W3CDTF">2018-11-06T02:37:00Z</dcterms:modified>
</cp:coreProperties>
</file>