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38" w:type="dxa"/>
        <w:tblLayout w:type="fixed"/>
        <w:tblLook w:val="01E0" w:firstRow="1" w:lastRow="1" w:firstColumn="1" w:lastColumn="1" w:noHBand="0" w:noVBand="0"/>
      </w:tblPr>
      <w:tblGrid>
        <w:gridCol w:w="2588"/>
        <w:gridCol w:w="2090"/>
        <w:gridCol w:w="2119"/>
        <w:gridCol w:w="465"/>
        <w:gridCol w:w="2176"/>
      </w:tblGrid>
      <w:tr w:rsidR="009232B0" w:rsidRPr="00B1249A" w:rsidTr="00F8273C">
        <w:trPr>
          <w:trHeight w:val="2865"/>
        </w:trPr>
        <w:tc>
          <w:tcPr>
            <w:tcW w:w="9438" w:type="dxa"/>
            <w:gridSpan w:val="5"/>
            <w:shd w:val="clear" w:color="auto" w:fill="auto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2B0" w:rsidRPr="00B1249A" w:rsidRDefault="009232B0" w:rsidP="00F8273C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49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9232B0" w:rsidRPr="00B1249A" w:rsidTr="00F8273C">
        <w:trPr>
          <w:trHeight w:val="661"/>
        </w:trPr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EF2188" w:rsidP="00F8273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02.11.2018</w:t>
            </w:r>
          </w:p>
        </w:tc>
        <w:tc>
          <w:tcPr>
            <w:tcW w:w="4209" w:type="dxa"/>
            <w:gridSpan w:val="2"/>
            <w:shd w:val="clear" w:color="auto" w:fill="auto"/>
            <w:vAlign w:val="bottom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9232B0" w:rsidRPr="00B1249A" w:rsidRDefault="009232B0" w:rsidP="00F82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9232B0" w:rsidP="00F8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188">
              <w:rPr>
                <w:rFonts w:ascii="Times New Roman" w:hAnsi="Times New Roman" w:cs="Times New Roman"/>
                <w:sz w:val="28"/>
                <w:szCs w:val="28"/>
              </w:rPr>
              <w:t>2411-р</w:t>
            </w:r>
          </w:p>
        </w:tc>
      </w:tr>
      <w:tr w:rsidR="009232B0" w:rsidRPr="00B1249A" w:rsidTr="00F8273C">
        <w:tblPrEx>
          <w:tblLook w:val="0000" w:firstRow="0" w:lastRow="0" w:firstColumn="0" w:lastColumn="0" w:noHBand="0" w:noVBand="0"/>
        </w:tblPrEx>
        <w:trPr>
          <w:gridAfter w:val="3"/>
          <w:wAfter w:w="4760" w:type="dxa"/>
          <w:trHeight w:val="701"/>
        </w:trPr>
        <w:tc>
          <w:tcPr>
            <w:tcW w:w="4678" w:type="dxa"/>
            <w:gridSpan w:val="2"/>
            <w:shd w:val="clear" w:color="auto" w:fill="auto"/>
          </w:tcPr>
          <w:p w:rsidR="009232B0" w:rsidRDefault="009232B0" w:rsidP="00F8273C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2B0" w:rsidRPr="00B1249A" w:rsidRDefault="009232B0" w:rsidP="00F8273C">
            <w:pPr>
              <w:ind w:lef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ЗАТО г. Зеленогорска от 19.01.2018 № 87-р «О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9F3D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аукционной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конкурсной)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муниципального имущества</w:t>
            </w:r>
            <w:r w:rsidR="00170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32B0" w:rsidRPr="00B1249A" w:rsidRDefault="00F8273C" w:rsidP="0092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05AC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7C36D2" w:rsidRPr="007C36D2">
        <w:rPr>
          <w:rFonts w:ascii="Times New Roman" w:hAnsi="Times New Roman" w:cs="Times New Roman"/>
          <w:sz w:val="28"/>
          <w:szCs w:val="28"/>
        </w:rPr>
        <w:t xml:space="preserve">В </w:t>
      </w:r>
      <w:r w:rsidR="00170EC2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B75F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5FF" w:rsidRDefault="00170EC2" w:rsidP="009B75F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19.01.2018 № 87-р «</w:t>
      </w:r>
      <w:r w:rsidRPr="00170EC2">
        <w:rPr>
          <w:rFonts w:ascii="Times New Roman" w:hAnsi="Times New Roman" w:cs="Times New Roman"/>
          <w:sz w:val="28"/>
          <w:szCs w:val="28"/>
        </w:rPr>
        <w:t>Об утверждении состава и Порядка работы аукционной (конкурсной) комиссии по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 в редакции согласно приложению к настоящему распоряжению</w:t>
      </w:r>
      <w:r w:rsidR="009B7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5FF" w:rsidRPr="009B75FF" w:rsidRDefault="00170EC2" w:rsidP="009B75FF">
      <w:pPr>
        <w:pStyle w:val="a4"/>
        <w:numPr>
          <w:ilvl w:val="0"/>
          <w:numId w:val="1"/>
        </w:numPr>
        <w:tabs>
          <w:tab w:val="clear" w:pos="1920"/>
          <w:tab w:val="num" w:pos="709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920A2C">
        <w:rPr>
          <w:rFonts w:ascii="Times New Roman" w:hAnsi="Times New Roman" w:cs="Times New Roman"/>
          <w:sz w:val="28"/>
          <w:szCs w:val="28"/>
        </w:rPr>
        <w:t xml:space="preserve"> вступает в силу в день подписания и подлежит опубликованию в газете «Панорама»</w:t>
      </w:r>
      <w:r w:rsidR="009B75FF" w:rsidRPr="009B75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5FF" w:rsidRDefault="009B75FF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5572" w:rsidRPr="00761AFA" w:rsidRDefault="001D5572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Pr="00646244" w:rsidRDefault="009B75FF" w:rsidP="009B75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9B75FF" w:rsidRPr="002D5767" w:rsidTr="00177E0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20A2C" w:rsidRDefault="00920A2C" w:rsidP="0059732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9B75FF" w:rsidRPr="002D5767" w:rsidRDefault="00920A2C" w:rsidP="0059732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г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9B75FF" w:rsidRPr="002D5767" w:rsidRDefault="009B75FF" w:rsidP="0059732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D5767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B75FF" w:rsidRPr="002D5767" w:rsidRDefault="009B75FF" w:rsidP="0017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2C" w:rsidRDefault="00920A2C" w:rsidP="0017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F" w:rsidRPr="002D5767" w:rsidRDefault="00597320" w:rsidP="0017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Налобина</w:t>
            </w:r>
          </w:p>
        </w:tc>
      </w:tr>
    </w:tbl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 xml:space="preserve">от </w:t>
      </w:r>
      <w:r w:rsidR="00EF2188">
        <w:rPr>
          <w:rFonts w:ascii="Times New Roman" w:hAnsi="Times New Roman" w:cs="Times New Roman"/>
          <w:sz w:val="28"/>
          <w:szCs w:val="28"/>
        </w:rPr>
        <w:t>02.11.2018</w:t>
      </w:r>
      <w:r w:rsidRPr="000D4557">
        <w:rPr>
          <w:rFonts w:ascii="Times New Roman" w:hAnsi="Times New Roman" w:cs="Times New Roman"/>
          <w:sz w:val="28"/>
          <w:szCs w:val="28"/>
        </w:rPr>
        <w:t xml:space="preserve"> № </w:t>
      </w:r>
      <w:r w:rsidR="00EF2188">
        <w:rPr>
          <w:rFonts w:ascii="Times New Roman" w:hAnsi="Times New Roman" w:cs="Times New Roman"/>
          <w:sz w:val="28"/>
          <w:szCs w:val="28"/>
        </w:rPr>
        <w:t>2411-р</w:t>
      </w:r>
      <w:bookmarkStart w:id="0" w:name="_GoBack"/>
      <w:bookmarkEnd w:id="0"/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9B75FF" w:rsidRPr="009B75FF" w:rsidTr="000F285F">
        <w:tc>
          <w:tcPr>
            <w:tcW w:w="4962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br/>
              <w:t>к распоряжению Администрации</w:t>
            </w:r>
          </w:p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85F" w:rsidRP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19.01.2018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87-р</w:t>
            </w:r>
          </w:p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 xml:space="preserve">аукционной (конкурсной) комиссии 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9B75FF" w:rsidRPr="009B75FF" w:rsidTr="000D4557">
        <w:tc>
          <w:tcPr>
            <w:tcW w:w="4536" w:type="dxa"/>
          </w:tcPr>
          <w:p w:rsidR="009B75FF" w:rsidRPr="009B75FF" w:rsidRDefault="000D4557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</w:tc>
        <w:tc>
          <w:tcPr>
            <w:tcW w:w="5499" w:type="dxa"/>
            <w:gridSpan w:val="2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0D4557" w:rsidP="009B75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9B75FF" w:rsidRPr="009B75FF" w:rsidRDefault="009B75FF" w:rsidP="000D4557">
            <w:pPr>
              <w:numPr>
                <w:ilvl w:val="0"/>
                <w:numId w:val="10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имуществом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Зеленогорска; 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numPr>
                <w:ilvl w:val="0"/>
                <w:numId w:val="9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0D4557" w:rsidP="000D4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numPr>
                <w:ilvl w:val="0"/>
                <w:numId w:val="8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0D4557" w:rsidRPr="009B75FF" w:rsidRDefault="009B75FF" w:rsidP="000D4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0D4557"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  <w:gridSpan w:val="2"/>
          </w:tcPr>
          <w:p w:rsidR="009B75FF" w:rsidRPr="009B75FF" w:rsidRDefault="009B75FF" w:rsidP="00597320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 отдела</w:t>
            </w:r>
            <w:r w:rsidR="00597320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 Зеленогорска</w:t>
            </w:r>
            <w:r w:rsidR="001D5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5572" w:rsidRPr="009B75FF" w:rsidTr="000D4557">
        <w:tc>
          <w:tcPr>
            <w:tcW w:w="4536" w:type="dxa"/>
          </w:tcPr>
          <w:p w:rsidR="001D5572" w:rsidRPr="009B75FF" w:rsidRDefault="001D5572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  <w:gridSpan w:val="2"/>
          </w:tcPr>
          <w:p w:rsidR="001D5572" w:rsidRPr="009B75FF" w:rsidRDefault="00597320" w:rsidP="000D4557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ЗАТО г. Зеленогорска (по согласованию).</w:t>
            </w:r>
          </w:p>
        </w:tc>
      </w:tr>
    </w:tbl>
    <w:p w:rsidR="009B75FF" w:rsidRDefault="009B75FF" w:rsidP="009B7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320" w:rsidRDefault="00597320" w:rsidP="009B7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D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A3EDE" w:rsidRPr="00EA3EDE" w:rsidRDefault="00EA3EDE" w:rsidP="00EA3ED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</w:rPr>
      </w:pPr>
    </w:p>
    <w:tbl>
      <w:tblPr>
        <w:tblW w:w="948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6379"/>
      </w:tblGrid>
      <w:tr w:rsidR="00EA3EDE" w:rsidRPr="00EA3EDE" w:rsidTr="00C64017">
        <w:trPr>
          <w:trHeight w:val="262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 xml:space="preserve">Проекта постановления, </w:t>
            </w:r>
            <w:r w:rsidRPr="00EA3EDE">
              <w:rPr>
                <w:rFonts w:ascii="Times New Roman" w:hAnsi="Times New Roman" w:cs="Times New Roman"/>
                <w:sz w:val="22"/>
                <w:u w:val="single"/>
              </w:rPr>
              <w:t>распоряжения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распоряжение Администрации ЗАТО г. Зеленогорска от 19.01.2018 № 87-р «Об утверждении состава и Порядка работы аукционной (конкурсной) комиссии по приватизации муниципального имущества»</w:t>
            </w:r>
          </w:p>
        </w:tc>
      </w:tr>
      <w:tr w:rsidR="00EA3EDE" w:rsidRPr="00EA3EDE" w:rsidTr="00C64017">
        <w:trPr>
          <w:trHeight w:val="263"/>
        </w:trPr>
        <w:tc>
          <w:tcPr>
            <w:tcW w:w="9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</w:rPr>
            </w:pPr>
            <w:r w:rsidRPr="00EA3EDE">
              <w:rPr>
                <w:rFonts w:ascii="Times New Roman" w:hAnsi="Times New Roman" w:cs="Times New Roman"/>
                <w:sz w:val="18"/>
              </w:rPr>
              <w:t>(наименование документа)</w:t>
            </w: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</w:p>
        </w:tc>
      </w:tr>
      <w:tr w:rsidR="00EA3EDE" w:rsidRPr="00EA3EDE" w:rsidTr="00C64017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tbl>
      <w:tblPr>
        <w:tblW w:w="947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3662"/>
        <w:gridCol w:w="2338"/>
        <w:gridCol w:w="3474"/>
      </w:tblGrid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Фамилия и инициалы визирующего проект</w:t>
            </w:r>
          </w:p>
        </w:tc>
        <w:tc>
          <w:tcPr>
            <w:tcW w:w="3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Замечания, подпись, дата</w:t>
            </w: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Руководитель КУМИ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В.А. Заречный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Начальник отдела имущественных отношений КУМИ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И.В. Наглюк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Начальник юридического</w:t>
            </w: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отдела Администрации ЗАТО </w:t>
            </w: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г. Зеленогорска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О.Г. </w:t>
            </w:r>
            <w:proofErr w:type="spellStart"/>
            <w:r w:rsidRPr="00EA3EDE">
              <w:rPr>
                <w:rFonts w:ascii="Times New Roman" w:hAnsi="Times New Roman" w:cs="Times New Roman"/>
                <w:sz w:val="24"/>
              </w:rPr>
              <w:t>Посканная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C64017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3EDE" w:rsidRPr="00EA3EDE" w:rsidRDefault="00EA3EDE" w:rsidP="00EA3EDE">
      <w:pPr>
        <w:widowControl/>
        <w:autoSpaceDE/>
        <w:autoSpaceDN/>
        <w:adjustRightInd/>
        <w:spacing w:line="300" w:lineRule="auto"/>
        <w:jc w:val="both"/>
        <w:rPr>
          <w:rFonts w:ascii="Times New Roman" w:hAnsi="Times New Roman" w:cs="Times New Roman"/>
          <w:szCs w:val="24"/>
        </w:rPr>
      </w:pPr>
    </w:p>
    <w:p w:rsidR="00EA3EDE" w:rsidRPr="00EA3EDE" w:rsidRDefault="00EA3EDE" w:rsidP="00EA3EDE">
      <w:pPr>
        <w:widowControl/>
        <w:tabs>
          <w:tab w:val="left" w:pos="540"/>
        </w:tabs>
        <w:autoSpaceDE/>
        <w:autoSpaceDN/>
        <w:adjustRightInd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A3EDE">
        <w:rPr>
          <w:rFonts w:ascii="Times New Roman" w:hAnsi="Times New Roman" w:cs="Times New Roman"/>
        </w:rPr>
        <w:t>Осипова Ольга Валентиновна</w:t>
      </w:r>
    </w:p>
    <w:p w:rsidR="00EA3EDE" w:rsidRPr="009B75FF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A3EDE">
        <w:rPr>
          <w:rFonts w:ascii="Times New Roman" w:hAnsi="Times New Roman" w:cs="Times New Roman"/>
        </w:rPr>
        <w:t>8 (39169) 95-117</w:t>
      </w:r>
    </w:p>
    <w:sectPr w:rsidR="00EA3EDE" w:rsidRPr="009B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E1E61"/>
    <w:multiLevelType w:val="hybridMultilevel"/>
    <w:tmpl w:val="04AEC08A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08295D"/>
    <w:multiLevelType w:val="hybridMultilevel"/>
    <w:tmpl w:val="FED6E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4">
    <w:nsid w:val="3B737D58"/>
    <w:multiLevelType w:val="hybridMultilevel"/>
    <w:tmpl w:val="67849DA0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CCB"/>
    <w:multiLevelType w:val="hybridMultilevel"/>
    <w:tmpl w:val="883E3C46"/>
    <w:lvl w:ilvl="0" w:tplc="1904F35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9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E17C1"/>
    <w:multiLevelType w:val="hybridMultilevel"/>
    <w:tmpl w:val="DB0E596E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11">
    <w:nsid w:val="7F5D7293"/>
    <w:multiLevelType w:val="hybridMultilevel"/>
    <w:tmpl w:val="59188268"/>
    <w:lvl w:ilvl="0" w:tplc="1B9EC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BE"/>
    <w:rsid w:val="000D4557"/>
    <w:rsid w:val="000F285F"/>
    <w:rsid w:val="00170EC2"/>
    <w:rsid w:val="001A6BBC"/>
    <w:rsid w:val="001D5572"/>
    <w:rsid w:val="004F5C7D"/>
    <w:rsid w:val="005703A3"/>
    <w:rsid w:val="00597320"/>
    <w:rsid w:val="005F1563"/>
    <w:rsid w:val="006B3796"/>
    <w:rsid w:val="007A63C6"/>
    <w:rsid w:val="007C36D2"/>
    <w:rsid w:val="00901EE2"/>
    <w:rsid w:val="0091610E"/>
    <w:rsid w:val="00920A2C"/>
    <w:rsid w:val="009232B0"/>
    <w:rsid w:val="009B75FF"/>
    <w:rsid w:val="009D518D"/>
    <w:rsid w:val="009F3DEC"/>
    <w:rsid w:val="00A05ACF"/>
    <w:rsid w:val="00A271BE"/>
    <w:rsid w:val="00BA3FC4"/>
    <w:rsid w:val="00D4235F"/>
    <w:rsid w:val="00DC623C"/>
    <w:rsid w:val="00EA3EDE"/>
    <w:rsid w:val="00EF2188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Ирина Леонидовна</dc:creator>
  <cp:keywords/>
  <dc:description/>
  <cp:lastModifiedBy>Мещерякова Наталья Рахимжановна</cp:lastModifiedBy>
  <cp:revision>4</cp:revision>
  <cp:lastPrinted>2018-07-04T08:29:00Z</cp:lastPrinted>
  <dcterms:created xsi:type="dcterms:W3CDTF">2018-11-01T10:34:00Z</dcterms:created>
  <dcterms:modified xsi:type="dcterms:W3CDTF">2018-11-06T02:37:00Z</dcterms:modified>
</cp:coreProperties>
</file>