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F0E" w:rsidRDefault="00971F0E" w:rsidP="00411A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0384" w:rsidRPr="00884C9C" w:rsidRDefault="00E10384" w:rsidP="00411A89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4EFAC2" wp14:editId="79F6A3B6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384" w:rsidRPr="00884C9C" w:rsidRDefault="00E10384" w:rsidP="00E103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04C" w:rsidRPr="0055304C" w:rsidRDefault="0055304C" w:rsidP="0055304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55304C" w:rsidRPr="0055304C" w:rsidRDefault="0055304C" w:rsidP="0055304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55304C" w:rsidRPr="0055304C" w:rsidRDefault="0055304C" w:rsidP="0055304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55304C" w:rsidRPr="0055304C" w:rsidRDefault="0055304C" w:rsidP="0055304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ГОРОДА  ЗЕЛЕНОГОРСКА</w:t>
      </w:r>
    </w:p>
    <w:p w:rsidR="0055304C" w:rsidRPr="0055304C" w:rsidRDefault="0055304C" w:rsidP="0055304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304C" w:rsidRPr="0055304C" w:rsidRDefault="0055304C" w:rsidP="0055304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304C" w:rsidRPr="0055304C" w:rsidRDefault="0055304C" w:rsidP="0055304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E10384" w:rsidRPr="00884C9C" w:rsidRDefault="00E10384" w:rsidP="00E10384">
      <w:pPr>
        <w:rPr>
          <w:rFonts w:ascii="Times New Roman" w:hAnsi="Times New Roman" w:cs="Times New Roman"/>
          <w:b/>
          <w:sz w:val="28"/>
          <w:szCs w:val="28"/>
        </w:rPr>
      </w:pPr>
    </w:p>
    <w:p w:rsidR="00E10384" w:rsidRPr="00884C9C" w:rsidRDefault="00E10384" w:rsidP="00E10384">
      <w:pPr>
        <w:rPr>
          <w:rFonts w:ascii="Times New Roman" w:hAnsi="Times New Roman" w:cs="Times New Roman"/>
          <w:b/>
          <w:sz w:val="28"/>
          <w:szCs w:val="28"/>
        </w:rPr>
      </w:pPr>
    </w:p>
    <w:p w:rsidR="00E10384" w:rsidRDefault="00CF206C" w:rsidP="00CF206C">
      <w:pPr>
        <w:rPr>
          <w:rFonts w:ascii="Times New Roman" w:hAnsi="Times New Roman" w:cs="Times New Roman"/>
          <w:sz w:val="28"/>
          <w:szCs w:val="28"/>
          <w:u w:val="single"/>
        </w:rPr>
      </w:pPr>
      <w:r w:rsidRPr="00CF206C">
        <w:rPr>
          <w:rFonts w:ascii="Times New Roman" w:hAnsi="Times New Roman" w:cs="Times New Roman"/>
          <w:sz w:val="28"/>
          <w:szCs w:val="28"/>
          <w:u w:val="single"/>
        </w:rPr>
        <w:t>29.10.2018</w:t>
      </w:r>
      <w:r w:rsidR="00411A89" w:rsidRPr="00CF206C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411A8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10384" w:rsidRPr="00884C9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10384" w:rsidRPr="00884C9C">
        <w:rPr>
          <w:rFonts w:ascii="Times New Roman" w:hAnsi="Times New Roman" w:cs="Times New Roman"/>
          <w:sz w:val="28"/>
          <w:szCs w:val="28"/>
        </w:rPr>
        <w:t xml:space="preserve"> г. Зеленогорск       </w:t>
      </w:r>
      <w:r w:rsidR="00891E0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10384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411A8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11A89" w:rsidRPr="00CF206C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Pr="00CF206C">
        <w:rPr>
          <w:rFonts w:ascii="Times New Roman" w:hAnsi="Times New Roman" w:cs="Times New Roman"/>
          <w:sz w:val="28"/>
          <w:szCs w:val="28"/>
          <w:u w:val="single"/>
        </w:rPr>
        <w:t>204-п</w:t>
      </w:r>
    </w:p>
    <w:p w:rsidR="00CF206C" w:rsidRPr="00884C9C" w:rsidRDefault="00CF206C" w:rsidP="00CF206C">
      <w:pPr>
        <w:rPr>
          <w:rFonts w:ascii="Times New Roman" w:hAnsi="Times New Roman" w:cs="Times New Roman"/>
          <w:b/>
          <w:sz w:val="28"/>
          <w:szCs w:val="28"/>
        </w:rPr>
      </w:pPr>
    </w:p>
    <w:p w:rsidR="00E10384" w:rsidRPr="008E46CB" w:rsidRDefault="001A46C4" w:rsidP="008E46CB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6CB">
        <w:rPr>
          <w:rFonts w:ascii="Times New Roman" w:eastAsia="Calibri" w:hAnsi="Times New Roman" w:cs="Times New Roman"/>
          <w:sz w:val="28"/>
          <w:szCs w:val="28"/>
        </w:rPr>
        <w:t>О</w:t>
      </w:r>
      <w:r w:rsidR="00E10384" w:rsidRPr="008E46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0384" w:rsidRPr="008E46C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</w:t>
      </w:r>
      <w:r w:rsidR="00E10384" w:rsidRPr="008E46CB">
        <w:rPr>
          <w:rFonts w:ascii="Times New Roman" w:eastAsia="Calibri" w:hAnsi="Times New Roman" w:cs="Times New Roman"/>
          <w:sz w:val="28"/>
          <w:szCs w:val="28"/>
        </w:rPr>
        <w:t xml:space="preserve"> Примерное положение</w:t>
      </w:r>
    </w:p>
    <w:p w:rsidR="00E10384" w:rsidRPr="008E46CB" w:rsidRDefault="00E10384" w:rsidP="008E46CB">
      <w:pPr>
        <w:tabs>
          <w:tab w:val="left" w:pos="567"/>
        </w:tabs>
        <w:rPr>
          <w:rFonts w:ascii="Times New Roman" w:eastAsia="Calibri" w:hAnsi="Times New Roman" w:cs="Times New Roman"/>
          <w:sz w:val="28"/>
          <w:szCs w:val="28"/>
        </w:rPr>
      </w:pPr>
      <w:r w:rsidRPr="008E46CB">
        <w:rPr>
          <w:rFonts w:ascii="Times New Roman" w:eastAsia="Calibri" w:hAnsi="Times New Roman" w:cs="Times New Roman"/>
          <w:sz w:val="28"/>
          <w:szCs w:val="28"/>
        </w:rPr>
        <w:t xml:space="preserve">об оплате труда работников муниципальных </w:t>
      </w:r>
    </w:p>
    <w:p w:rsidR="00E10384" w:rsidRPr="008E46CB" w:rsidRDefault="00E10384" w:rsidP="008E46CB">
      <w:pPr>
        <w:tabs>
          <w:tab w:val="left" w:pos="567"/>
        </w:tabs>
        <w:rPr>
          <w:rFonts w:ascii="Times New Roman" w:eastAsia="Calibri" w:hAnsi="Times New Roman" w:cs="Times New Roman"/>
          <w:sz w:val="28"/>
          <w:szCs w:val="28"/>
        </w:rPr>
      </w:pPr>
      <w:r w:rsidRPr="008E46CB">
        <w:rPr>
          <w:rFonts w:ascii="Times New Roman" w:eastAsia="Calibri" w:hAnsi="Times New Roman" w:cs="Times New Roman"/>
          <w:sz w:val="28"/>
          <w:szCs w:val="28"/>
        </w:rPr>
        <w:t>бюджетных и казенных учреждений,</w:t>
      </w:r>
    </w:p>
    <w:p w:rsidR="0055304C" w:rsidRPr="008E46CB" w:rsidRDefault="00E10384" w:rsidP="008E46CB">
      <w:pPr>
        <w:tabs>
          <w:tab w:val="left" w:pos="567"/>
        </w:tabs>
        <w:rPr>
          <w:rFonts w:ascii="Times New Roman" w:eastAsia="Calibri" w:hAnsi="Times New Roman" w:cs="Times New Roman"/>
          <w:sz w:val="28"/>
          <w:szCs w:val="28"/>
        </w:rPr>
      </w:pPr>
      <w:r w:rsidRPr="008E46CB">
        <w:rPr>
          <w:rFonts w:ascii="Times New Roman" w:eastAsia="Calibri" w:hAnsi="Times New Roman" w:cs="Times New Roman"/>
          <w:sz w:val="28"/>
          <w:szCs w:val="28"/>
        </w:rPr>
        <w:t>находящихся в ведении МКУ «</w:t>
      </w:r>
      <w:proofErr w:type="spellStart"/>
      <w:r w:rsidRPr="008E46CB">
        <w:rPr>
          <w:rFonts w:ascii="Times New Roman" w:eastAsia="Calibri" w:hAnsi="Times New Roman" w:cs="Times New Roman"/>
          <w:sz w:val="28"/>
          <w:szCs w:val="28"/>
        </w:rPr>
        <w:t>КФиС</w:t>
      </w:r>
      <w:proofErr w:type="spellEnd"/>
      <w:r w:rsidRPr="008E46CB">
        <w:rPr>
          <w:rFonts w:ascii="Times New Roman" w:eastAsia="Calibri" w:hAnsi="Times New Roman" w:cs="Times New Roman"/>
          <w:sz w:val="28"/>
          <w:szCs w:val="28"/>
        </w:rPr>
        <w:t>»</w:t>
      </w:r>
      <w:r w:rsidR="0055304C" w:rsidRPr="008E46CB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55304C" w:rsidRPr="008E46CB" w:rsidRDefault="0055304C" w:rsidP="008E46CB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46CB">
        <w:rPr>
          <w:rFonts w:ascii="Times New Roman" w:eastAsia="Calibri" w:hAnsi="Times New Roman" w:cs="Times New Roman"/>
          <w:sz w:val="28"/>
          <w:szCs w:val="28"/>
        </w:rPr>
        <w:t>утвержденное</w:t>
      </w:r>
      <w:proofErr w:type="gramEnd"/>
      <w:r w:rsidRPr="008E46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0384" w:rsidRPr="008E46CB">
        <w:rPr>
          <w:rFonts w:ascii="Times New Roman" w:hAnsi="Times New Roman" w:cs="Times New Roman"/>
          <w:sz w:val="28"/>
          <w:szCs w:val="28"/>
        </w:rPr>
        <w:t xml:space="preserve"> </w:t>
      </w:r>
      <w:r w:rsidRPr="008E46CB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10384" w:rsidRPr="008E46CB" w:rsidRDefault="0055304C" w:rsidP="008E46CB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6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 г. Зеленогорска от 31.08.2018 № 165-п</w:t>
      </w:r>
    </w:p>
    <w:p w:rsidR="00E10384" w:rsidRPr="008E46CB" w:rsidRDefault="00E10384" w:rsidP="008E46CB">
      <w:pPr>
        <w:tabs>
          <w:tab w:val="left" w:pos="567"/>
        </w:tabs>
        <w:rPr>
          <w:rFonts w:ascii="Times New Roman" w:eastAsia="Calibri" w:hAnsi="Times New Roman" w:cs="Times New Roman"/>
          <w:sz w:val="28"/>
          <w:szCs w:val="28"/>
        </w:rPr>
      </w:pPr>
    </w:p>
    <w:p w:rsidR="00E10384" w:rsidRPr="008E46CB" w:rsidRDefault="00E10384" w:rsidP="008E46CB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6CB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Трудовым кодексом Российской Федерации, постановлением    </w:t>
      </w:r>
      <w:proofErr w:type="gramStart"/>
      <w:r w:rsidRPr="008E46CB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proofErr w:type="gramEnd"/>
      <w:r w:rsidRPr="008E46CB">
        <w:rPr>
          <w:rFonts w:ascii="Times New Roman" w:eastAsia="Calibri" w:hAnsi="Times New Roman" w:cs="Times New Roman"/>
          <w:sz w:val="28"/>
          <w:szCs w:val="28"/>
        </w:rPr>
        <w:t xml:space="preserve">    ЗАТО  </w:t>
      </w:r>
      <w:r w:rsidR="0067711B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8E46CB">
        <w:rPr>
          <w:rFonts w:ascii="Times New Roman" w:eastAsia="Calibri" w:hAnsi="Times New Roman" w:cs="Times New Roman"/>
          <w:sz w:val="28"/>
          <w:szCs w:val="28"/>
        </w:rPr>
        <w:t xml:space="preserve">  г. Зеленогорска   от   22.11.2016 </w:t>
      </w:r>
    </w:p>
    <w:p w:rsidR="00E10384" w:rsidRPr="008E46CB" w:rsidRDefault="00E10384" w:rsidP="008E46CB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6CB">
        <w:rPr>
          <w:rFonts w:ascii="Times New Roman" w:eastAsia="Calibri" w:hAnsi="Times New Roman" w:cs="Times New Roman"/>
          <w:sz w:val="28"/>
          <w:szCs w:val="28"/>
        </w:rPr>
        <w:t>№ 313-п «Об утверждении Положения о системе оплаты труда работников муниципальных бюджетных и казенных учреждений города Зеленогорска», на основании Устава города Зеленогорска</w:t>
      </w:r>
    </w:p>
    <w:p w:rsidR="00E10384" w:rsidRPr="008E46CB" w:rsidRDefault="00E10384" w:rsidP="008E46CB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0384" w:rsidRPr="008E46CB" w:rsidRDefault="00E10384" w:rsidP="008E46CB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6CB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E10384" w:rsidRPr="008E46CB" w:rsidRDefault="00E10384" w:rsidP="008E46CB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7AD9" w:rsidRPr="008E46CB" w:rsidRDefault="00E10384" w:rsidP="008E46CB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6CB">
        <w:rPr>
          <w:rFonts w:ascii="Times New Roman" w:eastAsia="Calibri" w:hAnsi="Times New Roman" w:cs="Times New Roman"/>
          <w:sz w:val="28"/>
          <w:szCs w:val="28"/>
        </w:rPr>
        <w:t>1. Внести в Примерное положение об оплате труда работников муниципальных бюджетных и казенных учреждений, находящихся в ведении Муниципального казенного учреждения «Комитет по делам физической культуры  и  спорта  г. Зеленогорска</w:t>
      </w:r>
      <w:r w:rsidRPr="008E46CB">
        <w:rPr>
          <w:rFonts w:ascii="Times New Roman" w:hAnsi="Times New Roman" w:cs="Times New Roman"/>
          <w:sz w:val="28"/>
          <w:szCs w:val="28"/>
        </w:rPr>
        <w:t>»,  утвержденное</w:t>
      </w:r>
      <w:r w:rsidRPr="008E4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постановлением  </w:t>
      </w:r>
      <w:proofErr w:type="gramStart"/>
      <w:r w:rsidR="0055304C" w:rsidRPr="008E46C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="0055304C" w:rsidRPr="008E4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г. Зеленогорска от </w:t>
      </w:r>
      <w:r w:rsidR="00B42E85" w:rsidRPr="008E46CB">
        <w:rPr>
          <w:rFonts w:ascii="Times New Roman" w:eastAsia="Times New Roman" w:hAnsi="Times New Roman" w:cs="Times New Roman"/>
          <w:sz w:val="28"/>
          <w:szCs w:val="28"/>
          <w:lang w:eastAsia="ru-RU"/>
        </w:rPr>
        <w:t>31.08</w:t>
      </w:r>
      <w:r w:rsidRPr="008E46CB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B42E85" w:rsidRPr="008E46C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E4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42E85" w:rsidRPr="008E46CB">
        <w:rPr>
          <w:rFonts w:ascii="Times New Roman" w:eastAsia="Times New Roman" w:hAnsi="Times New Roman" w:cs="Times New Roman"/>
          <w:sz w:val="28"/>
          <w:szCs w:val="28"/>
          <w:lang w:eastAsia="ru-RU"/>
        </w:rPr>
        <w:t>165</w:t>
      </w:r>
      <w:r w:rsidRPr="008E46CB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Pr="008E46CB">
        <w:rPr>
          <w:rFonts w:ascii="Times New Roman" w:hAnsi="Times New Roman" w:cs="Times New Roman"/>
          <w:sz w:val="28"/>
          <w:szCs w:val="28"/>
        </w:rPr>
        <w:t>,</w:t>
      </w:r>
      <w:r w:rsidRPr="008E46CB">
        <w:rPr>
          <w:rFonts w:ascii="Times New Roman" w:eastAsia="Calibri" w:hAnsi="Times New Roman" w:cs="Times New Roman"/>
          <w:sz w:val="28"/>
          <w:szCs w:val="28"/>
        </w:rPr>
        <w:t xml:space="preserve"> следующие изменения:</w:t>
      </w:r>
    </w:p>
    <w:p w:rsidR="00A61D6B" w:rsidRPr="008E46CB" w:rsidRDefault="00A61D6B" w:rsidP="008E46CB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6CB">
        <w:rPr>
          <w:rFonts w:ascii="Times New Roman" w:eastAsia="Calibri" w:hAnsi="Times New Roman" w:cs="Times New Roman"/>
          <w:sz w:val="28"/>
          <w:szCs w:val="28"/>
        </w:rPr>
        <w:t>1.</w:t>
      </w:r>
      <w:r w:rsidR="00D461FB" w:rsidRPr="008E46CB">
        <w:rPr>
          <w:rFonts w:ascii="Times New Roman" w:eastAsia="Calibri" w:hAnsi="Times New Roman" w:cs="Times New Roman"/>
          <w:sz w:val="28"/>
          <w:szCs w:val="28"/>
        </w:rPr>
        <w:t>1</w:t>
      </w:r>
      <w:r w:rsidRPr="008E46CB">
        <w:rPr>
          <w:rFonts w:ascii="Times New Roman" w:eastAsia="Calibri" w:hAnsi="Times New Roman" w:cs="Times New Roman"/>
          <w:sz w:val="28"/>
          <w:szCs w:val="28"/>
        </w:rPr>
        <w:t>. Пункт 5.11 изложить в следующей редакции:</w:t>
      </w:r>
    </w:p>
    <w:p w:rsidR="00AC2D29" w:rsidRPr="008E46CB" w:rsidRDefault="00A61D6B" w:rsidP="008E46C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46CB">
        <w:rPr>
          <w:rFonts w:ascii="Times New Roman" w:eastAsia="Calibri" w:hAnsi="Times New Roman" w:cs="Times New Roman"/>
          <w:sz w:val="28"/>
          <w:szCs w:val="28"/>
        </w:rPr>
        <w:t>«</w:t>
      </w:r>
      <w:r w:rsidR="00AC2D29" w:rsidRPr="008E46CB">
        <w:rPr>
          <w:rFonts w:ascii="Times New Roman" w:hAnsi="Times New Roman" w:cs="Times New Roman"/>
          <w:sz w:val="28"/>
          <w:szCs w:val="28"/>
        </w:rPr>
        <w:t>Вновь принятым на работу в качестве руководителя учреждения</w:t>
      </w:r>
      <w:r w:rsidR="00D461FB" w:rsidRPr="008E46CB">
        <w:rPr>
          <w:rFonts w:ascii="Times New Roman" w:hAnsi="Times New Roman" w:cs="Times New Roman"/>
          <w:sz w:val="28"/>
          <w:szCs w:val="28"/>
        </w:rPr>
        <w:t>, при заключении трудового договора с руководителем на новый срок:</w:t>
      </w:r>
      <w:r w:rsidR="00AC2D29" w:rsidRPr="008E46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C2D29" w:rsidRPr="008E46CB" w:rsidRDefault="00AC2D29" w:rsidP="008E46C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46CB">
        <w:rPr>
          <w:rFonts w:ascii="Times New Roman" w:hAnsi="Times New Roman" w:cs="Times New Roman"/>
          <w:sz w:val="28"/>
          <w:szCs w:val="28"/>
        </w:rPr>
        <w:t xml:space="preserve">- выплата стимулирующего характера за важность выполняемой работы, степень самостоятельности и ответственности при выполнении поставленных задач устанавливается в размере </w:t>
      </w:r>
      <w:r w:rsidR="00D461FB" w:rsidRPr="008E46CB">
        <w:rPr>
          <w:rFonts w:ascii="Times New Roman" w:hAnsi="Times New Roman" w:cs="Times New Roman"/>
          <w:sz w:val="28"/>
          <w:szCs w:val="28"/>
        </w:rPr>
        <w:t>до 10</w:t>
      </w:r>
      <w:r w:rsidRPr="008E46CB">
        <w:rPr>
          <w:rFonts w:ascii="Times New Roman" w:hAnsi="Times New Roman" w:cs="Times New Roman"/>
          <w:sz w:val="28"/>
          <w:szCs w:val="28"/>
        </w:rPr>
        <w:t xml:space="preserve">0% должностного оклада на срок до окончания  квартала, в котором руководитель учреждения приступил к работе, </w:t>
      </w:r>
      <w:r w:rsidRPr="008E46CB">
        <w:rPr>
          <w:rFonts w:ascii="Times New Roman" w:hAnsi="Times New Roman" w:cs="Times New Roman"/>
          <w:sz w:val="28"/>
          <w:szCs w:val="28"/>
        </w:rPr>
        <w:lastRenderedPageBreak/>
        <w:t>а если этот период составляет менее календарного месяца - до окончания квартала, следующего за месяцем, в котором руководитель приступил к работе;</w:t>
      </w:r>
      <w:proofErr w:type="gramEnd"/>
    </w:p>
    <w:p w:rsidR="00AC2D29" w:rsidRPr="008E46CB" w:rsidRDefault="00AC2D29" w:rsidP="008E46C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6CB">
        <w:rPr>
          <w:rFonts w:ascii="Times New Roman" w:hAnsi="Times New Roman" w:cs="Times New Roman"/>
          <w:sz w:val="28"/>
          <w:szCs w:val="28"/>
        </w:rPr>
        <w:t>- выплата за качество выполняемых работ устанавливается по истечение 2 месяцев работы в квартале, в котором руководитель учреждения приступил к работе в должности руководителя учреждения, а если этот период составляет менее 2 календарных месяцев - по истечение квартала, следующего за кварталом, в котором руководитель приступил к работе</w:t>
      </w:r>
      <w:proofErr w:type="gramStart"/>
      <w:r w:rsidRPr="008E46CB">
        <w:rPr>
          <w:rFonts w:ascii="Times New Roman" w:hAnsi="Times New Roman" w:cs="Times New Roman"/>
          <w:sz w:val="28"/>
          <w:szCs w:val="28"/>
        </w:rPr>
        <w:t>.</w:t>
      </w:r>
      <w:r w:rsidR="00D461FB" w:rsidRPr="008E46CB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461FB" w:rsidRPr="008E46CB" w:rsidRDefault="00D461FB" w:rsidP="008E46CB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6CB">
        <w:rPr>
          <w:rFonts w:ascii="Times New Roman" w:eastAsia="Calibri" w:hAnsi="Times New Roman" w:cs="Times New Roman"/>
          <w:sz w:val="28"/>
          <w:szCs w:val="28"/>
        </w:rPr>
        <w:t>1.2. В абзаце втором пункта 5.14 после слов  «руководителей учреждений</w:t>
      </w:r>
      <w:proofErr w:type="gramStart"/>
      <w:r w:rsidRPr="008E46CB">
        <w:rPr>
          <w:rFonts w:ascii="Times New Roman" w:eastAsia="Calibri" w:hAnsi="Times New Roman" w:cs="Times New Roman"/>
          <w:sz w:val="28"/>
          <w:szCs w:val="28"/>
        </w:rPr>
        <w:t>,»</w:t>
      </w:r>
      <w:proofErr w:type="gramEnd"/>
      <w:r w:rsidRPr="008E46CB">
        <w:rPr>
          <w:rFonts w:ascii="Times New Roman" w:eastAsia="Calibri" w:hAnsi="Times New Roman" w:cs="Times New Roman"/>
          <w:sz w:val="28"/>
          <w:szCs w:val="28"/>
        </w:rPr>
        <w:t xml:space="preserve"> дополнить словами «а их заместителям и главным бухгалтерам – в пределах фондов оплаты труда работников учреждений,». </w:t>
      </w:r>
    </w:p>
    <w:p w:rsidR="00697504" w:rsidRPr="008E46CB" w:rsidRDefault="00697504" w:rsidP="008E46CB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6CB">
        <w:rPr>
          <w:rFonts w:ascii="Times New Roman" w:eastAsia="Calibri" w:hAnsi="Times New Roman" w:cs="Times New Roman"/>
          <w:sz w:val="28"/>
          <w:szCs w:val="28"/>
        </w:rPr>
        <w:t>1.</w:t>
      </w:r>
      <w:r w:rsidR="00A61D6B" w:rsidRPr="008E46CB">
        <w:rPr>
          <w:rFonts w:ascii="Times New Roman" w:eastAsia="Calibri" w:hAnsi="Times New Roman" w:cs="Times New Roman"/>
          <w:sz w:val="28"/>
          <w:szCs w:val="28"/>
        </w:rPr>
        <w:t>3</w:t>
      </w:r>
      <w:r w:rsidR="00D461FB" w:rsidRPr="008E46CB">
        <w:rPr>
          <w:rFonts w:ascii="Times New Roman" w:eastAsia="Calibri" w:hAnsi="Times New Roman" w:cs="Times New Roman"/>
          <w:sz w:val="28"/>
          <w:szCs w:val="28"/>
        </w:rPr>
        <w:t>. Пункт 5.16 дополнить абзацами</w:t>
      </w:r>
      <w:r w:rsidRPr="008E46CB">
        <w:rPr>
          <w:rFonts w:ascii="Times New Roman" w:eastAsia="Calibri" w:hAnsi="Times New Roman" w:cs="Times New Roman"/>
          <w:sz w:val="28"/>
          <w:szCs w:val="28"/>
        </w:rPr>
        <w:t xml:space="preserve"> вторым и третьим следующего содержания:</w:t>
      </w:r>
    </w:p>
    <w:p w:rsidR="00697504" w:rsidRPr="008E46CB" w:rsidRDefault="00697504" w:rsidP="008E46C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6CB">
        <w:rPr>
          <w:rFonts w:ascii="Times New Roman" w:eastAsia="Calibri" w:hAnsi="Times New Roman" w:cs="Times New Roman"/>
          <w:sz w:val="28"/>
          <w:szCs w:val="28"/>
        </w:rPr>
        <w:t>«</w:t>
      </w:r>
      <w:r w:rsidRPr="008E46CB">
        <w:rPr>
          <w:rFonts w:ascii="Times New Roman" w:hAnsi="Times New Roman" w:cs="Times New Roman"/>
          <w:sz w:val="28"/>
          <w:szCs w:val="28"/>
        </w:rPr>
        <w:t xml:space="preserve">К выплатам по итогам работы (за полугодие) не представляются руководители учреждений, не выполнившие доведенными трудовыми договорами (дополнительными соглашениями к трудовым договорам) целевые показатели средней заработной платы </w:t>
      </w:r>
      <w:r w:rsidR="0086741F" w:rsidRPr="008E46CB">
        <w:rPr>
          <w:rFonts w:ascii="Times New Roman" w:hAnsi="Times New Roman" w:cs="Times New Roman"/>
          <w:sz w:val="28"/>
          <w:szCs w:val="28"/>
        </w:rPr>
        <w:t>педагогических работников, реализующих дополнительн</w:t>
      </w:r>
      <w:r w:rsidR="00DA0B21" w:rsidRPr="008E46CB">
        <w:rPr>
          <w:rFonts w:ascii="Times New Roman" w:hAnsi="Times New Roman" w:cs="Times New Roman"/>
          <w:sz w:val="28"/>
          <w:szCs w:val="28"/>
        </w:rPr>
        <w:t>ые общеобразовательные программы,</w:t>
      </w:r>
      <w:r w:rsidR="0086741F" w:rsidRPr="008E46CB">
        <w:rPr>
          <w:rFonts w:ascii="Times New Roman" w:hAnsi="Times New Roman" w:cs="Times New Roman"/>
          <w:sz w:val="28"/>
          <w:szCs w:val="28"/>
        </w:rPr>
        <w:t xml:space="preserve"> </w:t>
      </w:r>
      <w:r w:rsidR="00DA0B21" w:rsidRPr="008E46CB">
        <w:rPr>
          <w:rFonts w:ascii="Times New Roman" w:hAnsi="Times New Roman" w:cs="Times New Roman"/>
          <w:sz w:val="28"/>
          <w:szCs w:val="28"/>
        </w:rPr>
        <w:t>работников</w:t>
      </w:r>
      <w:r w:rsidR="00A03ECF" w:rsidRPr="008E46CB">
        <w:rPr>
          <w:rFonts w:ascii="Times New Roman" w:hAnsi="Times New Roman" w:cs="Times New Roman"/>
          <w:sz w:val="28"/>
          <w:szCs w:val="28"/>
        </w:rPr>
        <w:t>,</w:t>
      </w:r>
      <w:r w:rsidR="00DA0B21" w:rsidRPr="008E46CB">
        <w:rPr>
          <w:rFonts w:ascii="Times New Roman" w:hAnsi="Times New Roman" w:cs="Times New Roman"/>
          <w:sz w:val="28"/>
          <w:szCs w:val="28"/>
        </w:rPr>
        <w:t xml:space="preserve"> </w:t>
      </w:r>
      <w:r w:rsidR="0086741F" w:rsidRPr="008E46CB">
        <w:rPr>
          <w:rFonts w:ascii="Times New Roman" w:hAnsi="Times New Roman" w:cs="Times New Roman"/>
          <w:sz w:val="28"/>
          <w:szCs w:val="28"/>
        </w:rPr>
        <w:t>непосредственно осуществляющих тренировочный процесс</w:t>
      </w:r>
      <w:r w:rsidR="00DA0B21" w:rsidRPr="008E46CB">
        <w:rPr>
          <w:rFonts w:ascii="Times New Roman" w:hAnsi="Times New Roman" w:cs="Times New Roman"/>
          <w:sz w:val="28"/>
          <w:szCs w:val="28"/>
        </w:rPr>
        <w:t xml:space="preserve"> и</w:t>
      </w:r>
      <w:r w:rsidR="0086741F" w:rsidRPr="008E46CB">
        <w:rPr>
          <w:rFonts w:ascii="Times New Roman" w:hAnsi="Times New Roman" w:cs="Times New Roman"/>
          <w:sz w:val="28"/>
          <w:szCs w:val="28"/>
        </w:rPr>
        <w:t xml:space="preserve"> реализующих программы спортивной подготовки</w:t>
      </w:r>
      <w:r w:rsidR="00A03ECF" w:rsidRPr="008E46CB">
        <w:rPr>
          <w:rFonts w:ascii="Times New Roman" w:hAnsi="Times New Roman" w:cs="Times New Roman"/>
          <w:sz w:val="28"/>
          <w:szCs w:val="28"/>
        </w:rPr>
        <w:t>,</w:t>
      </w:r>
      <w:r w:rsidR="00DA0B21" w:rsidRPr="008E46CB">
        <w:rPr>
          <w:rFonts w:ascii="Times New Roman" w:hAnsi="Times New Roman" w:cs="Times New Roman"/>
          <w:sz w:val="28"/>
          <w:szCs w:val="28"/>
        </w:rPr>
        <w:t xml:space="preserve"> в физкультурно-спортивных организациях, осуществляющих обучение</w:t>
      </w:r>
      <w:r w:rsidRPr="008E46CB">
        <w:rPr>
          <w:rFonts w:ascii="Times New Roman" w:hAnsi="Times New Roman" w:cs="Times New Roman"/>
          <w:sz w:val="28"/>
          <w:szCs w:val="28"/>
        </w:rPr>
        <w:t>.</w:t>
      </w:r>
    </w:p>
    <w:p w:rsidR="00697504" w:rsidRPr="008E46CB" w:rsidRDefault="00697504" w:rsidP="008E46C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6CB">
        <w:rPr>
          <w:rFonts w:ascii="Times New Roman" w:hAnsi="Times New Roman" w:cs="Times New Roman"/>
          <w:sz w:val="28"/>
          <w:szCs w:val="28"/>
        </w:rPr>
        <w:t>Выплаты по итогам работы (за полугодие) производятся с учетом фактически отработанного времени в учетном периоде</w:t>
      </w:r>
      <w:proofErr w:type="gramStart"/>
      <w:r w:rsidRPr="008E46CB">
        <w:rPr>
          <w:rFonts w:ascii="Times New Roman" w:hAnsi="Times New Roman" w:cs="Times New Roman"/>
          <w:sz w:val="28"/>
          <w:szCs w:val="28"/>
        </w:rPr>
        <w:t>.»</w:t>
      </w:r>
      <w:r w:rsidR="00A03ECF" w:rsidRPr="008E46C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10384" w:rsidRPr="008E46CB" w:rsidRDefault="00FC7AD9" w:rsidP="008E46CB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6CB">
        <w:rPr>
          <w:rFonts w:ascii="Times New Roman" w:eastAsia="Calibri" w:hAnsi="Times New Roman" w:cs="Times New Roman"/>
          <w:sz w:val="28"/>
          <w:szCs w:val="28"/>
        </w:rPr>
        <w:t>1.</w:t>
      </w:r>
      <w:r w:rsidR="00CE0D5E" w:rsidRPr="008E46CB">
        <w:rPr>
          <w:rFonts w:ascii="Times New Roman" w:eastAsia="Calibri" w:hAnsi="Times New Roman" w:cs="Times New Roman"/>
          <w:sz w:val="28"/>
          <w:szCs w:val="28"/>
        </w:rPr>
        <w:t>4</w:t>
      </w:r>
      <w:r w:rsidRPr="008E46C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04C18" w:rsidRPr="008E46CB">
        <w:rPr>
          <w:rFonts w:ascii="Times New Roman" w:eastAsia="Calibri" w:hAnsi="Times New Roman" w:cs="Times New Roman"/>
          <w:sz w:val="28"/>
          <w:szCs w:val="28"/>
        </w:rPr>
        <w:t>Абзац второй пункт</w:t>
      </w:r>
      <w:r w:rsidR="00B32AC7" w:rsidRPr="008E46CB">
        <w:rPr>
          <w:rFonts w:ascii="Times New Roman" w:eastAsia="Calibri" w:hAnsi="Times New Roman" w:cs="Times New Roman"/>
          <w:sz w:val="28"/>
          <w:szCs w:val="28"/>
        </w:rPr>
        <w:t>а</w:t>
      </w:r>
      <w:r w:rsidR="00404C18" w:rsidRPr="008E46CB">
        <w:rPr>
          <w:rFonts w:ascii="Times New Roman" w:eastAsia="Calibri" w:hAnsi="Times New Roman" w:cs="Times New Roman"/>
          <w:sz w:val="28"/>
          <w:szCs w:val="28"/>
        </w:rPr>
        <w:t xml:space="preserve"> 6</w:t>
      </w:r>
      <w:r w:rsidRPr="008E46CB">
        <w:rPr>
          <w:rFonts w:ascii="Times New Roman" w:eastAsia="Calibri" w:hAnsi="Times New Roman" w:cs="Times New Roman"/>
          <w:sz w:val="28"/>
          <w:szCs w:val="28"/>
        </w:rPr>
        <w:t xml:space="preserve"> приложени</w:t>
      </w:r>
      <w:r w:rsidR="00404C18" w:rsidRPr="008E46CB">
        <w:rPr>
          <w:rFonts w:ascii="Times New Roman" w:eastAsia="Calibri" w:hAnsi="Times New Roman" w:cs="Times New Roman"/>
          <w:sz w:val="28"/>
          <w:szCs w:val="28"/>
        </w:rPr>
        <w:t>я</w:t>
      </w:r>
      <w:r w:rsidRPr="008E46CB">
        <w:rPr>
          <w:rFonts w:ascii="Times New Roman" w:eastAsia="Calibri" w:hAnsi="Times New Roman" w:cs="Times New Roman"/>
          <w:sz w:val="28"/>
          <w:szCs w:val="28"/>
        </w:rPr>
        <w:t xml:space="preserve"> № 2</w:t>
      </w:r>
      <w:r w:rsidR="00E10384" w:rsidRPr="008E46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46CB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FC7AD9" w:rsidRPr="008E46CB" w:rsidRDefault="00FC7AD9" w:rsidP="008E46CB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6CB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8E46CB">
        <w:rPr>
          <w:rFonts w:ascii="Times New Roman" w:hAnsi="Times New Roman" w:cs="Times New Roman"/>
          <w:sz w:val="28"/>
          <w:szCs w:val="28"/>
        </w:rPr>
        <w:t>СТ</w:t>
      </w:r>
      <w:r w:rsidRPr="008E46CB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proofErr w:type="spellEnd"/>
      <w:r w:rsidRPr="008E46CB">
        <w:rPr>
          <w:rFonts w:ascii="Times New Roman" w:hAnsi="Times New Roman" w:cs="Times New Roman"/>
          <w:sz w:val="28"/>
          <w:szCs w:val="28"/>
        </w:rPr>
        <w:t xml:space="preserve"> = </w:t>
      </w:r>
      <w:r w:rsidR="00356391" w:rsidRPr="008E46CB">
        <w:rPr>
          <w:rFonts w:ascii="Times New Roman" w:hAnsi="Times New Roman" w:cs="Times New Roman"/>
          <w:sz w:val="28"/>
          <w:szCs w:val="28"/>
        </w:rPr>
        <w:t>ДО+(</w:t>
      </w:r>
      <w:r w:rsidRPr="008E46CB">
        <w:rPr>
          <w:rFonts w:ascii="Times New Roman" w:hAnsi="Times New Roman" w:cs="Times New Roman"/>
          <w:sz w:val="28"/>
          <w:szCs w:val="28"/>
        </w:rPr>
        <w:t xml:space="preserve">ДО x УН / </w:t>
      </w:r>
      <w:proofErr w:type="spellStart"/>
      <w:r w:rsidRPr="008E46CB">
        <w:rPr>
          <w:rFonts w:ascii="Times New Roman" w:hAnsi="Times New Roman" w:cs="Times New Roman"/>
          <w:sz w:val="28"/>
          <w:szCs w:val="28"/>
        </w:rPr>
        <w:t>Н</w:t>
      </w:r>
      <w:r w:rsidRPr="008E46CB">
        <w:rPr>
          <w:rFonts w:ascii="Times New Roman" w:hAnsi="Times New Roman" w:cs="Times New Roman"/>
          <w:sz w:val="28"/>
          <w:szCs w:val="28"/>
          <w:vertAlign w:val="subscript"/>
        </w:rPr>
        <w:t>ч</w:t>
      </w:r>
      <w:proofErr w:type="spellEnd"/>
      <w:r w:rsidR="00356391" w:rsidRPr="008E46C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356391" w:rsidRPr="008E46C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356391" w:rsidRPr="008E46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6391" w:rsidRPr="008E46CB">
        <w:rPr>
          <w:rFonts w:ascii="Times New Roman" w:hAnsi="Times New Roman" w:cs="Times New Roman"/>
          <w:sz w:val="28"/>
          <w:szCs w:val="28"/>
        </w:rPr>
        <w:t>ПК</w:t>
      </w:r>
      <w:r w:rsidR="00356391" w:rsidRPr="008E46CB">
        <w:rPr>
          <w:rFonts w:ascii="Times New Roman" w:hAnsi="Times New Roman" w:cs="Times New Roman"/>
          <w:sz w:val="28"/>
          <w:szCs w:val="28"/>
          <w:vertAlign w:val="subscript"/>
        </w:rPr>
        <w:t>кв</w:t>
      </w:r>
      <w:proofErr w:type="spellEnd"/>
      <w:r w:rsidRPr="008E46CB">
        <w:rPr>
          <w:rFonts w:ascii="Times New Roman" w:hAnsi="Times New Roman" w:cs="Times New Roman"/>
          <w:sz w:val="28"/>
          <w:szCs w:val="28"/>
        </w:rPr>
        <w:t>), где:</w:t>
      </w:r>
      <w:r w:rsidR="00404C18" w:rsidRPr="008E46CB">
        <w:rPr>
          <w:rFonts w:ascii="Times New Roman" w:hAnsi="Times New Roman" w:cs="Times New Roman"/>
          <w:sz w:val="28"/>
          <w:szCs w:val="28"/>
        </w:rPr>
        <w:t>»</w:t>
      </w:r>
      <w:r w:rsidR="00A03ECF" w:rsidRPr="008E46CB">
        <w:rPr>
          <w:rFonts w:ascii="Times New Roman" w:hAnsi="Times New Roman" w:cs="Times New Roman"/>
          <w:sz w:val="28"/>
          <w:szCs w:val="28"/>
        </w:rPr>
        <w:t>.</w:t>
      </w:r>
    </w:p>
    <w:p w:rsidR="00E30EB7" w:rsidRPr="008E46CB" w:rsidRDefault="00060F7E" w:rsidP="008E46CB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6CB">
        <w:rPr>
          <w:rFonts w:ascii="Times New Roman" w:eastAsia="Calibri" w:hAnsi="Times New Roman" w:cs="Times New Roman"/>
          <w:sz w:val="28"/>
          <w:szCs w:val="28"/>
        </w:rPr>
        <w:t>1.</w:t>
      </w:r>
      <w:r w:rsidR="00CE0D5E" w:rsidRPr="008E46CB">
        <w:rPr>
          <w:rFonts w:ascii="Times New Roman" w:eastAsia="Calibri" w:hAnsi="Times New Roman" w:cs="Times New Roman"/>
          <w:sz w:val="28"/>
          <w:szCs w:val="28"/>
        </w:rPr>
        <w:t>5</w:t>
      </w:r>
      <w:r w:rsidRPr="008E46CB">
        <w:rPr>
          <w:rFonts w:ascii="Times New Roman" w:eastAsia="Calibri" w:hAnsi="Times New Roman" w:cs="Times New Roman"/>
          <w:sz w:val="28"/>
          <w:szCs w:val="28"/>
        </w:rPr>
        <w:t>.</w:t>
      </w:r>
      <w:r w:rsidR="0082178E" w:rsidRPr="008E46CB">
        <w:rPr>
          <w:rFonts w:ascii="Times New Roman" w:eastAsia="Calibri" w:hAnsi="Times New Roman" w:cs="Times New Roman"/>
          <w:sz w:val="28"/>
          <w:szCs w:val="28"/>
        </w:rPr>
        <w:t xml:space="preserve"> В приложении </w:t>
      </w:r>
      <w:r w:rsidR="00FC7AD9" w:rsidRPr="008E46CB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82178E" w:rsidRPr="008E46CB"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="0055304C" w:rsidRPr="008E46CB">
        <w:rPr>
          <w:rFonts w:ascii="Times New Roman" w:eastAsia="Calibri" w:hAnsi="Times New Roman" w:cs="Times New Roman"/>
          <w:sz w:val="28"/>
          <w:szCs w:val="28"/>
        </w:rPr>
        <w:t>строку</w:t>
      </w:r>
      <w:r w:rsidR="0082178E" w:rsidRPr="008E46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32CE" w:rsidRPr="008E46CB">
        <w:rPr>
          <w:rFonts w:ascii="Times New Roman" w:eastAsia="Calibri" w:hAnsi="Times New Roman" w:cs="Times New Roman"/>
          <w:sz w:val="28"/>
          <w:szCs w:val="28"/>
        </w:rPr>
        <w:t xml:space="preserve">5 таблицы </w:t>
      </w:r>
      <w:r w:rsidR="0082178E" w:rsidRPr="008E46CB">
        <w:rPr>
          <w:rFonts w:ascii="Times New Roman" w:eastAsia="Calibri" w:hAnsi="Times New Roman" w:cs="Times New Roman"/>
          <w:sz w:val="28"/>
          <w:szCs w:val="28"/>
        </w:rPr>
        <w:t>исключить.</w:t>
      </w:r>
    </w:p>
    <w:p w:rsidR="005E04F5" w:rsidRPr="008E46CB" w:rsidRDefault="005E04F5" w:rsidP="008E46CB">
      <w:pPr>
        <w:tabs>
          <w:tab w:val="left" w:pos="567"/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6CB">
        <w:rPr>
          <w:rFonts w:ascii="Times New Roman" w:eastAsia="Calibri" w:hAnsi="Times New Roman" w:cs="Times New Roman"/>
          <w:sz w:val="28"/>
          <w:szCs w:val="28"/>
        </w:rPr>
        <w:t>1.</w:t>
      </w:r>
      <w:r w:rsidR="00CE0D5E" w:rsidRPr="008E46CB">
        <w:rPr>
          <w:rFonts w:ascii="Times New Roman" w:eastAsia="Calibri" w:hAnsi="Times New Roman" w:cs="Times New Roman"/>
          <w:sz w:val="28"/>
          <w:szCs w:val="28"/>
        </w:rPr>
        <w:t>6</w:t>
      </w:r>
      <w:r w:rsidRPr="008E46CB">
        <w:rPr>
          <w:rFonts w:ascii="Times New Roman" w:eastAsia="Calibri" w:hAnsi="Times New Roman" w:cs="Times New Roman"/>
          <w:sz w:val="28"/>
          <w:szCs w:val="28"/>
        </w:rPr>
        <w:t>. Приложение № 7 изложить в редакции согласно приложению к настоящему постановлению.</w:t>
      </w:r>
    </w:p>
    <w:p w:rsidR="00B578A8" w:rsidRDefault="00E777AD" w:rsidP="008E46CB">
      <w:pPr>
        <w:tabs>
          <w:tab w:val="left" w:pos="567"/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6CB">
        <w:rPr>
          <w:rFonts w:ascii="Times New Roman" w:eastAsia="Calibri" w:hAnsi="Times New Roman" w:cs="Times New Roman"/>
          <w:sz w:val="28"/>
          <w:szCs w:val="28"/>
        </w:rPr>
        <w:t xml:space="preserve">1.7. </w:t>
      </w:r>
      <w:r w:rsidR="00B578A8" w:rsidRPr="008E46CB">
        <w:rPr>
          <w:rFonts w:ascii="Times New Roman" w:eastAsia="Calibri" w:hAnsi="Times New Roman" w:cs="Times New Roman"/>
          <w:sz w:val="28"/>
          <w:szCs w:val="28"/>
        </w:rPr>
        <w:t>В  приложени</w:t>
      </w:r>
      <w:r w:rsidR="00D461FB" w:rsidRPr="008E46CB">
        <w:rPr>
          <w:rFonts w:ascii="Times New Roman" w:eastAsia="Calibri" w:hAnsi="Times New Roman" w:cs="Times New Roman"/>
          <w:sz w:val="28"/>
          <w:szCs w:val="28"/>
        </w:rPr>
        <w:t>и</w:t>
      </w:r>
      <w:r w:rsidR="00B578A8" w:rsidRPr="008E46CB">
        <w:rPr>
          <w:rFonts w:ascii="Times New Roman" w:eastAsia="Calibri" w:hAnsi="Times New Roman" w:cs="Times New Roman"/>
          <w:sz w:val="28"/>
          <w:szCs w:val="28"/>
        </w:rPr>
        <w:t xml:space="preserve"> № 9 </w:t>
      </w:r>
      <w:r w:rsidR="00D461FB" w:rsidRPr="008E46CB">
        <w:rPr>
          <w:rFonts w:ascii="Times New Roman" w:eastAsia="Calibri" w:hAnsi="Times New Roman" w:cs="Times New Roman"/>
          <w:sz w:val="28"/>
          <w:szCs w:val="28"/>
        </w:rPr>
        <w:t>примечание</w:t>
      </w:r>
      <w:r w:rsidR="00B578A8" w:rsidRPr="008E46CB">
        <w:rPr>
          <w:rFonts w:ascii="Times New Roman" w:eastAsia="Calibri" w:hAnsi="Times New Roman" w:cs="Times New Roman"/>
          <w:sz w:val="28"/>
          <w:szCs w:val="28"/>
        </w:rPr>
        <w:t xml:space="preserve"> исключить.</w:t>
      </w:r>
    </w:p>
    <w:p w:rsidR="00844E8C" w:rsidRPr="008E46CB" w:rsidRDefault="00844E8C" w:rsidP="008E46CB">
      <w:pPr>
        <w:tabs>
          <w:tab w:val="left" w:pos="567"/>
          <w:tab w:val="left" w:pos="993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1.8. В примечании приложения № 10 абзац второй исключить.</w:t>
      </w:r>
    </w:p>
    <w:p w:rsidR="003D3ADF" w:rsidRPr="008E46CB" w:rsidRDefault="001A32CE" w:rsidP="008E46CB">
      <w:pPr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6CB">
        <w:rPr>
          <w:rFonts w:ascii="Times New Roman" w:eastAsia="Calibri" w:hAnsi="Times New Roman" w:cs="Times New Roman"/>
          <w:sz w:val="28"/>
          <w:szCs w:val="28"/>
        </w:rPr>
        <w:t>2</w:t>
      </w:r>
      <w:r w:rsidR="00E10384" w:rsidRPr="008E46CB">
        <w:rPr>
          <w:rFonts w:ascii="Times New Roman" w:eastAsia="Calibri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E10384" w:rsidRPr="008E46CB">
        <w:rPr>
          <w:rFonts w:ascii="Times New Roman" w:hAnsi="Times New Roman" w:cs="Times New Roman"/>
          <w:sz w:val="28"/>
          <w:szCs w:val="28"/>
        </w:rPr>
        <w:t xml:space="preserve">в день, следующий за днем его опубликования в газете </w:t>
      </w:r>
      <w:r w:rsidR="00E10384" w:rsidRPr="008E46CB">
        <w:rPr>
          <w:rFonts w:ascii="Times New Roman" w:eastAsia="Calibri" w:hAnsi="Times New Roman" w:cs="Times New Roman"/>
          <w:sz w:val="28"/>
          <w:szCs w:val="28"/>
        </w:rPr>
        <w:t>«Панорама</w:t>
      </w:r>
      <w:r w:rsidR="00E10384" w:rsidRPr="008E46CB">
        <w:rPr>
          <w:rFonts w:ascii="Times New Roman" w:hAnsi="Times New Roman" w:cs="Times New Roman"/>
          <w:sz w:val="28"/>
          <w:szCs w:val="28"/>
        </w:rPr>
        <w:t>»</w:t>
      </w:r>
      <w:r w:rsidR="003D3ADF" w:rsidRPr="008E46CB">
        <w:rPr>
          <w:rFonts w:ascii="Times New Roman" w:hAnsi="Times New Roman" w:cs="Times New Roman"/>
          <w:sz w:val="28"/>
          <w:szCs w:val="28"/>
        </w:rPr>
        <w:t>.</w:t>
      </w:r>
    </w:p>
    <w:p w:rsidR="00E10384" w:rsidRPr="008E46CB" w:rsidRDefault="003D3ADF" w:rsidP="008E46CB">
      <w:pPr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6CB">
        <w:rPr>
          <w:rFonts w:ascii="Times New Roman" w:hAnsi="Times New Roman" w:cs="Times New Roman"/>
          <w:sz w:val="28"/>
          <w:szCs w:val="28"/>
        </w:rPr>
        <w:t>2.1. Действие пунктов 1.</w:t>
      </w:r>
      <w:r w:rsidR="008E46CB" w:rsidRPr="008E46CB">
        <w:rPr>
          <w:rFonts w:ascii="Times New Roman" w:hAnsi="Times New Roman" w:cs="Times New Roman"/>
          <w:sz w:val="28"/>
          <w:szCs w:val="28"/>
        </w:rPr>
        <w:t>2</w:t>
      </w:r>
      <w:r w:rsidRPr="008E46CB">
        <w:rPr>
          <w:rFonts w:ascii="Times New Roman" w:hAnsi="Times New Roman" w:cs="Times New Roman"/>
          <w:sz w:val="28"/>
          <w:szCs w:val="28"/>
        </w:rPr>
        <w:t>, 1.3, 1.4, 1.5, 1.6</w:t>
      </w:r>
      <w:r w:rsidR="00E10384" w:rsidRPr="008E46CB">
        <w:rPr>
          <w:rFonts w:ascii="Times New Roman" w:hAnsi="Times New Roman" w:cs="Times New Roman"/>
          <w:sz w:val="28"/>
          <w:szCs w:val="28"/>
        </w:rPr>
        <w:t xml:space="preserve"> распространяется на правоотношения, возникшие с 01.09.2018.</w:t>
      </w:r>
    </w:p>
    <w:p w:rsidR="00FF52D6" w:rsidRPr="008E46CB" w:rsidRDefault="003D3ADF" w:rsidP="008E46CB">
      <w:pPr>
        <w:tabs>
          <w:tab w:val="left" w:pos="567"/>
          <w:tab w:val="left" w:pos="1276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E46CB">
        <w:rPr>
          <w:rFonts w:ascii="Times New Roman" w:hAnsi="Times New Roman" w:cs="Times New Roman"/>
          <w:sz w:val="28"/>
          <w:szCs w:val="28"/>
        </w:rPr>
        <w:t>2.2. Действие пунктов 1.</w:t>
      </w:r>
      <w:r w:rsidR="008E46CB" w:rsidRPr="008E46CB">
        <w:rPr>
          <w:rFonts w:ascii="Times New Roman" w:hAnsi="Times New Roman" w:cs="Times New Roman"/>
          <w:sz w:val="28"/>
          <w:szCs w:val="28"/>
        </w:rPr>
        <w:t>1, 1.7</w:t>
      </w:r>
      <w:r w:rsidR="00844E8C">
        <w:rPr>
          <w:rFonts w:ascii="Times New Roman" w:hAnsi="Times New Roman" w:cs="Times New Roman"/>
          <w:sz w:val="28"/>
          <w:szCs w:val="28"/>
        </w:rPr>
        <w:t>, 1.8</w:t>
      </w:r>
      <w:r w:rsidRPr="008E46CB">
        <w:rPr>
          <w:rFonts w:ascii="Times New Roman" w:hAnsi="Times New Roman" w:cs="Times New Roman"/>
          <w:sz w:val="28"/>
          <w:szCs w:val="28"/>
        </w:rPr>
        <w:t xml:space="preserve"> </w:t>
      </w:r>
      <w:r w:rsidR="00FF52D6" w:rsidRPr="008E46CB">
        <w:rPr>
          <w:rFonts w:ascii="Times New Roman" w:eastAsia="Calibri" w:hAnsi="Times New Roman" w:cs="Times New Roman"/>
          <w:sz w:val="28"/>
          <w:szCs w:val="28"/>
          <w:lang w:eastAsia="ru-RU"/>
        </w:rPr>
        <w:t>распространяется на правоотношения, возник</w:t>
      </w:r>
      <w:r w:rsidR="008E46CB" w:rsidRPr="008E46CB">
        <w:rPr>
          <w:rFonts w:ascii="Times New Roman" w:eastAsia="Calibri" w:hAnsi="Times New Roman" w:cs="Times New Roman"/>
          <w:sz w:val="28"/>
          <w:szCs w:val="28"/>
          <w:lang w:eastAsia="ru-RU"/>
        </w:rPr>
        <w:t>ающие</w:t>
      </w:r>
      <w:r w:rsidR="00FF52D6" w:rsidRPr="008E46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01.01.2019.</w:t>
      </w:r>
    </w:p>
    <w:p w:rsidR="003D3ADF" w:rsidRPr="008E46CB" w:rsidRDefault="003D3ADF" w:rsidP="008E46CB">
      <w:pPr>
        <w:tabs>
          <w:tab w:val="left" w:pos="567"/>
          <w:tab w:val="left" w:pos="851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0384" w:rsidRPr="008E46CB" w:rsidRDefault="00E10384" w:rsidP="008E46CB">
      <w:pPr>
        <w:shd w:val="clear" w:color="auto" w:fill="FFFFFF"/>
        <w:tabs>
          <w:tab w:val="left" w:pos="567"/>
          <w:tab w:val="left" w:pos="71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0384" w:rsidRPr="008E46CB" w:rsidRDefault="00E10384" w:rsidP="008E46CB">
      <w:pPr>
        <w:tabs>
          <w:tab w:val="left" w:pos="567"/>
          <w:tab w:val="left" w:pos="148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46CB" w:rsidRPr="008E46CB" w:rsidRDefault="008E46CB" w:rsidP="008E46CB">
      <w:pPr>
        <w:tabs>
          <w:tab w:val="left" w:pos="567"/>
          <w:tab w:val="left" w:pos="1485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6CB">
        <w:rPr>
          <w:rFonts w:ascii="Times New Roman" w:eastAsia="Calibri" w:hAnsi="Times New Roman" w:cs="Times New Roman"/>
          <w:sz w:val="28"/>
          <w:szCs w:val="28"/>
        </w:rPr>
        <w:t>Временно исполняющий</w:t>
      </w:r>
    </w:p>
    <w:p w:rsidR="008E46CB" w:rsidRPr="008E46CB" w:rsidRDefault="008E46CB" w:rsidP="008E46CB">
      <w:pPr>
        <w:tabs>
          <w:tab w:val="left" w:pos="567"/>
          <w:tab w:val="left" w:pos="1485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6CB">
        <w:rPr>
          <w:rFonts w:ascii="Times New Roman" w:eastAsia="Calibri" w:hAnsi="Times New Roman" w:cs="Times New Roman"/>
          <w:sz w:val="28"/>
          <w:szCs w:val="28"/>
        </w:rPr>
        <w:t>полномочия главы Администрации</w:t>
      </w:r>
    </w:p>
    <w:p w:rsidR="00E10384" w:rsidRPr="008E46CB" w:rsidRDefault="008E46CB" w:rsidP="008E46CB">
      <w:pPr>
        <w:tabs>
          <w:tab w:val="left" w:pos="567"/>
          <w:tab w:val="left" w:pos="14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E46CB">
        <w:rPr>
          <w:rFonts w:ascii="Times New Roman" w:eastAsia="Calibri" w:hAnsi="Times New Roman" w:cs="Times New Roman"/>
          <w:sz w:val="28"/>
          <w:szCs w:val="28"/>
        </w:rPr>
        <w:t>ЗАТО г. Зеленогорска</w:t>
      </w:r>
      <w:r w:rsidR="00E10384" w:rsidRPr="008E46CB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</w:t>
      </w:r>
      <w:r w:rsidR="0055304C" w:rsidRPr="008E46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7D66" w:rsidRPr="008E46C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E10384" w:rsidRPr="008E46CB">
        <w:rPr>
          <w:rFonts w:ascii="Times New Roman" w:eastAsia="Calibri" w:hAnsi="Times New Roman" w:cs="Times New Roman"/>
          <w:sz w:val="28"/>
          <w:szCs w:val="28"/>
        </w:rPr>
        <w:tab/>
      </w:r>
      <w:r w:rsidR="00D07D66" w:rsidRPr="008E46CB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55304C" w:rsidRPr="008E46CB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8E46CB">
        <w:rPr>
          <w:rFonts w:ascii="Times New Roman" w:eastAsia="Calibri" w:hAnsi="Times New Roman" w:cs="Times New Roman"/>
          <w:sz w:val="28"/>
          <w:szCs w:val="28"/>
        </w:rPr>
        <w:t xml:space="preserve">                    М.В. Налобина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E04F5" w:rsidRPr="009F2ED5" w:rsidTr="00262FB2">
        <w:tc>
          <w:tcPr>
            <w:tcW w:w="4785" w:type="dxa"/>
          </w:tcPr>
          <w:p w:rsidR="00725506" w:rsidRDefault="00725506" w:rsidP="00262FB2">
            <w:pPr>
              <w:rPr>
                <w:bCs/>
                <w:sz w:val="24"/>
                <w:szCs w:val="24"/>
              </w:rPr>
            </w:pPr>
          </w:p>
          <w:p w:rsidR="00725506" w:rsidRPr="009F2ED5" w:rsidRDefault="00725506" w:rsidP="00262FB2">
            <w:pPr>
              <w:rPr>
                <w:bCs/>
                <w:sz w:val="24"/>
                <w:szCs w:val="24"/>
              </w:rPr>
            </w:pPr>
          </w:p>
        </w:tc>
        <w:tc>
          <w:tcPr>
            <w:tcW w:w="4785" w:type="dxa"/>
          </w:tcPr>
          <w:p w:rsidR="007D27F9" w:rsidRDefault="007D27F9" w:rsidP="00262FB2">
            <w:pPr>
              <w:ind w:right="-143"/>
              <w:rPr>
                <w:bCs/>
                <w:sz w:val="24"/>
                <w:szCs w:val="24"/>
              </w:rPr>
            </w:pPr>
          </w:p>
          <w:p w:rsidR="007D27F9" w:rsidRDefault="007D27F9" w:rsidP="00262FB2">
            <w:pPr>
              <w:ind w:right="-143"/>
              <w:rPr>
                <w:bCs/>
                <w:sz w:val="24"/>
                <w:szCs w:val="24"/>
              </w:rPr>
            </w:pPr>
          </w:p>
          <w:p w:rsidR="007D27F9" w:rsidRDefault="007D27F9" w:rsidP="00262FB2">
            <w:pPr>
              <w:ind w:right="-143"/>
              <w:rPr>
                <w:bCs/>
                <w:sz w:val="24"/>
                <w:szCs w:val="24"/>
              </w:rPr>
            </w:pPr>
          </w:p>
          <w:p w:rsidR="007D27F9" w:rsidRDefault="007D27F9" w:rsidP="00262FB2">
            <w:pPr>
              <w:ind w:right="-143"/>
              <w:rPr>
                <w:bCs/>
                <w:sz w:val="24"/>
                <w:szCs w:val="24"/>
              </w:rPr>
            </w:pPr>
          </w:p>
          <w:p w:rsidR="005E04F5" w:rsidRDefault="005E04F5" w:rsidP="00262FB2">
            <w:pPr>
              <w:ind w:right="-14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Приложение к постановлению </w:t>
            </w:r>
            <w:proofErr w:type="gramStart"/>
            <w:r>
              <w:rPr>
                <w:bCs/>
                <w:sz w:val="24"/>
                <w:szCs w:val="24"/>
              </w:rPr>
              <w:t>Администрации</w:t>
            </w:r>
            <w:proofErr w:type="gramEnd"/>
            <w:r>
              <w:rPr>
                <w:bCs/>
                <w:sz w:val="24"/>
                <w:szCs w:val="24"/>
              </w:rPr>
              <w:t xml:space="preserve"> ЗАТО г. Зеленогорска</w:t>
            </w:r>
          </w:p>
          <w:p w:rsidR="005E04F5" w:rsidRDefault="00CE7970" w:rsidP="00262FB2">
            <w:pPr>
              <w:ind w:right="-14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5E04F5">
              <w:rPr>
                <w:bCs/>
                <w:sz w:val="24"/>
                <w:szCs w:val="24"/>
              </w:rPr>
              <w:t>т</w:t>
            </w:r>
            <w:r>
              <w:rPr>
                <w:bCs/>
                <w:sz w:val="24"/>
                <w:szCs w:val="24"/>
              </w:rPr>
              <w:t xml:space="preserve"> 29.10.2018</w:t>
            </w:r>
            <w:r w:rsidR="005E04F5">
              <w:rPr>
                <w:bCs/>
                <w:sz w:val="24"/>
                <w:szCs w:val="24"/>
              </w:rPr>
              <w:t xml:space="preserve">  №</w:t>
            </w:r>
            <w:r>
              <w:rPr>
                <w:bCs/>
                <w:sz w:val="24"/>
                <w:szCs w:val="24"/>
              </w:rPr>
              <w:t xml:space="preserve"> 204-п</w:t>
            </w:r>
            <w:bookmarkStart w:id="0" w:name="_GoBack"/>
            <w:bookmarkEnd w:id="0"/>
          </w:p>
          <w:p w:rsidR="005E04F5" w:rsidRDefault="005E04F5" w:rsidP="00262FB2">
            <w:pPr>
              <w:ind w:right="-143"/>
              <w:rPr>
                <w:bCs/>
                <w:sz w:val="24"/>
                <w:szCs w:val="24"/>
              </w:rPr>
            </w:pPr>
          </w:p>
          <w:p w:rsidR="005E04F5" w:rsidRPr="009F2ED5" w:rsidRDefault="005E04F5" w:rsidP="00262FB2">
            <w:pPr>
              <w:ind w:right="-143"/>
              <w:rPr>
                <w:bCs/>
                <w:sz w:val="24"/>
                <w:szCs w:val="24"/>
              </w:rPr>
            </w:pPr>
            <w:r w:rsidRPr="009F2ED5">
              <w:rPr>
                <w:bCs/>
                <w:sz w:val="24"/>
                <w:szCs w:val="24"/>
              </w:rPr>
              <w:t xml:space="preserve">Приложение № </w:t>
            </w:r>
            <w:r>
              <w:rPr>
                <w:bCs/>
                <w:sz w:val="24"/>
                <w:szCs w:val="24"/>
              </w:rPr>
              <w:t>7</w:t>
            </w:r>
            <w:r w:rsidRPr="009F2ED5">
              <w:rPr>
                <w:bCs/>
                <w:sz w:val="24"/>
                <w:szCs w:val="24"/>
              </w:rPr>
              <w:t xml:space="preserve">                                                              </w:t>
            </w:r>
          </w:p>
          <w:p w:rsidR="005E04F5" w:rsidRDefault="005E04F5" w:rsidP="00262FB2">
            <w:pPr>
              <w:rPr>
                <w:sz w:val="28"/>
              </w:rPr>
            </w:pPr>
            <w:r w:rsidRPr="009F2ED5">
              <w:rPr>
                <w:bCs/>
                <w:sz w:val="24"/>
                <w:szCs w:val="24"/>
              </w:rPr>
              <w:t xml:space="preserve">к </w:t>
            </w:r>
            <w:r w:rsidRPr="009F2ED5">
              <w:rPr>
                <w:sz w:val="24"/>
                <w:szCs w:val="24"/>
              </w:rPr>
              <w:t xml:space="preserve">Примерному положению об оплате труда работников муниципальных бюджетных и казенных учреждений, находящихся в ведении </w:t>
            </w:r>
            <w:r w:rsidRPr="003F6C14">
              <w:rPr>
                <w:sz w:val="24"/>
                <w:szCs w:val="24"/>
              </w:rPr>
              <w:t>Муниципального казенного учреждения «Комитет по делам физической культуры и спорта г. Зеленогорска»</w:t>
            </w:r>
          </w:p>
          <w:p w:rsidR="005E04F5" w:rsidRPr="009F2ED5" w:rsidRDefault="005E04F5" w:rsidP="00262FB2">
            <w:pPr>
              <w:rPr>
                <w:sz w:val="28"/>
                <w:szCs w:val="28"/>
              </w:rPr>
            </w:pPr>
          </w:p>
        </w:tc>
      </w:tr>
    </w:tbl>
    <w:p w:rsidR="005E04F5" w:rsidRPr="009F2ED5" w:rsidRDefault="005E04F5" w:rsidP="005E04F5">
      <w:pPr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5E04F5" w:rsidRDefault="005E04F5" w:rsidP="005E04F5">
      <w:pPr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8E46CB" w:rsidRDefault="008E46CB" w:rsidP="005E04F5">
      <w:pPr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8E46CB" w:rsidRDefault="008E46CB" w:rsidP="005E04F5">
      <w:pPr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8E46CB" w:rsidRPr="009F2ED5" w:rsidRDefault="008E46CB" w:rsidP="005E04F5">
      <w:pPr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5E04F5" w:rsidRPr="008700FE" w:rsidRDefault="005E04F5" w:rsidP="005E04F5">
      <w:pPr>
        <w:jc w:val="center"/>
        <w:outlineLvl w:val="0"/>
        <w:rPr>
          <w:rFonts w:ascii="Times New Roman" w:hAnsi="Times New Roman" w:cs="Times New Roman"/>
          <w:sz w:val="28"/>
        </w:rPr>
      </w:pPr>
      <w:r w:rsidRPr="008700FE">
        <w:rPr>
          <w:rFonts w:ascii="Times New Roman" w:hAnsi="Times New Roman" w:cs="Times New Roman"/>
          <w:sz w:val="28"/>
        </w:rPr>
        <w:t xml:space="preserve">Перечень должностей, профессий </w:t>
      </w:r>
    </w:p>
    <w:p w:rsidR="005E04F5" w:rsidRPr="008700FE" w:rsidRDefault="005E04F5" w:rsidP="005E04F5">
      <w:pPr>
        <w:jc w:val="center"/>
        <w:outlineLvl w:val="0"/>
        <w:rPr>
          <w:rFonts w:ascii="Times New Roman" w:hAnsi="Times New Roman" w:cs="Times New Roman"/>
          <w:sz w:val="28"/>
        </w:rPr>
      </w:pPr>
      <w:r w:rsidRPr="008700FE">
        <w:rPr>
          <w:rFonts w:ascii="Times New Roman" w:hAnsi="Times New Roman" w:cs="Times New Roman"/>
          <w:sz w:val="28"/>
        </w:rPr>
        <w:t xml:space="preserve">работников основного персонала для определения </w:t>
      </w:r>
    </w:p>
    <w:p w:rsidR="005E04F5" w:rsidRPr="008700FE" w:rsidRDefault="005E04F5" w:rsidP="005E04F5">
      <w:pPr>
        <w:jc w:val="center"/>
        <w:outlineLvl w:val="0"/>
        <w:rPr>
          <w:rFonts w:ascii="Times New Roman" w:hAnsi="Times New Roman" w:cs="Times New Roman"/>
          <w:sz w:val="28"/>
        </w:rPr>
      </w:pPr>
      <w:r w:rsidRPr="008700FE">
        <w:rPr>
          <w:rFonts w:ascii="Times New Roman" w:hAnsi="Times New Roman" w:cs="Times New Roman"/>
          <w:sz w:val="28"/>
        </w:rPr>
        <w:t>размеров должностных окладов руководителям учреждений</w:t>
      </w:r>
    </w:p>
    <w:p w:rsidR="005E04F5" w:rsidRDefault="005E04F5" w:rsidP="005E04F5">
      <w:pPr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5E04F5" w:rsidRDefault="005E04F5" w:rsidP="005E04F5">
      <w:pPr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5E04F5" w:rsidRDefault="005E04F5" w:rsidP="005E04F5">
      <w:pPr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5E04F5" w:rsidRPr="009F2ED5" w:rsidRDefault="005E04F5" w:rsidP="005E04F5">
      <w:pPr>
        <w:jc w:val="center"/>
        <w:outlineLvl w:val="0"/>
        <w:rPr>
          <w:rFonts w:ascii="Times New Roman" w:hAnsi="Times New Roman" w:cs="Times New Roman"/>
          <w:b/>
          <w:sz w:val="24"/>
        </w:rPr>
      </w:pPr>
      <w:r w:rsidRPr="009F2ED5">
        <w:rPr>
          <w:rFonts w:ascii="Times New Roman" w:hAnsi="Times New Roman" w:cs="Times New Roman"/>
          <w:b/>
          <w:sz w:val="24"/>
        </w:rPr>
        <w:t xml:space="preserve"> </w:t>
      </w:r>
    </w:p>
    <w:p w:rsidR="00FB0B18" w:rsidRPr="009F2ED5" w:rsidRDefault="00FB0B18" w:rsidP="00FB0B18">
      <w:pPr>
        <w:tabs>
          <w:tab w:val="left" w:pos="426"/>
        </w:tabs>
        <w:outlineLvl w:val="0"/>
        <w:rPr>
          <w:rFonts w:ascii="Times New Roman" w:hAnsi="Times New Roman" w:cs="Times New Roman"/>
          <w:sz w:val="28"/>
        </w:rPr>
      </w:pPr>
      <w:r w:rsidRPr="009F2E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F2ED5">
        <w:rPr>
          <w:rFonts w:ascii="Times New Roman" w:hAnsi="Times New Roman" w:cs="Times New Roman"/>
          <w:sz w:val="28"/>
        </w:rPr>
        <w:t xml:space="preserve"> тренер</w:t>
      </w:r>
      <w:r w:rsidRPr="009F2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F2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2ED5">
        <w:rPr>
          <w:rFonts w:ascii="Times New Roman" w:hAnsi="Times New Roman" w:cs="Times New Roman"/>
          <w:sz w:val="28"/>
        </w:rPr>
        <w:t>преподаватель;</w:t>
      </w:r>
    </w:p>
    <w:p w:rsidR="00FB0B18" w:rsidRPr="009F2ED5" w:rsidRDefault="00FB0B18" w:rsidP="00FB0B18">
      <w:pPr>
        <w:tabs>
          <w:tab w:val="left" w:pos="426"/>
        </w:tabs>
        <w:outlineLvl w:val="0"/>
        <w:rPr>
          <w:rFonts w:ascii="Times New Roman" w:hAnsi="Times New Roman" w:cs="Times New Roman"/>
          <w:sz w:val="28"/>
        </w:rPr>
      </w:pPr>
      <w:r w:rsidRPr="009F2ED5">
        <w:rPr>
          <w:rFonts w:ascii="Times New Roman" w:hAnsi="Times New Roman" w:cs="Times New Roman"/>
          <w:sz w:val="28"/>
        </w:rPr>
        <w:t>- тренер;</w:t>
      </w:r>
    </w:p>
    <w:p w:rsidR="00FB0B18" w:rsidRPr="009F2ED5" w:rsidRDefault="00FB0B18" w:rsidP="00FB0B18">
      <w:pPr>
        <w:tabs>
          <w:tab w:val="left" w:pos="426"/>
        </w:tabs>
        <w:outlineLvl w:val="0"/>
        <w:rPr>
          <w:rFonts w:ascii="Times New Roman" w:hAnsi="Times New Roman" w:cs="Times New Roman"/>
          <w:sz w:val="28"/>
        </w:rPr>
      </w:pPr>
      <w:r w:rsidRPr="009F2ED5">
        <w:rPr>
          <w:rFonts w:ascii="Times New Roman" w:hAnsi="Times New Roman" w:cs="Times New Roman"/>
          <w:sz w:val="28"/>
        </w:rPr>
        <w:t>- старший инструктор-методист</w:t>
      </w:r>
      <w:r w:rsidRPr="00FB0B18">
        <w:rPr>
          <w:rFonts w:ascii="Times New Roman" w:hAnsi="Times New Roman" w:cs="Times New Roman"/>
          <w:sz w:val="28"/>
        </w:rPr>
        <w:t xml:space="preserve"> </w:t>
      </w:r>
      <w:r w:rsidRPr="009F2ED5">
        <w:rPr>
          <w:rFonts w:ascii="Times New Roman" w:hAnsi="Times New Roman" w:cs="Times New Roman"/>
          <w:sz w:val="28"/>
        </w:rPr>
        <w:t>физкультурно-спортивных организаций;</w:t>
      </w:r>
    </w:p>
    <w:p w:rsidR="00FB0B18" w:rsidRPr="009F2ED5" w:rsidRDefault="00FB0B18" w:rsidP="00FB0B18">
      <w:pPr>
        <w:tabs>
          <w:tab w:val="left" w:pos="426"/>
        </w:tabs>
        <w:outlineLvl w:val="0"/>
        <w:rPr>
          <w:rFonts w:ascii="Times New Roman" w:hAnsi="Times New Roman" w:cs="Times New Roman"/>
          <w:sz w:val="28"/>
        </w:rPr>
      </w:pPr>
      <w:r w:rsidRPr="009F2ED5">
        <w:rPr>
          <w:rFonts w:ascii="Times New Roman" w:hAnsi="Times New Roman" w:cs="Times New Roman"/>
          <w:sz w:val="28"/>
        </w:rPr>
        <w:t>- инструктор-методист физкультурно-спортивных организаций;</w:t>
      </w:r>
    </w:p>
    <w:p w:rsidR="00FB0B18" w:rsidRPr="009F2ED5" w:rsidRDefault="00FB0B18" w:rsidP="00FB0B18">
      <w:pPr>
        <w:tabs>
          <w:tab w:val="left" w:pos="426"/>
        </w:tabs>
        <w:outlineLvl w:val="0"/>
        <w:rPr>
          <w:rFonts w:ascii="Times New Roman" w:hAnsi="Times New Roman" w:cs="Times New Roman"/>
          <w:sz w:val="28"/>
        </w:rPr>
      </w:pPr>
      <w:r w:rsidRPr="009F2ED5">
        <w:rPr>
          <w:rFonts w:ascii="Times New Roman" w:hAnsi="Times New Roman" w:cs="Times New Roman"/>
          <w:sz w:val="28"/>
        </w:rPr>
        <w:t>- инструктор-методист по адаптивной физической культуре;</w:t>
      </w:r>
    </w:p>
    <w:p w:rsidR="00FB0B18" w:rsidRPr="009F2ED5" w:rsidRDefault="00FB0B18" w:rsidP="00FB0B18">
      <w:pPr>
        <w:tabs>
          <w:tab w:val="left" w:pos="426"/>
        </w:tabs>
        <w:outlineLvl w:val="0"/>
        <w:rPr>
          <w:rFonts w:ascii="Times New Roman" w:hAnsi="Times New Roman" w:cs="Times New Roman"/>
          <w:sz w:val="28"/>
        </w:rPr>
      </w:pPr>
      <w:r w:rsidRPr="009F2ED5">
        <w:rPr>
          <w:rFonts w:ascii="Times New Roman" w:hAnsi="Times New Roman" w:cs="Times New Roman"/>
          <w:sz w:val="28"/>
        </w:rPr>
        <w:t>- инструктор по спорту;</w:t>
      </w:r>
    </w:p>
    <w:p w:rsidR="00FB0B18" w:rsidRPr="009F2ED5" w:rsidRDefault="00FB0B18" w:rsidP="00FB0B18">
      <w:pPr>
        <w:tabs>
          <w:tab w:val="left" w:pos="426"/>
        </w:tabs>
        <w:outlineLvl w:val="0"/>
        <w:rPr>
          <w:rFonts w:ascii="Times New Roman" w:hAnsi="Times New Roman" w:cs="Times New Roman"/>
          <w:sz w:val="28"/>
        </w:rPr>
      </w:pPr>
      <w:r w:rsidRPr="009F2ED5">
        <w:rPr>
          <w:rFonts w:ascii="Times New Roman" w:hAnsi="Times New Roman" w:cs="Times New Roman"/>
          <w:sz w:val="28"/>
        </w:rPr>
        <w:t>- спортсмен-инструктор;</w:t>
      </w:r>
    </w:p>
    <w:p w:rsidR="00FB0B18" w:rsidRPr="009F2ED5" w:rsidRDefault="00FB0B18" w:rsidP="00FB0B18">
      <w:pPr>
        <w:tabs>
          <w:tab w:val="left" w:pos="426"/>
        </w:tabs>
        <w:outlineLvl w:val="0"/>
        <w:rPr>
          <w:rFonts w:ascii="Times New Roman" w:hAnsi="Times New Roman" w:cs="Times New Roman"/>
          <w:b/>
          <w:sz w:val="28"/>
        </w:rPr>
      </w:pPr>
      <w:r w:rsidRPr="009F2ED5">
        <w:rPr>
          <w:rFonts w:ascii="Times New Roman" w:hAnsi="Times New Roman" w:cs="Times New Roman"/>
          <w:sz w:val="28"/>
        </w:rPr>
        <w:t xml:space="preserve">- педагог </w:t>
      </w:r>
      <w:r>
        <w:rPr>
          <w:rFonts w:ascii="Times New Roman" w:hAnsi="Times New Roman" w:cs="Times New Roman"/>
          <w:sz w:val="28"/>
        </w:rPr>
        <w:t>–</w:t>
      </w:r>
      <w:r w:rsidRPr="009F2ED5">
        <w:rPr>
          <w:rFonts w:ascii="Times New Roman" w:hAnsi="Times New Roman" w:cs="Times New Roman"/>
          <w:sz w:val="28"/>
        </w:rPr>
        <w:t xml:space="preserve"> психолог</w:t>
      </w:r>
      <w:r>
        <w:rPr>
          <w:rFonts w:ascii="Times New Roman" w:hAnsi="Times New Roman" w:cs="Times New Roman"/>
          <w:sz w:val="28"/>
        </w:rPr>
        <w:t>.</w:t>
      </w:r>
    </w:p>
    <w:p w:rsidR="00D07D66" w:rsidRDefault="00D07D66"/>
    <w:p w:rsidR="00D07D66" w:rsidRDefault="00D07D66"/>
    <w:p w:rsidR="00D07D66" w:rsidRDefault="00D07D66"/>
    <w:p w:rsidR="005E04F5" w:rsidRDefault="005E04F5"/>
    <w:p w:rsidR="005E04F5" w:rsidRDefault="005E04F5"/>
    <w:p w:rsidR="00D07D66" w:rsidRDefault="00D07D66"/>
    <w:p w:rsidR="00D07D66" w:rsidRDefault="00D07D66"/>
    <w:p w:rsidR="00D07D66" w:rsidRDefault="00D07D66"/>
    <w:p w:rsidR="00D07D66" w:rsidRDefault="00D07D66"/>
    <w:p w:rsidR="00D07D66" w:rsidRDefault="00D07D66"/>
    <w:sectPr w:rsidR="00D07D66" w:rsidSect="00E103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B2979"/>
    <w:multiLevelType w:val="multilevel"/>
    <w:tmpl w:val="84D8C8C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890"/>
    <w:rsid w:val="000015AF"/>
    <w:rsid w:val="00060F7E"/>
    <w:rsid w:val="00175623"/>
    <w:rsid w:val="001A32CE"/>
    <w:rsid w:val="001A46C4"/>
    <w:rsid w:val="001F7545"/>
    <w:rsid w:val="00276605"/>
    <w:rsid w:val="00356391"/>
    <w:rsid w:val="003A7890"/>
    <w:rsid w:val="003D3ADF"/>
    <w:rsid w:val="00404C18"/>
    <w:rsid w:val="00411A89"/>
    <w:rsid w:val="004D56BD"/>
    <w:rsid w:val="004F5768"/>
    <w:rsid w:val="0055304C"/>
    <w:rsid w:val="005E04F5"/>
    <w:rsid w:val="0067711B"/>
    <w:rsid w:val="00697504"/>
    <w:rsid w:val="006D40B4"/>
    <w:rsid w:val="00725506"/>
    <w:rsid w:val="007D27F9"/>
    <w:rsid w:val="0082178E"/>
    <w:rsid w:val="00844E8C"/>
    <w:rsid w:val="0086741F"/>
    <w:rsid w:val="00891E04"/>
    <w:rsid w:val="008C0345"/>
    <w:rsid w:val="008C51D7"/>
    <w:rsid w:val="008E46CB"/>
    <w:rsid w:val="00953942"/>
    <w:rsid w:val="00971F0E"/>
    <w:rsid w:val="009F46A0"/>
    <w:rsid w:val="00A02152"/>
    <w:rsid w:val="00A03ECF"/>
    <w:rsid w:val="00A61D6B"/>
    <w:rsid w:val="00AC2D29"/>
    <w:rsid w:val="00AE1CCD"/>
    <w:rsid w:val="00B32AC7"/>
    <w:rsid w:val="00B42E85"/>
    <w:rsid w:val="00B53F69"/>
    <w:rsid w:val="00B578A8"/>
    <w:rsid w:val="00BD134B"/>
    <w:rsid w:val="00CD52A4"/>
    <w:rsid w:val="00CE0D5E"/>
    <w:rsid w:val="00CE7970"/>
    <w:rsid w:val="00CF206C"/>
    <w:rsid w:val="00D07D66"/>
    <w:rsid w:val="00D461FB"/>
    <w:rsid w:val="00D84361"/>
    <w:rsid w:val="00DA0B21"/>
    <w:rsid w:val="00E10384"/>
    <w:rsid w:val="00E143B5"/>
    <w:rsid w:val="00E30EB7"/>
    <w:rsid w:val="00E777AD"/>
    <w:rsid w:val="00F244CE"/>
    <w:rsid w:val="00FB0B18"/>
    <w:rsid w:val="00FC7AD9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8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3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3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7AD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E0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8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3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3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7AD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E0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F74FB-C0B6-40EE-95D0-8B45B02AA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Мещерякова Наталья Рахимжановна</cp:lastModifiedBy>
  <cp:revision>47</cp:revision>
  <cp:lastPrinted>2018-10-25T02:02:00Z</cp:lastPrinted>
  <dcterms:created xsi:type="dcterms:W3CDTF">2018-09-04T08:40:00Z</dcterms:created>
  <dcterms:modified xsi:type="dcterms:W3CDTF">2018-10-29T02:52:00Z</dcterms:modified>
</cp:coreProperties>
</file>