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2C5AA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2C5AA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2C5AAC">
        <w:rPr>
          <w:color w:val="000000"/>
          <w:spacing w:val="-6"/>
          <w:w w:val="104"/>
          <w:szCs w:val="24"/>
          <w:lang w:val="en-US"/>
        </w:rPr>
        <w:t>:</w:t>
      </w:r>
      <w:r w:rsidRPr="002C5AA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2C5AA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2C5AAC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F77E4">
        <w:rPr>
          <w:sz w:val="24"/>
          <w:szCs w:val="24"/>
        </w:rPr>
        <w:t>2</w:t>
      </w:r>
      <w:r w:rsidR="00166C45">
        <w:rPr>
          <w:sz w:val="24"/>
          <w:szCs w:val="24"/>
        </w:rPr>
        <w:t>4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4F5B21">
        <w:rPr>
          <w:sz w:val="24"/>
          <w:szCs w:val="24"/>
        </w:rPr>
        <w:t>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F77E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0F77E4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0F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7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0F77E4">
              <w:rPr>
                <w:sz w:val="24"/>
                <w:szCs w:val="24"/>
              </w:rPr>
              <w:t>0</w:t>
            </w:r>
            <w:r w:rsidR="0022529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540DED" w:rsidRPr="00225295" w:rsidRDefault="00166C45" w:rsidP="005B39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Регламент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107" w:type="pct"/>
          </w:tcPr>
          <w:p w:rsidR="00540DED" w:rsidRPr="005B7885" w:rsidRDefault="00166C45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председатель постоянной комиссии по местному самоуправлению и социальной политике</w:t>
            </w:r>
          </w:p>
        </w:tc>
        <w:tc>
          <w:tcPr>
            <w:tcW w:w="1181" w:type="pct"/>
          </w:tcPr>
          <w:p w:rsidR="00540DED" w:rsidRDefault="00166C45" w:rsidP="00166C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Посканная</w:t>
            </w:r>
            <w:proofErr w:type="spellEnd"/>
            <w:r>
              <w:rPr>
                <w:sz w:val="24"/>
                <w:szCs w:val="24"/>
              </w:rPr>
              <w:t xml:space="preserve"> Ольга Германовна, начальник  отдела по правовой и кадровой работе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4F5B21" w:rsidRPr="002D1CC0" w:rsidRDefault="004F5B2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F5B21" w:rsidRDefault="00225295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7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66C45">
              <w:rPr>
                <w:sz w:val="24"/>
                <w:szCs w:val="24"/>
              </w:rPr>
              <w:t>30</w:t>
            </w:r>
          </w:p>
        </w:tc>
        <w:tc>
          <w:tcPr>
            <w:tcW w:w="1844" w:type="pct"/>
          </w:tcPr>
          <w:p w:rsidR="002C5AAC" w:rsidRDefault="00225295" w:rsidP="002C5AAC">
            <w:pPr>
              <w:rPr>
                <w:sz w:val="24"/>
                <w:szCs w:val="24"/>
              </w:rPr>
            </w:pPr>
            <w:r w:rsidRPr="00E24E2C">
              <w:rPr>
                <w:sz w:val="24"/>
                <w:szCs w:val="24"/>
              </w:rPr>
              <w:t>О</w:t>
            </w:r>
            <w:r w:rsidR="00166C45">
              <w:rPr>
                <w:sz w:val="24"/>
                <w:szCs w:val="24"/>
              </w:rPr>
              <w:t xml:space="preserve">б объявлении конкурса </w:t>
            </w:r>
            <w:r w:rsidR="002C5AAC">
              <w:rPr>
                <w:sz w:val="24"/>
                <w:szCs w:val="24"/>
              </w:rPr>
              <w:t xml:space="preserve">по отбору кандидатур на должность Главы ЗАТО </w:t>
            </w:r>
          </w:p>
          <w:p w:rsidR="004F5B21" w:rsidRPr="006D6EDE" w:rsidRDefault="002C5AAC" w:rsidP="002C5AAC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г. Зеленогорска и о начале формирования конкурсной комиссии</w:t>
            </w:r>
          </w:p>
        </w:tc>
        <w:tc>
          <w:tcPr>
            <w:tcW w:w="1107" w:type="pct"/>
          </w:tcPr>
          <w:p w:rsidR="004F5B21" w:rsidRDefault="00166C45" w:rsidP="005B39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Посканная</w:t>
            </w:r>
            <w:proofErr w:type="spellEnd"/>
            <w:r>
              <w:rPr>
                <w:sz w:val="24"/>
                <w:szCs w:val="24"/>
              </w:rPr>
              <w:t xml:space="preserve"> Ольга Германовна, начальник  отдела по правовой и кадровой работе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181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166C45" w:rsidTr="006750FC">
        <w:trPr>
          <w:trHeight w:val="144"/>
        </w:trPr>
        <w:tc>
          <w:tcPr>
            <w:tcW w:w="351" w:type="pct"/>
          </w:tcPr>
          <w:p w:rsidR="00166C45" w:rsidRPr="002D1CC0" w:rsidRDefault="00166C45" w:rsidP="00166C4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166C45" w:rsidRDefault="00166C45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844" w:type="pct"/>
          </w:tcPr>
          <w:p w:rsidR="00166C45" w:rsidRDefault="00166C45" w:rsidP="00166C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107" w:type="pct"/>
          </w:tcPr>
          <w:p w:rsidR="00166C45" w:rsidRPr="005B7885" w:rsidRDefault="00166C45" w:rsidP="00166C4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председатель постоянной комиссии по местному самоуправлению и социальной политике</w:t>
            </w:r>
          </w:p>
        </w:tc>
        <w:tc>
          <w:tcPr>
            <w:tcW w:w="1181" w:type="pct"/>
          </w:tcPr>
          <w:p w:rsidR="00166C45" w:rsidRPr="00C75A01" w:rsidRDefault="00166C45" w:rsidP="00166C45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7B5DE8" w:rsidRPr="007B5DE8" w:rsidRDefault="00225295" w:rsidP="00225295">
      <w:pPr>
        <w:pStyle w:val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</w:p>
    <w:p w:rsidR="004B64B5" w:rsidRPr="007B5DE8" w:rsidRDefault="00D36E06" w:rsidP="005031E6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  <w:r w:rsidRPr="007B5DE8">
        <w:rPr>
          <w:bCs/>
          <w:sz w:val="28"/>
          <w:szCs w:val="28"/>
        </w:rPr>
        <w:tab/>
      </w:r>
      <w:r w:rsidRPr="007B5DE8">
        <w:rPr>
          <w:bCs/>
          <w:sz w:val="28"/>
          <w:szCs w:val="28"/>
        </w:rPr>
        <w:tab/>
      </w:r>
      <w:r w:rsidR="005031E6" w:rsidRPr="007B5DE8">
        <w:rPr>
          <w:bCs/>
          <w:sz w:val="28"/>
          <w:szCs w:val="28"/>
        </w:rPr>
        <w:tab/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66C45"/>
    <w:rsid w:val="0017189D"/>
    <w:rsid w:val="001A344A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84044"/>
    <w:rsid w:val="002A712B"/>
    <w:rsid w:val="002B6D2F"/>
    <w:rsid w:val="002C5AAC"/>
    <w:rsid w:val="002D14F2"/>
    <w:rsid w:val="002D1CC0"/>
    <w:rsid w:val="002D29AD"/>
    <w:rsid w:val="002E4615"/>
    <w:rsid w:val="00314F1F"/>
    <w:rsid w:val="0032151C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742F"/>
    <w:rsid w:val="005F2C5D"/>
    <w:rsid w:val="005F6F72"/>
    <w:rsid w:val="00614B10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96C70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A3AEB"/>
    <w:rsid w:val="00DD3385"/>
    <w:rsid w:val="00E1656A"/>
    <w:rsid w:val="00E17FD7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</cp:revision>
  <cp:lastPrinted>2018-10-23T10:24:00Z</cp:lastPrinted>
  <dcterms:created xsi:type="dcterms:W3CDTF">2018-10-23T10:28:00Z</dcterms:created>
  <dcterms:modified xsi:type="dcterms:W3CDTF">2018-10-23T10:28:00Z</dcterms:modified>
</cp:coreProperties>
</file>