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43923" w:rsidTr="00143923">
        <w:trPr>
          <w:trHeight w:val="2865"/>
          <w:jc w:val="center"/>
        </w:trPr>
        <w:tc>
          <w:tcPr>
            <w:tcW w:w="9585" w:type="dxa"/>
            <w:gridSpan w:val="5"/>
          </w:tcPr>
          <w:p w:rsidR="00143923" w:rsidRDefault="001439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923" w:rsidRDefault="0014392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43923" w:rsidRDefault="001439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43923" w:rsidRDefault="001439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143923" w:rsidRDefault="001439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143923" w:rsidRDefault="001439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143923" w:rsidRDefault="0014392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143923" w:rsidRDefault="0014392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43923" w:rsidRDefault="0014392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43923" w:rsidRDefault="00143923">
            <w:pPr>
              <w:widowControl/>
              <w:autoSpaceDE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43923" w:rsidTr="00143923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923" w:rsidRDefault="002845B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18.10.2018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143923" w:rsidRDefault="0014392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143923" w:rsidRDefault="0014392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923" w:rsidRDefault="002845B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200-п</w:t>
            </w:r>
          </w:p>
        </w:tc>
      </w:tr>
      <w:tr w:rsidR="00143923" w:rsidRPr="00F5404D" w:rsidTr="00143923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143923" w:rsidRPr="00F5404D" w:rsidRDefault="00143923">
            <w:pPr>
              <w:jc w:val="both"/>
              <w:rPr>
                <w:sz w:val="28"/>
                <w:szCs w:val="28"/>
              </w:rPr>
            </w:pPr>
          </w:p>
          <w:p w:rsidR="0081603A" w:rsidRDefault="008160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143923" w:rsidRPr="00F5404D">
              <w:rPr>
                <w:sz w:val="28"/>
                <w:szCs w:val="28"/>
              </w:rPr>
              <w:t>установлении</w:t>
            </w:r>
          </w:p>
          <w:p w:rsidR="00143923" w:rsidRPr="00F5404D" w:rsidRDefault="00143923">
            <w:pPr>
              <w:jc w:val="both"/>
              <w:rPr>
                <w:sz w:val="28"/>
                <w:szCs w:val="28"/>
              </w:rPr>
            </w:pPr>
            <w:r w:rsidRPr="00F5404D">
              <w:rPr>
                <w:sz w:val="28"/>
                <w:szCs w:val="28"/>
              </w:rPr>
              <w:t xml:space="preserve">норматива стоимости </w:t>
            </w:r>
            <w:r w:rsidR="0081603A">
              <w:rPr>
                <w:sz w:val="28"/>
                <w:szCs w:val="28"/>
              </w:rPr>
              <w:t>одного квадратного метра</w:t>
            </w:r>
            <w:r w:rsidRPr="00F5404D">
              <w:rPr>
                <w:sz w:val="28"/>
                <w:szCs w:val="28"/>
              </w:rPr>
              <w:t xml:space="preserve"> общей площади жилья по                       </w:t>
            </w:r>
            <w:r w:rsidR="00EB7314">
              <w:rPr>
                <w:sz w:val="28"/>
                <w:szCs w:val="28"/>
              </w:rPr>
              <w:t xml:space="preserve">         г. Зеленогорску на 2019</w:t>
            </w:r>
            <w:r w:rsidR="005B5FAA">
              <w:rPr>
                <w:sz w:val="28"/>
                <w:szCs w:val="28"/>
              </w:rPr>
              <w:t xml:space="preserve"> год</w:t>
            </w:r>
          </w:p>
        </w:tc>
      </w:tr>
    </w:tbl>
    <w:p w:rsidR="00143923" w:rsidRPr="00F5404D" w:rsidRDefault="00143923" w:rsidP="00143923">
      <w:pPr>
        <w:jc w:val="both"/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0B78F7" w:rsidRDefault="00143923" w:rsidP="006A11B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3923">
        <w:rPr>
          <w:sz w:val="28"/>
          <w:szCs w:val="28"/>
        </w:rPr>
        <w:t>В целях расчета размеров социальных выплат на приобретение (строительство) жилья молодым семьям за счет средств федеральног</w:t>
      </w:r>
      <w:r w:rsidR="000B78F7">
        <w:rPr>
          <w:sz w:val="28"/>
          <w:szCs w:val="28"/>
        </w:rPr>
        <w:t>о, краевого и местного бюджетов</w:t>
      </w:r>
      <w:r w:rsidR="006A11B5">
        <w:rPr>
          <w:sz w:val="28"/>
          <w:szCs w:val="28"/>
        </w:rPr>
        <w:t>,</w:t>
      </w:r>
      <w:r w:rsidR="00C9386A">
        <w:rPr>
          <w:sz w:val="28"/>
          <w:szCs w:val="28"/>
        </w:rPr>
        <w:t xml:space="preserve"> на основании пункта </w:t>
      </w:r>
      <w:r w:rsidR="00C9386A" w:rsidRPr="00143923">
        <w:rPr>
          <w:sz w:val="28"/>
          <w:szCs w:val="28"/>
        </w:rPr>
        <w:t>13</w:t>
      </w:r>
      <w:r w:rsidR="00C9386A" w:rsidRPr="00F5404D">
        <w:rPr>
          <w:sz w:val="28"/>
          <w:szCs w:val="28"/>
        </w:rPr>
        <w:t xml:space="preserve"> </w:t>
      </w:r>
      <w:r w:rsidR="00C9386A" w:rsidRPr="00143923">
        <w:rPr>
          <w:sz w:val="28"/>
          <w:szCs w:val="28"/>
        </w:rPr>
        <w:t xml:space="preserve">Правил предоставления молодым семьям социальных выплат на приобретение (строительство) жилья и их использования, являющихся приложением № </w:t>
      </w:r>
      <w:r w:rsidR="00C9386A">
        <w:rPr>
          <w:sz w:val="28"/>
          <w:szCs w:val="28"/>
        </w:rPr>
        <w:t>1</w:t>
      </w:r>
      <w:r w:rsidR="00C9386A" w:rsidRPr="00143923">
        <w:rPr>
          <w:sz w:val="28"/>
          <w:szCs w:val="28"/>
        </w:rPr>
        <w:t xml:space="preserve"> к</w:t>
      </w:r>
      <w:r w:rsidR="000B78F7">
        <w:rPr>
          <w:sz w:val="28"/>
          <w:szCs w:val="28"/>
        </w:rPr>
        <w:t xml:space="preserve"> </w:t>
      </w:r>
      <w:r w:rsidR="003058FD" w:rsidRPr="003058FD">
        <w:rPr>
          <w:rFonts w:eastAsiaTheme="minorHAnsi"/>
          <w:sz w:val="28"/>
          <w:szCs w:val="28"/>
          <w:lang w:eastAsia="en-US"/>
        </w:rPr>
        <w:t>особенностям реализации отдельных</w:t>
      </w:r>
      <w:r w:rsidR="003058FD">
        <w:rPr>
          <w:rFonts w:eastAsiaTheme="minorHAnsi"/>
          <w:sz w:val="28"/>
          <w:szCs w:val="28"/>
          <w:lang w:eastAsia="en-US"/>
        </w:rPr>
        <w:t xml:space="preserve"> </w:t>
      </w:r>
      <w:r w:rsidR="003058FD" w:rsidRPr="003058FD">
        <w:rPr>
          <w:rFonts w:eastAsiaTheme="minorHAnsi"/>
          <w:sz w:val="28"/>
          <w:szCs w:val="28"/>
          <w:lang w:eastAsia="en-US"/>
        </w:rPr>
        <w:t>мероприятий государственной программы</w:t>
      </w:r>
      <w:r w:rsidR="003058FD">
        <w:rPr>
          <w:rFonts w:eastAsiaTheme="minorHAnsi"/>
          <w:sz w:val="28"/>
          <w:szCs w:val="28"/>
          <w:lang w:eastAsia="en-US"/>
        </w:rPr>
        <w:t xml:space="preserve"> </w:t>
      </w:r>
      <w:r w:rsidR="003058FD" w:rsidRPr="003058FD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6A11B5">
        <w:rPr>
          <w:rFonts w:eastAsiaTheme="minorHAnsi"/>
          <w:sz w:val="28"/>
          <w:szCs w:val="28"/>
          <w:lang w:eastAsia="en-US"/>
        </w:rPr>
        <w:t>«</w:t>
      </w:r>
      <w:r w:rsidR="003058FD" w:rsidRPr="003058FD">
        <w:rPr>
          <w:rFonts w:eastAsiaTheme="minorHAnsi"/>
          <w:sz w:val="28"/>
          <w:szCs w:val="28"/>
          <w:lang w:eastAsia="en-US"/>
        </w:rPr>
        <w:t>Обеспечение</w:t>
      </w:r>
      <w:r w:rsidR="003058FD">
        <w:rPr>
          <w:rFonts w:eastAsiaTheme="minorHAnsi"/>
          <w:sz w:val="28"/>
          <w:szCs w:val="28"/>
          <w:lang w:eastAsia="en-US"/>
        </w:rPr>
        <w:t xml:space="preserve"> </w:t>
      </w:r>
      <w:r w:rsidR="003058FD" w:rsidRPr="003058FD">
        <w:rPr>
          <w:rFonts w:eastAsiaTheme="minorHAnsi"/>
          <w:sz w:val="28"/>
          <w:szCs w:val="28"/>
          <w:lang w:eastAsia="en-US"/>
        </w:rPr>
        <w:t>доступным и комфортным жильем и</w:t>
      </w:r>
      <w:r w:rsidR="003058FD">
        <w:rPr>
          <w:rFonts w:eastAsiaTheme="minorHAnsi"/>
          <w:sz w:val="28"/>
          <w:szCs w:val="28"/>
          <w:lang w:eastAsia="en-US"/>
        </w:rPr>
        <w:t xml:space="preserve"> </w:t>
      </w:r>
      <w:r w:rsidR="003058FD" w:rsidRPr="003058FD">
        <w:rPr>
          <w:rFonts w:eastAsiaTheme="minorHAnsi"/>
          <w:sz w:val="28"/>
          <w:szCs w:val="28"/>
          <w:lang w:eastAsia="en-US"/>
        </w:rPr>
        <w:t>коммунальными услугами граждан</w:t>
      </w:r>
      <w:r w:rsidR="003058FD">
        <w:rPr>
          <w:rFonts w:eastAsiaTheme="minorHAnsi"/>
          <w:sz w:val="28"/>
          <w:szCs w:val="28"/>
          <w:lang w:eastAsia="en-US"/>
        </w:rPr>
        <w:t xml:space="preserve"> </w:t>
      </w:r>
      <w:r w:rsidR="006A11B5">
        <w:rPr>
          <w:rFonts w:eastAsiaTheme="minorHAnsi"/>
          <w:sz w:val="28"/>
          <w:szCs w:val="28"/>
          <w:lang w:eastAsia="en-US"/>
        </w:rPr>
        <w:t>Российской Федерации»</w:t>
      </w:r>
      <w:r w:rsidR="000B78F7" w:rsidRPr="00EB4103">
        <w:rPr>
          <w:rFonts w:eastAsiaTheme="minorHAnsi"/>
          <w:sz w:val="28"/>
          <w:szCs w:val="28"/>
          <w:lang w:eastAsia="en-US"/>
        </w:rPr>
        <w:t>, утвержденн</w:t>
      </w:r>
      <w:r w:rsidR="006A11B5">
        <w:rPr>
          <w:rFonts w:eastAsiaTheme="minorHAnsi"/>
          <w:sz w:val="28"/>
          <w:szCs w:val="28"/>
          <w:lang w:eastAsia="en-US"/>
        </w:rPr>
        <w:t>ым</w:t>
      </w:r>
      <w:r w:rsidR="000B78F7" w:rsidRPr="00EB4103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</w:t>
      </w:r>
      <w:r w:rsidR="003058FD">
        <w:rPr>
          <w:rFonts w:eastAsiaTheme="minorHAnsi"/>
          <w:sz w:val="28"/>
          <w:szCs w:val="28"/>
          <w:lang w:eastAsia="en-US"/>
        </w:rPr>
        <w:t>17.12.2010</w:t>
      </w:r>
      <w:r w:rsidR="000B78F7">
        <w:rPr>
          <w:rFonts w:eastAsiaTheme="minorHAnsi"/>
          <w:sz w:val="28"/>
          <w:szCs w:val="28"/>
          <w:lang w:eastAsia="en-US"/>
        </w:rPr>
        <w:t xml:space="preserve"> №</w:t>
      </w:r>
      <w:r w:rsidR="000B78F7" w:rsidRPr="00EB4103">
        <w:rPr>
          <w:rFonts w:eastAsiaTheme="minorHAnsi"/>
          <w:sz w:val="28"/>
          <w:szCs w:val="28"/>
          <w:lang w:eastAsia="en-US"/>
        </w:rPr>
        <w:t xml:space="preserve"> </w:t>
      </w:r>
      <w:r w:rsidR="003058FD">
        <w:rPr>
          <w:rFonts w:eastAsiaTheme="minorHAnsi"/>
          <w:sz w:val="28"/>
          <w:szCs w:val="28"/>
          <w:lang w:eastAsia="en-US"/>
        </w:rPr>
        <w:t>1050</w:t>
      </w:r>
      <w:r w:rsidR="005020B4" w:rsidRPr="00F5404D">
        <w:rPr>
          <w:sz w:val="28"/>
          <w:szCs w:val="28"/>
        </w:rPr>
        <w:t>,</w:t>
      </w:r>
      <w:r w:rsidRPr="00143923">
        <w:rPr>
          <w:sz w:val="28"/>
          <w:szCs w:val="28"/>
        </w:rPr>
        <w:t xml:space="preserve"> пункта 2 раздела 4 </w:t>
      </w:r>
      <w:r w:rsidR="005020B4" w:rsidRPr="00F5404D">
        <w:rPr>
          <w:sz w:val="28"/>
          <w:szCs w:val="28"/>
        </w:rPr>
        <w:t>мероприятия 8</w:t>
      </w:r>
      <w:r w:rsidRPr="00143923">
        <w:rPr>
          <w:sz w:val="28"/>
          <w:szCs w:val="28"/>
        </w:rPr>
        <w:t xml:space="preserve"> подпрограммы «Улучшение жилищных условий отдельных категорий гра</w:t>
      </w:r>
      <w:r w:rsidR="005020B4" w:rsidRPr="00F5404D">
        <w:rPr>
          <w:sz w:val="28"/>
          <w:szCs w:val="28"/>
        </w:rPr>
        <w:t>ждан</w:t>
      </w:r>
      <w:r w:rsidRPr="00143923">
        <w:rPr>
          <w:sz w:val="28"/>
          <w:szCs w:val="28"/>
        </w:rPr>
        <w:t>»</w:t>
      </w:r>
      <w:r w:rsidR="005020B4" w:rsidRPr="00F5404D">
        <w:rPr>
          <w:sz w:val="28"/>
          <w:szCs w:val="28"/>
        </w:rPr>
        <w:t xml:space="preserve"> </w:t>
      </w:r>
      <w:r w:rsidRPr="00143923">
        <w:rPr>
          <w:sz w:val="28"/>
          <w:szCs w:val="28"/>
        </w:rPr>
        <w:t>государственн</w:t>
      </w:r>
      <w:r w:rsidR="005020B4" w:rsidRPr="00F5404D">
        <w:rPr>
          <w:sz w:val="28"/>
          <w:szCs w:val="28"/>
        </w:rPr>
        <w:t xml:space="preserve">ой программы </w:t>
      </w:r>
      <w:r w:rsidRPr="00143923">
        <w:rPr>
          <w:sz w:val="28"/>
          <w:szCs w:val="28"/>
        </w:rPr>
        <w:t>«Создание условий для обеспечения доступным и комфортным жильем граждан», утвержденной постановлением Правительства К</w:t>
      </w:r>
      <w:r w:rsidR="00F5404D" w:rsidRPr="00F5404D">
        <w:rPr>
          <w:sz w:val="28"/>
          <w:szCs w:val="28"/>
        </w:rPr>
        <w:t>расноярского края от 30.09.2013</w:t>
      </w:r>
      <w:r w:rsidR="005020B4" w:rsidRPr="00F5404D">
        <w:rPr>
          <w:sz w:val="28"/>
          <w:szCs w:val="28"/>
        </w:rPr>
        <w:t xml:space="preserve"> </w:t>
      </w:r>
      <w:r w:rsidRPr="00143923">
        <w:rPr>
          <w:sz w:val="28"/>
          <w:szCs w:val="28"/>
        </w:rPr>
        <w:t>№ 514</w:t>
      </w:r>
      <w:r w:rsidRPr="006B4B43">
        <w:rPr>
          <w:sz w:val="28"/>
          <w:szCs w:val="28"/>
        </w:rPr>
        <w:t xml:space="preserve">-п, </w:t>
      </w:r>
      <w:r w:rsidR="005B5FAA" w:rsidRPr="006B4B43">
        <w:rPr>
          <w:sz w:val="28"/>
          <w:szCs w:val="28"/>
        </w:rPr>
        <w:t>пункта 3.3.2</w:t>
      </w:r>
      <w:r w:rsidRPr="006B4B43">
        <w:rPr>
          <w:sz w:val="28"/>
          <w:szCs w:val="28"/>
        </w:rPr>
        <w:t xml:space="preserve"> подпрограммы</w:t>
      </w:r>
      <w:r w:rsidR="00852DE4" w:rsidRPr="006B4B43">
        <w:rPr>
          <w:sz w:val="28"/>
          <w:szCs w:val="28"/>
        </w:rPr>
        <w:t xml:space="preserve"> 2</w:t>
      </w:r>
      <w:r w:rsidRPr="006B4B43">
        <w:rPr>
          <w:sz w:val="28"/>
          <w:szCs w:val="28"/>
        </w:rPr>
        <w:t xml:space="preserve"> «Обеспечение жильем молодых семей в городе Зеленогорске» муниципальной</w:t>
      </w:r>
      <w:r w:rsidR="00852DE4" w:rsidRPr="006B4B43">
        <w:rPr>
          <w:sz w:val="28"/>
          <w:szCs w:val="28"/>
        </w:rPr>
        <w:t xml:space="preserve"> программы «Развитие </w:t>
      </w:r>
      <w:r w:rsidRPr="006B4B43">
        <w:rPr>
          <w:sz w:val="28"/>
          <w:szCs w:val="28"/>
        </w:rPr>
        <w:t>молодежной поли</w:t>
      </w:r>
      <w:r w:rsidR="00852DE4" w:rsidRPr="006B4B43">
        <w:rPr>
          <w:sz w:val="28"/>
          <w:szCs w:val="28"/>
        </w:rPr>
        <w:t>тики города Зеленогорска</w:t>
      </w:r>
      <w:r w:rsidRPr="006B4B43">
        <w:rPr>
          <w:sz w:val="28"/>
          <w:szCs w:val="28"/>
        </w:rPr>
        <w:t>», утвержденной постановлением Администрации ЗАТО</w:t>
      </w:r>
      <w:r w:rsidR="00852DE4" w:rsidRPr="006B4B43">
        <w:rPr>
          <w:sz w:val="28"/>
          <w:szCs w:val="28"/>
        </w:rPr>
        <w:t xml:space="preserve"> г. Зеленогорска от 12.11.2015</w:t>
      </w:r>
      <w:r w:rsidR="00F5404D" w:rsidRPr="006B4B43">
        <w:rPr>
          <w:sz w:val="28"/>
          <w:szCs w:val="28"/>
        </w:rPr>
        <w:t xml:space="preserve"> № 296</w:t>
      </w:r>
      <w:r w:rsidRPr="006B4B43">
        <w:rPr>
          <w:sz w:val="28"/>
          <w:szCs w:val="28"/>
        </w:rPr>
        <w:t xml:space="preserve">-п, учитывая приказ Министерства строительства и жилищно-коммунального хозяйства Российской Федерации от </w:t>
      </w:r>
      <w:r w:rsidR="00EB7314" w:rsidRPr="006B4B43">
        <w:rPr>
          <w:sz w:val="28"/>
          <w:szCs w:val="28"/>
        </w:rPr>
        <w:t>04.07.2018</w:t>
      </w:r>
      <w:r w:rsidRPr="006B4B43">
        <w:rPr>
          <w:sz w:val="28"/>
          <w:szCs w:val="28"/>
        </w:rPr>
        <w:t xml:space="preserve"> № </w:t>
      </w:r>
      <w:r w:rsidR="00EB7314" w:rsidRPr="006B4B43">
        <w:rPr>
          <w:sz w:val="28"/>
          <w:szCs w:val="28"/>
        </w:rPr>
        <w:t>387</w:t>
      </w:r>
      <w:r w:rsidRPr="006B4B43">
        <w:rPr>
          <w:sz w:val="28"/>
          <w:szCs w:val="28"/>
        </w:rPr>
        <w:t>/</w:t>
      </w:r>
      <w:proofErr w:type="spellStart"/>
      <w:r w:rsidRPr="006B4B43">
        <w:rPr>
          <w:sz w:val="28"/>
          <w:szCs w:val="28"/>
        </w:rPr>
        <w:t>пр</w:t>
      </w:r>
      <w:proofErr w:type="spellEnd"/>
      <w:r w:rsidRPr="006B4B43">
        <w:rPr>
          <w:sz w:val="28"/>
          <w:szCs w:val="28"/>
        </w:rPr>
        <w:t xml:space="preserve"> «О </w:t>
      </w:r>
      <w:r w:rsidR="00F5404D" w:rsidRPr="006B4B43">
        <w:rPr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</w:t>
      </w:r>
      <w:r w:rsidRPr="006B4B43">
        <w:rPr>
          <w:sz w:val="28"/>
          <w:szCs w:val="28"/>
        </w:rPr>
        <w:t xml:space="preserve">на </w:t>
      </w:r>
      <w:r w:rsidR="00F5404D" w:rsidRPr="006B4B43">
        <w:rPr>
          <w:sz w:val="28"/>
          <w:szCs w:val="28"/>
        </w:rPr>
        <w:t>второе полугодие 201</w:t>
      </w:r>
      <w:r w:rsidR="00EB7314" w:rsidRPr="006B4B43">
        <w:rPr>
          <w:sz w:val="28"/>
          <w:szCs w:val="28"/>
        </w:rPr>
        <w:t>8</w:t>
      </w:r>
      <w:r w:rsidR="00F5404D" w:rsidRPr="006B4B43">
        <w:rPr>
          <w:sz w:val="28"/>
          <w:szCs w:val="28"/>
        </w:rPr>
        <w:t xml:space="preserve"> года и показателях средней рыночной стоимости одного </w:t>
      </w:r>
      <w:r w:rsidR="00F5404D" w:rsidRPr="006B4B43">
        <w:rPr>
          <w:sz w:val="28"/>
          <w:szCs w:val="28"/>
        </w:rPr>
        <w:lastRenderedPageBreak/>
        <w:t>квадратного метра общей</w:t>
      </w:r>
      <w:r w:rsidR="00F5404D" w:rsidRPr="00F5404D">
        <w:rPr>
          <w:sz w:val="28"/>
          <w:szCs w:val="28"/>
        </w:rPr>
        <w:t xml:space="preserve"> площади жилого помещения по субъектам Российской Федерации на</w:t>
      </w:r>
      <w:r w:rsidRPr="00143923">
        <w:rPr>
          <w:sz w:val="28"/>
          <w:szCs w:val="28"/>
        </w:rPr>
        <w:t xml:space="preserve"> </w:t>
      </w:r>
      <w:r w:rsidRPr="00143923">
        <w:rPr>
          <w:sz w:val="28"/>
          <w:szCs w:val="28"/>
          <w:lang w:val="en-US"/>
        </w:rPr>
        <w:t>I</w:t>
      </w:r>
      <w:r w:rsidR="00F5404D" w:rsidRPr="00143923">
        <w:rPr>
          <w:sz w:val="28"/>
          <w:szCs w:val="28"/>
          <w:lang w:val="en-US"/>
        </w:rPr>
        <w:t>II</w:t>
      </w:r>
      <w:r w:rsidR="00F5404D" w:rsidRPr="00F5404D">
        <w:rPr>
          <w:sz w:val="28"/>
          <w:szCs w:val="28"/>
        </w:rPr>
        <w:t xml:space="preserve"> квартал </w:t>
      </w:r>
      <w:r w:rsidRPr="00143923">
        <w:rPr>
          <w:sz w:val="28"/>
          <w:szCs w:val="28"/>
        </w:rPr>
        <w:t>201</w:t>
      </w:r>
      <w:r w:rsidR="00EB7314">
        <w:rPr>
          <w:sz w:val="28"/>
          <w:szCs w:val="28"/>
        </w:rPr>
        <w:t>8</w:t>
      </w:r>
      <w:r w:rsidR="00F5404D" w:rsidRPr="00F5404D">
        <w:rPr>
          <w:sz w:val="28"/>
          <w:szCs w:val="28"/>
        </w:rPr>
        <w:t xml:space="preserve"> года», руководствуясь Уставом</w:t>
      </w:r>
      <w:r w:rsidRPr="00143923">
        <w:rPr>
          <w:sz w:val="28"/>
          <w:szCs w:val="28"/>
        </w:rPr>
        <w:t xml:space="preserve"> города,  </w:t>
      </w:r>
    </w:p>
    <w:p w:rsidR="00143923" w:rsidRPr="00143923" w:rsidRDefault="00143923" w:rsidP="00143923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143923" w:rsidRPr="00143923" w:rsidRDefault="00143923" w:rsidP="00143923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143923">
        <w:rPr>
          <w:sz w:val="28"/>
          <w:szCs w:val="28"/>
        </w:rPr>
        <w:t>ПОСТАНОВЛЯЮ:</w:t>
      </w:r>
    </w:p>
    <w:p w:rsidR="00143923" w:rsidRPr="00143923" w:rsidRDefault="00143923" w:rsidP="00143923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143923" w:rsidRPr="00143923" w:rsidRDefault="00EB7314" w:rsidP="00143923">
      <w:pPr>
        <w:widowControl/>
        <w:tabs>
          <w:tab w:val="left" w:pos="720"/>
        </w:tabs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3923" w:rsidRPr="00143923">
        <w:rPr>
          <w:sz w:val="28"/>
          <w:szCs w:val="28"/>
        </w:rPr>
        <w:t>1. Установить на 201</w:t>
      </w:r>
      <w:r>
        <w:rPr>
          <w:sz w:val="28"/>
          <w:szCs w:val="28"/>
        </w:rPr>
        <w:t>9</w:t>
      </w:r>
      <w:r w:rsidR="005B5FAA">
        <w:rPr>
          <w:sz w:val="28"/>
          <w:szCs w:val="28"/>
        </w:rPr>
        <w:t xml:space="preserve"> год</w:t>
      </w:r>
      <w:r w:rsidR="00143923" w:rsidRPr="00143923">
        <w:rPr>
          <w:sz w:val="28"/>
          <w:szCs w:val="28"/>
        </w:rPr>
        <w:t xml:space="preserve"> норматив </w:t>
      </w:r>
      <w:r w:rsidR="00143923" w:rsidRPr="00EB7314">
        <w:rPr>
          <w:sz w:val="28"/>
          <w:szCs w:val="28"/>
        </w:rPr>
        <w:t xml:space="preserve">стоимости </w:t>
      </w:r>
      <w:r w:rsidR="0081603A" w:rsidRPr="00EB7314">
        <w:rPr>
          <w:sz w:val="28"/>
          <w:szCs w:val="28"/>
        </w:rPr>
        <w:t>одного</w:t>
      </w:r>
      <w:r w:rsidR="00143923" w:rsidRPr="00EB7314">
        <w:rPr>
          <w:sz w:val="28"/>
          <w:szCs w:val="28"/>
        </w:rPr>
        <w:t xml:space="preserve"> квадратного метра общей площади жилья по г. Зеленогорску в размере </w:t>
      </w:r>
      <w:r w:rsidRPr="00EB7314">
        <w:rPr>
          <w:sz w:val="28"/>
          <w:szCs w:val="28"/>
        </w:rPr>
        <w:t>38 826 (тридцать восемь тысяч восемьсот двадцать шесть</w:t>
      </w:r>
      <w:r w:rsidR="00143923" w:rsidRPr="00EB7314">
        <w:rPr>
          <w:sz w:val="28"/>
          <w:szCs w:val="28"/>
        </w:rPr>
        <w:t>) рублей.</w:t>
      </w:r>
    </w:p>
    <w:p w:rsidR="00EB7314" w:rsidRDefault="00143923" w:rsidP="00EB7314">
      <w:pPr>
        <w:widowControl/>
        <w:numPr>
          <w:ilvl w:val="12"/>
          <w:numId w:val="0"/>
        </w:numPr>
        <w:tabs>
          <w:tab w:val="left" w:pos="720"/>
        </w:tabs>
        <w:overflowPunct w:val="0"/>
        <w:jc w:val="both"/>
        <w:textAlignment w:val="baseline"/>
        <w:rPr>
          <w:sz w:val="28"/>
          <w:szCs w:val="28"/>
        </w:rPr>
      </w:pPr>
      <w:r w:rsidRPr="00143923">
        <w:rPr>
          <w:sz w:val="28"/>
          <w:szCs w:val="28"/>
        </w:rPr>
        <w:t xml:space="preserve">        2. Настоящее постановление вступает в силу в день, следующий за днем его опубликования в газете «Панорама».</w:t>
      </w:r>
    </w:p>
    <w:p w:rsidR="00EB7314" w:rsidRPr="00EB4103" w:rsidRDefault="00143923" w:rsidP="00EB7314">
      <w:pPr>
        <w:widowControl/>
        <w:numPr>
          <w:ilvl w:val="12"/>
          <w:numId w:val="0"/>
        </w:numPr>
        <w:tabs>
          <w:tab w:val="left" w:pos="72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 w:rsidRPr="00143923">
        <w:rPr>
          <w:sz w:val="28"/>
          <w:szCs w:val="28"/>
        </w:rPr>
        <w:t xml:space="preserve">3. </w:t>
      </w:r>
      <w:r w:rsidR="00EB7314" w:rsidRPr="00EB4103">
        <w:rPr>
          <w:sz w:val="28"/>
          <w:szCs w:val="28"/>
        </w:rPr>
        <w:t>Контр</w:t>
      </w:r>
      <w:r w:rsidR="006A11B5">
        <w:rPr>
          <w:sz w:val="28"/>
          <w:szCs w:val="28"/>
        </w:rPr>
        <w:t>оль за выполнением настоящего постановления</w:t>
      </w:r>
      <w:r w:rsidR="00EB7314" w:rsidRPr="00EB4103">
        <w:rPr>
          <w:sz w:val="28"/>
          <w:szCs w:val="28"/>
        </w:rPr>
        <w:t xml:space="preserve"> возложить на первого заместителя главы </w:t>
      </w:r>
      <w:proofErr w:type="gramStart"/>
      <w:r w:rsidR="00EB7314" w:rsidRPr="00EB4103">
        <w:rPr>
          <w:sz w:val="28"/>
          <w:szCs w:val="28"/>
        </w:rPr>
        <w:t>Администрации</w:t>
      </w:r>
      <w:proofErr w:type="gramEnd"/>
      <w:r w:rsidR="00EB7314" w:rsidRPr="00EB4103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EB7314" w:rsidRPr="00EB4103" w:rsidRDefault="00EB7314" w:rsidP="00EB7314">
      <w:pPr>
        <w:tabs>
          <w:tab w:val="left" w:pos="567"/>
        </w:tabs>
        <w:jc w:val="both"/>
        <w:rPr>
          <w:sz w:val="28"/>
          <w:szCs w:val="28"/>
        </w:rPr>
      </w:pPr>
    </w:p>
    <w:p w:rsidR="00EB7314" w:rsidRPr="00EB4103" w:rsidRDefault="00EB7314" w:rsidP="00EB7314">
      <w:pPr>
        <w:tabs>
          <w:tab w:val="left" w:pos="567"/>
        </w:tabs>
        <w:jc w:val="both"/>
        <w:rPr>
          <w:sz w:val="28"/>
          <w:szCs w:val="28"/>
        </w:rPr>
      </w:pPr>
    </w:p>
    <w:p w:rsidR="00EB7314" w:rsidRPr="00EB4103" w:rsidRDefault="00EB7314" w:rsidP="00EB7314">
      <w:pPr>
        <w:tabs>
          <w:tab w:val="left" w:pos="9180"/>
          <w:tab w:val="left" w:pos="9720"/>
        </w:tabs>
        <w:ind w:right="22"/>
        <w:jc w:val="both"/>
        <w:rPr>
          <w:sz w:val="28"/>
          <w:szCs w:val="28"/>
        </w:rPr>
      </w:pPr>
      <w:r w:rsidRPr="00EB4103">
        <w:rPr>
          <w:sz w:val="28"/>
          <w:szCs w:val="28"/>
        </w:rPr>
        <w:t xml:space="preserve">Первый заместитель главы </w:t>
      </w:r>
    </w:p>
    <w:p w:rsidR="00EB7314" w:rsidRPr="00EB4103" w:rsidRDefault="00EB7314" w:rsidP="00EB7314">
      <w:pPr>
        <w:tabs>
          <w:tab w:val="left" w:pos="9180"/>
          <w:tab w:val="left" w:pos="9720"/>
        </w:tabs>
        <w:ind w:right="22"/>
        <w:jc w:val="both"/>
        <w:rPr>
          <w:sz w:val="28"/>
          <w:szCs w:val="28"/>
        </w:rPr>
      </w:pPr>
      <w:proofErr w:type="gramStart"/>
      <w:r w:rsidRPr="00EB4103">
        <w:rPr>
          <w:sz w:val="28"/>
          <w:szCs w:val="28"/>
        </w:rPr>
        <w:t>Администрации</w:t>
      </w:r>
      <w:proofErr w:type="gramEnd"/>
      <w:r w:rsidRPr="00EB4103">
        <w:rPr>
          <w:sz w:val="28"/>
          <w:szCs w:val="28"/>
        </w:rPr>
        <w:t xml:space="preserve"> ЗАТО г. Зеленогорска </w:t>
      </w:r>
    </w:p>
    <w:p w:rsidR="00EB7314" w:rsidRPr="00EB4103" w:rsidRDefault="00EB7314" w:rsidP="00EB7314">
      <w:pPr>
        <w:tabs>
          <w:tab w:val="left" w:pos="9180"/>
          <w:tab w:val="left" w:pos="9720"/>
        </w:tabs>
        <w:ind w:right="22"/>
        <w:jc w:val="both"/>
        <w:rPr>
          <w:sz w:val="28"/>
          <w:szCs w:val="28"/>
        </w:rPr>
      </w:pPr>
      <w:r w:rsidRPr="00EB4103">
        <w:rPr>
          <w:sz w:val="28"/>
          <w:szCs w:val="28"/>
        </w:rPr>
        <w:t xml:space="preserve">по жилищно-коммунальному хозяйству, </w:t>
      </w:r>
    </w:p>
    <w:p w:rsidR="00EB7314" w:rsidRPr="00821512" w:rsidRDefault="00EB7314" w:rsidP="00EB7314">
      <w:pPr>
        <w:jc w:val="both"/>
        <w:rPr>
          <w:sz w:val="28"/>
          <w:szCs w:val="28"/>
        </w:rPr>
      </w:pPr>
      <w:r w:rsidRPr="00EB4103">
        <w:rPr>
          <w:sz w:val="28"/>
          <w:szCs w:val="28"/>
        </w:rPr>
        <w:t xml:space="preserve">архитектуре и градостроительству                 </w:t>
      </w:r>
      <w:r>
        <w:rPr>
          <w:sz w:val="28"/>
          <w:szCs w:val="28"/>
        </w:rPr>
        <w:t xml:space="preserve">          </w:t>
      </w:r>
      <w:r w:rsidRPr="00EB4103">
        <w:rPr>
          <w:sz w:val="28"/>
          <w:szCs w:val="28"/>
        </w:rPr>
        <w:t xml:space="preserve">                </w:t>
      </w:r>
      <w:r w:rsidR="006A11B5">
        <w:rPr>
          <w:sz w:val="28"/>
          <w:szCs w:val="28"/>
        </w:rPr>
        <w:t xml:space="preserve"> </w:t>
      </w:r>
      <w:bookmarkStart w:id="0" w:name="_GoBack"/>
      <w:bookmarkEnd w:id="0"/>
      <w:r w:rsidR="006A11B5">
        <w:rPr>
          <w:sz w:val="28"/>
          <w:szCs w:val="28"/>
        </w:rPr>
        <w:t xml:space="preserve">  </w:t>
      </w:r>
      <w:r w:rsidRPr="00EB4103">
        <w:rPr>
          <w:sz w:val="28"/>
          <w:szCs w:val="28"/>
        </w:rPr>
        <w:t xml:space="preserve">       С.В. </w:t>
      </w:r>
      <w:proofErr w:type="spellStart"/>
      <w:r w:rsidRPr="00EB4103">
        <w:rPr>
          <w:sz w:val="28"/>
          <w:szCs w:val="28"/>
        </w:rPr>
        <w:t>Камнев</w:t>
      </w:r>
      <w:proofErr w:type="spellEnd"/>
    </w:p>
    <w:p w:rsidR="00143923" w:rsidRPr="00F5404D" w:rsidRDefault="00143923" w:rsidP="00EB7314">
      <w:pPr>
        <w:widowControl/>
        <w:tabs>
          <w:tab w:val="left" w:pos="720"/>
        </w:tabs>
        <w:overflowPunct w:val="0"/>
        <w:jc w:val="both"/>
        <w:textAlignment w:val="baseline"/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Pr="00F5404D" w:rsidRDefault="00143923" w:rsidP="00143923">
      <w:pPr>
        <w:rPr>
          <w:sz w:val="28"/>
          <w:szCs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rPr>
          <w:sz w:val="28"/>
        </w:rPr>
      </w:pPr>
    </w:p>
    <w:p w:rsidR="00143923" w:rsidRDefault="00143923" w:rsidP="00143923">
      <w:pPr>
        <w:jc w:val="center"/>
        <w:rPr>
          <w:sz w:val="28"/>
        </w:rPr>
      </w:pPr>
    </w:p>
    <w:p w:rsidR="00A47226" w:rsidRDefault="00A47226"/>
    <w:sectPr w:rsidR="00A4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33"/>
    <w:rsid w:val="000B78F7"/>
    <w:rsid w:val="00143923"/>
    <w:rsid w:val="002845B1"/>
    <w:rsid w:val="003058FD"/>
    <w:rsid w:val="00475F33"/>
    <w:rsid w:val="004C688A"/>
    <w:rsid w:val="005020B4"/>
    <w:rsid w:val="005B5FAA"/>
    <w:rsid w:val="006A11B5"/>
    <w:rsid w:val="006B4B43"/>
    <w:rsid w:val="0081603A"/>
    <w:rsid w:val="00852DE4"/>
    <w:rsid w:val="009E683B"/>
    <w:rsid w:val="00A47226"/>
    <w:rsid w:val="00C13882"/>
    <w:rsid w:val="00C9386A"/>
    <w:rsid w:val="00D44AC3"/>
    <w:rsid w:val="00EB7314"/>
    <w:rsid w:val="00F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3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Plain Text"/>
    <w:basedOn w:val="a"/>
    <w:link w:val="a6"/>
    <w:rsid w:val="00EB731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EB73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3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Plain Text"/>
    <w:basedOn w:val="a"/>
    <w:link w:val="a6"/>
    <w:rsid w:val="00EB731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EB73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8</cp:revision>
  <cp:lastPrinted>2018-10-18T07:54:00Z</cp:lastPrinted>
  <dcterms:created xsi:type="dcterms:W3CDTF">2018-10-17T09:37:00Z</dcterms:created>
  <dcterms:modified xsi:type="dcterms:W3CDTF">2018-10-19T04:24:00Z</dcterms:modified>
</cp:coreProperties>
</file>