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4B" w:rsidRDefault="00AB464B" w:rsidP="00AB464B">
      <w:pPr>
        <w:ind w:right="282"/>
        <w:jc w:val="both"/>
        <w:rPr>
          <w:sz w:val="28"/>
          <w:szCs w:val="28"/>
        </w:rPr>
      </w:pPr>
    </w:p>
    <w:p w:rsidR="00AB464B" w:rsidRDefault="00AB464B" w:rsidP="00AB464B">
      <w:pPr>
        <w:jc w:val="center"/>
      </w:pPr>
      <w:r>
        <w:rPr>
          <w:noProof/>
        </w:rPr>
        <w:drawing>
          <wp:inline distT="0" distB="0" distL="0" distR="0" wp14:anchorId="65AAF146" wp14:editId="69F70875">
            <wp:extent cx="755650" cy="104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4B" w:rsidRDefault="00AB464B" w:rsidP="00AB464B">
      <w:pPr>
        <w:jc w:val="center"/>
        <w:rPr>
          <w:b/>
          <w:sz w:val="28"/>
          <w:szCs w:val="28"/>
        </w:rPr>
      </w:pPr>
    </w:p>
    <w:p w:rsidR="00AB464B" w:rsidRPr="00552A91" w:rsidRDefault="00AB464B" w:rsidP="00AB464B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AB464B" w:rsidRDefault="00AB464B" w:rsidP="00AB464B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AB464B" w:rsidRDefault="00AB464B" w:rsidP="00AB464B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AB464B" w:rsidRPr="00070250" w:rsidRDefault="00AB464B" w:rsidP="00AB464B">
      <w:pPr>
        <w:jc w:val="center"/>
        <w:rPr>
          <w:b/>
        </w:rPr>
      </w:pPr>
      <w:r w:rsidRPr="00552A91">
        <w:rPr>
          <w:b/>
          <w:sz w:val="28"/>
          <w:szCs w:val="28"/>
        </w:rPr>
        <w:t xml:space="preserve"> </w:t>
      </w:r>
      <w:r w:rsidRPr="00070250">
        <w:rPr>
          <w:b/>
        </w:rPr>
        <w:t xml:space="preserve">ГОРОДА ЗЕЛЕНОГОРСКА </w:t>
      </w:r>
    </w:p>
    <w:p w:rsidR="00AB464B" w:rsidRPr="00070250" w:rsidRDefault="00AB464B" w:rsidP="00AB464B">
      <w:pPr>
        <w:jc w:val="center"/>
        <w:rPr>
          <w:b/>
        </w:rPr>
      </w:pPr>
      <w:r w:rsidRPr="00070250">
        <w:rPr>
          <w:b/>
        </w:rPr>
        <w:t>КРАСНОЯРСКОГО КРАЯ</w:t>
      </w:r>
    </w:p>
    <w:p w:rsidR="00AB464B" w:rsidRPr="00307785" w:rsidRDefault="00AB464B" w:rsidP="00AB464B">
      <w:pPr>
        <w:jc w:val="center"/>
        <w:rPr>
          <w:b/>
        </w:rPr>
      </w:pPr>
    </w:p>
    <w:p w:rsidR="00AB464B" w:rsidRPr="00307785" w:rsidRDefault="00AB464B" w:rsidP="00AB464B">
      <w:pPr>
        <w:jc w:val="center"/>
        <w:rPr>
          <w:b/>
        </w:rPr>
      </w:pPr>
    </w:p>
    <w:p w:rsidR="00AB464B" w:rsidRDefault="00AB464B" w:rsidP="00AB464B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AB464B" w:rsidRDefault="00AB464B" w:rsidP="00AB464B">
      <w:pPr>
        <w:jc w:val="both"/>
        <w:rPr>
          <w:sz w:val="28"/>
          <w:szCs w:val="28"/>
          <w:u w:val="single"/>
        </w:rPr>
      </w:pPr>
    </w:p>
    <w:p w:rsidR="00AB464B" w:rsidRDefault="00AB464B" w:rsidP="00AB464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</w:t>
      </w:r>
      <w:r w:rsidR="00DE28BE">
        <w:rPr>
          <w:sz w:val="28"/>
          <w:szCs w:val="28"/>
          <w:u w:val="single"/>
        </w:rPr>
        <w:t>15.</w:t>
      </w:r>
      <w:r w:rsidR="00D028FC">
        <w:rPr>
          <w:sz w:val="28"/>
          <w:szCs w:val="28"/>
          <w:u w:val="single"/>
        </w:rPr>
        <w:t>1</w:t>
      </w:r>
      <w:r w:rsidR="00DE28BE">
        <w:rPr>
          <w:sz w:val="28"/>
          <w:szCs w:val="28"/>
          <w:u w:val="single"/>
        </w:rPr>
        <w:t>0</w:t>
      </w:r>
      <w:r w:rsidR="00D028FC">
        <w:rPr>
          <w:sz w:val="28"/>
          <w:szCs w:val="28"/>
          <w:u w:val="single"/>
        </w:rPr>
        <w:t>.</w:t>
      </w:r>
      <w:r w:rsidR="00DE28BE">
        <w:rPr>
          <w:sz w:val="28"/>
          <w:szCs w:val="28"/>
          <w:u w:val="single"/>
        </w:rPr>
        <w:t>2018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ab/>
        <w:t xml:space="preserve">                        г. Зеленогорск                             № </w:t>
      </w:r>
      <w:r w:rsidR="00DE28BE">
        <w:rPr>
          <w:sz w:val="28"/>
          <w:szCs w:val="28"/>
          <w:u w:val="single"/>
        </w:rPr>
        <w:t xml:space="preserve"> 194-п</w:t>
      </w:r>
      <w:r w:rsidR="00DE28BE">
        <w:rPr>
          <w:sz w:val="28"/>
          <w:szCs w:val="28"/>
          <w:u w:val="single"/>
        </w:rPr>
        <w:tab/>
      </w:r>
    </w:p>
    <w:p w:rsidR="00AB464B" w:rsidRDefault="00AB464B" w:rsidP="00454109">
      <w:pPr>
        <w:rPr>
          <w:sz w:val="28"/>
          <w:szCs w:val="28"/>
        </w:rPr>
      </w:pPr>
    </w:p>
    <w:p w:rsidR="00454109" w:rsidRPr="009005AA" w:rsidRDefault="00454109" w:rsidP="00454109">
      <w:pPr>
        <w:rPr>
          <w:sz w:val="28"/>
          <w:szCs w:val="28"/>
        </w:rPr>
      </w:pPr>
      <w:r w:rsidRPr="009005AA">
        <w:rPr>
          <w:sz w:val="28"/>
          <w:szCs w:val="28"/>
        </w:rPr>
        <w:t>Об утверждении Реестра</w:t>
      </w:r>
    </w:p>
    <w:p w:rsidR="00454109" w:rsidRPr="009005AA" w:rsidRDefault="00454109" w:rsidP="00454109">
      <w:pPr>
        <w:rPr>
          <w:sz w:val="28"/>
          <w:szCs w:val="28"/>
        </w:rPr>
      </w:pPr>
      <w:r w:rsidRPr="009005AA">
        <w:rPr>
          <w:sz w:val="28"/>
          <w:szCs w:val="28"/>
        </w:rPr>
        <w:t>муниципальных маршрутов</w:t>
      </w:r>
    </w:p>
    <w:p w:rsidR="00454109" w:rsidRPr="009005AA" w:rsidRDefault="00454109" w:rsidP="00454109">
      <w:pPr>
        <w:rPr>
          <w:sz w:val="28"/>
          <w:szCs w:val="28"/>
        </w:rPr>
      </w:pPr>
      <w:r w:rsidRPr="009005AA">
        <w:rPr>
          <w:sz w:val="28"/>
          <w:szCs w:val="28"/>
        </w:rPr>
        <w:t>регулярных перевозок</w:t>
      </w:r>
    </w:p>
    <w:p w:rsidR="00454109" w:rsidRPr="009005AA" w:rsidRDefault="00454109" w:rsidP="00EE1FB3">
      <w:pPr>
        <w:spacing w:after="120"/>
        <w:rPr>
          <w:sz w:val="28"/>
          <w:szCs w:val="28"/>
        </w:rPr>
      </w:pPr>
      <w:r w:rsidRPr="009005AA">
        <w:rPr>
          <w:sz w:val="28"/>
          <w:szCs w:val="28"/>
        </w:rPr>
        <w:t xml:space="preserve">в городе Зеленогорске </w:t>
      </w:r>
    </w:p>
    <w:p w:rsidR="00454109" w:rsidRPr="009005AA" w:rsidRDefault="00454109" w:rsidP="00454109">
      <w:pPr>
        <w:ind w:firstLine="709"/>
        <w:jc w:val="both"/>
        <w:rPr>
          <w:sz w:val="28"/>
          <w:szCs w:val="28"/>
        </w:rPr>
      </w:pPr>
      <w:r w:rsidRPr="009005AA">
        <w:rPr>
          <w:sz w:val="28"/>
          <w:szCs w:val="28"/>
        </w:rPr>
        <w:t xml:space="preserve">В целях повышения безопасности и качества пассажирских перевозок в городе Зеленогорске, </w:t>
      </w:r>
      <w:r w:rsidR="00BB2F22">
        <w:rPr>
          <w:sz w:val="28"/>
          <w:szCs w:val="28"/>
        </w:rPr>
        <w:t>в соответствии со статьей</w:t>
      </w:r>
      <w:r w:rsidR="00BB2F22" w:rsidRPr="009005AA">
        <w:rPr>
          <w:sz w:val="28"/>
          <w:szCs w:val="28"/>
        </w:rPr>
        <w:t xml:space="preserve"> 16 Федерального закона от 06.10.2003 № 131-ФЗ «Об общих принципах организации местного самоуправления в Российской Федерации»</w:t>
      </w:r>
      <w:r w:rsidR="000B75CC">
        <w:rPr>
          <w:sz w:val="28"/>
          <w:szCs w:val="28"/>
        </w:rPr>
        <w:t>,</w:t>
      </w:r>
      <w:r w:rsidRPr="009005AA">
        <w:rPr>
          <w:sz w:val="28"/>
          <w:szCs w:val="28"/>
        </w:rPr>
        <w:t xml:space="preserve"> </w:t>
      </w:r>
      <w:r w:rsidR="000B75CC">
        <w:rPr>
          <w:sz w:val="28"/>
          <w:szCs w:val="28"/>
        </w:rPr>
        <w:t>статьями</w:t>
      </w:r>
      <w:r w:rsidRPr="009005AA">
        <w:rPr>
          <w:sz w:val="28"/>
          <w:szCs w:val="28"/>
        </w:rPr>
        <w:t xml:space="preserve"> 25, 26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</w:t>
      </w:r>
      <w:r w:rsidR="00BB2F22">
        <w:rPr>
          <w:sz w:val="28"/>
          <w:szCs w:val="28"/>
        </w:rPr>
        <w:t xml:space="preserve">е акты Российской Федерации», </w:t>
      </w:r>
      <w:r w:rsidR="00BB2F22" w:rsidRPr="009005AA">
        <w:rPr>
          <w:sz w:val="28"/>
          <w:szCs w:val="28"/>
        </w:rPr>
        <w:t xml:space="preserve">руководствуясь </w:t>
      </w:r>
      <w:r w:rsidRPr="009005AA">
        <w:rPr>
          <w:sz w:val="28"/>
          <w:szCs w:val="28"/>
        </w:rPr>
        <w:t>Уставом города</w:t>
      </w:r>
      <w:r w:rsidR="00BB2F22">
        <w:rPr>
          <w:sz w:val="28"/>
          <w:szCs w:val="28"/>
        </w:rPr>
        <w:t>,</w:t>
      </w:r>
    </w:p>
    <w:p w:rsidR="00E32E47" w:rsidRPr="00E32E47" w:rsidRDefault="00E32E47" w:rsidP="00870231">
      <w:pPr>
        <w:spacing w:before="120" w:after="120"/>
        <w:jc w:val="both"/>
        <w:rPr>
          <w:sz w:val="28"/>
          <w:szCs w:val="28"/>
        </w:rPr>
      </w:pPr>
      <w:r w:rsidRPr="00E32E47">
        <w:rPr>
          <w:sz w:val="28"/>
          <w:szCs w:val="28"/>
        </w:rPr>
        <w:t>ПОСТАНОВЛЯЮ:</w:t>
      </w:r>
    </w:p>
    <w:p w:rsidR="00454109" w:rsidRPr="009005AA" w:rsidRDefault="00454109" w:rsidP="00454109">
      <w:pPr>
        <w:pStyle w:val="a5"/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005AA">
        <w:rPr>
          <w:sz w:val="28"/>
          <w:szCs w:val="28"/>
        </w:rPr>
        <w:t>Утвердить Реестр муниципальных маршрутов регулярных перевозок в городе Зеленогорске согласно приложению</w:t>
      </w:r>
      <w:r w:rsidR="004E7EE2">
        <w:rPr>
          <w:sz w:val="28"/>
          <w:szCs w:val="28"/>
        </w:rPr>
        <w:t xml:space="preserve"> к настоящему постановлению</w:t>
      </w:r>
      <w:r w:rsidRPr="009005AA">
        <w:rPr>
          <w:sz w:val="28"/>
          <w:szCs w:val="28"/>
        </w:rPr>
        <w:t>.</w:t>
      </w:r>
    </w:p>
    <w:p w:rsidR="00A8662B" w:rsidRPr="009005AA" w:rsidRDefault="000B75CC" w:rsidP="00F758F4">
      <w:pPr>
        <w:pStyle w:val="a5"/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8662B" w:rsidRPr="009005AA">
        <w:rPr>
          <w:sz w:val="28"/>
          <w:szCs w:val="28"/>
        </w:rPr>
        <w:t xml:space="preserve">астоящее </w:t>
      </w:r>
      <w:r w:rsidR="00331822">
        <w:rPr>
          <w:sz w:val="28"/>
          <w:szCs w:val="28"/>
        </w:rPr>
        <w:t>постановление</w:t>
      </w:r>
      <w:r w:rsidR="00A8662B" w:rsidRPr="009005AA">
        <w:rPr>
          <w:sz w:val="28"/>
          <w:szCs w:val="28"/>
        </w:rPr>
        <w:t xml:space="preserve"> </w:t>
      </w:r>
      <w:r w:rsidR="004E7EE2">
        <w:rPr>
          <w:sz w:val="28"/>
          <w:szCs w:val="28"/>
        </w:rPr>
        <w:t>вступает в силу в день,</w:t>
      </w:r>
      <w:r w:rsidR="00834C38">
        <w:rPr>
          <w:sz w:val="28"/>
          <w:szCs w:val="28"/>
        </w:rPr>
        <w:t xml:space="preserve"> следующий за днем его опубликования </w:t>
      </w:r>
      <w:r w:rsidR="00A8662B" w:rsidRPr="009005AA">
        <w:rPr>
          <w:sz w:val="28"/>
          <w:szCs w:val="28"/>
        </w:rPr>
        <w:t>в газете «Панорама».</w:t>
      </w:r>
    </w:p>
    <w:p w:rsidR="006D6D04" w:rsidRPr="008B7D6B" w:rsidRDefault="006D6D04" w:rsidP="00F758F4">
      <w:pPr>
        <w:pStyle w:val="a5"/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B7D6B">
        <w:rPr>
          <w:sz w:val="28"/>
          <w:szCs w:val="28"/>
        </w:rPr>
        <w:t xml:space="preserve">Контроль за выполнением настоящего </w:t>
      </w:r>
      <w:r w:rsidR="00331822">
        <w:rPr>
          <w:sz w:val="28"/>
          <w:szCs w:val="28"/>
        </w:rPr>
        <w:t>постановления</w:t>
      </w:r>
      <w:r w:rsidRPr="008B7D6B">
        <w:rPr>
          <w:sz w:val="28"/>
          <w:szCs w:val="28"/>
        </w:rPr>
        <w:t xml:space="preserve"> возложить на первого заместителя главы Администрации ЗАТО г. Зеленогорска по жилищно-коммунальному</w:t>
      </w:r>
      <w:r>
        <w:rPr>
          <w:sz w:val="28"/>
          <w:szCs w:val="28"/>
        </w:rPr>
        <w:t xml:space="preserve"> </w:t>
      </w:r>
      <w:r w:rsidRPr="008B7D6B">
        <w:rPr>
          <w:sz w:val="28"/>
          <w:szCs w:val="28"/>
        </w:rPr>
        <w:t>хозяйству, архитектуре и градостроительству.</w:t>
      </w:r>
    </w:p>
    <w:p w:rsidR="006D6D04" w:rsidRDefault="006D6D04" w:rsidP="006D6D04">
      <w:pPr>
        <w:pStyle w:val="a5"/>
        <w:ind w:left="0"/>
        <w:jc w:val="both"/>
        <w:rPr>
          <w:sz w:val="27"/>
          <w:szCs w:val="27"/>
        </w:rPr>
      </w:pPr>
    </w:p>
    <w:p w:rsidR="00EE1FB3" w:rsidRPr="00EE1FB3" w:rsidRDefault="00EE1FB3" w:rsidP="00EE1FB3">
      <w:pPr>
        <w:suppressAutoHyphens/>
        <w:jc w:val="both"/>
        <w:rPr>
          <w:sz w:val="28"/>
          <w:szCs w:val="28"/>
        </w:rPr>
      </w:pPr>
      <w:r w:rsidRPr="00EE1FB3">
        <w:rPr>
          <w:sz w:val="28"/>
          <w:szCs w:val="28"/>
        </w:rPr>
        <w:t xml:space="preserve">Первый заместитель главы </w:t>
      </w:r>
    </w:p>
    <w:p w:rsidR="00EE1FB3" w:rsidRPr="00EE1FB3" w:rsidRDefault="00EE1FB3" w:rsidP="00EE1FB3">
      <w:pPr>
        <w:suppressAutoHyphens/>
        <w:jc w:val="both"/>
        <w:rPr>
          <w:sz w:val="28"/>
          <w:szCs w:val="28"/>
        </w:rPr>
      </w:pPr>
      <w:r w:rsidRPr="00EE1FB3">
        <w:rPr>
          <w:sz w:val="28"/>
          <w:szCs w:val="28"/>
        </w:rPr>
        <w:t>Администрации ЗАТО г. Зеленогорска</w:t>
      </w:r>
    </w:p>
    <w:p w:rsidR="007C4F4D" w:rsidRDefault="00EE1FB3" w:rsidP="00EE1FB3">
      <w:pPr>
        <w:suppressAutoHyphens/>
        <w:jc w:val="both"/>
        <w:rPr>
          <w:sz w:val="28"/>
          <w:szCs w:val="28"/>
        </w:rPr>
      </w:pPr>
      <w:r w:rsidRPr="00EE1FB3">
        <w:rPr>
          <w:sz w:val="28"/>
          <w:szCs w:val="28"/>
        </w:rPr>
        <w:t>по жилищно-коммунальному</w:t>
      </w:r>
      <w:r w:rsidR="007C4F4D">
        <w:rPr>
          <w:sz w:val="28"/>
          <w:szCs w:val="28"/>
        </w:rPr>
        <w:t xml:space="preserve"> </w:t>
      </w:r>
      <w:r w:rsidRPr="00EE1FB3">
        <w:rPr>
          <w:sz w:val="28"/>
          <w:szCs w:val="28"/>
        </w:rPr>
        <w:t>хозяйству,</w:t>
      </w:r>
    </w:p>
    <w:p w:rsidR="00442A8C" w:rsidRDefault="00EE1FB3" w:rsidP="00EE1FB3">
      <w:pPr>
        <w:suppressAutoHyphens/>
        <w:jc w:val="both"/>
        <w:rPr>
          <w:sz w:val="28"/>
          <w:szCs w:val="28"/>
        </w:rPr>
      </w:pPr>
      <w:r w:rsidRPr="00EE1FB3">
        <w:rPr>
          <w:sz w:val="28"/>
          <w:szCs w:val="28"/>
        </w:rPr>
        <w:t>архитектуре</w:t>
      </w:r>
      <w:r w:rsidR="007C4F4D">
        <w:rPr>
          <w:sz w:val="28"/>
          <w:szCs w:val="28"/>
        </w:rPr>
        <w:t xml:space="preserve"> </w:t>
      </w:r>
      <w:r w:rsidRPr="00EE1FB3">
        <w:rPr>
          <w:sz w:val="28"/>
          <w:szCs w:val="28"/>
        </w:rPr>
        <w:t>и градостроительству</w:t>
      </w:r>
      <w:r w:rsidRPr="00EE1FB3">
        <w:rPr>
          <w:sz w:val="28"/>
          <w:szCs w:val="28"/>
        </w:rPr>
        <w:tab/>
      </w:r>
      <w:r w:rsidRPr="00EE1FB3">
        <w:rPr>
          <w:sz w:val="28"/>
          <w:szCs w:val="28"/>
        </w:rPr>
        <w:tab/>
      </w:r>
      <w:r w:rsidRPr="00EE1FB3">
        <w:rPr>
          <w:sz w:val="28"/>
          <w:szCs w:val="28"/>
        </w:rPr>
        <w:tab/>
      </w:r>
      <w:r w:rsidRPr="00EE1FB3">
        <w:rPr>
          <w:sz w:val="28"/>
          <w:szCs w:val="28"/>
        </w:rPr>
        <w:tab/>
      </w:r>
      <w:r w:rsidRPr="00EE1FB3">
        <w:rPr>
          <w:sz w:val="28"/>
          <w:szCs w:val="28"/>
        </w:rPr>
        <w:tab/>
      </w:r>
      <w:r w:rsidRPr="00EE1FB3">
        <w:rPr>
          <w:sz w:val="28"/>
          <w:szCs w:val="28"/>
        </w:rPr>
        <w:tab/>
        <w:t xml:space="preserve"> С.В. Камнев</w:t>
      </w:r>
    </w:p>
    <w:p w:rsidR="00442A8C" w:rsidRDefault="00442A8C" w:rsidP="00442A8C">
      <w:pPr>
        <w:widowControl w:val="0"/>
        <w:suppressAutoHyphens/>
        <w:ind w:left="11199"/>
        <w:rPr>
          <w:rFonts w:eastAsia="Lucida Sans Unicode" w:cs="Mangal"/>
          <w:kern w:val="1"/>
          <w:lang w:eastAsia="hi-IN" w:bidi="hi-IN"/>
        </w:rPr>
        <w:sectPr w:rsidR="00442A8C" w:rsidSect="00454109">
          <w:pgSz w:w="11906" w:h="16838"/>
          <w:pgMar w:top="1134" w:right="991" w:bottom="426" w:left="1418" w:header="708" w:footer="708" w:gutter="0"/>
          <w:cols w:space="708"/>
          <w:docGrid w:linePitch="360"/>
        </w:sectPr>
      </w:pPr>
      <w:r w:rsidRPr="00442A8C">
        <w:rPr>
          <w:rFonts w:eastAsia="Lucida Sans Unicode" w:cs="Mangal"/>
          <w:kern w:val="1"/>
          <w:lang w:eastAsia="hi-IN" w:bidi="hi-IN"/>
        </w:rPr>
        <w:t>При</w:t>
      </w:r>
    </w:p>
    <w:p w:rsidR="00442A8C" w:rsidRPr="00442A8C" w:rsidRDefault="00442A8C" w:rsidP="00442A8C">
      <w:pPr>
        <w:widowControl w:val="0"/>
        <w:suppressAutoHyphens/>
        <w:ind w:left="11199"/>
        <w:rPr>
          <w:rFonts w:eastAsia="Lucida Sans Unicode" w:cs="Mangal"/>
          <w:kern w:val="1"/>
          <w:lang w:eastAsia="hi-IN" w:bidi="hi-IN"/>
        </w:rPr>
      </w:pPr>
      <w:r>
        <w:rPr>
          <w:rFonts w:eastAsia="Lucida Sans Unicode" w:cs="Mangal"/>
          <w:kern w:val="1"/>
          <w:lang w:eastAsia="hi-IN" w:bidi="hi-IN"/>
        </w:rPr>
        <w:lastRenderedPageBreak/>
        <w:t>При</w:t>
      </w:r>
      <w:r w:rsidRPr="00442A8C">
        <w:rPr>
          <w:rFonts w:eastAsia="Lucida Sans Unicode" w:cs="Mangal"/>
          <w:kern w:val="1"/>
          <w:lang w:eastAsia="hi-IN" w:bidi="hi-IN"/>
        </w:rPr>
        <w:t>ложение</w:t>
      </w:r>
      <w:r>
        <w:rPr>
          <w:rFonts w:eastAsia="Lucida Sans Unicode" w:cs="Mangal"/>
          <w:kern w:val="1"/>
          <w:lang w:eastAsia="hi-IN" w:bidi="hi-IN"/>
        </w:rPr>
        <w:t xml:space="preserve"> </w:t>
      </w:r>
    </w:p>
    <w:p w:rsidR="00442A8C" w:rsidRPr="00442A8C" w:rsidRDefault="00442A8C" w:rsidP="00442A8C">
      <w:pPr>
        <w:widowControl w:val="0"/>
        <w:suppressAutoHyphens/>
        <w:ind w:left="11199"/>
        <w:rPr>
          <w:rFonts w:eastAsia="Lucida Sans Unicode" w:cs="Mangal"/>
          <w:kern w:val="1"/>
          <w:lang w:eastAsia="hi-IN" w:bidi="hi-IN"/>
        </w:rPr>
      </w:pPr>
      <w:r w:rsidRPr="00442A8C">
        <w:rPr>
          <w:rFonts w:eastAsia="Lucida Sans Unicode" w:cs="Mangal"/>
          <w:kern w:val="1"/>
          <w:lang w:eastAsia="hi-IN" w:bidi="hi-IN"/>
        </w:rPr>
        <w:t>к постановлению Администрации</w:t>
      </w:r>
    </w:p>
    <w:p w:rsidR="00442A8C" w:rsidRPr="00442A8C" w:rsidRDefault="00442A8C" w:rsidP="00442A8C">
      <w:pPr>
        <w:widowControl w:val="0"/>
        <w:suppressAutoHyphens/>
        <w:ind w:left="11199"/>
        <w:rPr>
          <w:rFonts w:eastAsia="Lucida Sans Unicode" w:cs="Mangal"/>
          <w:kern w:val="1"/>
          <w:lang w:eastAsia="hi-IN" w:bidi="hi-IN"/>
        </w:rPr>
      </w:pPr>
      <w:r w:rsidRPr="00442A8C">
        <w:rPr>
          <w:rFonts w:eastAsia="Lucida Sans Unicode" w:cs="Mangal"/>
          <w:kern w:val="1"/>
          <w:lang w:eastAsia="hi-IN" w:bidi="hi-IN"/>
        </w:rPr>
        <w:t>ЗАТО г. Зеленог</w:t>
      </w:r>
      <w:r w:rsidRPr="00442A8C">
        <w:rPr>
          <w:rFonts w:eastAsia="Lucida Sans Unicode" w:cs="Mangal"/>
          <w:kern w:val="1"/>
          <w:lang w:eastAsia="hi-IN" w:bidi="hi-IN"/>
        </w:rPr>
        <w:lastRenderedPageBreak/>
        <w:t>орска</w:t>
      </w:r>
    </w:p>
    <w:p w:rsidR="00442A8C" w:rsidRPr="00442A8C" w:rsidRDefault="00442A8C" w:rsidP="00442A8C">
      <w:pPr>
        <w:widowControl w:val="0"/>
        <w:suppressAutoHyphens/>
        <w:ind w:left="11199"/>
        <w:rPr>
          <w:rFonts w:eastAsia="Lucida Sans Unicode" w:cs="Mangal"/>
          <w:kern w:val="1"/>
          <w:lang w:eastAsia="hi-IN" w:bidi="hi-IN"/>
        </w:rPr>
      </w:pPr>
      <w:r w:rsidRPr="00442A8C">
        <w:rPr>
          <w:rFonts w:eastAsia="Lucida Sans Unicode" w:cs="Mangal"/>
          <w:kern w:val="1"/>
          <w:lang w:eastAsia="hi-IN" w:bidi="hi-IN"/>
        </w:rPr>
        <w:t>от __</w:t>
      </w:r>
      <w:r w:rsidRPr="00442A8C">
        <w:rPr>
          <w:sz w:val="28"/>
          <w:szCs w:val="28"/>
          <w:u w:val="single"/>
        </w:rPr>
        <w:t>15.10</w:t>
      </w:r>
      <w:r w:rsidR="00D028FC">
        <w:rPr>
          <w:sz w:val="28"/>
          <w:szCs w:val="28"/>
          <w:u w:val="single"/>
        </w:rPr>
        <w:t>.</w:t>
      </w:r>
      <w:r w:rsidRPr="00442A8C">
        <w:rPr>
          <w:sz w:val="28"/>
          <w:szCs w:val="28"/>
          <w:u w:val="single"/>
        </w:rPr>
        <w:t>2018</w:t>
      </w:r>
      <w:r w:rsidRPr="00442A8C">
        <w:rPr>
          <w:rFonts w:eastAsia="Lucida Sans Unicode" w:cs="Mangal"/>
          <w:kern w:val="1"/>
          <w:lang w:eastAsia="hi-IN" w:bidi="hi-IN"/>
        </w:rPr>
        <w:t>__ № _</w:t>
      </w:r>
      <w:r w:rsidRPr="00442A8C">
        <w:rPr>
          <w:sz w:val="28"/>
          <w:szCs w:val="28"/>
          <w:u w:val="single"/>
        </w:rPr>
        <w:t>194-п</w:t>
      </w:r>
      <w:r w:rsidRPr="00442A8C">
        <w:rPr>
          <w:rFonts w:eastAsia="Lucida Sans Unicode" w:cs="Mangal"/>
          <w:kern w:val="1"/>
          <w:lang w:eastAsia="hi-IN" w:bidi="hi-IN"/>
        </w:rPr>
        <w:t>_</w:t>
      </w:r>
    </w:p>
    <w:p w:rsidR="00442A8C" w:rsidRPr="00442A8C" w:rsidRDefault="00442A8C" w:rsidP="00442A8C">
      <w:pPr>
        <w:widowControl w:val="0"/>
        <w:suppressAutoHyphens/>
        <w:ind w:left="11199"/>
        <w:rPr>
          <w:rFonts w:eastAsia="Lucida Sans Unicode" w:cs="Mangal"/>
          <w:kern w:val="1"/>
          <w:lang w:eastAsia="hi-IN" w:bidi="hi-IN"/>
        </w:rPr>
      </w:pPr>
    </w:p>
    <w:p w:rsidR="00442A8C" w:rsidRPr="00442A8C" w:rsidRDefault="00442A8C" w:rsidP="00442A8C">
      <w:pPr>
        <w:widowControl w:val="0"/>
        <w:suppressAutoHyphens/>
        <w:jc w:val="center"/>
        <w:rPr>
          <w:rFonts w:eastAsia="Lucida Sans Unicode" w:cs="Mangal"/>
          <w:kern w:val="1"/>
          <w:lang w:eastAsia="hi-IN" w:bidi="hi-IN"/>
        </w:rPr>
      </w:pPr>
      <w:r w:rsidRPr="00442A8C">
        <w:rPr>
          <w:rFonts w:eastAsia="Lucida Sans Unicode" w:cs="Mangal"/>
          <w:kern w:val="1"/>
          <w:lang w:eastAsia="hi-IN" w:bidi="hi-IN"/>
        </w:rPr>
        <w:t>Реестр муниципальных маршрутов регулярных перевозок на территории города Зеленогорска.</w:t>
      </w:r>
    </w:p>
    <w:tbl>
      <w:tblPr>
        <w:tblW w:w="1587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9"/>
        <w:gridCol w:w="565"/>
        <w:gridCol w:w="1256"/>
        <w:gridCol w:w="2427"/>
        <w:gridCol w:w="1991"/>
        <w:gridCol w:w="582"/>
        <w:gridCol w:w="1052"/>
        <w:gridCol w:w="882"/>
        <w:gridCol w:w="1470"/>
        <w:gridCol w:w="1129"/>
        <w:gridCol w:w="1159"/>
        <w:gridCol w:w="1737"/>
        <w:gridCol w:w="1017"/>
      </w:tblGrid>
      <w:tr w:rsidR="00442A8C" w:rsidRPr="00442A8C" w:rsidTr="00442A8C">
        <w:trPr>
          <w:cantSplit/>
          <w:trHeight w:val="3240"/>
        </w:trPr>
        <w:tc>
          <w:tcPr>
            <w:tcW w:w="609" w:type="dxa"/>
            <w:shd w:val="clear" w:color="auto" w:fill="FFFFFF"/>
            <w:vAlign w:val="center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  <w:t>Регистрационный номер маршрута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  <w:t>Порядковый номер маршрута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  <w:t>Наименование маршрута регулярных перевозок</w:t>
            </w:r>
          </w:p>
        </w:tc>
        <w:tc>
          <w:tcPr>
            <w:tcW w:w="2427" w:type="dxa"/>
            <w:shd w:val="clear" w:color="auto" w:fill="FFFFFF"/>
            <w:vAlign w:val="center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  <w:t>Наименования промежуточных остановочных пунктов</w:t>
            </w:r>
          </w:p>
        </w:tc>
        <w:tc>
          <w:tcPr>
            <w:tcW w:w="1991" w:type="dxa"/>
            <w:shd w:val="clear" w:color="auto" w:fill="FFFFFF"/>
            <w:vAlign w:val="center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</w:t>
            </w:r>
          </w:p>
        </w:tc>
        <w:tc>
          <w:tcPr>
            <w:tcW w:w="582" w:type="dxa"/>
            <w:shd w:val="clear" w:color="auto" w:fill="FFFFFF"/>
            <w:vAlign w:val="center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ind w:left="86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  <w:t>Протяженность маршрута, км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  <w:t>Порядок посадки и высадки пассажиров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  <w:t>Вид регулярных перевозок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  <w:t>Характеристики транспортных средств, предусмотренные решением об установлении или изменении маршрута регулярных перевозок, муниципальным контрактом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  <w:t>Максимальное количество транспортных средств каждого класса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ind w:right="-117"/>
              <w:jc w:val="center"/>
              <w:rPr>
                <w:rFonts w:eastAsia="Lucida Sans Unicode"/>
                <w:bCs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bCs/>
                <w:sz w:val="20"/>
                <w:szCs w:val="20"/>
                <w:lang w:eastAsia="hi-IN" w:bidi="hi-IN"/>
              </w:rPr>
              <w:t>Дата начала</w:t>
            </w:r>
          </w:p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ind w:right="-117"/>
              <w:jc w:val="center"/>
              <w:rPr>
                <w:rFonts w:eastAsia="Lucida Sans Unicode"/>
                <w:bCs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bCs/>
                <w:sz w:val="20"/>
                <w:szCs w:val="20"/>
                <w:lang w:eastAsia="hi-IN" w:bidi="hi-IN"/>
              </w:rPr>
              <w:t>осуществления</w:t>
            </w:r>
          </w:p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ind w:right="-117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bCs/>
                <w:sz w:val="20"/>
                <w:szCs w:val="20"/>
                <w:lang w:eastAsia="hi-IN" w:bidi="hi-IN"/>
              </w:rPr>
              <w:t xml:space="preserve"> регулярных перевозок</w:t>
            </w:r>
          </w:p>
        </w:tc>
        <w:tc>
          <w:tcPr>
            <w:tcW w:w="1737" w:type="dxa"/>
            <w:shd w:val="clear" w:color="auto" w:fill="FFFFFF"/>
            <w:vAlign w:val="center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jc w:val="center"/>
              <w:rPr>
                <w:rFonts w:ascii="Arial" w:eastAsia="Lucida Sans Unicode" w:hAnsi="Arial"/>
                <w:bCs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  <w:t>Наименование, место нахождения юридического лица, фамилия, имя, отчество, место жительства индивидуального предпринимателя, ИНН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  <w:t>Иные требования, предусмотренные законом Красноярского края</w:t>
            </w:r>
          </w:p>
        </w:tc>
      </w:tr>
      <w:tr w:rsidR="00442A8C" w:rsidRPr="00442A8C" w:rsidTr="003F6B65">
        <w:trPr>
          <w:trHeight w:val="4865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ДС-17 –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Сокарёвка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– ДС-17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ДС-17 – Гаражи – Тайга – Романтики – Библиотека – ТЭА – Садко – Морозко – Русский чай – Типография – Набережная 75 – Набережная 76 – Заводоуправление – Пожарная часть – КПП-2 – База УМТС – ГРЭС-2 – Плотина – Сады 1 – </w:t>
            </w: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Сокарёвка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 – Сады 1 – Плотина – ГРЭС-2 – База УМТС – КПП-2 – Пожарная часть – Заводоуправление – Набережная 76 – Набережная 75 – Типография – Русский чай – Морозко – Садко – Дом быта – ДК – Енисей – Романтики – Тайга – Гаражи – ДС-17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Мира, </w:t>
            </w: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br/>
              <w:t xml:space="preserve">ул. Ленина, </w:t>
            </w: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br/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Первая промышленная,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</w:t>
            </w: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Сокаревская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39,3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Автобусы среднего или большого класса</w:t>
            </w:r>
            <w:r w:rsidRPr="00442A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Средний класс – 2, большой класс – 2 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01.04.2013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br/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Прометей – Орловка –Прометей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Прометей – Романтики – Саяны – Паром – Садко – Дом быта – ГПТУ –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Сады 1 – Сады 2 –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ст. Осветления – Октябрьский – Почта – Полевая – ФКРС – Восточная – Орловская – Магазин – Озёрная – Береговая – Конечная – Береговая – Озёрная – Магазин – Орловская – Восточная – ФКРС – Полевая – Почта – Октябрьский – ст. Осветления – Сады 2 – Сады 1 – ГПТУ – Техникум – ТЭА – Садко – Саяны – Енисей – Романтики – Тайга – Гаражи – Мира 58 – Терапия – Хирургия – Детская поликлиника – Прометей 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Первомайская,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Мира,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Ленина,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Октябрьское шоссе,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Полевая,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Восточная,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Орловская,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Озерная,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Береговая, 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26,6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  <w:r w:rsidRPr="00442A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Средний класс – 4, большой класс – 4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01.08.2013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val="en-US" w:eastAsia="hi-IN" w:bidi="hi-IN"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Прометей – Озёрная – Прометей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Прометей – Романтики – Саяны – Паром – Садко – Дом быта – ГПТУ – Сады 1 – Сады 2 –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ст. Осветления – Октябрьский – Почта – Полевая – ФКРС – Восточная – Орловская – Магазин – Озёрная – Магазин – Орловская – Восточная – ФКРС – Полевая – Почта – Октябрьский – ст. Осветления –Сады 2 – Сады 1 – ГПТУ – Техникум – ТЭА – Садко – Саяны – Енисей – Романтики – Прометей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lastRenderedPageBreak/>
              <w:t xml:space="preserve">ул. Первомайская,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Мира,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Ленина,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Октябрьское шоссе,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Полевая,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Восточная,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Орловская,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Озерная, 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25,3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  <w:r w:rsidRPr="00442A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Средний класс – 5, большой класс – 5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01.04.2013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lastRenderedPageBreak/>
              <w:t>4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Парковая –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Комсомоль-ская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– Терапия – Садко – Парковая</w:t>
            </w:r>
          </w:p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Парковая – Типография – Русский чай – Морозко – Садко – Дом быта – ДК – Саяны – Комсомольская – Березка – Муз. Школа – Романтика – Тайга – ДС-17 – Мира, 58 – Терапия – Хирургия – Детская поликлиника – Прометей – Романтика – Библиотека – ТЭА – Садко – Морозко – Русский чай – Типография – Парковая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Парковая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Набережная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Ленина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Бортникова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Мира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Набережная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Комсомольская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Калинина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Мира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Лазо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Комсомольская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Первомайская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Мира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Бортникова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Ленина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Набережная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Парковая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13,0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среднего класса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Средний класс – 1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Прометей – 1000 дворов – Прометей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Прометей – Романтики – Саяны – Паром – Садко – Дом быта – ГПТУ – Сады 1 – Сады 2 –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ст. Осветления –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Инд. посёлок 1 – Энтузиастов 14 – Энтузиастов 36 – Садовая 45 – Центральная – Центральная 65 – Инд. посёлок 2 – Октябрьский – Почта – Полевая – Почта – Октябрьский – ст. Осветления – Сады 2 – Сады 1 – ГПТУ – Техникум – ТЭА – Садко – Саяны – Енисей – Романтики– Прометей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Первомайская,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Мира,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Ленина,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Октябрьское шоссе,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Центральная,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Энтузиастов,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Садовая,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Первостроителей,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Полевая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20,9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  <w:r w:rsidRPr="00442A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Средний класс – 1, большой класс – 1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01.08.2013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cantSplit/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17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Парковая – Орловка – Парковая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Парковая – Типография – Русский чай – Морозко – Садко – Дом быта – ГПТУ – Сады 1 – Сады 2 –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ст. Осветления – Октябрьский – Почта – Полевая – ФКРС – Восточная – Орловская – Магазин – Озёрная – Береговая – Конечная – Береговая – Озёрная – Магазин – Орловская – Восточная – ФКРС – Полевая – Почта – Октябрьский –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ст. Осветления – Сады 2 – Сады 1 – ГПТУ – Техникум – Радуга – АТС – Школа 176 – Парковая 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Парковая,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Ленина,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Октябрьское шоссе,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Первостроителей,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Полевая,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Восточная,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Орловская,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Озёрная,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Береговая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25,7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  <w:r w:rsidRPr="00442A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Средний класс – 2, большой класс – 2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01.04.2013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ДС-17 – Карьерная – ДС-17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ДС-17 – Гаражи – Тайга – Романтики – Саяны – Паром – Морозко – Русский чай – Типография – Парковая – Школа 176 – АТС – Радуга – Родина – ГПТУ – Сады 1 – </w:t>
            </w: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Звероуголок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 – Конечная – </w:t>
            </w: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lastRenderedPageBreak/>
              <w:t>Звероуголок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 – Сады 1 – ГПТУ – Техникум – Радуга – АТС – Школа 176 – Парковая – Типография – Русский чай – Морозко – Паром – Саяны – Енисей – Романтики – Тайга –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ДС-17 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lastRenderedPageBreak/>
              <w:t xml:space="preserve">ул. Мира,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Парковая,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Заводская,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Строителей,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Карьерная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21,6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ind w:right="-35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  <w:r w:rsidRPr="00442A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Средний класс – 2, большой класс – 2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01.04.2013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lastRenderedPageBreak/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lastRenderedPageBreak/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lastRenderedPageBreak/>
              <w:t>8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19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Дом быта –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Усовка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– Дом быта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Дом быта – ГПТУ – Сады 1 – Сады 2 – ст. Осветления – Октябрьский – Почта – Полевая – ФКРС – Восточная – Орловская – Магазин – Озёрная – Береговая – Конечная – </w:t>
            </w: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Усовка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 – Кольцевая – Сады 5 – Кольцевая – </w:t>
            </w: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Усовка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 – Конечная – Береговая – Озёрная – Магазин – Орловская – Восточная – ФКРС – Полевая – Почта – Октябрьский – ст. Осветления – Сады 2 – Сады 1 – Третий район – Романтики – Саяны – Паром – Садко – Дом быта 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Ленина,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Октябрьское шоссе,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Полевая,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Восточная,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Орловская,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Озерная,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Береговая,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Усовка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42,1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ind w:right="-35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  <w:r w:rsidRPr="00442A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Средний класс – 2, большой класс – 2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01.08.2013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ДС-17 – Бухало – </w:t>
            </w:r>
          </w:p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ДС-17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ДС-17 – Гаражи – Тайга – Романтики – Саяны – Паром – Морозко – Русский чай – Типография – Парковая – Школа 176 – АТС – Радуга – Родина – ГПТУ – Сады 1 – </w:t>
            </w: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Звероуголок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 – Конечная – Бухало – Конечная – </w:t>
            </w: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Звероуголок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 – Сады 1 – ГПТУ – Техникум – Радуга – АТС – Школа 176 – Парковая – Типография – Русский чай – Морозко – Паром – Саяны – Енисей – Романтики – Тайга –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ДС-17 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Мира,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Парковая,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Заводская,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Строителей,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Карьерная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25,4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  <w:r w:rsidRPr="00442A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Средний класс – 1, большой класс – 1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01.08.2013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21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Дом быта – Нов.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Усовка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– Дом быта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Дом быта – Почта – Магазин – </w:t>
            </w: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Усовка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 – Сады 5 – Кольцевая – Управление – Нов. </w:t>
            </w: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Усовка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 – Управление – Кольцевая – Сады 5 – </w:t>
            </w: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Усовка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 – Магазин – Почта – Октябрьский – ст. Осветления – Сады 2 – Сады 1 – 3-й район – Романтики – Саяны – Паром – Садко – Дом быта 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Ленина,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Октябрьское шоссе,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Полевая,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Восточная,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Орловская,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Озерная,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Береговая,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Усовка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48,3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  <w:r w:rsidRPr="00442A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Средний класс – 2, большой класс – 2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01.04.2013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cantSplit/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lastRenderedPageBreak/>
              <w:t>11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22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Парковая –Терапия – Карьерная – Парковая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ЗАГС – Набережная 76 – Набережная 75 – Типография – Русский чай – Морозко – Садко – Дом быта – ДК – Енисей – Романтики – Тайга – ДС-17 – Мира 58 – Терапия – Ветлечебница – Сады 1 – Сады 2 – Сады 3 – Сады 4 – Озеро – Сады 4 – Сады 3 – Сады 2 – Сады 1 – Ветлечебница – Терапия – Хирургия – Детская Поликлиника – Прометей – Романтики – Библиотека – ТЭА – Садко – Морозко – Русский чай – Типография – Набережная 75 – Набережная 76 – ЗАГС 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Парковая,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Ленина,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Мира,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Первомайская,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Комсомольская,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Карьерная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18,2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Автобусы малого,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Малый класс – 2, средний класс – 2, большой класс – 2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01.08.2013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24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Парковая – Хирургия – Парковая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Парковая – Типография – Север – АТС – Радуга – Родина – ДК – Енисей – Романтики – Прометей – Хирургия – Терапия – Мира 58 – Гаражи – Тайга – Романтики – Библиотека – Радуга – АТС – Север – Типография – Парковая – Елисеевский 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Парковая,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Заводская,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Строителей,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Мира,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Первомайская,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Комсомольская, ул. Лазо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12,2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нерегу-лируе-мым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Автобусы малого или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класса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Малый класс – 12, средний класс – 12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01.08.2013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Чернобыльцев, дом 21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Индивидуальный предприниматель Баринов Юрий Владимирович,</w:t>
            </w: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br/>
              <w:t>ИНН 245304945950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25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Парковая – Терапия – Парковая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Парковая – Типография – Русский чай – Морозко – Садко – Дом быта – ДК – Енисей – Романтики – Тайга – ДС-17 – Мира 58 – Терапия – Хирургия – Детская Поликлиника – Прометей – Романтики – Библиотека – ТЭА – Садко – Морозко – Русский чай – Типография – Парковая 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Парковая,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Ленина,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Мира,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Лазо,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Комсомольская 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12,2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нерегу-лируе-мым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малого или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класса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Малый класс – 12, средний класс – 12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20.08.2013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Калинина,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дом 25/5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Индивидуальный предприниматель </w:t>
            </w: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Булучевский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 Олег Анатольевич,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245301249320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cantSplit/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-56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26 (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ле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-то</w:t>
            </w:r>
            <w:proofErr w:type="gram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ДС-17 –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Станцион-ная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– ДС-17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autoSpaceDE w:val="0"/>
              <w:snapToGrid w:val="0"/>
              <w:ind w:right="45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ДС-17 – Гаражи – Тайга – Романтики – Библиотека – Радуга – АТС – Школа 176 – Парковая – Набережная 75 – Набережная 76 – Очистные – Сады 1 – Сады 2 – Станционная – Сады 1 – Очистные – Набережная 76 – Набережная 75 – Парковая – Школа 176 – АТС –Радуга – Родина – ДК – Енисей – Романтики – Тайга – Гаражи – ДС-17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Мира,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Строителей,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Заводская,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Парковая,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Вторая Промышленная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20,5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Средний класс – 2, большой класс – 2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01.04.2013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27 (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ле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-то</w:t>
            </w:r>
            <w:proofErr w:type="gram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Карьерная – Слюд-рудник – Карьерная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Карьерная – Подъём 1 – Подъём 2 – </w:t>
            </w: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Слюдрудник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 – Спуск 1 – Спуск 2 – Спуск 3 – Карьерная 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Карьерная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5,4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малого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класса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Малый класс – 1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01.04.2013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Майское </w:t>
            </w: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lastRenderedPageBreak/>
              <w:t>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lastRenderedPageBreak/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lastRenderedPageBreak/>
              <w:t>16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29 (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ле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-то</w:t>
            </w:r>
            <w:proofErr w:type="gram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ДС-17 – Зелёная рота – ДС-17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ДС-17 – Гаражи – Тайга – Романтики – Библиотека – Радуга – АТС – Школа 176 – Парковая – Набережная 75 – Набережная 76 – Очистные – Нагорная – Сады 1 – Сады 2 – Сады 3 – Зелёная рота – Сады 3 – Сады 2 – Сады 1 –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Нагорная – Очистные – Набережная 76 – Набережная 75 – Парковая – Школа 176 – АТС – Радуга – Родина – ДК – Енисей – Роман-тики – Тайга – Гаражи – ДС-17 </w:t>
            </w:r>
            <w:proofErr w:type="gramEnd"/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Мира,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Строителей,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Заводская,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Парковая,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Вторая Промышленная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27,4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Средний класс – 2, большой класс – 2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01.04.2013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cantSplit/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17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30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Парковая – Хирургия – Парковая</w:t>
            </w: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ЗАГС – Набережная 76 – Набережная 75 – Типография – Север – АТС – Радуга – Родина – ДК – Енисей – Романтики – Прометей – Хирургия – Ветлечебница – Сады 1 – Сады 2 – Сады 3 – Сады 4 – Озеро – Сады 4 – Сады 3 – Сады 2 – Сады 1 – Ветлечебница – Мира 58 – Гаражи – Тайга – Романтики – Библиотека – Радуга – АТС – Север – Типография – Набережная 75 – Набережная 76 – ЗАГС 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Парковая,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Ленина,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Мира,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Первомайская,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Комсомольская,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Карьерная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19,6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нерегу-лируе-мым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Автобусы малого или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класса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Малый класс – 5, средний класс – 5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01.08.2013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Мира 69, кв.15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Индивидуальный предприниматель Баринова Татьяна Валериевна,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245303931175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32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color w:val="000000"/>
                <w:kern w:val="1"/>
                <w:sz w:val="20"/>
                <w:szCs w:val="20"/>
                <w:lang w:eastAsia="hi-IN" w:bidi="hi-IN"/>
              </w:rPr>
              <w:t>ДС-17 – Кладбище – ДС-17</w:t>
            </w:r>
          </w:p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ДС-17 – Гаражи – Тайга – Романтики – Библиотека – ТЭА – Садко – Морозко – Русский чай - Типография – Набережная 75 – Набережная 76 – Очистные – Кладбище – Очистные – Набережная 76 – Набережная 75 – Типография – Русский чай – Морозко – Садко – Дом быта – ДК – Енисей – Романтики – Тайга – Гаражи – ДС-17 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Мира,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Ленина,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Вторая Промышленная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21,7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Автобусы малого,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Малый класс – 1, средний класс – 1, большой класс – 1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01.04.2013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19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34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color w:val="000000"/>
                <w:kern w:val="1"/>
                <w:sz w:val="20"/>
                <w:szCs w:val="20"/>
                <w:lang w:eastAsia="hi-IN" w:bidi="hi-IN"/>
              </w:rPr>
              <w:t>Парковая – Овражный –Парковая</w:t>
            </w:r>
          </w:p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Парковая – Типография – Русский чай – Морозко – Садко – Дом быта – ГПТУ – Сады 1 – Сады 2 – ст. Осветления – Октябрьский – Почта – Полевая – Почта – Октябрьский – УЖДТ – Овражный – УЖДТ – Октябрьский – Почта – Полевая – Почта – Октябрьский –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ст. Осветления – Сады 2 – Сады 1 – ГПТУ – Техникум – Радуга – АТС </w:t>
            </w: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lastRenderedPageBreak/>
              <w:t xml:space="preserve">– Школа 176 – Парковая 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lastRenderedPageBreak/>
              <w:t xml:space="preserve">ул. Парковая,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Ленина,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Октябрьское шоссе,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Первостроителей,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Полевая,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Овражная,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24,1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Средний класс – 2, большой класс – 2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01.04.2013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lastRenderedPageBreak/>
              <w:t>20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color w:val="000000"/>
                <w:kern w:val="1"/>
                <w:sz w:val="20"/>
                <w:szCs w:val="20"/>
                <w:lang w:eastAsia="hi-IN" w:bidi="hi-IN"/>
              </w:rPr>
              <w:t>Парковая –1000 дворов –Парковая</w:t>
            </w:r>
          </w:p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Парковая – Типография – Русский чай – Морозко – Садко – Дом быта – ГПТУ – Сады 1 – Сады 2 – ст. Осветления – Инд. посёлок 1 – Энтузиастов 14 – Энтузиастов 36 – Садовая 45 – Центральная – Центральная 65 – Инд. посёлок 2 – Октябрьский – Почта – Полевая – Почта – Октябрьский – ст. Осветления – Сады 2 – Сады 1 – ГПТУ – Техникум – Радуга – АТС – Школа 176 – Парковая 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Парковая,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Октябрьское шоссе,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Энтузиастов,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Центральная,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Садовая,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Первостроителей,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Полевая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20,3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Средний класс – 1, большой класс – 1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01.04.2013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21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36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color w:val="000000"/>
                <w:kern w:val="1"/>
                <w:sz w:val="20"/>
                <w:szCs w:val="20"/>
                <w:lang w:eastAsia="hi-IN" w:bidi="hi-IN"/>
              </w:rPr>
              <w:t>ЗАГС –Волна – Терапия – ЗАГС</w:t>
            </w:r>
          </w:p>
          <w:p w:rsidR="00442A8C" w:rsidRPr="00442A8C" w:rsidRDefault="00442A8C" w:rsidP="00442A8C">
            <w:pPr>
              <w:widowControl w:val="0"/>
              <w:suppressAutoHyphens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ЗАГС – ЖЭК-5 – Парковая 52 – Типография – Север – АТС – Радуга – Школа 172 – Манежная – Волна – КБУ – ГПТУ – Техникум – ДК – Енисей – Романтики – Тайга – ДС-17 – Мира 58 – Терапия – Хирургия – </w:t>
            </w:r>
            <w:proofErr w:type="spell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Детс</w:t>
            </w:r>
            <w:proofErr w:type="spell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. поликлиника – Муз</w:t>
            </w:r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.</w:t>
            </w:r>
            <w:proofErr w:type="gram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ш</w:t>
            </w:r>
            <w:proofErr w:type="gramEnd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кола – Романтики – Библиотека – ГПТУ – Майское шоссе 27 – Майское шоссе 23 – Пилон – Факел – Волна – Школа 172 – Радуга – АТС – Север – Типография – Парковая – Елисеевский – ЗАГС 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Полоскова,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Парковая,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Набережная,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Заводская,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Строителей,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Манежная,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Майское шоссе,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Мира,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Лазо,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Комсомольская,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Калинина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19,2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Автобусы малого,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Малый класс – 1 средний класс – 1, большой класс – 1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01.04.2013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  <w:tr w:rsidR="00442A8C" w:rsidRPr="00442A8C" w:rsidTr="003F6B65">
        <w:trPr>
          <w:trHeight w:val="20"/>
        </w:trPr>
        <w:tc>
          <w:tcPr>
            <w:tcW w:w="60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22</w:t>
            </w:r>
          </w:p>
        </w:tc>
        <w:tc>
          <w:tcPr>
            <w:tcW w:w="565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37</w:t>
            </w:r>
          </w:p>
        </w:tc>
        <w:tc>
          <w:tcPr>
            <w:tcW w:w="1256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color w:val="000000"/>
                <w:kern w:val="1"/>
                <w:sz w:val="20"/>
                <w:szCs w:val="20"/>
                <w:lang w:eastAsia="hi-IN" w:bidi="hi-IN"/>
              </w:rPr>
              <w:t>ДС-17 –</w:t>
            </w:r>
            <w:proofErr w:type="spellStart"/>
            <w:proofErr w:type="gramStart"/>
            <w:r w:rsidRPr="00442A8C">
              <w:rPr>
                <w:color w:val="000000"/>
                <w:kern w:val="1"/>
                <w:sz w:val="20"/>
                <w:szCs w:val="20"/>
                <w:lang w:eastAsia="hi-IN" w:bidi="hi-IN"/>
              </w:rPr>
              <w:t>Станцион-ная</w:t>
            </w:r>
            <w:proofErr w:type="spellEnd"/>
            <w:proofErr w:type="gramEnd"/>
            <w:r w:rsidRPr="00442A8C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– Зеленая рота – ДС-17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2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autoSpaceDE w:val="0"/>
              <w:snapToGrid w:val="0"/>
              <w:ind w:right="62" w:firstLine="6"/>
              <w:rPr>
                <w:rFonts w:eastAsia="Lucida Sans Unicode" w:cs="Mangal"/>
                <w:kern w:val="20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20"/>
                <w:sz w:val="20"/>
                <w:szCs w:val="20"/>
                <w:lang w:eastAsia="hi-IN" w:bidi="hi-IN"/>
              </w:rPr>
              <w:t>ДС-17 – Гаражи – Тайга – Романтики – Библиотека – Радуга – АТС – Школа 176 – Парковая – Набережная 75 – Набережная 76 – Очистные – Сады 1 – Сады 2 – Станционная – Нагорная – Сады 1 – Сады 2 – Сады 3 – Зелёная рота – Сады 3 – Сады 2 – Сады 1 –Нагорная – Станционная – Сады 1 – Очистные – Набережная 76 – Набережная 75 – Парковая – Школа 176 – АТС – Радуга – Родина – ДК – Енисей – Романтики – Тайга – Гаражи – ДС-17</w:t>
            </w:r>
          </w:p>
        </w:tc>
        <w:tc>
          <w:tcPr>
            <w:tcW w:w="1991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Мира,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Бортникова,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Строителей,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Заводская,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Парковая,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Набережная,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Вторая Промышленная,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ул. Станционная, </w:t>
            </w:r>
          </w:p>
        </w:tc>
        <w:tc>
          <w:tcPr>
            <w:tcW w:w="5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left="86"/>
              <w:rPr>
                <w:rFonts w:eastAsia="Lucida Sans Unicode"/>
                <w:kern w:val="1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34,8</w:t>
            </w:r>
          </w:p>
        </w:tc>
        <w:tc>
          <w:tcPr>
            <w:tcW w:w="105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устано-вленных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остано-вочных</w:t>
            </w:r>
            <w:proofErr w:type="spell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пунктах </w:t>
            </w:r>
          </w:p>
        </w:tc>
        <w:tc>
          <w:tcPr>
            <w:tcW w:w="882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По </w:t>
            </w:r>
            <w:proofErr w:type="spellStart"/>
            <w:proofErr w:type="gramStart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регули-руемым</w:t>
            </w:r>
            <w:proofErr w:type="spellEnd"/>
            <w:proofErr w:type="gramEnd"/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тарифам</w:t>
            </w:r>
          </w:p>
        </w:tc>
        <w:tc>
          <w:tcPr>
            <w:tcW w:w="1470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Автобусы </w:t>
            </w:r>
          </w:p>
          <w:p w:rsidR="00442A8C" w:rsidRPr="00442A8C" w:rsidRDefault="00442A8C" w:rsidP="00442A8C">
            <w:pPr>
              <w:widowControl w:val="0"/>
              <w:suppressAutoHyphens/>
              <w:snapToGrid w:val="0"/>
              <w:spacing w:line="100" w:lineRule="atLeast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среднего или большого класса</w:t>
            </w:r>
          </w:p>
        </w:tc>
        <w:tc>
          <w:tcPr>
            <w:tcW w:w="112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Средний класс – 1, большой класс – 1</w:t>
            </w:r>
          </w:p>
        </w:tc>
        <w:tc>
          <w:tcPr>
            <w:tcW w:w="1159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ind w:right="-117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01.04.2013</w:t>
            </w:r>
          </w:p>
        </w:tc>
        <w:tc>
          <w:tcPr>
            <w:tcW w:w="1737" w:type="dxa"/>
            <w:shd w:val="clear" w:color="auto" w:fill="auto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Унитарное муниципальное автотранспортное предприятие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г. Зеленогорска,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г. Зеленогорск, 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ул. Майское шоссе, 45</w:t>
            </w:r>
          </w:p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ИНН 2453001359</w:t>
            </w:r>
          </w:p>
        </w:tc>
        <w:tc>
          <w:tcPr>
            <w:tcW w:w="1017" w:type="dxa"/>
          </w:tcPr>
          <w:p w:rsidR="00442A8C" w:rsidRPr="00442A8C" w:rsidRDefault="00442A8C" w:rsidP="00442A8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</w:pPr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 xml:space="preserve">не </w:t>
            </w:r>
            <w:proofErr w:type="spellStart"/>
            <w:proofErr w:type="gramStart"/>
            <w:r w:rsidRPr="00442A8C">
              <w:rPr>
                <w:rFonts w:eastAsia="Lucida Sans Unicode" w:cs="Mangal"/>
                <w:kern w:val="1"/>
                <w:sz w:val="20"/>
                <w:szCs w:val="20"/>
                <w:lang w:eastAsia="hi-IN" w:bidi="hi-IN"/>
              </w:rPr>
              <w:t>устано-влены</w:t>
            </w:r>
            <w:proofErr w:type="spellEnd"/>
            <w:proofErr w:type="gramEnd"/>
          </w:p>
        </w:tc>
      </w:tr>
    </w:tbl>
    <w:p w:rsidR="00442A8C" w:rsidRDefault="00442A8C" w:rsidP="00EE1FB3">
      <w:pPr>
        <w:suppressAutoHyphens/>
        <w:jc w:val="both"/>
        <w:rPr>
          <w:sz w:val="28"/>
          <w:szCs w:val="28"/>
        </w:rPr>
      </w:pPr>
      <w:bookmarkStart w:id="0" w:name="_GoBack"/>
      <w:bookmarkEnd w:id="0"/>
    </w:p>
    <w:p w:rsidR="00442A8C" w:rsidRDefault="00442A8C" w:rsidP="00EE1FB3">
      <w:pPr>
        <w:suppressAutoHyphens/>
        <w:jc w:val="both"/>
        <w:rPr>
          <w:sz w:val="28"/>
          <w:szCs w:val="28"/>
        </w:rPr>
      </w:pPr>
    </w:p>
    <w:p w:rsidR="00442A8C" w:rsidRDefault="00442A8C" w:rsidP="00EE1FB3">
      <w:pPr>
        <w:suppressAutoHyphens/>
        <w:jc w:val="both"/>
        <w:rPr>
          <w:sz w:val="26"/>
          <w:szCs w:val="26"/>
        </w:rPr>
      </w:pPr>
    </w:p>
    <w:sectPr w:rsidR="00442A8C" w:rsidSect="00454109">
      <w:pgSz w:w="11906" w:h="16838"/>
      <w:pgMar w:top="1134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C0691"/>
    <w:multiLevelType w:val="hybridMultilevel"/>
    <w:tmpl w:val="EAD6C952"/>
    <w:lvl w:ilvl="0" w:tplc="A98AC2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943637"/>
    <w:multiLevelType w:val="hybridMultilevel"/>
    <w:tmpl w:val="4A225134"/>
    <w:lvl w:ilvl="0" w:tplc="CF0A38D0">
      <w:start w:val="1"/>
      <w:numFmt w:val="decimal"/>
      <w:lvlText w:val="%1."/>
      <w:lvlJc w:val="left"/>
      <w:pPr>
        <w:ind w:left="160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7D6166D"/>
    <w:multiLevelType w:val="hybridMultilevel"/>
    <w:tmpl w:val="1FA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56811"/>
    <w:multiLevelType w:val="hybridMultilevel"/>
    <w:tmpl w:val="15D4AC6C"/>
    <w:lvl w:ilvl="0" w:tplc="CF0A38D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81539A3"/>
    <w:multiLevelType w:val="hybridMultilevel"/>
    <w:tmpl w:val="B55AA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10DB8"/>
    <w:multiLevelType w:val="hybridMultilevel"/>
    <w:tmpl w:val="F842B578"/>
    <w:lvl w:ilvl="0" w:tplc="12CA2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56542"/>
    <w:multiLevelType w:val="hybridMultilevel"/>
    <w:tmpl w:val="754A2FF4"/>
    <w:lvl w:ilvl="0" w:tplc="40B4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DBA28CA"/>
    <w:multiLevelType w:val="hybridMultilevel"/>
    <w:tmpl w:val="283AA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A5"/>
    <w:rsid w:val="00006D66"/>
    <w:rsid w:val="00066833"/>
    <w:rsid w:val="000B75CC"/>
    <w:rsid w:val="00141553"/>
    <w:rsid w:val="001838FD"/>
    <w:rsid w:val="001D106C"/>
    <w:rsid w:val="002270EC"/>
    <w:rsid w:val="00275C55"/>
    <w:rsid w:val="00276233"/>
    <w:rsid w:val="002D14A5"/>
    <w:rsid w:val="002E7BBB"/>
    <w:rsid w:val="00314663"/>
    <w:rsid w:val="00331822"/>
    <w:rsid w:val="00346BE7"/>
    <w:rsid w:val="00393475"/>
    <w:rsid w:val="003A2F2A"/>
    <w:rsid w:val="00442A8C"/>
    <w:rsid w:val="00454109"/>
    <w:rsid w:val="004C2CD0"/>
    <w:rsid w:val="004E2BA8"/>
    <w:rsid w:val="004E7EE2"/>
    <w:rsid w:val="005508DE"/>
    <w:rsid w:val="00574B88"/>
    <w:rsid w:val="005A0FA5"/>
    <w:rsid w:val="005B3351"/>
    <w:rsid w:val="005F2EC4"/>
    <w:rsid w:val="006154BD"/>
    <w:rsid w:val="006B032E"/>
    <w:rsid w:val="006D6D04"/>
    <w:rsid w:val="0075028C"/>
    <w:rsid w:val="0076112F"/>
    <w:rsid w:val="0076339E"/>
    <w:rsid w:val="007C249A"/>
    <w:rsid w:val="007C4F4D"/>
    <w:rsid w:val="00825DF8"/>
    <w:rsid w:val="00834C38"/>
    <w:rsid w:val="008636A6"/>
    <w:rsid w:val="00870231"/>
    <w:rsid w:val="009005AA"/>
    <w:rsid w:val="0090438D"/>
    <w:rsid w:val="009770F2"/>
    <w:rsid w:val="009B0FA4"/>
    <w:rsid w:val="009C794E"/>
    <w:rsid w:val="00A43C24"/>
    <w:rsid w:val="00A8662B"/>
    <w:rsid w:val="00A97DBB"/>
    <w:rsid w:val="00AB464B"/>
    <w:rsid w:val="00AB5631"/>
    <w:rsid w:val="00AF0AAE"/>
    <w:rsid w:val="00AF0EF9"/>
    <w:rsid w:val="00B32DD9"/>
    <w:rsid w:val="00B7693C"/>
    <w:rsid w:val="00BB2F22"/>
    <w:rsid w:val="00C20338"/>
    <w:rsid w:val="00C30587"/>
    <w:rsid w:val="00C64222"/>
    <w:rsid w:val="00CD6D55"/>
    <w:rsid w:val="00CF497F"/>
    <w:rsid w:val="00D028FC"/>
    <w:rsid w:val="00D40C1A"/>
    <w:rsid w:val="00D77B3A"/>
    <w:rsid w:val="00DB02FF"/>
    <w:rsid w:val="00DC4366"/>
    <w:rsid w:val="00DD57FF"/>
    <w:rsid w:val="00DE28BE"/>
    <w:rsid w:val="00DF28DD"/>
    <w:rsid w:val="00E05BC7"/>
    <w:rsid w:val="00E32BF7"/>
    <w:rsid w:val="00E32E47"/>
    <w:rsid w:val="00EE1FB3"/>
    <w:rsid w:val="00F01AAA"/>
    <w:rsid w:val="00F118B5"/>
    <w:rsid w:val="00F2732F"/>
    <w:rsid w:val="00F758F4"/>
    <w:rsid w:val="00F84585"/>
    <w:rsid w:val="00FC1D7F"/>
    <w:rsid w:val="00FE7832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A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4663"/>
    <w:pPr>
      <w:ind w:left="720"/>
      <w:contextualSpacing/>
    </w:pPr>
  </w:style>
  <w:style w:type="paragraph" w:customStyle="1" w:styleId="a6">
    <w:name w:val="Содержимое таблицы"/>
    <w:basedOn w:val="a"/>
    <w:rsid w:val="00AF0EF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AF0EF9"/>
    <w:pPr>
      <w:widowControl w:val="0"/>
      <w:suppressAutoHyphens/>
      <w:spacing w:after="0" w:line="100" w:lineRule="atLeast"/>
    </w:pPr>
    <w:rPr>
      <w:rFonts w:ascii="Arial" w:eastAsia="Lucida Sans Unicode" w:hAnsi="Arial" w:cs="Arial"/>
      <w:kern w:val="1"/>
      <w:sz w:val="20"/>
      <w:szCs w:val="20"/>
      <w:lang w:eastAsia="hi-IN" w:bidi="hi-IN"/>
    </w:rPr>
  </w:style>
  <w:style w:type="numbering" w:customStyle="1" w:styleId="1">
    <w:name w:val="Нет списка1"/>
    <w:next w:val="a2"/>
    <w:uiPriority w:val="99"/>
    <w:semiHidden/>
    <w:unhideWhenUsed/>
    <w:rsid w:val="00442A8C"/>
  </w:style>
  <w:style w:type="character" w:customStyle="1" w:styleId="10">
    <w:name w:val="Основной шрифт абзаца1"/>
    <w:rsid w:val="00442A8C"/>
  </w:style>
  <w:style w:type="paragraph" w:customStyle="1" w:styleId="11">
    <w:name w:val="Заголовок1"/>
    <w:basedOn w:val="a"/>
    <w:next w:val="a7"/>
    <w:rsid w:val="00442A8C"/>
    <w:pPr>
      <w:keepNext/>
      <w:widowControl w:val="0"/>
      <w:suppressAutoHyphens/>
      <w:spacing w:before="240" w:after="120"/>
    </w:pPr>
    <w:rPr>
      <w:rFonts w:eastAsia="Lucida Sans Unicode" w:cs="Mangal"/>
      <w:kern w:val="1"/>
      <w:sz w:val="28"/>
      <w:szCs w:val="28"/>
      <w:lang w:eastAsia="hi-IN" w:bidi="hi-IN"/>
    </w:rPr>
  </w:style>
  <w:style w:type="paragraph" w:styleId="a7">
    <w:name w:val="Body Text"/>
    <w:basedOn w:val="a"/>
    <w:link w:val="a8"/>
    <w:rsid w:val="00442A8C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a8">
    <w:name w:val="Основной текст Знак"/>
    <w:basedOn w:val="a0"/>
    <w:link w:val="a7"/>
    <w:rsid w:val="00442A8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9">
    <w:name w:val="List"/>
    <w:basedOn w:val="a7"/>
    <w:rsid w:val="00442A8C"/>
  </w:style>
  <w:style w:type="paragraph" w:customStyle="1" w:styleId="2">
    <w:name w:val="Название2"/>
    <w:basedOn w:val="a"/>
    <w:rsid w:val="00442A8C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lang w:eastAsia="hi-IN" w:bidi="hi-IN"/>
    </w:rPr>
  </w:style>
  <w:style w:type="paragraph" w:customStyle="1" w:styleId="20">
    <w:name w:val="Указатель2"/>
    <w:basedOn w:val="a"/>
    <w:rsid w:val="00442A8C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12">
    <w:name w:val="Название1"/>
    <w:basedOn w:val="a"/>
    <w:rsid w:val="00442A8C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lang w:eastAsia="hi-IN" w:bidi="hi-IN"/>
    </w:rPr>
  </w:style>
  <w:style w:type="paragraph" w:customStyle="1" w:styleId="13">
    <w:name w:val="Указатель1"/>
    <w:basedOn w:val="a"/>
    <w:rsid w:val="00442A8C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aa">
    <w:name w:val="Заголовок таблицы"/>
    <w:basedOn w:val="a6"/>
    <w:rsid w:val="00442A8C"/>
    <w:pPr>
      <w:jc w:val="center"/>
    </w:pPr>
    <w:rPr>
      <w:b/>
      <w:bCs/>
    </w:rPr>
  </w:style>
  <w:style w:type="paragraph" w:customStyle="1" w:styleId="14">
    <w:name w:val="Текст1"/>
    <w:basedOn w:val="12"/>
    <w:rsid w:val="00442A8C"/>
  </w:style>
  <w:style w:type="paragraph" w:styleId="ab">
    <w:name w:val="header"/>
    <w:basedOn w:val="a"/>
    <w:link w:val="ac"/>
    <w:uiPriority w:val="99"/>
    <w:unhideWhenUsed/>
    <w:rsid w:val="00442A8C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ac">
    <w:name w:val="Верхний колонтитул Знак"/>
    <w:basedOn w:val="a0"/>
    <w:link w:val="ab"/>
    <w:uiPriority w:val="99"/>
    <w:rsid w:val="00442A8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442A8C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ae">
    <w:name w:val="Нижний колонтитул Знак"/>
    <w:basedOn w:val="a0"/>
    <w:link w:val="ad"/>
    <w:uiPriority w:val="99"/>
    <w:rsid w:val="00442A8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A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4663"/>
    <w:pPr>
      <w:ind w:left="720"/>
      <w:contextualSpacing/>
    </w:pPr>
  </w:style>
  <w:style w:type="paragraph" w:customStyle="1" w:styleId="a6">
    <w:name w:val="Содержимое таблицы"/>
    <w:basedOn w:val="a"/>
    <w:rsid w:val="00AF0EF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AF0EF9"/>
    <w:pPr>
      <w:widowControl w:val="0"/>
      <w:suppressAutoHyphens/>
      <w:spacing w:after="0" w:line="100" w:lineRule="atLeast"/>
    </w:pPr>
    <w:rPr>
      <w:rFonts w:ascii="Arial" w:eastAsia="Lucida Sans Unicode" w:hAnsi="Arial" w:cs="Arial"/>
      <w:kern w:val="1"/>
      <w:sz w:val="20"/>
      <w:szCs w:val="20"/>
      <w:lang w:eastAsia="hi-IN" w:bidi="hi-IN"/>
    </w:rPr>
  </w:style>
  <w:style w:type="numbering" w:customStyle="1" w:styleId="1">
    <w:name w:val="Нет списка1"/>
    <w:next w:val="a2"/>
    <w:uiPriority w:val="99"/>
    <w:semiHidden/>
    <w:unhideWhenUsed/>
    <w:rsid w:val="00442A8C"/>
  </w:style>
  <w:style w:type="character" w:customStyle="1" w:styleId="10">
    <w:name w:val="Основной шрифт абзаца1"/>
    <w:rsid w:val="00442A8C"/>
  </w:style>
  <w:style w:type="paragraph" w:customStyle="1" w:styleId="11">
    <w:name w:val="Заголовок1"/>
    <w:basedOn w:val="a"/>
    <w:next w:val="a7"/>
    <w:rsid w:val="00442A8C"/>
    <w:pPr>
      <w:keepNext/>
      <w:widowControl w:val="0"/>
      <w:suppressAutoHyphens/>
      <w:spacing w:before="240" w:after="120"/>
    </w:pPr>
    <w:rPr>
      <w:rFonts w:eastAsia="Lucida Sans Unicode" w:cs="Mangal"/>
      <w:kern w:val="1"/>
      <w:sz w:val="28"/>
      <w:szCs w:val="28"/>
      <w:lang w:eastAsia="hi-IN" w:bidi="hi-IN"/>
    </w:rPr>
  </w:style>
  <w:style w:type="paragraph" w:styleId="a7">
    <w:name w:val="Body Text"/>
    <w:basedOn w:val="a"/>
    <w:link w:val="a8"/>
    <w:rsid w:val="00442A8C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a8">
    <w:name w:val="Основной текст Знак"/>
    <w:basedOn w:val="a0"/>
    <w:link w:val="a7"/>
    <w:rsid w:val="00442A8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9">
    <w:name w:val="List"/>
    <w:basedOn w:val="a7"/>
    <w:rsid w:val="00442A8C"/>
  </w:style>
  <w:style w:type="paragraph" w:customStyle="1" w:styleId="2">
    <w:name w:val="Название2"/>
    <w:basedOn w:val="a"/>
    <w:rsid w:val="00442A8C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lang w:eastAsia="hi-IN" w:bidi="hi-IN"/>
    </w:rPr>
  </w:style>
  <w:style w:type="paragraph" w:customStyle="1" w:styleId="20">
    <w:name w:val="Указатель2"/>
    <w:basedOn w:val="a"/>
    <w:rsid w:val="00442A8C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12">
    <w:name w:val="Название1"/>
    <w:basedOn w:val="a"/>
    <w:rsid w:val="00442A8C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lang w:eastAsia="hi-IN" w:bidi="hi-IN"/>
    </w:rPr>
  </w:style>
  <w:style w:type="paragraph" w:customStyle="1" w:styleId="13">
    <w:name w:val="Указатель1"/>
    <w:basedOn w:val="a"/>
    <w:rsid w:val="00442A8C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aa">
    <w:name w:val="Заголовок таблицы"/>
    <w:basedOn w:val="a6"/>
    <w:rsid w:val="00442A8C"/>
    <w:pPr>
      <w:jc w:val="center"/>
    </w:pPr>
    <w:rPr>
      <w:b/>
      <w:bCs/>
    </w:rPr>
  </w:style>
  <w:style w:type="paragraph" w:customStyle="1" w:styleId="14">
    <w:name w:val="Текст1"/>
    <w:basedOn w:val="12"/>
    <w:rsid w:val="00442A8C"/>
  </w:style>
  <w:style w:type="paragraph" w:styleId="ab">
    <w:name w:val="header"/>
    <w:basedOn w:val="a"/>
    <w:link w:val="ac"/>
    <w:uiPriority w:val="99"/>
    <w:unhideWhenUsed/>
    <w:rsid w:val="00442A8C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ac">
    <w:name w:val="Верхний колонтитул Знак"/>
    <w:basedOn w:val="a0"/>
    <w:link w:val="ab"/>
    <w:uiPriority w:val="99"/>
    <w:rsid w:val="00442A8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442A8C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ae">
    <w:name w:val="Нижний колонтитул Знак"/>
    <w:basedOn w:val="a0"/>
    <w:link w:val="ad"/>
    <w:uiPriority w:val="99"/>
    <w:rsid w:val="00442A8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Патенко Алексей Дмитриевич</dc:creator>
  <cp:lastModifiedBy>Мещерякова Наталья Рахимжановна</cp:lastModifiedBy>
  <cp:revision>3</cp:revision>
  <cp:lastPrinted>2016-02-11T09:58:00Z</cp:lastPrinted>
  <dcterms:created xsi:type="dcterms:W3CDTF">2018-10-19T04:09:00Z</dcterms:created>
  <dcterms:modified xsi:type="dcterms:W3CDTF">2018-10-19T04:16:00Z</dcterms:modified>
</cp:coreProperties>
</file>