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12" w:rsidRDefault="006C4212" w:rsidP="006C4212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ЗАКРЫТОГО АДМИНИСТРАТИВНО-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ТЕРРИТОРИАЛЬНОГО ОБРАЗОВАНИЯ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ГОРОДА ЗЕЛЕНОГОРСКА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52425" w:rsidRDefault="00F52425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CA402B" w:rsidP="00CA402B">
      <w:r>
        <w:t>27.09.2018</w:t>
      </w:r>
      <w:r w:rsidR="006C4212">
        <w:t xml:space="preserve">                            </w:t>
      </w:r>
      <w:r>
        <w:t xml:space="preserve">        </w:t>
      </w:r>
      <w:r w:rsidR="006C4212">
        <w:t xml:space="preserve"> г. Зеленогорск                                  </w:t>
      </w:r>
      <w:r>
        <w:t xml:space="preserve">           </w:t>
      </w:r>
      <w:r w:rsidR="006C4212">
        <w:t xml:space="preserve">  </w:t>
      </w:r>
      <w:r>
        <w:t xml:space="preserve">       </w:t>
      </w:r>
      <w:bookmarkStart w:id="0" w:name="_GoBack"/>
      <w:bookmarkEnd w:id="0"/>
      <w:r w:rsidR="006C4212">
        <w:t xml:space="preserve">  №</w:t>
      </w:r>
      <w:r>
        <w:t xml:space="preserve"> 183-п</w:t>
      </w:r>
    </w:p>
    <w:p w:rsidR="006C4212" w:rsidRDefault="006C4212" w:rsidP="0047360B">
      <w:pPr>
        <w:tabs>
          <w:tab w:val="left" w:pos="5103"/>
        </w:tabs>
      </w:pPr>
    </w:p>
    <w:p w:rsidR="006C4212" w:rsidRPr="00246F03" w:rsidRDefault="00E432CD" w:rsidP="00E432CD">
      <w:pPr>
        <w:ind w:right="5386"/>
        <w:jc w:val="both"/>
      </w:pPr>
      <w:r w:rsidRPr="00246F03">
        <w:t xml:space="preserve">О внесении изменений в муниципальную программу «Формирование современной городской среды в городе Зеленогорске», утвержденную постановлением </w:t>
      </w:r>
      <w:proofErr w:type="gramStart"/>
      <w:r w:rsidRPr="00246F03">
        <w:t>Администрации</w:t>
      </w:r>
      <w:proofErr w:type="gramEnd"/>
      <w:r w:rsidRPr="00246F03">
        <w:t xml:space="preserve"> ЗАТО г. Зеленогорска от 31.10.2017 № 257-п</w:t>
      </w:r>
    </w:p>
    <w:p w:rsidR="00E432CD" w:rsidRPr="00246F03" w:rsidRDefault="00E432CD" w:rsidP="00E432CD">
      <w:pPr>
        <w:ind w:right="5386"/>
        <w:jc w:val="both"/>
      </w:pPr>
    </w:p>
    <w:p w:rsidR="00E432CD" w:rsidRPr="00246F03" w:rsidRDefault="00E432CD" w:rsidP="00E432CD">
      <w:pPr>
        <w:pStyle w:val="a5"/>
        <w:ind w:left="0" w:firstLine="708"/>
        <w:jc w:val="both"/>
      </w:pPr>
      <w:r w:rsidRPr="00246F03">
        <w:t xml:space="preserve"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</w:t>
      </w:r>
      <w:proofErr w:type="gramStart"/>
      <w:r w:rsidRPr="00246F03">
        <w:t>Администрации</w:t>
      </w:r>
      <w:proofErr w:type="gramEnd"/>
      <w:r w:rsidRPr="00246F03">
        <w:t xml:space="preserve"> ЗАТО г. Зеленогорска от 06.11.2015 № 275-п, руководствуясь Уставом города Зеленогорска,</w:t>
      </w:r>
    </w:p>
    <w:p w:rsidR="00E432CD" w:rsidRPr="00246F03" w:rsidRDefault="00E432CD" w:rsidP="00E432CD">
      <w:pPr>
        <w:pStyle w:val="a5"/>
        <w:ind w:left="0"/>
        <w:jc w:val="both"/>
      </w:pPr>
    </w:p>
    <w:p w:rsidR="00E432CD" w:rsidRPr="00246F03" w:rsidRDefault="00E432CD" w:rsidP="00E432CD">
      <w:pPr>
        <w:pStyle w:val="a5"/>
        <w:spacing w:before="100" w:beforeAutospacing="1" w:after="100" w:afterAutospacing="1"/>
        <w:ind w:left="0"/>
      </w:pPr>
      <w:r w:rsidRPr="00246F03">
        <w:t>ПОСТАНОВЛЯЮ:</w:t>
      </w:r>
    </w:p>
    <w:p w:rsidR="00E432CD" w:rsidRPr="00246F03" w:rsidRDefault="00E432CD" w:rsidP="00E432CD">
      <w:pPr>
        <w:pStyle w:val="a5"/>
        <w:spacing w:before="100" w:beforeAutospacing="1" w:after="100" w:afterAutospacing="1"/>
        <w:ind w:left="1429"/>
      </w:pPr>
    </w:p>
    <w:p w:rsidR="00E432CD" w:rsidRPr="00246F03" w:rsidRDefault="00E432CD" w:rsidP="00E432CD">
      <w:pPr>
        <w:pStyle w:val="a5"/>
        <w:tabs>
          <w:tab w:val="left" w:pos="851"/>
        </w:tabs>
        <w:ind w:left="0"/>
        <w:jc w:val="both"/>
      </w:pPr>
      <w:r w:rsidRPr="00246F03">
        <w:tab/>
        <w:t xml:space="preserve">1. Внести в муниципальную программу «Формирование современной городской среды в городе Зеленогорске», утвержденную постановлением </w:t>
      </w:r>
      <w:proofErr w:type="gramStart"/>
      <w:r w:rsidRPr="00246F03">
        <w:t>Администрации</w:t>
      </w:r>
      <w:proofErr w:type="gramEnd"/>
      <w:r w:rsidRPr="00246F03">
        <w:t xml:space="preserve"> ЗАТО г. Зеленогорска от 31.10.2017 № 257-п</w:t>
      </w:r>
      <w:r w:rsidR="00246F03" w:rsidRPr="00246F03">
        <w:t>,</w:t>
      </w:r>
      <w:r w:rsidRPr="00246F03">
        <w:t xml:space="preserve"> следующие изменения:</w:t>
      </w:r>
    </w:p>
    <w:p w:rsidR="00A30347" w:rsidRPr="00246F03" w:rsidRDefault="00A30347" w:rsidP="00E432CD">
      <w:pPr>
        <w:tabs>
          <w:tab w:val="left" w:pos="851"/>
        </w:tabs>
        <w:jc w:val="both"/>
      </w:pPr>
      <w:r w:rsidRPr="00246F03">
        <w:tab/>
        <w:t>1.1.</w:t>
      </w:r>
      <w:r w:rsidR="00187C24" w:rsidRPr="00246F03">
        <w:t xml:space="preserve"> Приложение № 7 изложить в редакции согласно приложению № 1 к настоящему постановлению.</w:t>
      </w:r>
    </w:p>
    <w:p w:rsidR="00187C24" w:rsidRPr="00246F03" w:rsidRDefault="00187C24" w:rsidP="00E432CD">
      <w:pPr>
        <w:tabs>
          <w:tab w:val="left" w:pos="851"/>
        </w:tabs>
        <w:jc w:val="both"/>
      </w:pPr>
      <w:r w:rsidRPr="00246F03">
        <w:tab/>
        <w:t>1.2. Приложение № 8 изложить в редакции согласно приложению № 2 к настоящему постановлению.</w:t>
      </w:r>
    </w:p>
    <w:p w:rsidR="00187C24" w:rsidRPr="00246F03" w:rsidRDefault="00E432CD" w:rsidP="00187C24">
      <w:pPr>
        <w:tabs>
          <w:tab w:val="left" w:pos="851"/>
        </w:tabs>
        <w:jc w:val="both"/>
      </w:pPr>
      <w:r w:rsidRPr="00246F03">
        <w:tab/>
        <w:t xml:space="preserve">2. </w:t>
      </w:r>
      <w:r w:rsidR="006C4212" w:rsidRPr="00246F03">
        <w:t>Настоящее постановление вступает в силу в день, следующий за днем его опубликования в газете «Панорама»</w:t>
      </w:r>
      <w:r w:rsidR="009364F3" w:rsidRPr="00246F03">
        <w:t>.</w:t>
      </w:r>
    </w:p>
    <w:p w:rsidR="00BD07EA" w:rsidRPr="00246F03" w:rsidRDefault="00BD07EA" w:rsidP="00187C24">
      <w:pPr>
        <w:tabs>
          <w:tab w:val="left" w:pos="851"/>
        </w:tabs>
        <w:jc w:val="both"/>
      </w:pPr>
    </w:p>
    <w:p w:rsidR="008D3324" w:rsidRPr="00246F03" w:rsidRDefault="008D3324" w:rsidP="008D3324">
      <w:pPr>
        <w:pStyle w:val="a5"/>
        <w:tabs>
          <w:tab w:val="left" w:pos="709"/>
          <w:tab w:val="left" w:pos="993"/>
          <w:tab w:val="left" w:pos="1134"/>
        </w:tabs>
        <w:ind w:left="709"/>
        <w:jc w:val="both"/>
      </w:pPr>
    </w:p>
    <w:p w:rsidR="008D3324" w:rsidRPr="00246F03" w:rsidRDefault="008D3324" w:rsidP="008D3324">
      <w:pPr>
        <w:pStyle w:val="a5"/>
        <w:tabs>
          <w:tab w:val="left" w:pos="709"/>
          <w:tab w:val="left" w:pos="993"/>
          <w:tab w:val="left" w:pos="1134"/>
        </w:tabs>
        <w:ind w:left="709"/>
        <w:jc w:val="both"/>
      </w:pPr>
    </w:p>
    <w:p w:rsidR="009364F3" w:rsidRPr="00246F03" w:rsidRDefault="009364F3" w:rsidP="004C10F7">
      <w:pPr>
        <w:tabs>
          <w:tab w:val="left" w:pos="709"/>
          <w:tab w:val="left" w:pos="993"/>
        </w:tabs>
        <w:jc w:val="both"/>
      </w:pPr>
    </w:p>
    <w:p w:rsidR="0066410C" w:rsidRPr="00246F03" w:rsidRDefault="0066410C" w:rsidP="0066410C">
      <w:pPr>
        <w:shd w:val="clear" w:color="auto" w:fill="FFFFFF"/>
        <w:ind w:right="142"/>
        <w:jc w:val="both"/>
      </w:pPr>
      <w:r w:rsidRPr="00246F03">
        <w:t>Первый заместитель главы</w:t>
      </w:r>
    </w:p>
    <w:p w:rsidR="0066410C" w:rsidRPr="00246F03" w:rsidRDefault="0066410C" w:rsidP="0066410C">
      <w:pPr>
        <w:shd w:val="clear" w:color="auto" w:fill="FFFFFF"/>
        <w:ind w:right="142"/>
        <w:jc w:val="both"/>
      </w:pPr>
      <w:proofErr w:type="gramStart"/>
      <w:r w:rsidRPr="00246F03">
        <w:t>Администрации</w:t>
      </w:r>
      <w:proofErr w:type="gramEnd"/>
      <w:r w:rsidRPr="00246F03">
        <w:t xml:space="preserve"> ЗАТО г. Зеленогорска</w:t>
      </w:r>
    </w:p>
    <w:p w:rsidR="0066410C" w:rsidRPr="00246F03" w:rsidRDefault="0066410C" w:rsidP="0066410C">
      <w:pPr>
        <w:shd w:val="clear" w:color="auto" w:fill="FFFFFF"/>
        <w:ind w:right="142"/>
        <w:jc w:val="both"/>
      </w:pPr>
      <w:r w:rsidRPr="00246F03">
        <w:t>по жилищно-коммунальному хозяйству,</w:t>
      </w:r>
    </w:p>
    <w:p w:rsidR="006C4212" w:rsidRPr="00246F03" w:rsidRDefault="0066410C" w:rsidP="000821A3">
      <w:pPr>
        <w:shd w:val="clear" w:color="auto" w:fill="FFFFFF"/>
        <w:ind w:right="142"/>
        <w:jc w:val="both"/>
      </w:pPr>
      <w:r w:rsidRPr="00246F03">
        <w:t xml:space="preserve">архитектуре и градостроительству           </w:t>
      </w:r>
      <w:r w:rsidRPr="00246F03">
        <w:tab/>
      </w:r>
      <w:r w:rsidRPr="00246F03">
        <w:tab/>
        <w:t xml:space="preserve">  </w:t>
      </w:r>
      <w:r w:rsidRPr="00246F03">
        <w:tab/>
        <w:t xml:space="preserve">                   С.В. </w:t>
      </w:r>
      <w:proofErr w:type="spellStart"/>
      <w:r w:rsidRPr="00246F03">
        <w:t>Камнев</w:t>
      </w:r>
      <w:proofErr w:type="spellEnd"/>
    </w:p>
    <w:sectPr w:rsidR="006C4212" w:rsidRPr="00246F03" w:rsidSect="00C3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4BAF"/>
    <w:multiLevelType w:val="hybridMultilevel"/>
    <w:tmpl w:val="677697F8"/>
    <w:lvl w:ilvl="0" w:tplc="0419000F">
      <w:start w:val="3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>
    <w:nsid w:val="36EE164C"/>
    <w:multiLevelType w:val="hybridMultilevel"/>
    <w:tmpl w:val="5EA43D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8E4CF0"/>
    <w:multiLevelType w:val="hybridMultilevel"/>
    <w:tmpl w:val="A21C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19"/>
    <w:rsid w:val="000202EB"/>
    <w:rsid w:val="000821A3"/>
    <w:rsid w:val="000A17CB"/>
    <w:rsid w:val="00187C24"/>
    <w:rsid w:val="00246F03"/>
    <w:rsid w:val="002671D3"/>
    <w:rsid w:val="002C1EC8"/>
    <w:rsid w:val="002C2732"/>
    <w:rsid w:val="002F2A18"/>
    <w:rsid w:val="003774A6"/>
    <w:rsid w:val="0047360B"/>
    <w:rsid w:val="00474269"/>
    <w:rsid w:val="004C10F7"/>
    <w:rsid w:val="004D7758"/>
    <w:rsid w:val="005A45C3"/>
    <w:rsid w:val="005B15C3"/>
    <w:rsid w:val="00612419"/>
    <w:rsid w:val="00652F0D"/>
    <w:rsid w:val="0066410C"/>
    <w:rsid w:val="00667D35"/>
    <w:rsid w:val="00695F1A"/>
    <w:rsid w:val="006C4212"/>
    <w:rsid w:val="006C6FC1"/>
    <w:rsid w:val="00775DB1"/>
    <w:rsid w:val="007A163E"/>
    <w:rsid w:val="008404D1"/>
    <w:rsid w:val="008D3324"/>
    <w:rsid w:val="008E4485"/>
    <w:rsid w:val="00905514"/>
    <w:rsid w:val="009129D9"/>
    <w:rsid w:val="009364F3"/>
    <w:rsid w:val="00953B7C"/>
    <w:rsid w:val="00A056BC"/>
    <w:rsid w:val="00A30347"/>
    <w:rsid w:val="00AF7E86"/>
    <w:rsid w:val="00B61EB9"/>
    <w:rsid w:val="00BB76F4"/>
    <w:rsid w:val="00BD07EA"/>
    <w:rsid w:val="00BD3B19"/>
    <w:rsid w:val="00C3285F"/>
    <w:rsid w:val="00CA402B"/>
    <w:rsid w:val="00D33433"/>
    <w:rsid w:val="00D3574D"/>
    <w:rsid w:val="00DA498C"/>
    <w:rsid w:val="00E432CD"/>
    <w:rsid w:val="00E447C5"/>
    <w:rsid w:val="00EE27D0"/>
    <w:rsid w:val="00F52425"/>
    <w:rsid w:val="00F71292"/>
    <w:rsid w:val="00F74B33"/>
    <w:rsid w:val="00FD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D0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07EA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D0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07EA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Мещерякова Наталья Рахимжановна</cp:lastModifiedBy>
  <cp:revision>7</cp:revision>
  <cp:lastPrinted>2017-02-27T11:55:00Z</cp:lastPrinted>
  <dcterms:created xsi:type="dcterms:W3CDTF">2018-10-03T10:11:00Z</dcterms:created>
  <dcterms:modified xsi:type="dcterms:W3CDTF">2018-10-05T10:39:00Z</dcterms:modified>
</cp:coreProperties>
</file>