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0AB3CD" wp14:editId="23A0A11B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3B4BCE" w:rsidP="003B4BC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3B4BCE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B4BCE">
              <w:rPr>
                <w:sz w:val="28"/>
                <w:szCs w:val="28"/>
              </w:rPr>
              <w:t>______</w:t>
            </w:r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EC2453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</w:t>
            </w:r>
            <w:r w:rsidR="000D7BFB">
              <w:rPr>
                <w:sz w:val="28"/>
                <w:szCs w:val="28"/>
              </w:rPr>
              <w:t xml:space="preserve">заместителя </w:t>
            </w:r>
            <w:r w:rsidRPr="003D63E6">
              <w:rPr>
                <w:sz w:val="28"/>
                <w:szCs w:val="28"/>
              </w:rPr>
              <w:t>председателя</w:t>
            </w:r>
            <w:r w:rsidR="00EC24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proofErr w:type="gramStart"/>
            <w:r w:rsidRPr="003D63E6"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Зеленогорска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81AE7" w:rsidRPr="003B4BCE" w:rsidRDefault="003B4BCE" w:rsidP="003B4BCE">
      <w:pPr>
        <w:jc w:val="right"/>
        <w:rPr>
          <w:sz w:val="28"/>
        </w:rPr>
      </w:pPr>
      <w:r w:rsidRPr="003B4BCE">
        <w:rPr>
          <w:sz w:val="28"/>
        </w:rPr>
        <w:t>ПРОЕКТ</w:t>
      </w: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счетной комиссии депутата </w:t>
      </w:r>
      <w:r w:rsidR="003B4BCE">
        <w:rPr>
          <w:sz w:val="28"/>
          <w:szCs w:val="28"/>
        </w:rPr>
        <w:t>__________________</w:t>
      </w:r>
      <w:r w:rsidRPr="003D63E6">
        <w:rPr>
          <w:sz w:val="28"/>
          <w:szCs w:val="28"/>
        </w:rPr>
        <w:t xml:space="preserve"> о результатах тайного голосования по </w:t>
      </w:r>
      <w:r w:rsidR="003E3758">
        <w:rPr>
          <w:sz w:val="28"/>
          <w:szCs w:val="28"/>
        </w:rPr>
        <w:t xml:space="preserve">избранию </w:t>
      </w:r>
      <w:r w:rsidR="00EA68D7" w:rsidRPr="003D63E6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 xml:space="preserve">ЗАТО г. Зеленогорска,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>6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Pr="003D63E6">
        <w:rPr>
          <w:sz w:val="28"/>
          <w:szCs w:val="28"/>
        </w:rPr>
        <w:t xml:space="preserve"> 26 Устава города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 Е Ш И Л: </w:t>
      </w:r>
    </w:p>
    <w:p w:rsidR="009B7C33" w:rsidRPr="003D63E6" w:rsidRDefault="00EA096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>Утвердить протокол счетной комиссии о результатах тайного голосования по</w:t>
      </w:r>
      <w:r w:rsidR="00344664" w:rsidRPr="003D63E6">
        <w:rPr>
          <w:sz w:val="28"/>
          <w:szCs w:val="28"/>
        </w:rPr>
        <w:t xml:space="preserve"> избранию</w:t>
      </w:r>
      <w:r w:rsidRPr="003D63E6">
        <w:rPr>
          <w:sz w:val="28"/>
          <w:szCs w:val="28"/>
        </w:rPr>
        <w:t xml:space="preserve"> </w:t>
      </w:r>
      <w:r w:rsidR="003B4BCE">
        <w:rPr>
          <w:sz w:val="28"/>
          <w:szCs w:val="28"/>
        </w:rPr>
        <w:t xml:space="preserve">на должность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Pr="003D63E6">
        <w:rPr>
          <w:sz w:val="28"/>
          <w:szCs w:val="28"/>
        </w:rPr>
        <w:t xml:space="preserve">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Зеленогорска.</w:t>
      </w:r>
    </w:p>
    <w:p w:rsidR="00EA0968" w:rsidRPr="003D63E6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</w:t>
      </w:r>
      <w:proofErr w:type="gramStart"/>
      <w:r w:rsidR="00933348" w:rsidRPr="003D63E6">
        <w:rPr>
          <w:sz w:val="28"/>
          <w:szCs w:val="28"/>
        </w:rPr>
        <w:t>депутатов</w:t>
      </w:r>
      <w:proofErr w:type="gramEnd"/>
      <w:r w:rsidR="00933348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Зеленогорска депутата </w:t>
      </w:r>
      <w:r w:rsidR="003B4BCE">
        <w:rPr>
          <w:sz w:val="28"/>
          <w:szCs w:val="28"/>
        </w:rPr>
        <w:t>_______________________________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783651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664E4"/>
    <w:rsid w:val="000D0D06"/>
    <w:rsid w:val="000D7BFB"/>
    <w:rsid w:val="000E1127"/>
    <w:rsid w:val="000F3ECA"/>
    <w:rsid w:val="001F4ACA"/>
    <w:rsid w:val="00271AA8"/>
    <w:rsid w:val="00281AE7"/>
    <w:rsid w:val="00344664"/>
    <w:rsid w:val="00375B4A"/>
    <w:rsid w:val="00391816"/>
    <w:rsid w:val="003B4BCE"/>
    <w:rsid w:val="003C7F44"/>
    <w:rsid w:val="003D63E6"/>
    <w:rsid w:val="003E3758"/>
    <w:rsid w:val="0047698A"/>
    <w:rsid w:val="00557229"/>
    <w:rsid w:val="00725BED"/>
    <w:rsid w:val="00783651"/>
    <w:rsid w:val="007C342F"/>
    <w:rsid w:val="007F5BDC"/>
    <w:rsid w:val="008074A1"/>
    <w:rsid w:val="00933348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C2453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15</cp:revision>
  <cp:lastPrinted>2018-09-19T10:21:00Z</cp:lastPrinted>
  <dcterms:created xsi:type="dcterms:W3CDTF">2014-09-30T09:25:00Z</dcterms:created>
  <dcterms:modified xsi:type="dcterms:W3CDTF">2018-09-19T10:23:00Z</dcterms:modified>
</cp:coreProperties>
</file>