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51BDC" w14:textId="77777777" w:rsidR="00851470" w:rsidRDefault="00851470" w:rsidP="008514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</w:t>
      </w:r>
      <w:r w:rsidR="006F2A0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СООБЩЕНИЕ</w:t>
      </w:r>
    </w:p>
    <w:p w14:paraId="13EAB452" w14:textId="7B1A3002" w:rsidR="00851470" w:rsidRPr="000D36DC" w:rsidRDefault="00851470" w:rsidP="000D36DC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0D36DC">
        <w:rPr>
          <w:rFonts w:ascii="Times New Roman" w:hAnsi="Times New Roman" w:cs="Times New Roman"/>
          <w:sz w:val="24"/>
          <w:szCs w:val="24"/>
        </w:rPr>
        <w:t>О проведении конкурса на включение граждан в резерв управленческих кадров</w:t>
      </w:r>
    </w:p>
    <w:p w14:paraId="08E17C56" w14:textId="36B0BE6E" w:rsidR="00851470" w:rsidRDefault="00851470" w:rsidP="000D36DC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0D36DC">
        <w:rPr>
          <w:rFonts w:ascii="Times New Roman" w:hAnsi="Times New Roman" w:cs="Times New Roman"/>
          <w:sz w:val="24"/>
          <w:szCs w:val="24"/>
        </w:rPr>
        <w:t>г. Зеленогорск</w:t>
      </w:r>
      <w:r w:rsidR="00D24C85" w:rsidRPr="000D36DC">
        <w:rPr>
          <w:rFonts w:ascii="Times New Roman" w:hAnsi="Times New Roman" w:cs="Times New Roman"/>
          <w:sz w:val="24"/>
          <w:szCs w:val="24"/>
        </w:rPr>
        <w:t xml:space="preserve"> </w:t>
      </w:r>
      <w:r w:rsidR="000D36DC" w:rsidRPr="000D36DC">
        <w:rPr>
          <w:rFonts w:ascii="Times New Roman" w:hAnsi="Times New Roman" w:cs="Times New Roman"/>
          <w:sz w:val="24"/>
          <w:szCs w:val="24"/>
        </w:rPr>
        <w:t xml:space="preserve">на замещение </w:t>
      </w:r>
      <w:r w:rsidR="000D36DC" w:rsidRPr="000D36DC">
        <w:rPr>
          <w:rFonts w:ascii="Times New Roman" w:hAnsi="Times New Roman" w:cs="Times New Roman"/>
          <w:sz w:val="24"/>
          <w:szCs w:val="24"/>
        </w:rPr>
        <w:t xml:space="preserve">целевых </w:t>
      </w:r>
      <w:r w:rsidR="000D36DC" w:rsidRPr="000D36DC">
        <w:rPr>
          <w:rFonts w:ascii="Times New Roman" w:hAnsi="Times New Roman" w:cs="Times New Roman"/>
          <w:sz w:val="24"/>
          <w:szCs w:val="24"/>
        </w:rPr>
        <w:t>должностей руководителей муниципальных бюджетных и казенных учреждений города Зеленогорска, находящихся в ведении Муниципального казенного учреждения «Комитет по делам культуры и молодежной политики города Зеленогорска»</w:t>
      </w:r>
    </w:p>
    <w:p w14:paraId="3586459F" w14:textId="77777777" w:rsidR="000D36DC" w:rsidRPr="000D36DC" w:rsidRDefault="000D36DC" w:rsidP="000D36DC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14:paraId="4D6B9634" w14:textId="258840AF" w:rsidR="00851470" w:rsidRDefault="00851470" w:rsidP="00EE69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ЗАТО г. Зеленогорск сообщает следующее:</w:t>
      </w:r>
    </w:p>
    <w:p w14:paraId="336E341D" w14:textId="77777777" w:rsidR="00851470" w:rsidRDefault="00851470" w:rsidP="008514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2DB44" w14:textId="7B936FC1" w:rsidR="00456395" w:rsidRPr="00456395" w:rsidRDefault="00851470" w:rsidP="00456395">
      <w:pPr>
        <w:pStyle w:val="a8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456395">
        <w:rPr>
          <w:rFonts w:ascii="Times New Roman" w:hAnsi="Times New Roman" w:cs="Times New Roman"/>
          <w:sz w:val="24"/>
          <w:szCs w:val="24"/>
        </w:rPr>
        <w:t>Распоряжением Администрации ЗАТО г.</w:t>
      </w:r>
      <w:r w:rsidR="00DB3D00" w:rsidRPr="00456395">
        <w:rPr>
          <w:rFonts w:ascii="Times New Roman" w:hAnsi="Times New Roman" w:cs="Times New Roman"/>
          <w:sz w:val="24"/>
          <w:szCs w:val="24"/>
        </w:rPr>
        <w:t xml:space="preserve"> </w:t>
      </w:r>
      <w:r w:rsidR="00126670" w:rsidRPr="00456395">
        <w:rPr>
          <w:rFonts w:ascii="Times New Roman" w:hAnsi="Times New Roman" w:cs="Times New Roman"/>
          <w:sz w:val="24"/>
          <w:szCs w:val="24"/>
        </w:rPr>
        <w:t xml:space="preserve">Зеленогорск от </w:t>
      </w:r>
      <w:r w:rsidR="000D36DC" w:rsidRPr="00456395">
        <w:rPr>
          <w:rFonts w:ascii="Times New Roman" w:hAnsi="Times New Roman" w:cs="Times New Roman"/>
          <w:sz w:val="24"/>
          <w:szCs w:val="24"/>
        </w:rPr>
        <w:t>02.10.2026</w:t>
      </w:r>
      <w:r w:rsidR="004F0E42" w:rsidRPr="00456395">
        <w:rPr>
          <w:rFonts w:ascii="Times New Roman" w:hAnsi="Times New Roman" w:cs="Times New Roman"/>
          <w:sz w:val="24"/>
          <w:szCs w:val="24"/>
        </w:rPr>
        <w:t xml:space="preserve"> № </w:t>
      </w:r>
      <w:r w:rsidR="000D36DC" w:rsidRPr="00456395">
        <w:rPr>
          <w:rFonts w:ascii="Times New Roman" w:hAnsi="Times New Roman" w:cs="Times New Roman"/>
          <w:sz w:val="24"/>
          <w:szCs w:val="24"/>
        </w:rPr>
        <w:t>1328</w:t>
      </w:r>
      <w:r w:rsidR="00AB1E35" w:rsidRPr="00456395">
        <w:rPr>
          <w:rFonts w:ascii="Times New Roman" w:hAnsi="Times New Roman" w:cs="Times New Roman"/>
          <w:sz w:val="24"/>
          <w:szCs w:val="24"/>
        </w:rPr>
        <w:t>-р</w:t>
      </w:r>
      <w:r w:rsidR="004F0E42" w:rsidRPr="00456395">
        <w:rPr>
          <w:rFonts w:ascii="Times New Roman" w:hAnsi="Times New Roman" w:cs="Times New Roman"/>
          <w:sz w:val="24"/>
          <w:szCs w:val="24"/>
        </w:rPr>
        <w:t xml:space="preserve"> </w:t>
      </w:r>
      <w:r w:rsidRPr="00456395">
        <w:rPr>
          <w:rFonts w:ascii="Times New Roman" w:hAnsi="Times New Roman" w:cs="Times New Roman"/>
          <w:sz w:val="24"/>
          <w:szCs w:val="24"/>
        </w:rPr>
        <w:t>«О</w:t>
      </w:r>
      <w:r w:rsidR="004F0E42" w:rsidRPr="00456395">
        <w:rPr>
          <w:rFonts w:ascii="Times New Roman" w:hAnsi="Times New Roman" w:cs="Times New Roman"/>
          <w:sz w:val="24"/>
          <w:szCs w:val="24"/>
        </w:rPr>
        <w:t xml:space="preserve"> </w:t>
      </w:r>
      <w:r w:rsidRPr="00456395">
        <w:rPr>
          <w:rFonts w:ascii="Times New Roman" w:hAnsi="Times New Roman" w:cs="Times New Roman"/>
          <w:sz w:val="24"/>
          <w:szCs w:val="24"/>
        </w:rPr>
        <w:t xml:space="preserve">проведении конкурса </w:t>
      </w:r>
      <w:r w:rsidR="004F0E42" w:rsidRPr="00456395">
        <w:rPr>
          <w:rFonts w:ascii="Times New Roman" w:hAnsi="Times New Roman" w:cs="Times New Roman"/>
          <w:sz w:val="24"/>
          <w:szCs w:val="24"/>
        </w:rPr>
        <w:t xml:space="preserve">на </w:t>
      </w:r>
      <w:r w:rsidRPr="00456395">
        <w:rPr>
          <w:rFonts w:ascii="Times New Roman" w:hAnsi="Times New Roman" w:cs="Times New Roman"/>
          <w:sz w:val="24"/>
          <w:szCs w:val="24"/>
        </w:rPr>
        <w:t>включение граждан</w:t>
      </w:r>
      <w:r w:rsidR="00D53F51" w:rsidRPr="00456395">
        <w:rPr>
          <w:rFonts w:ascii="Times New Roman" w:hAnsi="Times New Roman" w:cs="Times New Roman"/>
          <w:sz w:val="24"/>
          <w:szCs w:val="24"/>
        </w:rPr>
        <w:t xml:space="preserve"> </w:t>
      </w:r>
      <w:r w:rsidR="004F0E42" w:rsidRPr="00456395">
        <w:rPr>
          <w:rFonts w:ascii="Times New Roman" w:hAnsi="Times New Roman" w:cs="Times New Roman"/>
          <w:sz w:val="24"/>
          <w:szCs w:val="24"/>
        </w:rPr>
        <w:t xml:space="preserve">в резерв </w:t>
      </w:r>
      <w:r w:rsidRPr="00456395">
        <w:rPr>
          <w:rFonts w:ascii="Times New Roman" w:hAnsi="Times New Roman" w:cs="Times New Roman"/>
          <w:sz w:val="24"/>
          <w:szCs w:val="24"/>
        </w:rPr>
        <w:t xml:space="preserve">управленческих кадров </w:t>
      </w:r>
      <w:r w:rsidR="00AB1E35" w:rsidRPr="0045639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56395">
        <w:rPr>
          <w:rFonts w:ascii="Times New Roman" w:hAnsi="Times New Roman" w:cs="Times New Roman"/>
          <w:sz w:val="24"/>
          <w:szCs w:val="24"/>
        </w:rPr>
        <w:t>г</w:t>
      </w:r>
      <w:r w:rsidR="000D36DC" w:rsidRPr="00456395">
        <w:rPr>
          <w:rFonts w:ascii="Times New Roman" w:hAnsi="Times New Roman" w:cs="Times New Roman"/>
          <w:sz w:val="24"/>
          <w:szCs w:val="24"/>
        </w:rPr>
        <w:t>орода</w:t>
      </w:r>
      <w:r w:rsidRPr="00456395">
        <w:rPr>
          <w:rFonts w:ascii="Times New Roman" w:hAnsi="Times New Roman" w:cs="Times New Roman"/>
          <w:sz w:val="24"/>
          <w:szCs w:val="24"/>
        </w:rPr>
        <w:t xml:space="preserve"> Зеленогорска на замещение </w:t>
      </w:r>
      <w:r w:rsidR="000D36DC" w:rsidRPr="00456395">
        <w:rPr>
          <w:rFonts w:ascii="Times New Roman" w:hAnsi="Times New Roman" w:cs="Times New Roman"/>
          <w:sz w:val="24"/>
          <w:szCs w:val="24"/>
        </w:rPr>
        <w:t>должностей руководителей муниципальных бюджетных и казенных учреждений города Зеленогорска, находящихся в ведении Муниципального казенного учреждения «Комитет по делам культуры и молодежной политики города Зеленогорска</w:t>
      </w:r>
      <w:r w:rsidR="00977C67" w:rsidRPr="00456395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56395" w:rsidRPr="00456395">
        <w:rPr>
          <w:rFonts w:ascii="Times New Roman" w:hAnsi="Times New Roman" w:cs="Times New Roman"/>
          <w:sz w:val="24"/>
          <w:szCs w:val="24"/>
        </w:rPr>
        <w:t xml:space="preserve"> </w:t>
      </w:r>
      <w:r w:rsidR="00456395" w:rsidRPr="00456395">
        <w:rPr>
          <w:rFonts w:ascii="Times New Roman" w:hAnsi="Times New Roman" w:cs="Times New Roman"/>
          <w:sz w:val="24"/>
          <w:szCs w:val="24"/>
        </w:rPr>
        <w:t xml:space="preserve">объявлен конкурс на включение граждан в резерв управленческих кадров </w:t>
      </w:r>
      <w:r w:rsidR="00456395">
        <w:rPr>
          <w:rFonts w:ascii="Times New Roman" w:hAnsi="Times New Roman" w:cs="Times New Roman"/>
          <w:sz w:val="24"/>
          <w:szCs w:val="24"/>
        </w:rPr>
        <w:br/>
      </w:r>
      <w:r w:rsidR="00456395" w:rsidRPr="00456395">
        <w:rPr>
          <w:rFonts w:ascii="Times New Roman" w:hAnsi="Times New Roman" w:cs="Times New Roman"/>
          <w:sz w:val="24"/>
          <w:szCs w:val="24"/>
        </w:rPr>
        <w:t>г. Зеленогорска (далее - конкурс) на замещение целев</w:t>
      </w:r>
      <w:r w:rsidR="00456395" w:rsidRPr="00456395">
        <w:rPr>
          <w:rFonts w:ascii="Times New Roman" w:hAnsi="Times New Roman" w:cs="Times New Roman"/>
          <w:sz w:val="24"/>
          <w:szCs w:val="24"/>
        </w:rPr>
        <w:t>ых</w:t>
      </w:r>
      <w:r w:rsidR="00456395" w:rsidRPr="00456395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456395" w:rsidRPr="00456395">
        <w:rPr>
          <w:rFonts w:ascii="Times New Roman" w:hAnsi="Times New Roman" w:cs="Times New Roman"/>
          <w:sz w:val="24"/>
          <w:szCs w:val="24"/>
        </w:rPr>
        <w:t>ей:</w:t>
      </w:r>
    </w:p>
    <w:p w14:paraId="662A8B81" w14:textId="6233411D" w:rsidR="00456395" w:rsidRDefault="00456395" w:rsidP="00456395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56395">
        <w:rPr>
          <w:rFonts w:ascii="Times New Roman" w:hAnsi="Times New Roman" w:cs="Times New Roman"/>
          <w:sz w:val="24"/>
          <w:szCs w:val="24"/>
        </w:rPr>
        <w:t xml:space="preserve"> 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56395">
        <w:rPr>
          <w:rFonts w:ascii="Times New Roman" w:hAnsi="Times New Roman" w:cs="Times New Roman"/>
          <w:sz w:val="24"/>
          <w:szCs w:val="24"/>
        </w:rPr>
        <w:t xml:space="preserve"> Муниципального бюджетного учреждения дополнительного образования «Детская музыкальная школа»;</w:t>
      </w:r>
    </w:p>
    <w:p w14:paraId="0A79C7EE" w14:textId="6355D511" w:rsidR="00456395" w:rsidRDefault="00456395" w:rsidP="00456395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6395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56395">
        <w:rPr>
          <w:rFonts w:ascii="Times New Roman" w:hAnsi="Times New Roman" w:cs="Times New Roman"/>
          <w:sz w:val="24"/>
          <w:szCs w:val="24"/>
        </w:rPr>
        <w:t xml:space="preserve"> Муниципального бюджетного учреждения дополнительного образования «Детская художественная школа»;</w:t>
      </w:r>
    </w:p>
    <w:p w14:paraId="76F7AE95" w14:textId="6EDBDDB7" w:rsidR="00456395" w:rsidRDefault="00456395" w:rsidP="00456395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6395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56395">
        <w:rPr>
          <w:rFonts w:ascii="Times New Roman" w:hAnsi="Times New Roman" w:cs="Times New Roman"/>
          <w:sz w:val="24"/>
          <w:szCs w:val="24"/>
        </w:rPr>
        <w:t xml:space="preserve"> Муниципального бюджетного учреждения «Зеленогорский музейно-выставочный центр»;</w:t>
      </w:r>
    </w:p>
    <w:p w14:paraId="25D2139B" w14:textId="03D5AEF1" w:rsidR="00795ECA" w:rsidRPr="00456395" w:rsidRDefault="00456395" w:rsidP="00456395">
      <w:pPr>
        <w:pStyle w:val="a8"/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6395"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56395">
        <w:rPr>
          <w:rFonts w:ascii="Times New Roman" w:hAnsi="Times New Roman" w:cs="Times New Roman"/>
          <w:sz w:val="24"/>
          <w:szCs w:val="24"/>
        </w:rPr>
        <w:t xml:space="preserve"> Муниципального бюджетного учреждения молодежной политики молодежный центр «Энергия»</w:t>
      </w:r>
      <w:r w:rsidR="00AB1E35" w:rsidRPr="00456395">
        <w:rPr>
          <w:rFonts w:ascii="Times New Roman" w:eastAsia="Times New Roman" w:hAnsi="Times New Roman" w:cs="Times New Roman"/>
          <w:sz w:val="24"/>
          <w:szCs w:val="24"/>
        </w:rPr>
        <w:t>.</w:t>
      </w:r>
      <w:r w:rsidR="00795ECA" w:rsidRPr="004563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46D756" w14:textId="17549830" w:rsidR="00DB3D00" w:rsidRPr="006F2A0D" w:rsidRDefault="00DB3D00" w:rsidP="00977C6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2A0D">
        <w:rPr>
          <w:rFonts w:ascii="Times New Roman" w:hAnsi="Times New Roman" w:cs="Times New Roman"/>
          <w:sz w:val="24"/>
          <w:szCs w:val="24"/>
        </w:rPr>
        <w:t>2. Требования, предъявляемые к кандидатам на включение в резерв управленческих кадров г. Зеленогорска на замещение целев</w:t>
      </w:r>
      <w:r w:rsidR="000D36DC">
        <w:rPr>
          <w:rFonts w:ascii="Times New Roman" w:hAnsi="Times New Roman" w:cs="Times New Roman"/>
          <w:sz w:val="24"/>
          <w:szCs w:val="24"/>
        </w:rPr>
        <w:t>ых</w:t>
      </w:r>
      <w:r w:rsidRPr="006F2A0D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0D36DC">
        <w:rPr>
          <w:rFonts w:ascii="Times New Roman" w:hAnsi="Times New Roman" w:cs="Times New Roman"/>
          <w:sz w:val="24"/>
          <w:szCs w:val="24"/>
        </w:rPr>
        <w:t>ей</w:t>
      </w:r>
      <w:r w:rsidRPr="006F2A0D">
        <w:rPr>
          <w:rFonts w:ascii="Times New Roman" w:hAnsi="Times New Roman" w:cs="Times New Roman"/>
          <w:sz w:val="24"/>
          <w:szCs w:val="24"/>
        </w:rPr>
        <w:t>, указанн</w:t>
      </w:r>
      <w:r w:rsidR="00F02A2F">
        <w:rPr>
          <w:rFonts w:ascii="Times New Roman" w:hAnsi="Times New Roman" w:cs="Times New Roman"/>
          <w:sz w:val="24"/>
          <w:szCs w:val="24"/>
        </w:rPr>
        <w:t>ых</w:t>
      </w:r>
      <w:r w:rsidRPr="006F2A0D">
        <w:rPr>
          <w:rFonts w:ascii="Times New Roman" w:hAnsi="Times New Roman" w:cs="Times New Roman"/>
          <w:sz w:val="24"/>
          <w:szCs w:val="24"/>
        </w:rPr>
        <w:t xml:space="preserve"> в пункте 1 настоящего информационного сообщения:</w:t>
      </w:r>
    </w:p>
    <w:p w14:paraId="43BFB04B" w14:textId="77777777" w:rsidR="00DB3D00" w:rsidRPr="006F2A0D" w:rsidRDefault="00D24C85" w:rsidP="00795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0D">
        <w:rPr>
          <w:rFonts w:ascii="Times New Roman" w:hAnsi="Times New Roman" w:cs="Times New Roman"/>
          <w:sz w:val="24"/>
          <w:szCs w:val="24"/>
        </w:rPr>
        <w:t xml:space="preserve">1) </w:t>
      </w:r>
      <w:r w:rsidR="00DB3D00" w:rsidRPr="006F2A0D">
        <w:rPr>
          <w:rFonts w:ascii="Times New Roman" w:hAnsi="Times New Roman" w:cs="Times New Roman"/>
          <w:sz w:val="24"/>
          <w:szCs w:val="24"/>
        </w:rPr>
        <w:t>наличие гражданства Российской Федерации;</w:t>
      </w:r>
    </w:p>
    <w:p w14:paraId="2BDB13F9" w14:textId="77777777" w:rsidR="00DB3D00" w:rsidRPr="006F2A0D" w:rsidRDefault="00D24C85" w:rsidP="00795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2A0D">
        <w:rPr>
          <w:rFonts w:ascii="Times New Roman" w:hAnsi="Times New Roman" w:cs="Times New Roman"/>
          <w:sz w:val="24"/>
          <w:szCs w:val="24"/>
        </w:rPr>
        <w:t>2)</w:t>
      </w:r>
      <w:r w:rsidR="00DB3D00" w:rsidRPr="006F2A0D">
        <w:rPr>
          <w:rFonts w:ascii="Times New Roman" w:hAnsi="Times New Roman" w:cs="Times New Roman"/>
          <w:sz w:val="24"/>
          <w:szCs w:val="24"/>
        </w:rPr>
        <w:t xml:space="preserve"> возраст от 25 лет;</w:t>
      </w:r>
    </w:p>
    <w:p w14:paraId="0E9A126C" w14:textId="77777777" w:rsidR="00DB3D00" w:rsidRDefault="00D24C85" w:rsidP="004F0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2A0D">
        <w:rPr>
          <w:rFonts w:ascii="Times New Roman" w:hAnsi="Times New Roman" w:cs="Times New Roman"/>
          <w:sz w:val="24"/>
          <w:szCs w:val="24"/>
        </w:rPr>
        <w:t xml:space="preserve">3) </w:t>
      </w:r>
      <w:r w:rsidR="00DB3D00" w:rsidRPr="006F2A0D">
        <w:rPr>
          <w:rFonts w:ascii="Times New Roman" w:hAnsi="Times New Roman" w:cs="Times New Roman"/>
          <w:sz w:val="24"/>
          <w:szCs w:val="24"/>
        </w:rPr>
        <w:t>отсутстви</w:t>
      </w:r>
      <w:r w:rsidRPr="006F2A0D">
        <w:rPr>
          <w:rFonts w:ascii="Times New Roman" w:hAnsi="Times New Roman" w:cs="Times New Roman"/>
          <w:sz w:val="24"/>
          <w:szCs w:val="24"/>
        </w:rPr>
        <w:t>е</w:t>
      </w:r>
      <w:r w:rsidR="00DB3D00" w:rsidRPr="006F2A0D">
        <w:rPr>
          <w:rFonts w:ascii="Times New Roman" w:hAnsi="Times New Roman" w:cs="Times New Roman"/>
          <w:sz w:val="24"/>
          <w:szCs w:val="24"/>
        </w:rPr>
        <w:t xml:space="preserve"> признания судом недееспособным или ограниченно дееспособным;</w:t>
      </w:r>
    </w:p>
    <w:p w14:paraId="47C18057" w14:textId="77777777" w:rsidR="003C7007" w:rsidRPr="003C7007" w:rsidRDefault="003C7007" w:rsidP="004F0E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007">
        <w:rPr>
          <w:rFonts w:ascii="Times New Roman" w:eastAsia="Times New Roman" w:hAnsi="Times New Roman" w:cs="Times New Roman"/>
          <w:sz w:val="24"/>
          <w:szCs w:val="24"/>
        </w:rPr>
        <w:t>4) отсутствие вступившего в законную силу обвинительного приговора суда в отношении гражданина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6571E7" w14:textId="77777777" w:rsidR="00D24C85" w:rsidRPr="006F2A0D" w:rsidRDefault="00E0650C" w:rsidP="004F0E42">
      <w:pPr>
        <w:pStyle w:val="a3"/>
        <w:shd w:val="clear" w:color="auto" w:fill="FFFFFF"/>
        <w:spacing w:before="0" w:beforeAutospacing="0" w:after="0" w:afterAutospacing="0"/>
        <w:ind w:right="-1" w:firstLine="708"/>
        <w:jc w:val="both"/>
      </w:pPr>
      <w:r>
        <w:t>5</w:t>
      </w:r>
      <w:r w:rsidR="00D24C85" w:rsidRPr="006F2A0D">
        <w:t>) требование к квалификации:</w:t>
      </w:r>
    </w:p>
    <w:p w14:paraId="7FCFA51F" w14:textId="46F8B441" w:rsidR="003C7007" w:rsidRPr="003C7007" w:rsidRDefault="00AB1E35" w:rsidP="003C7007">
      <w:pPr>
        <w:pStyle w:val="a3"/>
        <w:shd w:val="clear" w:color="auto" w:fill="FFFFFF"/>
        <w:spacing w:before="0" w:beforeAutospacing="0" w:after="0" w:afterAutospacing="0"/>
        <w:ind w:right="-1" w:firstLine="708"/>
        <w:jc w:val="both"/>
      </w:pPr>
      <w:r w:rsidRPr="00AB1E35">
        <w:t xml:space="preserve">- </w:t>
      </w:r>
      <w:r w:rsidR="00F96206" w:rsidRPr="00F96206">
        <w:t>наличие высшего профессионального образования по направлениям подготовки «Государственное и муниципальное управление», «Менеджмент», «Управление персоналом», «Экономика»</w:t>
      </w:r>
      <w:r w:rsidR="003C7007" w:rsidRPr="003C7007">
        <w:t xml:space="preserve">; </w:t>
      </w:r>
    </w:p>
    <w:p w14:paraId="5BFEA047" w14:textId="77777777" w:rsidR="003C7007" w:rsidRPr="003C7007" w:rsidRDefault="003C7007" w:rsidP="003C7007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7007">
        <w:rPr>
          <w:rFonts w:ascii="Times New Roman" w:eastAsia="Times New Roman" w:hAnsi="Times New Roman" w:cs="Times New Roman"/>
          <w:sz w:val="24"/>
          <w:szCs w:val="24"/>
        </w:rPr>
        <w:t>- не менее пяти лет стажа работы по направлению профессиональной деятельности;</w:t>
      </w:r>
    </w:p>
    <w:p w14:paraId="5257B41C" w14:textId="77777777" w:rsidR="00795ECA" w:rsidRPr="00795ECA" w:rsidRDefault="00E0650C" w:rsidP="00795E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B1E35" w:rsidRPr="00AB1E3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="00AB1E35" w:rsidRPr="00AB1E35">
        <w:rPr>
          <w:rFonts w:ascii="Times New Roman" w:eastAsia="Times New Roman" w:hAnsi="Times New Roman" w:cs="Times New Roman"/>
          <w:sz w:val="24"/>
          <w:szCs w:val="24"/>
        </w:rPr>
        <w:t>н</w:t>
      </w:r>
      <w:r w:rsidR="00AB1E35" w:rsidRPr="00AB1E3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ание: </w:t>
      </w:r>
    </w:p>
    <w:p w14:paraId="09A57ABB" w14:textId="3FBACFDB" w:rsidR="003C7007" w:rsidRPr="003C7007" w:rsidRDefault="008663F0" w:rsidP="003C70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663F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Конституции Российской Федерации; федеральных законов в сфере культуры; гражданского, административного, трудового, бюджетного, налогового законодательства в части, касающейся регулирования деятельности муниципальных учреждений; законодательства  о местном самоуправлении; Устава Красноярского края; Устава города Зеленогорска Красноярского края; иных муниципальных правовых актов города Зеленогорска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; </w:t>
      </w:r>
      <w:r w:rsidR="003C7007" w:rsidRPr="003C700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правил по охране труда и пожарной безопасности</w:t>
      </w:r>
      <w:r w:rsidR="00E0650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 w:rsidR="003C7007" w:rsidRPr="003C700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C620245" w14:textId="77777777" w:rsidR="00EC1917" w:rsidRPr="006F2A0D" w:rsidRDefault="00E0650C" w:rsidP="00795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9C4E3E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мение: 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ведения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административно-хозяйственной и финансово-экономической деятельност</w:t>
      </w:r>
      <w:r w:rsidR="005342A8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; владения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метод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ами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управления </w:t>
      </w:r>
      <w:r w:rsidR="003C7007">
        <w:rPr>
          <w:rFonts w:ascii="Times New Roman" w:hAnsi="Times New Roman" w:cs="Times New Roman"/>
          <w:sz w:val="24"/>
          <w:szCs w:val="24"/>
          <w:shd w:val="clear" w:color="auto" w:fill="FFFFFF"/>
        </w:rPr>
        <w:t>учреждением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>; прогнозирова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ния 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последстви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принимаемых решений; заключ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ения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исполн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ения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договоров (контрактов); ведения деловых переговоров, переписки; подготовки документации, локальн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ых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нормативных актов; 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владения 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ами</w:t>
      </w:r>
      <w:r w:rsidR="00EC1917" w:rsidRPr="006F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работы на персональном компьютере</w:t>
      </w:r>
      <w:r w:rsidR="00EC1917">
        <w:rPr>
          <w:rFonts w:ascii="Times New Roman" w:hAnsi="Times New Roman" w:cs="Times New Roman"/>
          <w:sz w:val="24"/>
          <w:szCs w:val="24"/>
          <w:shd w:val="clear" w:color="auto" w:fill="FFFFFF"/>
        </w:rPr>
        <w:t>; опыта добровольческой (волонтерской) деятельности.</w:t>
      </w:r>
    </w:p>
    <w:p w14:paraId="46FDDC98" w14:textId="77777777" w:rsidR="00DB3D00" w:rsidRDefault="00F07F1C" w:rsidP="00DB3D0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3.</w:t>
      </w:r>
      <w:r w:rsidR="00DB3D00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7C3B76">
        <w:rPr>
          <w:rFonts w:ascii="Times New Roman" w:hAnsi="Times New Roman" w:cs="Times New Roman"/>
          <w:color w:val="111111"/>
          <w:sz w:val="24"/>
          <w:szCs w:val="24"/>
        </w:rPr>
        <w:t>П</w:t>
      </w:r>
      <w:r w:rsidR="00DB3D00">
        <w:rPr>
          <w:rFonts w:ascii="Times New Roman" w:hAnsi="Times New Roman" w:cs="Times New Roman"/>
          <w:color w:val="111111"/>
          <w:sz w:val="24"/>
          <w:szCs w:val="24"/>
        </w:rPr>
        <w:t>еречень документов</w:t>
      </w:r>
      <w:r w:rsidR="0096228E">
        <w:rPr>
          <w:rFonts w:ascii="Times New Roman" w:hAnsi="Times New Roman" w:cs="Times New Roman"/>
          <w:color w:val="111111"/>
          <w:sz w:val="24"/>
          <w:szCs w:val="24"/>
        </w:rPr>
        <w:t>, подаваемых кандидат</w:t>
      </w:r>
      <w:r w:rsidR="006F2A0D">
        <w:rPr>
          <w:rFonts w:ascii="Times New Roman" w:hAnsi="Times New Roman" w:cs="Times New Roman"/>
          <w:color w:val="111111"/>
          <w:sz w:val="24"/>
          <w:szCs w:val="24"/>
        </w:rPr>
        <w:t>ами</w:t>
      </w:r>
      <w:r w:rsidR="0096228E">
        <w:rPr>
          <w:rFonts w:ascii="Times New Roman" w:hAnsi="Times New Roman" w:cs="Times New Roman"/>
          <w:color w:val="111111"/>
          <w:sz w:val="24"/>
          <w:szCs w:val="24"/>
        </w:rPr>
        <w:t xml:space="preserve"> для участия в конкурсе:</w:t>
      </w:r>
    </w:p>
    <w:p w14:paraId="140490A8" w14:textId="1B268154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lastRenderedPageBreak/>
        <w:t>1) личное заявление гражданина, составленное в произвольной форме, на имя Главы ЗАТО г. Зеленогорск об участии в конкурсе на включение граждан в резерв управленческих кадров г. Зеленогорска</w:t>
      </w:r>
      <w:r w:rsidRPr="003C70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26DF">
        <w:rPr>
          <w:rFonts w:ascii="Times New Roman" w:eastAsia="Times New Roman" w:hAnsi="Times New Roman" w:cs="Times New Roman"/>
          <w:sz w:val="24"/>
          <w:szCs w:val="24"/>
        </w:rPr>
        <w:t>на резервную должность;</w:t>
      </w:r>
    </w:p>
    <w:p w14:paraId="0E2E43EB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>2) представление, составленное в произвольной форме (в случае выдвижения кандидата по представлению);</w:t>
      </w:r>
    </w:p>
    <w:p w14:paraId="1FF03B68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0567AC" w:rsidRPr="00436C0D">
        <w:rPr>
          <w:rFonts w:ascii="Times New Roman" w:hAnsi="Times New Roman" w:cs="Times New Roman"/>
          <w:sz w:val="24"/>
          <w:szCs w:val="24"/>
        </w:rPr>
        <w:t>анкет</w:t>
      </w:r>
      <w:r w:rsidR="000567AC">
        <w:rPr>
          <w:rFonts w:ascii="Times New Roman" w:hAnsi="Times New Roman" w:cs="Times New Roman"/>
          <w:sz w:val="24"/>
          <w:szCs w:val="24"/>
        </w:rPr>
        <w:t>а</w:t>
      </w:r>
      <w:r w:rsidR="000567AC" w:rsidRPr="00436C0D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№ 2 к </w:t>
      </w:r>
      <w:r w:rsidR="000567AC">
        <w:rPr>
          <w:rFonts w:ascii="Times New Roman" w:hAnsi="Times New Roman" w:cs="Times New Roman"/>
          <w:sz w:val="24"/>
          <w:szCs w:val="24"/>
        </w:rPr>
        <w:t>П</w:t>
      </w:r>
      <w:r w:rsidR="000567AC" w:rsidRPr="00436C0D">
        <w:rPr>
          <w:rFonts w:ascii="Times New Roman" w:hAnsi="Times New Roman" w:cs="Times New Roman"/>
          <w:sz w:val="24"/>
          <w:szCs w:val="24"/>
        </w:rPr>
        <w:t>оложению</w:t>
      </w:r>
      <w:r w:rsidR="000567AC">
        <w:rPr>
          <w:rFonts w:ascii="Times New Roman" w:hAnsi="Times New Roman" w:cs="Times New Roman"/>
          <w:sz w:val="24"/>
          <w:szCs w:val="24"/>
        </w:rPr>
        <w:t xml:space="preserve"> о порядке формирования резерва управленческих кадров города Зеленогорска утвержденному постановлением Администрации ЗАТО г. Зеленогорска от 11.12.2015 № 324-п;</w:t>
      </w:r>
    </w:p>
    <w:p w14:paraId="5E23BEA0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>4) копи</w:t>
      </w:r>
      <w:r w:rsidR="000567A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 паспорта гражданина Российской Федерации или иного документа, удостоверяющего личность гражданина, выданного уполномоченным государственным органом;</w:t>
      </w:r>
    </w:p>
    <w:p w14:paraId="1C54E2A9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>5) документы, подтверждающие профессиональное образование и квалификацию, стаж работы (службы) или работы по специальности, направлению подготовки:</w:t>
      </w:r>
    </w:p>
    <w:p w14:paraId="7F881B66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>а) копи</w:t>
      </w:r>
      <w:r w:rsidR="000567A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 трудовой книжки и (или) сведений о трудовой деятельности, предусмотренных </w:t>
      </w:r>
      <w:hyperlink r:id="rId5" w:history="1">
        <w:r w:rsidRPr="009926DF">
          <w:rPr>
            <w:rFonts w:ascii="Times New Roman" w:eastAsia="Times New Roman" w:hAnsi="Times New Roman" w:cs="Times New Roman"/>
            <w:sz w:val="24"/>
            <w:szCs w:val="24"/>
          </w:rPr>
          <w:t>статьей 66.1</w:t>
        </w:r>
      </w:hyperlink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 Трудового кодекса Российской Федерации, за исключением случаев, если трудовой договор заключается впервые, заверенны</w:t>
      </w:r>
      <w:r w:rsidR="00246C89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 нотариально или кадровыми службами по месту работы (службы);</w:t>
      </w:r>
    </w:p>
    <w:p w14:paraId="23900620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>б) копи</w:t>
      </w:r>
      <w:r w:rsidR="000567A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 документа о профессиональном образовании, квалификации кандидата, заверенн</w:t>
      </w:r>
      <w:r w:rsidR="00246C89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 нотариально или кадровой службой по месту работы (службы);</w:t>
      </w:r>
    </w:p>
    <w:p w14:paraId="6747CD05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>в) по желанию гражданина – копии документов о дополнительном профессиональном образовании, о присвоении ученой степени, ученого звания, классного чина, о наградах и поощрениях, заверенные нотариально или кадровыми службами по месту работы (службы);</w:t>
      </w:r>
    </w:p>
    <w:p w14:paraId="48911906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>г) по желанию гражданина – иные документы (копии документов) о дополнительном профессиональном образовании, о присвоении ученой степени, ученого звания, классного чина, о наградах и поощрениях, заверенные нотариально или кадровыми службами по месту работы (службы);</w:t>
      </w:r>
    </w:p>
    <w:p w14:paraId="0179DDB7" w14:textId="77777777" w:rsidR="009926DF" w:rsidRPr="009926DF" w:rsidRDefault="009926DF" w:rsidP="009926D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6) по желанию гражданина - документы, подтверждающие наличие опыта </w:t>
      </w:r>
      <w:r w:rsidR="002C3B0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926DF">
        <w:rPr>
          <w:rFonts w:ascii="Times New Roman" w:eastAsia="Times New Roman" w:hAnsi="Times New Roman" w:cs="Times New Roman"/>
          <w:sz w:val="24"/>
          <w:szCs w:val="24"/>
        </w:rPr>
        <w:t xml:space="preserve"> достигнутых результатов в добровольческой (волонтерской) деятельности;</w:t>
      </w:r>
    </w:p>
    <w:p w14:paraId="3B3B637D" w14:textId="77777777" w:rsidR="0096228E" w:rsidRDefault="009926DF" w:rsidP="002275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7007">
        <w:rPr>
          <w:rFonts w:ascii="Times New Roman" w:eastAsia="Times New Roman" w:hAnsi="Times New Roman" w:cs="Times New Roman"/>
          <w:sz w:val="24"/>
          <w:szCs w:val="24"/>
        </w:rPr>
        <w:t xml:space="preserve">7) согласие гражданина на обработку персональных данных </w:t>
      </w:r>
      <w:r w:rsidR="00F07F1C">
        <w:rPr>
          <w:rFonts w:ascii="Times New Roman" w:hAnsi="Times New Roman" w:cs="Times New Roman"/>
          <w:sz w:val="24"/>
          <w:szCs w:val="24"/>
        </w:rPr>
        <w:t>(</w:t>
      </w:r>
      <w:r w:rsidR="00C761C9">
        <w:rPr>
          <w:rFonts w:ascii="Times New Roman" w:hAnsi="Times New Roman" w:cs="Times New Roman"/>
          <w:sz w:val="24"/>
          <w:szCs w:val="24"/>
        </w:rPr>
        <w:t>по форме согласно приложению № 3</w:t>
      </w:r>
      <w:r w:rsidR="00C761C9" w:rsidRPr="00C761C9">
        <w:rPr>
          <w:rFonts w:ascii="Times New Roman" w:hAnsi="Times New Roman" w:cs="Times New Roman"/>
          <w:sz w:val="24"/>
          <w:szCs w:val="24"/>
        </w:rPr>
        <w:t xml:space="preserve"> </w:t>
      </w:r>
      <w:r w:rsidR="00C761C9" w:rsidRPr="00436C0D">
        <w:rPr>
          <w:rFonts w:ascii="Times New Roman" w:hAnsi="Times New Roman" w:cs="Times New Roman"/>
          <w:sz w:val="24"/>
          <w:szCs w:val="24"/>
        </w:rPr>
        <w:t xml:space="preserve">к </w:t>
      </w:r>
      <w:r w:rsidR="00C761C9">
        <w:rPr>
          <w:rFonts w:ascii="Times New Roman" w:hAnsi="Times New Roman" w:cs="Times New Roman"/>
          <w:sz w:val="24"/>
          <w:szCs w:val="24"/>
        </w:rPr>
        <w:t>П</w:t>
      </w:r>
      <w:r w:rsidR="00C761C9" w:rsidRPr="00436C0D">
        <w:rPr>
          <w:rFonts w:ascii="Times New Roman" w:hAnsi="Times New Roman" w:cs="Times New Roman"/>
          <w:sz w:val="24"/>
          <w:szCs w:val="24"/>
        </w:rPr>
        <w:t>оложению</w:t>
      </w:r>
      <w:r w:rsidR="00C761C9">
        <w:rPr>
          <w:rFonts w:ascii="Times New Roman" w:hAnsi="Times New Roman" w:cs="Times New Roman"/>
          <w:sz w:val="24"/>
          <w:szCs w:val="24"/>
        </w:rPr>
        <w:t xml:space="preserve"> о порядке формирования резерва упр</w:t>
      </w:r>
      <w:r w:rsidR="00227567">
        <w:rPr>
          <w:rFonts w:ascii="Times New Roman" w:hAnsi="Times New Roman" w:cs="Times New Roman"/>
          <w:sz w:val="24"/>
          <w:szCs w:val="24"/>
        </w:rPr>
        <w:t xml:space="preserve">авленческих кадров города </w:t>
      </w:r>
      <w:r w:rsidR="00C761C9">
        <w:rPr>
          <w:rFonts w:ascii="Times New Roman" w:hAnsi="Times New Roman" w:cs="Times New Roman"/>
          <w:sz w:val="24"/>
          <w:szCs w:val="24"/>
        </w:rPr>
        <w:t>Зеленогорска</w:t>
      </w:r>
      <w:r w:rsidR="00227567">
        <w:rPr>
          <w:rFonts w:ascii="Times New Roman" w:hAnsi="Times New Roman" w:cs="Times New Roman"/>
          <w:sz w:val="24"/>
          <w:szCs w:val="24"/>
        </w:rPr>
        <w:t xml:space="preserve">, утвержденному постановлением Администрации </w:t>
      </w:r>
      <w:r w:rsidR="00C761C9">
        <w:rPr>
          <w:rFonts w:ascii="Times New Roman" w:hAnsi="Times New Roman" w:cs="Times New Roman"/>
          <w:sz w:val="24"/>
          <w:szCs w:val="24"/>
        </w:rPr>
        <w:t xml:space="preserve">ЗАТО </w:t>
      </w:r>
      <w:r w:rsidR="0022756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761C9">
        <w:rPr>
          <w:rFonts w:ascii="Times New Roman" w:hAnsi="Times New Roman" w:cs="Times New Roman"/>
          <w:sz w:val="24"/>
          <w:szCs w:val="24"/>
        </w:rPr>
        <w:t>г. Зеленогорска от 11.12.2015 № 324-п</w:t>
      </w:r>
      <w:r w:rsidR="00F07F1C">
        <w:rPr>
          <w:rFonts w:ascii="Times New Roman" w:hAnsi="Times New Roman" w:cs="Times New Roman"/>
          <w:sz w:val="24"/>
          <w:szCs w:val="24"/>
        </w:rPr>
        <w:t>)</w:t>
      </w:r>
      <w:r w:rsidR="00C761C9">
        <w:rPr>
          <w:rFonts w:ascii="Times New Roman" w:hAnsi="Times New Roman" w:cs="Times New Roman"/>
          <w:sz w:val="24"/>
          <w:szCs w:val="24"/>
        </w:rPr>
        <w:t>.</w:t>
      </w:r>
    </w:p>
    <w:p w14:paraId="70647A1D" w14:textId="77777777" w:rsidR="00667432" w:rsidRDefault="00667432" w:rsidP="006674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 представляются в полном объеме. Копии документов заверяются в соответствии с ГОСТ Р 7.0.97-2016 «Национальный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документов».</w:t>
      </w:r>
    </w:p>
    <w:p w14:paraId="59ADAFAE" w14:textId="77777777" w:rsidR="00667432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Используемые методы оценки на этапах конкурса:</w:t>
      </w:r>
    </w:p>
    <w:p w14:paraId="77399DDE" w14:textId="4E639B59" w:rsidR="00667432" w:rsidRDefault="00667432" w:rsidP="00667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на первом этапе конкурса оценка кандидатов производится комиссией по формированию резерва управленческих кадров г. Зеленогорска для проведения конкурса </w:t>
      </w:r>
      <w:r w:rsidRPr="006F2A0D">
        <w:rPr>
          <w:rFonts w:ascii="Times New Roman" w:hAnsi="Times New Roman" w:cs="Times New Roman"/>
          <w:sz w:val="24"/>
          <w:szCs w:val="24"/>
        </w:rPr>
        <w:t>на включение граждан в резерв управленческих кадров г. Зеленогорска на замещение целев</w:t>
      </w:r>
      <w:r w:rsidR="0019667A">
        <w:rPr>
          <w:rFonts w:ascii="Times New Roman" w:hAnsi="Times New Roman" w:cs="Times New Roman"/>
          <w:sz w:val="24"/>
          <w:szCs w:val="24"/>
        </w:rPr>
        <w:t>ых</w:t>
      </w:r>
      <w:r w:rsidRPr="006F2A0D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19667A">
        <w:rPr>
          <w:rFonts w:ascii="Times New Roman" w:hAnsi="Times New Roman" w:cs="Times New Roman"/>
          <w:sz w:val="24"/>
          <w:szCs w:val="24"/>
        </w:rPr>
        <w:t>ей</w:t>
      </w:r>
      <w:r w:rsidRPr="006F2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– комиссия) на основании представленных ими документов;</w:t>
      </w:r>
    </w:p>
    <w:p w14:paraId="786A50EB" w14:textId="77777777" w:rsidR="00667432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втором этапе конкурса  проводится индивидуальное собеседование.</w:t>
      </w:r>
    </w:p>
    <w:p w14:paraId="21AF5091" w14:textId="30F65855" w:rsidR="00667432" w:rsidRPr="009E59AA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Срок проведения конкурса </w:t>
      </w:r>
      <w:r w:rsidRPr="009E59AA">
        <w:rPr>
          <w:rFonts w:ascii="Times New Roman" w:hAnsi="Times New Roman" w:cs="Times New Roman"/>
          <w:sz w:val="24"/>
          <w:szCs w:val="24"/>
        </w:rPr>
        <w:t>с</w:t>
      </w:r>
      <w:r w:rsidR="00795ECA">
        <w:rPr>
          <w:rFonts w:ascii="Times New Roman" w:hAnsi="Times New Roman" w:cs="Times New Roman"/>
          <w:sz w:val="24"/>
          <w:szCs w:val="24"/>
        </w:rPr>
        <w:t xml:space="preserve"> </w:t>
      </w:r>
      <w:r w:rsidR="00E71510">
        <w:rPr>
          <w:rFonts w:ascii="Times New Roman" w:hAnsi="Times New Roman" w:cs="Times New Roman"/>
          <w:sz w:val="24"/>
          <w:szCs w:val="24"/>
        </w:rPr>
        <w:t>23</w:t>
      </w:r>
      <w:r w:rsidR="0019667A">
        <w:rPr>
          <w:rFonts w:ascii="Times New Roman" w:hAnsi="Times New Roman" w:cs="Times New Roman"/>
          <w:sz w:val="24"/>
          <w:szCs w:val="24"/>
        </w:rPr>
        <w:t>.10.2026</w:t>
      </w:r>
      <w:r w:rsidR="00795ECA" w:rsidRPr="00795ECA">
        <w:rPr>
          <w:rFonts w:ascii="Times New Roman" w:hAnsi="Times New Roman" w:cs="Times New Roman"/>
          <w:sz w:val="24"/>
          <w:szCs w:val="24"/>
        </w:rPr>
        <w:t xml:space="preserve"> по </w:t>
      </w:r>
      <w:r w:rsidR="00E71510">
        <w:rPr>
          <w:rFonts w:ascii="Times New Roman" w:hAnsi="Times New Roman" w:cs="Times New Roman"/>
          <w:sz w:val="24"/>
          <w:szCs w:val="24"/>
        </w:rPr>
        <w:t>16.11</w:t>
      </w:r>
      <w:r w:rsidR="0019667A">
        <w:rPr>
          <w:rFonts w:ascii="Times New Roman" w:hAnsi="Times New Roman" w:cs="Times New Roman"/>
          <w:sz w:val="24"/>
          <w:szCs w:val="24"/>
        </w:rPr>
        <w:t>.2026</w:t>
      </w:r>
      <w:r w:rsidRPr="009E59AA">
        <w:rPr>
          <w:rFonts w:ascii="Times New Roman" w:hAnsi="Times New Roman" w:cs="Times New Roman"/>
          <w:sz w:val="24"/>
          <w:szCs w:val="24"/>
        </w:rPr>
        <w:t>.</w:t>
      </w:r>
    </w:p>
    <w:p w14:paraId="5DB294A1" w14:textId="32BE29BC" w:rsidR="00667432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59AA">
        <w:rPr>
          <w:rFonts w:ascii="Times New Roman" w:hAnsi="Times New Roman" w:cs="Times New Roman"/>
          <w:sz w:val="24"/>
          <w:szCs w:val="24"/>
        </w:rPr>
        <w:t xml:space="preserve">Первый этап конкурса </w:t>
      </w:r>
      <w:r w:rsidRPr="001F3D59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1F3D59" w:rsidRPr="001F3D59">
        <w:rPr>
          <w:rFonts w:ascii="Times New Roman" w:hAnsi="Times New Roman" w:cs="Times New Roman"/>
          <w:sz w:val="24"/>
          <w:szCs w:val="24"/>
        </w:rPr>
        <w:t>26.10</w:t>
      </w:r>
      <w:r w:rsidRPr="001F3D59">
        <w:rPr>
          <w:rFonts w:ascii="Times New Roman" w:hAnsi="Times New Roman" w:cs="Times New Roman"/>
          <w:sz w:val="24"/>
          <w:szCs w:val="24"/>
        </w:rPr>
        <w:t>.20</w:t>
      </w:r>
      <w:r w:rsidR="00AB1E35" w:rsidRPr="001F3D59">
        <w:rPr>
          <w:rFonts w:ascii="Times New Roman" w:hAnsi="Times New Roman" w:cs="Times New Roman"/>
          <w:sz w:val="24"/>
          <w:szCs w:val="24"/>
        </w:rPr>
        <w:t>2</w:t>
      </w:r>
      <w:r w:rsidR="001F3D59" w:rsidRPr="001F3D59">
        <w:rPr>
          <w:rFonts w:ascii="Times New Roman" w:hAnsi="Times New Roman" w:cs="Times New Roman"/>
          <w:sz w:val="24"/>
          <w:szCs w:val="24"/>
        </w:rPr>
        <w:t>6</w:t>
      </w:r>
      <w:r w:rsidRPr="001F3D59">
        <w:rPr>
          <w:rFonts w:ascii="Times New Roman" w:hAnsi="Times New Roman" w:cs="Times New Roman"/>
          <w:sz w:val="24"/>
          <w:szCs w:val="24"/>
        </w:rPr>
        <w:t xml:space="preserve"> комиссией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в часы работы Администрации ЗАТО г. Зеленогорска в кабинете № 309 здания Администрации ЗАТО</w:t>
      </w:r>
      <w:r w:rsidR="001B603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г. Зеленогорск.</w:t>
      </w:r>
    </w:p>
    <w:p w14:paraId="26FCC90B" w14:textId="77777777" w:rsidR="00667432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Второй этап конкурса – дата, время и место проведения будет объявлено кандидатам, допущенным комиссией до второго этапа конкурса.</w:t>
      </w:r>
    </w:p>
    <w:p w14:paraId="4AB97BB2" w14:textId="524FC97C" w:rsidR="00667432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Документы для участия в конкурсе представляются кандидатами в уполномоченный на прием документов орган – общий отдел Администрации ЗАТО        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г. Зеленогорска по адресу: Красноярский край, г. Зеленогорск, ул. Мира 15, кабинет                   № 205, </w:t>
      </w:r>
      <w:r w:rsidR="00AB1E35">
        <w:rPr>
          <w:rFonts w:ascii="Times New Roman" w:hAnsi="Times New Roman" w:cs="Times New Roman"/>
          <w:sz w:val="24"/>
          <w:szCs w:val="24"/>
        </w:rPr>
        <w:t xml:space="preserve">ежедневно </w:t>
      </w:r>
      <w:r w:rsidRPr="0036213D">
        <w:rPr>
          <w:rFonts w:ascii="Times New Roman" w:hAnsi="Times New Roman" w:cs="Times New Roman"/>
          <w:sz w:val="24"/>
          <w:szCs w:val="24"/>
        </w:rPr>
        <w:t xml:space="preserve">с </w:t>
      </w:r>
      <w:r w:rsidR="001B603E">
        <w:rPr>
          <w:rFonts w:ascii="Times New Roman" w:hAnsi="Times New Roman" w:cs="Times New Roman"/>
          <w:sz w:val="24"/>
          <w:szCs w:val="24"/>
        </w:rPr>
        <w:t xml:space="preserve">08.30 до 13.00 и с </w:t>
      </w:r>
      <w:r w:rsidR="00AB1E35">
        <w:rPr>
          <w:rFonts w:ascii="Times New Roman" w:hAnsi="Times New Roman" w:cs="Times New Roman"/>
          <w:sz w:val="24"/>
          <w:szCs w:val="24"/>
        </w:rPr>
        <w:t>14</w:t>
      </w:r>
      <w:r w:rsidRPr="0036213D">
        <w:rPr>
          <w:rFonts w:ascii="Times New Roman" w:hAnsi="Times New Roman" w:cs="Times New Roman"/>
          <w:sz w:val="24"/>
          <w:szCs w:val="24"/>
        </w:rPr>
        <w:t>.</w:t>
      </w:r>
      <w:r w:rsidR="00AB1E35">
        <w:rPr>
          <w:rFonts w:ascii="Times New Roman" w:hAnsi="Times New Roman" w:cs="Times New Roman"/>
          <w:sz w:val="24"/>
          <w:szCs w:val="24"/>
        </w:rPr>
        <w:t>0</w:t>
      </w:r>
      <w:r w:rsidRPr="0036213D">
        <w:rPr>
          <w:rFonts w:ascii="Times New Roman" w:hAnsi="Times New Roman" w:cs="Times New Roman"/>
          <w:sz w:val="24"/>
          <w:szCs w:val="24"/>
        </w:rPr>
        <w:t>0 до 1</w:t>
      </w:r>
      <w:r w:rsidR="00AB1E35">
        <w:rPr>
          <w:rFonts w:ascii="Times New Roman" w:hAnsi="Times New Roman" w:cs="Times New Roman"/>
          <w:sz w:val="24"/>
          <w:szCs w:val="24"/>
        </w:rPr>
        <w:t>7</w:t>
      </w:r>
      <w:r w:rsidRPr="0036213D">
        <w:rPr>
          <w:rFonts w:ascii="Times New Roman" w:hAnsi="Times New Roman" w:cs="Times New Roman"/>
          <w:sz w:val="24"/>
          <w:szCs w:val="24"/>
        </w:rPr>
        <w:t>.</w:t>
      </w:r>
      <w:r w:rsidR="001B603E">
        <w:rPr>
          <w:rFonts w:ascii="Times New Roman" w:hAnsi="Times New Roman" w:cs="Times New Roman"/>
          <w:sz w:val="24"/>
          <w:szCs w:val="24"/>
        </w:rPr>
        <w:t>3</w:t>
      </w:r>
      <w:r w:rsidRPr="0036213D">
        <w:rPr>
          <w:rFonts w:ascii="Times New Roman" w:hAnsi="Times New Roman" w:cs="Times New Roman"/>
          <w:sz w:val="24"/>
          <w:szCs w:val="24"/>
        </w:rPr>
        <w:t xml:space="preserve">0 </w:t>
      </w:r>
      <w:r>
        <w:rPr>
          <w:rFonts w:ascii="Times New Roman" w:hAnsi="Times New Roman" w:cs="Times New Roman"/>
          <w:sz w:val="24"/>
          <w:szCs w:val="24"/>
        </w:rPr>
        <w:t xml:space="preserve">(кроме выходных и </w:t>
      </w:r>
      <w:r w:rsidR="00AB1E35">
        <w:rPr>
          <w:rFonts w:ascii="Times New Roman" w:hAnsi="Times New Roman" w:cs="Times New Roman"/>
          <w:sz w:val="24"/>
          <w:szCs w:val="24"/>
        </w:rPr>
        <w:t xml:space="preserve">нерабочих </w:t>
      </w:r>
      <w:r>
        <w:rPr>
          <w:rFonts w:ascii="Times New Roman" w:hAnsi="Times New Roman" w:cs="Times New Roman"/>
          <w:sz w:val="24"/>
          <w:szCs w:val="24"/>
        </w:rPr>
        <w:t>праздничных дней</w:t>
      </w:r>
      <w:r w:rsidR="00AB1E35">
        <w:rPr>
          <w:rFonts w:ascii="Times New Roman" w:hAnsi="Times New Roman" w:cs="Times New Roman"/>
          <w:sz w:val="24"/>
          <w:szCs w:val="24"/>
        </w:rPr>
        <w:t xml:space="preserve"> по производственному календарю</w:t>
      </w:r>
      <w:r>
        <w:rPr>
          <w:rFonts w:ascii="Times New Roman" w:hAnsi="Times New Roman" w:cs="Times New Roman"/>
          <w:sz w:val="24"/>
          <w:szCs w:val="24"/>
        </w:rPr>
        <w:t>). Телефоны для справок 8 (391-69) 9-51-75, 8 (391-69) 9-51-35.</w:t>
      </w:r>
    </w:p>
    <w:p w14:paraId="48CB2731" w14:textId="2FB7EA40" w:rsidR="00667432" w:rsidRPr="0036213D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документов для участия в конкурсе осуществляется </w:t>
      </w:r>
      <w:r w:rsidRPr="009E59AA">
        <w:rPr>
          <w:rFonts w:ascii="Times New Roman" w:hAnsi="Times New Roman" w:cs="Times New Roman"/>
          <w:sz w:val="24"/>
          <w:szCs w:val="24"/>
        </w:rPr>
        <w:t>с</w:t>
      </w:r>
      <w:r w:rsidR="00795ECA">
        <w:rPr>
          <w:rFonts w:ascii="Times New Roman" w:hAnsi="Times New Roman" w:cs="Times New Roman"/>
          <w:sz w:val="24"/>
          <w:szCs w:val="24"/>
        </w:rPr>
        <w:t xml:space="preserve"> </w:t>
      </w:r>
      <w:r w:rsidR="001B603E">
        <w:rPr>
          <w:rFonts w:ascii="Times New Roman" w:hAnsi="Times New Roman" w:cs="Times New Roman"/>
          <w:sz w:val="24"/>
          <w:szCs w:val="24"/>
        </w:rPr>
        <w:t>05.10.2026</w:t>
      </w:r>
      <w:r w:rsidR="00795ECA" w:rsidRPr="00795ECA">
        <w:rPr>
          <w:rFonts w:ascii="Times New Roman" w:hAnsi="Times New Roman" w:cs="Times New Roman"/>
          <w:sz w:val="24"/>
          <w:szCs w:val="24"/>
        </w:rPr>
        <w:t xml:space="preserve"> по </w:t>
      </w:r>
      <w:r w:rsidR="001B603E">
        <w:rPr>
          <w:rFonts w:ascii="Times New Roman" w:hAnsi="Times New Roman" w:cs="Times New Roman"/>
          <w:sz w:val="24"/>
          <w:szCs w:val="24"/>
        </w:rPr>
        <w:t>20.10.2026</w:t>
      </w:r>
      <w:r w:rsidRPr="009E59AA">
        <w:rPr>
          <w:rFonts w:ascii="Times New Roman" w:hAnsi="Times New Roman" w:cs="Times New Roman"/>
          <w:sz w:val="24"/>
          <w:szCs w:val="24"/>
        </w:rPr>
        <w:t>.</w:t>
      </w:r>
    </w:p>
    <w:p w14:paraId="34AB603D" w14:textId="77777777" w:rsidR="00667432" w:rsidRPr="007C3B76" w:rsidRDefault="00667432" w:rsidP="00667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формирования резерва управленческих кадров города Зеленогорска, утвержденный  постановлением Администрации ЗАТО  г. Зеленогорска от 11.12.2015              № 324-п, Положение о порядке работы комиссии по формированию резерва управленческих кадров города Зеленогорска, утвержденное распоряжением Администрации ЗАТО г. Зеленогорска от 14.12.2015 № 2575-р, формы документов, необходимых для участия в конкурсе, форма анкеты, форма согласия на обработку персональных данных размещены на официальном сайте Администрации ЗАТО                         г. Зеленогорска в информационно–телекоммуникационной  сети «Интернет» (адрес сайта </w:t>
      </w:r>
      <w:r w:rsidRPr="00D53F51">
        <w:rPr>
          <w:rFonts w:ascii="Times New Roman" w:hAnsi="Times New Roman" w:cs="Times New Roman"/>
          <w:sz w:val="24"/>
          <w:szCs w:val="24"/>
          <w:u w:val="single"/>
        </w:rPr>
        <w:t xml:space="preserve">http://www.zeladmin.ru 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D53F51">
        <w:rPr>
          <w:rFonts w:ascii="Times New Roman" w:hAnsi="Times New Roman" w:cs="Times New Roman"/>
          <w:sz w:val="24"/>
          <w:szCs w:val="24"/>
        </w:rPr>
        <w:t>«Администрация»</w:t>
      </w:r>
      <w:r>
        <w:rPr>
          <w:rFonts w:ascii="Times New Roman" w:hAnsi="Times New Roman" w:cs="Times New Roman"/>
          <w:sz w:val="24"/>
          <w:szCs w:val="24"/>
        </w:rPr>
        <w:t xml:space="preserve"> раздел «Кадровая политика» подраздел «Резерв кадров»).</w:t>
      </w:r>
    </w:p>
    <w:p w14:paraId="2D97CB0B" w14:textId="77777777" w:rsidR="00667432" w:rsidRDefault="00667432" w:rsidP="00E537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553864" w14:textId="77777777" w:rsidR="00667432" w:rsidRDefault="00667432" w:rsidP="00E537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67432" w:rsidSect="00C36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5B14E3"/>
    <w:multiLevelType w:val="hybridMultilevel"/>
    <w:tmpl w:val="02C46AE6"/>
    <w:lvl w:ilvl="0" w:tplc="474203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470"/>
    <w:rsid w:val="00026E3C"/>
    <w:rsid w:val="0004591F"/>
    <w:rsid w:val="000567AC"/>
    <w:rsid w:val="0005742B"/>
    <w:rsid w:val="000D36DC"/>
    <w:rsid w:val="00126670"/>
    <w:rsid w:val="00187BA7"/>
    <w:rsid w:val="0019667A"/>
    <w:rsid w:val="001B603E"/>
    <w:rsid w:val="001F3D59"/>
    <w:rsid w:val="00227567"/>
    <w:rsid w:val="00246C89"/>
    <w:rsid w:val="0028042E"/>
    <w:rsid w:val="002C3B06"/>
    <w:rsid w:val="00311740"/>
    <w:rsid w:val="003C7007"/>
    <w:rsid w:val="003C7118"/>
    <w:rsid w:val="00411816"/>
    <w:rsid w:val="0041483D"/>
    <w:rsid w:val="00436C0D"/>
    <w:rsid w:val="00456395"/>
    <w:rsid w:val="00484B9D"/>
    <w:rsid w:val="004A159C"/>
    <w:rsid w:val="004F0E42"/>
    <w:rsid w:val="00512AC6"/>
    <w:rsid w:val="005342A8"/>
    <w:rsid w:val="005375E6"/>
    <w:rsid w:val="00546C07"/>
    <w:rsid w:val="00566877"/>
    <w:rsid w:val="00667432"/>
    <w:rsid w:val="00693B4C"/>
    <w:rsid w:val="006C2176"/>
    <w:rsid w:val="006D2CC0"/>
    <w:rsid w:val="006F2A0D"/>
    <w:rsid w:val="00701032"/>
    <w:rsid w:val="00795ECA"/>
    <w:rsid w:val="007C3B76"/>
    <w:rsid w:val="00851470"/>
    <w:rsid w:val="008663F0"/>
    <w:rsid w:val="008B50F9"/>
    <w:rsid w:val="00955438"/>
    <w:rsid w:val="0096228E"/>
    <w:rsid w:val="00977C67"/>
    <w:rsid w:val="00981B5A"/>
    <w:rsid w:val="009926DF"/>
    <w:rsid w:val="009B4DD3"/>
    <w:rsid w:val="009C32A5"/>
    <w:rsid w:val="009C4E3E"/>
    <w:rsid w:val="009E4AE8"/>
    <w:rsid w:val="009E59AA"/>
    <w:rsid w:val="00A171E8"/>
    <w:rsid w:val="00A63880"/>
    <w:rsid w:val="00A64325"/>
    <w:rsid w:val="00AB1E35"/>
    <w:rsid w:val="00AD1C7F"/>
    <w:rsid w:val="00AE0E41"/>
    <w:rsid w:val="00BD39E6"/>
    <w:rsid w:val="00C26DF5"/>
    <w:rsid w:val="00C3697D"/>
    <w:rsid w:val="00C535A9"/>
    <w:rsid w:val="00C70402"/>
    <w:rsid w:val="00C761C9"/>
    <w:rsid w:val="00CC5AB4"/>
    <w:rsid w:val="00D24C85"/>
    <w:rsid w:val="00D53F51"/>
    <w:rsid w:val="00DB3D00"/>
    <w:rsid w:val="00E0650C"/>
    <w:rsid w:val="00E2641C"/>
    <w:rsid w:val="00E335BC"/>
    <w:rsid w:val="00E5377B"/>
    <w:rsid w:val="00E71510"/>
    <w:rsid w:val="00E84352"/>
    <w:rsid w:val="00EC1917"/>
    <w:rsid w:val="00EC7271"/>
    <w:rsid w:val="00EE6963"/>
    <w:rsid w:val="00F00F17"/>
    <w:rsid w:val="00F02A2F"/>
    <w:rsid w:val="00F07F1C"/>
    <w:rsid w:val="00F6247F"/>
    <w:rsid w:val="00F9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94E4E"/>
  <w15:docId w15:val="{CFD2AD4E-D32D-4A45-BC71-B535AD5A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3D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53F5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4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4E3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D36DC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456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EC528A6E088C3622895AEB9986205F7C1C8314446860B5A874735FEB6B351734E49477D31A8CE09E007DD9C4A544E466906F212262FZ9X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buryachokri</dc:creator>
  <cp:keywords/>
  <dc:description/>
  <cp:lastModifiedBy>User</cp:lastModifiedBy>
  <cp:revision>12</cp:revision>
  <cp:lastPrinted>2021-07-12T02:22:00Z</cp:lastPrinted>
  <dcterms:created xsi:type="dcterms:W3CDTF">2026-10-13T01:44:00Z</dcterms:created>
  <dcterms:modified xsi:type="dcterms:W3CDTF">2026-10-13T02:09:00Z</dcterms:modified>
</cp:coreProperties>
</file>