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727" w:rsidRPr="00611698" w:rsidRDefault="006E2727" w:rsidP="006E2727">
      <w:pPr>
        <w:pStyle w:val="ConsPlusNonformat"/>
        <w:widowControl/>
        <w:ind w:right="-598" w:firstLine="10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5</w:t>
      </w:r>
    </w:p>
    <w:p w:rsidR="006E2727" w:rsidRDefault="006E2727" w:rsidP="006E2727">
      <w:pPr>
        <w:autoSpaceDE w:val="0"/>
        <w:autoSpaceDN w:val="0"/>
        <w:adjustRightInd w:val="0"/>
        <w:ind w:right="-598" w:firstLine="10065"/>
        <w:jc w:val="both"/>
      </w:pPr>
      <w:r w:rsidRPr="00611698">
        <w:t>к Порядку</w:t>
      </w:r>
      <w:r>
        <w:t xml:space="preserve"> </w:t>
      </w:r>
      <w:r w:rsidRPr="00611698">
        <w:t>планирования бюджетных</w:t>
      </w:r>
    </w:p>
    <w:p w:rsidR="006E2727" w:rsidRDefault="006E2727" w:rsidP="006E2727">
      <w:pPr>
        <w:autoSpaceDE w:val="0"/>
        <w:autoSpaceDN w:val="0"/>
        <w:adjustRightInd w:val="0"/>
        <w:ind w:right="-598" w:firstLine="10065"/>
        <w:jc w:val="both"/>
      </w:pPr>
      <w:r w:rsidRPr="00611698">
        <w:t xml:space="preserve">ассигнований </w:t>
      </w:r>
      <w:r>
        <w:t xml:space="preserve">бюджета </w:t>
      </w:r>
      <w:r w:rsidRPr="003C576B">
        <w:t xml:space="preserve">городского округа </w:t>
      </w:r>
    </w:p>
    <w:p w:rsidR="006E2727" w:rsidRDefault="006E2727" w:rsidP="006E2727">
      <w:pPr>
        <w:autoSpaceDE w:val="0"/>
        <w:autoSpaceDN w:val="0"/>
        <w:adjustRightInd w:val="0"/>
        <w:ind w:right="-598" w:firstLine="10065"/>
        <w:jc w:val="both"/>
      </w:pPr>
      <w:r>
        <w:t xml:space="preserve">ЗАТО город Зеленогорск Красноярского </w:t>
      </w:r>
    </w:p>
    <w:p w:rsidR="006E2727" w:rsidRPr="00611698" w:rsidRDefault="006E2727" w:rsidP="006E2727">
      <w:pPr>
        <w:autoSpaceDE w:val="0"/>
        <w:autoSpaceDN w:val="0"/>
        <w:adjustRightInd w:val="0"/>
        <w:ind w:right="-598" w:firstLine="10065"/>
      </w:pPr>
      <w:r>
        <w:t xml:space="preserve">края </w:t>
      </w:r>
      <w:r w:rsidRPr="00611698">
        <w:t>на очередной финансовый год</w:t>
      </w:r>
    </w:p>
    <w:p w:rsidR="00022D5A" w:rsidRDefault="006E2727" w:rsidP="00EE3971">
      <w:pPr>
        <w:autoSpaceDE w:val="0"/>
        <w:autoSpaceDN w:val="0"/>
        <w:adjustRightInd w:val="0"/>
        <w:ind w:right="-598" w:firstLine="10065"/>
      </w:pPr>
      <w:r w:rsidRPr="00611698">
        <w:t>и плановый период</w:t>
      </w:r>
    </w:p>
    <w:p w:rsidR="006E2727" w:rsidRDefault="006E2727" w:rsidP="006E2727">
      <w:pPr>
        <w:jc w:val="center"/>
      </w:pPr>
    </w:p>
    <w:p w:rsidR="006E2727" w:rsidRDefault="006E2727" w:rsidP="006E2727">
      <w:pPr>
        <w:jc w:val="center"/>
      </w:pPr>
      <w:r>
        <w:t xml:space="preserve">Сведения об объеме бюджетных ассигнований, направляемых на реализацию муниципальных программ </w:t>
      </w:r>
    </w:p>
    <w:p w:rsidR="006E2727" w:rsidRPr="00FE204F" w:rsidRDefault="006E2727" w:rsidP="006E2727">
      <w:pPr>
        <w:jc w:val="center"/>
      </w:pPr>
      <w:r>
        <w:t>на 20_____ финансовый год и плановый период 20___ и 20___ годов</w:t>
      </w:r>
    </w:p>
    <w:tbl>
      <w:tblPr>
        <w:tblpPr w:leftFromText="180" w:rightFromText="180" w:vertAnchor="page" w:horzAnchor="margin" w:tblpY="3616"/>
        <w:tblW w:w="15426" w:type="dxa"/>
        <w:tblLayout w:type="fixed"/>
        <w:tblLook w:val="00A0" w:firstRow="1" w:lastRow="0" w:firstColumn="1" w:lastColumn="0" w:noHBand="0" w:noVBand="0"/>
      </w:tblPr>
      <w:tblGrid>
        <w:gridCol w:w="846"/>
        <w:gridCol w:w="3780"/>
        <w:gridCol w:w="3960"/>
        <w:gridCol w:w="1440"/>
        <w:gridCol w:w="1440"/>
        <w:gridCol w:w="1440"/>
        <w:gridCol w:w="1440"/>
        <w:gridCol w:w="1080"/>
      </w:tblGrid>
      <w:tr w:rsidR="00F2171A" w:rsidRPr="00FE204F" w:rsidTr="00F2171A">
        <w:trPr>
          <w:trHeight w:val="521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71A" w:rsidRDefault="00F2171A" w:rsidP="00F2171A">
            <w:pPr>
              <w:jc w:val="center"/>
            </w:pPr>
            <w:r w:rsidRPr="00FE204F">
              <w:t>№ п/п</w:t>
            </w:r>
          </w:p>
          <w:p w:rsidR="00F2171A" w:rsidRDefault="00F2171A" w:rsidP="00F2171A"/>
          <w:p w:rsidR="00F2171A" w:rsidRDefault="00F2171A" w:rsidP="00F2171A"/>
          <w:p w:rsidR="00F2171A" w:rsidRPr="003D2E66" w:rsidRDefault="00F2171A" w:rsidP="00F2171A"/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2171A" w:rsidRPr="00FE204F" w:rsidRDefault="00F2171A" w:rsidP="00F2171A">
            <w:pPr>
              <w:ind w:left="-108"/>
              <w:jc w:val="center"/>
            </w:pPr>
            <w:r w:rsidRPr="00FE204F">
              <w:t>Статус (муниц</w:t>
            </w:r>
            <w:r>
              <w:t>ипальная программа, муниципальный проект</w:t>
            </w:r>
            <w:r w:rsidRPr="00FE204F">
              <w:t>,</w:t>
            </w:r>
            <w:r>
              <w:t xml:space="preserve"> комплекс процессных мероприятий</w:t>
            </w:r>
            <w:r w:rsidRPr="00FE204F">
              <w:t>)</w:t>
            </w:r>
          </w:p>
        </w:tc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2171A" w:rsidRPr="00FE204F" w:rsidRDefault="00F2171A" w:rsidP="00F2171A">
            <w:pPr>
              <w:ind w:left="-108"/>
              <w:jc w:val="center"/>
            </w:pPr>
            <w:r w:rsidRPr="00FE204F">
              <w:t>Наим</w:t>
            </w:r>
            <w:r>
              <w:t>енование программы, муниципального проекта</w:t>
            </w:r>
            <w:r w:rsidRPr="00FE204F">
              <w:t>,</w:t>
            </w:r>
            <w:r>
              <w:t xml:space="preserve"> комплекса процессных мероприятий</w:t>
            </w:r>
          </w:p>
          <w:p w:rsidR="00F2171A" w:rsidRPr="00FE204F" w:rsidRDefault="00F2171A" w:rsidP="00F2171A">
            <w:pPr>
              <w:ind w:left="-108"/>
              <w:jc w:val="center"/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F2171A" w:rsidRPr="00FE204F" w:rsidRDefault="00F2171A" w:rsidP="00F2171A">
            <w:pPr>
              <w:ind w:left="-108"/>
              <w:jc w:val="center"/>
            </w:pPr>
            <w:r>
              <w:t>Код целевой статьи расходов</w:t>
            </w:r>
            <w:r w:rsidRPr="00FE204F">
              <w:t xml:space="preserve"> 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171A" w:rsidRPr="00FE204F" w:rsidRDefault="00F2171A" w:rsidP="00F2171A">
            <w:pPr>
              <w:ind w:left="-108"/>
              <w:jc w:val="center"/>
            </w:pPr>
            <w:r>
              <w:t>Расходы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</w:tr>
      <w:tr w:rsidR="00F2171A" w:rsidRPr="00FE204F" w:rsidTr="00F2171A">
        <w:trPr>
          <w:trHeight w:val="889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171A" w:rsidRPr="00FE204F" w:rsidRDefault="00F2171A" w:rsidP="00F2171A"/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2171A" w:rsidRPr="00FE204F" w:rsidRDefault="00F2171A" w:rsidP="00F2171A"/>
        </w:tc>
        <w:tc>
          <w:tcPr>
            <w:tcW w:w="3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2171A" w:rsidRPr="00FE204F" w:rsidRDefault="00F2171A" w:rsidP="00F2171A"/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F2171A" w:rsidRPr="00FE204F" w:rsidRDefault="00F2171A" w:rsidP="00F2171A">
            <w:pPr>
              <w:ind w:left="-190"/>
              <w:jc w:val="center"/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>
            <w:pPr>
              <w:ind w:left="-149"/>
              <w:jc w:val="center"/>
            </w:pPr>
            <w:r w:rsidRPr="00FE204F">
              <w:t>очередной финансовый год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171A" w:rsidRDefault="00F2171A" w:rsidP="00F2171A">
            <w:pPr>
              <w:ind w:left="-62" w:firstLine="62"/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Pr="00FE204F">
              <w:t xml:space="preserve"> год </w:t>
            </w:r>
          </w:p>
          <w:p w:rsidR="00F2171A" w:rsidRPr="00FE204F" w:rsidRDefault="00F2171A" w:rsidP="00F2171A">
            <w:pPr>
              <w:ind w:left="-62" w:firstLine="62"/>
              <w:jc w:val="center"/>
            </w:pPr>
            <w:r>
              <w:t>плано</w:t>
            </w:r>
            <w:r w:rsidRPr="00FE204F">
              <w:t>вого периода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год плано</w:t>
            </w:r>
            <w:r w:rsidRPr="00FE204F">
              <w:t>вого периода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>
            <w:pPr>
              <w:jc w:val="center"/>
            </w:pPr>
            <w:r w:rsidRPr="00FE204F">
              <w:t>Итого на период</w:t>
            </w:r>
          </w:p>
        </w:tc>
      </w:tr>
      <w:tr w:rsidR="00F2171A" w:rsidRPr="00FE204F" w:rsidTr="00F2171A">
        <w:trPr>
          <w:trHeight w:val="35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>
            <w:r w:rsidRPr="00FE204F">
              <w:t>1</w:t>
            </w:r>
            <w:r>
              <w:t>.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1A" w:rsidRPr="00FE204F" w:rsidRDefault="00F2171A" w:rsidP="00F2171A">
            <w:pPr>
              <w:ind w:left="-108"/>
            </w:pPr>
            <w:r w:rsidRPr="00FE204F">
              <w:t>Муниципальная программа</w:t>
            </w:r>
            <w:r w:rsidR="00737ABA">
              <w:t>, всего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/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>
            <w:pPr>
              <w:ind w:left="-108" w:right="-108"/>
            </w:pPr>
          </w:p>
        </w:tc>
      </w:tr>
      <w:tr w:rsidR="00737ABA" w:rsidRPr="00FE204F" w:rsidTr="00F2171A">
        <w:trPr>
          <w:trHeight w:val="35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ABA" w:rsidRPr="00FE204F" w:rsidRDefault="00737ABA" w:rsidP="00F2171A"/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ABA" w:rsidRPr="00FE204F" w:rsidRDefault="00737ABA" w:rsidP="00F2171A">
            <w:pPr>
              <w:ind w:left="-108"/>
            </w:pPr>
            <w:r>
              <w:t>в том числе: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ABA" w:rsidRPr="00FE204F" w:rsidRDefault="00737ABA" w:rsidP="00F2171A"/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7ABA" w:rsidRPr="00FE204F" w:rsidRDefault="00737AB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7ABA" w:rsidRPr="00FE204F" w:rsidRDefault="00737AB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7ABA" w:rsidRPr="00FE204F" w:rsidRDefault="00737AB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7ABA" w:rsidRPr="00FE204F" w:rsidRDefault="00737ABA" w:rsidP="00F2171A">
            <w:pPr>
              <w:ind w:left="-108" w:right="-108"/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7ABA" w:rsidRPr="00FE204F" w:rsidRDefault="00737ABA" w:rsidP="00F2171A">
            <w:pPr>
              <w:ind w:left="-108" w:right="-108"/>
            </w:pPr>
          </w:p>
        </w:tc>
      </w:tr>
      <w:tr w:rsidR="00F2171A" w:rsidRPr="00FE204F" w:rsidTr="00F2171A">
        <w:trPr>
          <w:trHeight w:val="35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>
            <w:r>
              <w:t>1.1.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1A" w:rsidRPr="00FE204F" w:rsidRDefault="00F2171A" w:rsidP="00F2171A">
            <w:pPr>
              <w:ind w:left="-108"/>
            </w:pPr>
            <w:r>
              <w:t>Проектная часть, всего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/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>
            <w:pPr>
              <w:ind w:left="-108" w:right="-108"/>
            </w:pPr>
          </w:p>
        </w:tc>
      </w:tr>
      <w:tr w:rsidR="00F2171A" w:rsidRPr="00FE204F" w:rsidTr="00F2171A">
        <w:trPr>
          <w:trHeight w:val="35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1A" w:rsidRDefault="00F2171A" w:rsidP="00F2171A"/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1A" w:rsidRDefault="00F2171A" w:rsidP="00F2171A">
            <w:pPr>
              <w:ind w:left="-108"/>
            </w:pPr>
            <w:r>
              <w:t>в том числе: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/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>
            <w:pPr>
              <w:ind w:left="-108" w:right="-108"/>
            </w:pPr>
          </w:p>
        </w:tc>
      </w:tr>
      <w:tr w:rsidR="00F2171A" w:rsidRPr="00FE204F" w:rsidTr="00F2171A">
        <w:trPr>
          <w:trHeight w:val="33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171A" w:rsidRPr="00FE204F" w:rsidRDefault="00F2171A" w:rsidP="00F2171A">
            <w:r>
              <w:t>1</w:t>
            </w:r>
            <w:r w:rsidRPr="00FE204F">
              <w:t>.</w:t>
            </w:r>
            <w:r>
              <w:t>1.1.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1A" w:rsidRPr="00FE204F" w:rsidRDefault="00F2171A" w:rsidP="00F2171A">
            <w:pPr>
              <w:ind w:left="-108"/>
            </w:pPr>
            <w:r>
              <w:t>Муниципальный проект 1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/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>
            <w:pPr>
              <w:ind w:left="-108" w:right="-108"/>
            </w:pPr>
          </w:p>
        </w:tc>
      </w:tr>
      <w:tr w:rsidR="00F2171A" w:rsidRPr="00FE204F" w:rsidTr="00F2171A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1A" w:rsidRPr="00FE204F" w:rsidRDefault="00F2171A" w:rsidP="00F2171A">
            <w:r>
              <w:t>1.1.2.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1A" w:rsidRPr="00262BBC" w:rsidRDefault="00F2171A" w:rsidP="00F2171A">
            <w:pPr>
              <w:ind w:left="-108"/>
            </w:pPr>
            <w:r>
              <w:t>Муниципальный проект 2</w:t>
            </w:r>
            <w:r>
              <w:rPr>
                <w:lang w:val="en-US"/>
              </w:rPr>
              <w:t xml:space="preserve"> …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/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>
            <w:pPr>
              <w:ind w:left="-108" w:right="-108"/>
            </w:pPr>
          </w:p>
        </w:tc>
      </w:tr>
      <w:tr w:rsidR="00F2171A" w:rsidRPr="00FE204F" w:rsidTr="00F2171A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1A" w:rsidRDefault="00F2171A" w:rsidP="00F2171A">
            <w:r>
              <w:t>1.2.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1A" w:rsidRDefault="00F2171A" w:rsidP="00F2171A">
            <w:pPr>
              <w:ind w:left="-108"/>
            </w:pPr>
            <w:r>
              <w:t>Процессная часть, всего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/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>
            <w:pPr>
              <w:ind w:left="-108" w:right="-108"/>
            </w:pPr>
          </w:p>
        </w:tc>
      </w:tr>
      <w:tr w:rsidR="00F2171A" w:rsidRPr="00FE204F" w:rsidTr="00F2171A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1A" w:rsidRDefault="00F2171A" w:rsidP="00F2171A"/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1A" w:rsidRDefault="00F2171A" w:rsidP="00F2171A">
            <w:pPr>
              <w:ind w:left="-108"/>
            </w:pPr>
            <w:r>
              <w:t>в том числе: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/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>
            <w:pPr>
              <w:ind w:left="-108" w:right="-108"/>
            </w:pPr>
          </w:p>
        </w:tc>
      </w:tr>
      <w:tr w:rsidR="00F2171A" w:rsidRPr="00FE204F" w:rsidTr="00F2171A">
        <w:trPr>
          <w:trHeight w:val="55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1A" w:rsidRPr="00FE204F" w:rsidRDefault="00F2171A" w:rsidP="00F2171A">
            <w:r>
              <w:t>1.2.1.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1A" w:rsidRPr="00FE204F" w:rsidRDefault="00F2171A" w:rsidP="00F2171A">
            <w:pPr>
              <w:ind w:left="-108"/>
            </w:pPr>
            <w:r>
              <w:t>Комплекс процессных мероприятий 1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/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>
            <w:pPr>
              <w:ind w:left="-108" w:right="-108"/>
            </w:pPr>
          </w:p>
        </w:tc>
      </w:tr>
      <w:tr w:rsidR="00F2171A" w:rsidRPr="00FE204F" w:rsidTr="00F2171A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1A" w:rsidRPr="00FE204F" w:rsidRDefault="00F2171A" w:rsidP="00F2171A">
            <w:r>
              <w:t>1.2.2.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1A" w:rsidRPr="00FE204F" w:rsidRDefault="00F2171A" w:rsidP="00F2171A">
            <w:pPr>
              <w:ind w:left="-108"/>
            </w:pPr>
            <w:r>
              <w:t>Комплекс процессных мероприятий 2…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/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1A" w:rsidRPr="00FE204F" w:rsidRDefault="00F2171A" w:rsidP="00F2171A">
            <w:pPr>
              <w:ind w:left="-108" w:right="-108"/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171A" w:rsidRPr="00FE204F" w:rsidRDefault="00F2171A" w:rsidP="00F2171A">
            <w:pPr>
              <w:ind w:left="-108" w:right="-108"/>
            </w:pPr>
          </w:p>
        </w:tc>
      </w:tr>
    </w:tbl>
    <w:p w:rsidR="006E2727" w:rsidRDefault="006E2727" w:rsidP="006E2727">
      <w:r>
        <w:t xml:space="preserve">Главный распорядитель средств местного бюджета </w:t>
      </w:r>
      <w:r w:rsidRPr="00FE204F">
        <w:t>________________________________</w:t>
      </w:r>
      <w:r>
        <w:t>____________</w:t>
      </w:r>
    </w:p>
    <w:tbl>
      <w:tblPr>
        <w:tblW w:w="12885" w:type="dxa"/>
        <w:tblInd w:w="-601" w:type="dxa"/>
        <w:tblLook w:val="00A0" w:firstRow="1" w:lastRow="0" w:firstColumn="1" w:lastColumn="0" w:noHBand="0" w:noVBand="0"/>
      </w:tblPr>
      <w:tblGrid>
        <w:gridCol w:w="2694"/>
        <w:gridCol w:w="259"/>
        <w:gridCol w:w="23"/>
        <w:gridCol w:w="1473"/>
        <w:gridCol w:w="281"/>
        <w:gridCol w:w="1971"/>
        <w:gridCol w:w="281"/>
        <w:gridCol w:w="571"/>
        <w:gridCol w:w="281"/>
        <w:gridCol w:w="2714"/>
        <w:gridCol w:w="23"/>
        <w:gridCol w:w="236"/>
        <w:gridCol w:w="2078"/>
      </w:tblGrid>
      <w:tr w:rsidR="006E2727" w:rsidRPr="009022A3" w:rsidTr="009F2719">
        <w:trPr>
          <w:gridAfter w:val="3"/>
          <w:wAfter w:w="2337" w:type="dxa"/>
          <w:trHeight w:val="366"/>
        </w:trPr>
        <w:tc>
          <w:tcPr>
            <w:tcW w:w="2694" w:type="dxa"/>
            <w:vAlign w:val="bottom"/>
          </w:tcPr>
          <w:p w:rsidR="006E2727" w:rsidRDefault="006E2727" w:rsidP="009F271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727" w:rsidRPr="009022A3" w:rsidRDefault="006E2727" w:rsidP="009F2719">
            <w:pPr>
              <w:pStyle w:val="ConsPlusNonformat"/>
              <w:widowControl/>
              <w:ind w:left="601" w:right="-663" w:hanging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9022A3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59" w:type="dxa"/>
          </w:tcPr>
          <w:p w:rsidR="006E2727" w:rsidRPr="009022A3" w:rsidRDefault="006E2727" w:rsidP="009F271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  <w:gridSpan w:val="4"/>
            <w:tcBorders>
              <w:bottom w:val="single" w:sz="4" w:space="0" w:color="auto"/>
            </w:tcBorders>
          </w:tcPr>
          <w:p w:rsidR="006E2727" w:rsidRPr="009022A3" w:rsidRDefault="006E2727" w:rsidP="009F271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dxa"/>
          </w:tcPr>
          <w:p w:rsidR="006E2727" w:rsidRPr="009022A3" w:rsidRDefault="006E2727" w:rsidP="009F271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  <w:gridSpan w:val="3"/>
            <w:tcBorders>
              <w:bottom w:val="single" w:sz="4" w:space="0" w:color="auto"/>
            </w:tcBorders>
          </w:tcPr>
          <w:p w:rsidR="006E2727" w:rsidRPr="009022A3" w:rsidRDefault="006E2727" w:rsidP="009F271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727" w:rsidRPr="009022A3" w:rsidTr="009F2719">
        <w:trPr>
          <w:gridAfter w:val="3"/>
          <w:wAfter w:w="2337" w:type="dxa"/>
        </w:trPr>
        <w:tc>
          <w:tcPr>
            <w:tcW w:w="2694" w:type="dxa"/>
          </w:tcPr>
          <w:p w:rsidR="006E2727" w:rsidRPr="009022A3" w:rsidRDefault="006E2727" w:rsidP="009F271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dxa"/>
          </w:tcPr>
          <w:p w:rsidR="006E2727" w:rsidRPr="009022A3" w:rsidRDefault="006E2727" w:rsidP="009F271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  <w:gridSpan w:val="4"/>
            <w:tcBorders>
              <w:top w:val="single" w:sz="4" w:space="0" w:color="auto"/>
            </w:tcBorders>
          </w:tcPr>
          <w:p w:rsidR="006E2727" w:rsidRPr="009022A3" w:rsidRDefault="006E2727" w:rsidP="009F271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A3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1" w:type="dxa"/>
          </w:tcPr>
          <w:p w:rsidR="006E2727" w:rsidRPr="009022A3" w:rsidRDefault="006E2727" w:rsidP="009F271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  <w:gridSpan w:val="3"/>
            <w:tcBorders>
              <w:top w:val="single" w:sz="4" w:space="0" w:color="auto"/>
            </w:tcBorders>
          </w:tcPr>
          <w:p w:rsidR="006E2727" w:rsidRPr="009022A3" w:rsidRDefault="006E2727" w:rsidP="009F271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A3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6E2727" w:rsidRPr="009022A3" w:rsidTr="009F2719">
        <w:tc>
          <w:tcPr>
            <w:tcW w:w="2694" w:type="dxa"/>
          </w:tcPr>
          <w:p w:rsidR="006E2727" w:rsidRDefault="006E2727" w:rsidP="009F271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  <w:p w:rsidR="006E2727" w:rsidRPr="009022A3" w:rsidRDefault="006E2727" w:rsidP="009F271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И</w:t>
            </w:r>
            <w:r w:rsidRPr="009022A3">
              <w:rPr>
                <w:rFonts w:ascii="Times New Roman" w:hAnsi="Times New Roman" w:cs="Times New Roman"/>
                <w:sz w:val="24"/>
                <w:szCs w:val="24"/>
              </w:rPr>
              <w:t>сполнитель</w:t>
            </w:r>
          </w:p>
        </w:tc>
        <w:tc>
          <w:tcPr>
            <w:tcW w:w="282" w:type="dxa"/>
            <w:gridSpan w:val="2"/>
          </w:tcPr>
          <w:p w:rsidR="006E2727" w:rsidRPr="009022A3" w:rsidRDefault="006E2727" w:rsidP="009F2719">
            <w:pPr>
              <w:pStyle w:val="ConsPlusNonformat"/>
              <w:widowControl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bottom w:val="single" w:sz="4" w:space="0" w:color="auto"/>
            </w:tcBorders>
          </w:tcPr>
          <w:p w:rsidR="006E2727" w:rsidRPr="009022A3" w:rsidRDefault="006E2727" w:rsidP="009F2719">
            <w:pPr>
              <w:pStyle w:val="ConsPlusNonformat"/>
              <w:widowControl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dxa"/>
          </w:tcPr>
          <w:p w:rsidR="006E2727" w:rsidRPr="009022A3" w:rsidRDefault="006E2727" w:rsidP="009F2719">
            <w:pPr>
              <w:pStyle w:val="ConsPlusNonformat"/>
              <w:widowControl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  <w:gridSpan w:val="3"/>
            <w:tcBorders>
              <w:bottom w:val="single" w:sz="4" w:space="0" w:color="auto"/>
            </w:tcBorders>
          </w:tcPr>
          <w:p w:rsidR="006E2727" w:rsidRPr="009022A3" w:rsidRDefault="006E2727" w:rsidP="009F2719">
            <w:pPr>
              <w:pStyle w:val="ConsPlusNonformat"/>
              <w:widowControl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dxa"/>
          </w:tcPr>
          <w:p w:rsidR="006E2727" w:rsidRPr="009022A3" w:rsidRDefault="006E2727" w:rsidP="009F2719">
            <w:pPr>
              <w:pStyle w:val="ConsPlusNonformat"/>
              <w:widowControl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  <w:gridSpan w:val="2"/>
            <w:tcBorders>
              <w:bottom w:val="single" w:sz="4" w:space="0" w:color="auto"/>
            </w:tcBorders>
          </w:tcPr>
          <w:p w:rsidR="006E2727" w:rsidRPr="009022A3" w:rsidRDefault="006E2727" w:rsidP="009F2719">
            <w:pPr>
              <w:pStyle w:val="ConsPlusNonformat"/>
              <w:widowControl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6E2727" w:rsidRPr="009022A3" w:rsidRDefault="006E2727" w:rsidP="009F2719">
            <w:pPr>
              <w:pStyle w:val="ConsPlusNonformat"/>
              <w:widowControl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8" w:type="dxa"/>
            <w:tcBorders>
              <w:bottom w:val="single" w:sz="4" w:space="0" w:color="auto"/>
            </w:tcBorders>
          </w:tcPr>
          <w:p w:rsidR="006E2727" w:rsidRPr="009022A3" w:rsidRDefault="006E2727" w:rsidP="009F2719">
            <w:pPr>
              <w:pStyle w:val="ConsPlusNonformat"/>
              <w:widowControl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727" w:rsidRPr="009022A3" w:rsidTr="009F2719">
        <w:tc>
          <w:tcPr>
            <w:tcW w:w="2694" w:type="dxa"/>
          </w:tcPr>
          <w:p w:rsidR="006E2727" w:rsidRPr="009022A3" w:rsidRDefault="006E2727" w:rsidP="009F2719">
            <w:pPr>
              <w:pStyle w:val="ConsPlusNonformat"/>
              <w:widowControl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gridSpan w:val="2"/>
          </w:tcPr>
          <w:p w:rsidR="006E2727" w:rsidRPr="009022A3" w:rsidRDefault="006E2727" w:rsidP="009F2719">
            <w:pPr>
              <w:pStyle w:val="ConsPlusNonformat"/>
              <w:widowControl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</w:tcBorders>
          </w:tcPr>
          <w:p w:rsidR="006E2727" w:rsidRPr="009022A3" w:rsidRDefault="006E2727" w:rsidP="009F2719">
            <w:pPr>
              <w:pStyle w:val="ConsPlusNonformat"/>
              <w:widowControl/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A3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281" w:type="dxa"/>
          </w:tcPr>
          <w:p w:rsidR="006E2727" w:rsidRPr="009022A3" w:rsidRDefault="006E2727" w:rsidP="009F2719">
            <w:pPr>
              <w:pStyle w:val="ConsPlusNonformat"/>
              <w:widowControl/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  <w:gridSpan w:val="3"/>
            <w:tcBorders>
              <w:top w:val="single" w:sz="4" w:space="0" w:color="auto"/>
            </w:tcBorders>
          </w:tcPr>
          <w:p w:rsidR="006E2727" w:rsidRPr="009022A3" w:rsidRDefault="006E2727" w:rsidP="009F2719">
            <w:pPr>
              <w:pStyle w:val="ConsPlusNonformat"/>
              <w:widowControl/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A3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1" w:type="dxa"/>
          </w:tcPr>
          <w:p w:rsidR="006E2727" w:rsidRPr="009022A3" w:rsidRDefault="006E2727" w:rsidP="009F2719">
            <w:pPr>
              <w:pStyle w:val="ConsPlusNonformat"/>
              <w:widowControl/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  <w:gridSpan w:val="2"/>
            <w:tcBorders>
              <w:top w:val="single" w:sz="4" w:space="0" w:color="auto"/>
            </w:tcBorders>
          </w:tcPr>
          <w:p w:rsidR="006E2727" w:rsidRPr="009022A3" w:rsidRDefault="006E2727" w:rsidP="009F2719">
            <w:pPr>
              <w:pStyle w:val="ConsPlusNonformat"/>
              <w:widowControl/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A3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  <w:tc>
          <w:tcPr>
            <w:tcW w:w="236" w:type="dxa"/>
          </w:tcPr>
          <w:p w:rsidR="006E2727" w:rsidRPr="009022A3" w:rsidRDefault="006E2727" w:rsidP="009F2719">
            <w:pPr>
              <w:pStyle w:val="ConsPlusNonformat"/>
              <w:widowControl/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8" w:type="dxa"/>
            <w:tcBorders>
              <w:top w:val="single" w:sz="4" w:space="0" w:color="auto"/>
            </w:tcBorders>
          </w:tcPr>
          <w:p w:rsidR="006E2727" w:rsidRPr="009022A3" w:rsidRDefault="006E2727" w:rsidP="009F2719">
            <w:pPr>
              <w:pStyle w:val="ConsPlusNonformat"/>
              <w:widowControl/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A3">
              <w:rPr>
                <w:rFonts w:ascii="Times New Roman" w:hAnsi="Times New Roman" w:cs="Times New Roman"/>
                <w:sz w:val="24"/>
                <w:szCs w:val="24"/>
              </w:rPr>
              <w:t>(телефон)</w:t>
            </w:r>
          </w:p>
        </w:tc>
      </w:tr>
    </w:tbl>
    <w:p w:rsidR="006E2727" w:rsidRDefault="006E2727" w:rsidP="006E2727">
      <w:pPr>
        <w:autoSpaceDE w:val="0"/>
        <w:autoSpaceDN w:val="0"/>
        <w:adjustRightInd w:val="0"/>
      </w:pPr>
      <w:bookmarkStart w:id="0" w:name="_GoBack"/>
      <w:bookmarkEnd w:id="0"/>
      <w:r w:rsidRPr="009022A3">
        <w:t>«___» ________________ 20 __ г.</w:t>
      </w:r>
    </w:p>
    <w:sectPr w:rsidR="006E2727" w:rsidSect="006E2727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62D"/>
    <w:rsid w:val="00022D5A"/>
    <w:rsid w:val="00053FEE"/>
    <w:rsid w:val="00070DE1"/>
    <w:rsid w:val="0015262D"/>
    <w:rsid w:val="00183CD7"/>
    <w:rsid w:val="001A3E56"/>
    <w:rsid w:val="003472CE"/>
    <w:rsid w:val="003B7CFE"/>
    <w:rsid w:val="003D2E66"/>
    <w:rsid w:val="00492C5A"/>
    <w:rsid w:val="00577AE3"/>
    <w:rsid w:val="00641537"/>
    <w:rsid w:val="006E2727"/>
    <w:rsid w:val="006E44DB"/>
    <w:rsid w:val="00737ABA"/>
    <w:rsid w:val="00766C4D"/>
    <w:rsid w:val="008F7DA9"/>
    <w:rsid w:val="00982716"/>
    <w:rsid w:val="00BB5B6D"/>
    <w:rsid w:val="00BE273B"/>
    <w:rsid w:val="00E2550A"/>
    <w:rsid w:val="00E42D1F"/>
    <w:rsid w:val="00E92E54"/>
    <w:rsid w:val="00EE3971"/>
    <w:rsid w:val="00F2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93043"/>
  <w15:chartTrackingRefBased/>
  <w15:docId w15:val="{6B23071B-8186-404C-A22A-5FAD870A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71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6C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50A"/>
    <w:pPr>
      <w:suppressAutoHyphens w:val="0"/>
      <w:spacing w:before="100" w:beforeAutospacing="1" w:after="100" w:afterAutospacing="1"/>
    </w:pPr>
  </w:style>
  <w:style w:type="paragraph" w:customStyle="1" w:styleId="ConsPlusNonformat">
    <w:name w:val="ConsPlusNonformat"/>
    <w:rsid w:val="006E27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37AB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7AB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9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Евгения Николаевна</dc:creator>
  <cp:keywords/>
  <dc:description/>
  <cp:lastModifiedBy>Казимирова Юлия Юрьевна</cp:lastModifiedBy>
  <cp:revision>9</cp:revision>
  <cp:lastPrinted>2026-10-01T07:27:00Z</cp:lastPrinted>
  <dcterms:created xsi:type="dcterms:W3CDTF">2026-09-29T07:16:00Z</dcterms:created>
  <dcterms:modified xsi:type="dcterms:W3CDTF">2026-10-01T07:28:00Z</dcterms:modified>
</cp:coreProperties>
</file>