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B4" w:rsidRPr="0016441E" w:rsidRDefault="00A607B4" w:rsidP="00A607B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07B4" w:rsidRDefault="00A607B4" w:rsidP="00A607B4">
      <w:pPr>
        <w:widowControl w:val="0"/>
        <w:spacing w:after="0" w:line="240" w:lineRule="auto"/>
        <w:jc w:val="both"/>
        <w:rPr>
          <w:rFonts w:ascii="Times New Roman" w:hAnsi="Times New Roman"/>
          <w:sz w:val="28"/>
        </w:rPr>
      </w:pPr>
    </w:p>
    <w:p w:rsidR="004867AC" w:rsidRDefault="009E2F2F" w:rsidP="004867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="004867AC">
        <w:rPr>
          <w:rFonts w:ascii="Times New Roman" w:hAnsi="Times New Roman"/>
          <w:sz w:val="28"/>
        </w:rPr>
        <w:t>ведения</w:t>
      </w:r>
    </w:p>
    <w:p w:rsidR="004867AC" w:rsidRDefault="004867AC" w:rsidP="004867AC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A607B4">
        <w:rPr>
          <w:rFonts w:ascii="Times New Roman" w:hAnsi="Times New Roman"/>
          <w:sz w:val="28"/>
        </w:rPr>
        <w:t xml:space="preserve">о выявленных фактах недостоверности </w:t>
      </w:r>
    </w:p>
    <w:p w:rsidR="00A607B4" w:rsidRDefault="004867AC" w:rsidP="004867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07B4">
        <w:rPr>
          <w:rFonts w:ascii="Times New Roman" w:hAnsi="Times New Roman"/>
          <w:sz w:val="28"/>
        </w:rPr>
        <w:t xml:space="preserve">представленных кандидатами сведений, для направления в средства массовой информации при проведении </w:t>
      </w:r>
      <w:r w:rsidR="00AF41AF" w:rsidRPr="00AB68D1">
        <w:rPr>
          <w:rFonts w:ascii="Times New Roman" w:hAnsi="Times New Roman"/>
          <w:bCs/>
          <w:sz w:val="28"/>
        </w:rPr>
        <w:t xml:space="preserve">выборов депутатов Совета </w:t>
      </w:r>
      <w:proofErr w:type="gramStart"/>
      <w:r w:rsidR="00AF41AF" w:rsidRPr="00AB68D1">
        <w:rPr>
          <w:rFonts w:ascii="Times New Roman" w:hAnsi="Times New Roman"/>
          <w:bCs/>
          <w:sz w:val="28"/>
        </w:rPr>
        <w:t>депутатов</w:t>
      </w:r>
      <w:proofErr w:type="gramEnd"/>
      <w:r w:rsidR="00AF41AF" w:rsidRPr="00AB68D1">
        <w:rPr>
          <w:rFonts w:ascii="Times New Roman" w:hAnsi="Times New Roman"/>
          <w:bCs/>
          <w:sz w:val="28"/>
        </w:rPr>
        <w:t xml:space="preserve"> ЗАТО г. Зеленогорска нового созыва 9 сентября 2018</w:t>
      </w:r>
      <w:r w:rsidR="00AF41AF">
        <w:rPr>
          <w:rFonts w:ascii="Times New Roman" w:hAnsi="Times New Roman"/>
          <w:bCs/>
          <w:sz w:val="28"/>
        </w:rPr>
        <w:t xml:space="preserve"> года </w:t>
      </w:r>
    </w:p>
    <w:p w:rsidR="004867AC" w:rsidRDefault="004867AC" w:rsidP="00A607B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4"/>
        <w:gridCol w:w="1984"/>
        <w:gridCol w:w="1701"/>
        <w:gridCol w:w="2410"/>
        <w:gridCol w:w="2380"/>
      </w:tblGrid>
      <w:tr w:rsidR="004C4ADC" w:rsidTr="00934825">
        <w:trPr>
          <w:cantSplit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ind w:left="0"/>
            </w:pPr>
            <w:r w:rsidRPr="004C4ADC">
              <w:t xml:space="preserve">   №</w:t>
            </w:r>
          </w:p>
          <w:p w:rsidR="004C4ADC" w:rsidRPr="004C4ADC" w:rsidRDefault="004C4ADC" w:rsidP="004C4ADC">
            <w:pPr>
              <w:pStyle w:val="a8"/>
              <w:spacing w:after="0"/>
              <w:ind w:left="0"/>
            </w:pPr>
            <w:proofErr w:type="gramStart"/>
            <w:r w:rsidRPr="004C4ADC">
              <w:t>п</w:t>
            </w:r>
            <w:proofErr w:type="gramEnd"/>
            <w:r w:rsidRPr="004C4ADC">
              <w:t>/п</w:t>
            </w:r>
          </w:p>
        </w:tc>
        <w:tc>
          <w:tcPr>
            <w:tcW w:w="198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 xml:space="preserve">Фамилия, </w:t>
            </w:r>
          </w:p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имя,</w:t>
            </w:r>
          </w:p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 xml:space="preserve"> отчество </w:t>
            </w:r>
          </w:p>
        </w:tc>
        <w:tc>
          <w:tcPr>
            <w:tcW w:w="1701" w:type="dxa"/>
          </w:tcPr>
          <w:p w:rsidR="004C4ADC" w:rsidRPr="004C4ADC" w:rsidRDefault="004C4ADC" w:rsidP="004C4ADC">
            <w:pPr>
              <w:pStyle w:val="a8"/>
              <w:spacing w:after="0"/>
              <w:ind w:left="-151" w:right="-108"/>
              <w:jc w:val="center"/>
            </w:pPr>
            <w:r w:rsidRPr="004C4ADC">
              <w:t>Представлено</w:t>
            </w:r>
            <w:r w:rsidRPr="004C4ADC">
              <w:br/>
              <w:t>кандидатом</w:t>
            </w:r>
          </w:p>
        </w:tc>
        <w:tc>
          <w:tcPr>
            <w:tcW w:w="2410" w:type="dxa"/>
          </w:tcPr>
          <w:p w:rsidR="004C4ADC" w:rsidRPr="004C4ADC" w:rsidRDefault="004C4ADC" w:rsidP="004C4ADC">
            <w:pPr>
              <w:pStyle w:val="a8"/>
              <w:spacing w:after="0"/>
              <w:ind w:left="-108" w:right="-33"/>
              <w:jc w:val="center"/>
            </w:pPr>
            <w:r w:rsidRPr="004C4ADC">
              <w:t>Результаты проверки</w:t>
            </w:r>
          </w:p>
        </w:tc>
        <w:tc>
          <w:tcPr>
            <w:tcW w:w="2380" w:type="dxa"/>
          </w:tcPr>
          <w:p w:rsidR="004C4ADC" w:rsidRPr="004C4ADC" w:rsidRDefault="004C4ADC" w:rsidP="004C4ADC">
            <w:pPr>
              <w:pStyle w:val="a8"/>
              <w:spacing w:after="0"/>
              <w:ind w:left="-108" w:right="-33"/>
              <w:jc w:val="center"/>
            </w:pPr>
            <w:r w:rsidRPr="004C4ADC">
              <w:t>Организация, предоставившая сведения</w:t>
            </w:r>
          </w:p>
        </w:tc>
      </w:tr>
      <w:tr w:rsidR="004C4ADC" w:rsidTr="00934825">
        <w:trPr>
          <w:cantSplit/>
          <w:trHeight w:val="286"/>
          <w:jc w:val="center"/>
        </w:trPr>
        <w:tc>
          <w:tcPr>
            <w:tcW w:w="82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1</w:t>
            </w:r>
          </w:p>
        </w:tc>
        <w:tc>
          <w:tcPr>
            <w:tcW w:w="1984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2</w:t>
            </w:r>
          </w:p>
        </w:tc>
        <w:tc>
          <w:tcPr>
            <w:tcW w:w="1701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3</w:t>
            </w:r>
          </w:p>
        </w:tc>
        <w:tc>
          <w:tcPr>
            <w:tcW w:w="2410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4</w:t>
            </w:r>
          </w:p>
        </w:tc>
        <w:tc>
          <w:tcPr>
            <w:tcW w:w="2380" w:type="dxa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>5</w:t>
            </w:r>
          </w:p>
        </w:tc>
      </w:tr>
      <w:tr w:rsidR="004C4ADC" w:rsidTr="00085C00">
        <w:trPr>
          <w:cantSplit/>
          <w:jc w:val="center"/>
        </w:trPr>
        <w:tc>
          <w:tcPr>
            <w:tcW w:w="9299" w:type="dxa"/>
            <w:gridSpan w:val="5"/>
          </w:tcPr>
          <w:p w:rsidR="004C4ADC" w:rsidRPr="004C4ADC" w:rsidRDefault="004C4ADC" w:rsidP="004C4ADC">
            <w:pPr>
              <w:pStyle w:val="a8"/>
              <w:spacing w:after="0"/>
              <w:jc w:val="center"/>
            </w:pPr>
            <w:r w:rsidRPr="004C4ADC">
              <w:t xml:space="preserve">Сведения о судимости кандидата, о дате снятия или погашении судимости </w:t>
            </w:r>
          </w:p>
        </w:tc>
      </w:tr>
      <w:tr w:rsidR="004C4ADC" w:rsidTr="00934825">
        <w:trPr>
          <w:cantSplit/>
          <w:jc w:val="center"/>
        </w:trPr>
        <w:tc>
          <w:tcPr>
            <w:tcW w:w="824" w:type="dxa"/>
          </w:tcPr>
          <w:p w:rsidR="004C4ADC" w:rsidRPr="004C4ADC" w:rsidRDefault="00085C00" w:rsidP="004C4ADC">
            <w:pPr>
              <w:pStyle w:val="a8"/>
              <w:spacing w:after="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4C4ADC" w:rsidRPr="004C4ADC" w:rsidRDefault="00085C00" w:rsidP="00934825">
            <w:pPr>
              <w:pStyle w:val="a8"/>
              <w:spacing w:after="0"/>
            </w:pPr>
            <w:proofErr w:type="spellStart"/>
            <w:r>
              <w:t>Золатарев</w:t>
            </w:r>
            <w:proofErr w:type="spellEnd"/>
            <w:r>
              <w:t xml:space="preserve"> Дмитрий Юрьевич</w:t>
            </w:r>
          </w:p>
        </w:tc>
        <w:tc>
          <w:tcPr>
            <w:tcW w:w="1701" w:type="dxa"/>
          </w:tcPr>
          <w:p w:rsidR="004C4ADC" w:rsidRPr="004C4ADC" w:rsidRDefault="00085C00" w:rsidP="004C4ADC">
            <w:pPr>
              <w:pStyle w:val="a8"/>
              <w:spacing w:after="0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4C4ADC" w:rsidRPr="004C4ADC" w:rsidRDefault="00085C00" w:rsidP="00085C00">
            <w:pPr>
              <w:pStyle w:val="a8"/>
              <w:spacing w:after="0"/>
              <w:ind w:left="0"/>
            </w:pPr>
            <w:r w:rsidRPr="00085C00">
              <w:t xml:space="preserve">имеется судимость: по ч. 2 ст. 144 УК РСФСР с применением ст. 46 прим 1 УК РСФСР; имеется судимость: по ч. 3 ст. 224 УК РСФСР; имеется судимость: по ч. 1 ст. 213 УК РФ с применением ст. 44 УК РСФСР  </w:t>
            </w:r>
          </w:p>
        </w:tc>
        <w:tc>
          <w:tcPr>
            <w:tcW w:w="2380" w:type="dxa"/>
          </w:tcPr>
          <w:p w:rsidR="004C4ADC" w:rsidRPr="004C4ADC" w:rsidRDefault="00085C00" w:rsidP="00085C00">
            <w:pPr>
              <w:pStyle w:val="a8"/>
              <w:spacing w:after="0"/>
              <w:ind w:left="0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</w:tc>
      </w:tr>
      <w:tr w:rsidR="00085C00" w:rsidTr="00934825">
        <w:trPr>
          <w:cantSplit/>
          <w:jc w:val="center"/>
        </w:trPr>
        <w:tc>
          <w:tcPr>
            <w:tcW w:w="824" w:type="dxa"/>
          </w:tcPr>
          <w:p w:rsidR="00085C00" w:rsidRDefault="00085C00" w:rsidP="004C4ADC">
            <w:pPr>
              <w:pStyle w:val="a8"/>
              <w:spacing w:after="0"/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085C00" w:rsidRDefault="00085C00" w:rsidP="00934825">
            <w:pPr>
              <w:pStyle w:val="a8"/>
              <w:spacing w:after="0"/>
            </w:pPr>
            <w:r>
              <w:t>Марчук Егор Иванович</w:t>
            </w:r>
          </w:p>
        </w:tc>
        <w:tc>
          <w:tcPr>
            <w:tcW w:w="1701" w:type="dxa"/>
          </w:tcPr>
          <w:p w:rsidR="00085C00" w:rsidRDefault="00085C00" w:rsidP="00085C00">
            <w:pPr>
              <w:pStyle w:val="a8"/>
              <w:spacing w:after="0"/>
              <w:ind w:left="0"/>
            </w:pPr>
            <w:r>
              <w:t>Имеется условная судимость по ст. 213 УК РФ, погашена 1999 г.</w:t>
            </w:r>
          </w:p>
        </w:tc>
        <w:tc>
          <w:tcPr>
            <w:tcW w:w="2410" w:type="dxa"/>
          </w:tcPr>
          <w:p w:rsidR="00085C00" w:rsidRPr="00085C00" w:rsidRDefault="00085C00" w:rsidP="00085C00">
            <w:pPr>
              <w:pStyle w:val="a8"/>
              <w:spacing w:after="0"/>
              <w:ind w:left="0"/>
            </w:pPr>
            <w:r w:rsidRPr="00085C00">
              <w:t xml:space="preserve">имеется судимость: по ч. 1 ст. 161 УК РФ, с применением ст. 73 УК РФ  </w:t>
            </w:r>
          </w:p>
        </w:tc>
        <w:tc>
          <w:tcPr>
            <w:tcW w:w="2380" w:type="dxa"/>
          </w:tcPr>
          <w:p w:rsidR="00085C00" w:rsidRDefault="00085C00" w:rsidP="00085C00">
            <w:pPr>
              <w:pStyle w:val="a8"/>
              <w:spacing w:after="0"/>
              <w:ind w:left="0"/>
            </w:pPr>
            <w:r>
              <w:t>Главное управление Министерства внутренних дел РФ по Красноярскому краю</w:t>
            </w:r>
          </w:p>
        </w:tc>
      </w:tr>
      <w:tr w:rsidR="00085C00" w:rsidTr="00934825">
        <w:trPr>
          <w:cantSplit/>
          <w:jc w:val="center"/>
        </w:trPr>
        <w:tc>
          <w:tcPr>
            <w:tcW w:w="824" w:type="dxa"/>
          </w:tcPr>
          <w:p w:rsidR="00085C00" w:rsidRDefault="00085C00" w:rsidP="004C4ADC">
            <w:pPr>
              <w:pStyle w:val="a8"/>
              <w:spacing w:after="0"/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085C00" w:rsidRDefault="00085C00" w:rsidP="00934825">
            <w:pPr>
              <w:pStyle w:val="a8"/>
              <w:spacing w:after="0"/>
            </w:pPr>
            <w:r>
              <w:t>Макрушин Андрей Витальевич</w:t>
            </w:r>
          </w:p>
        </w:tc>
        <w:tc>
          <w:tcPr>
            <w:tcW w:w="1701" w:type="dxa"/>
          </w:tcPr>
          <w:p w:rsidR="00085C00" w:rsidRDefault="00085C00" w:rsidP="00085C00">
            <w:pPr>
              <w:pStyle w:val="a8"/>
              <w:spacing w:after="0"/>
              <w:ind w:left="0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085C00" w:rsidRPr="00085C00" w:rsidRDefault="00085C00" w:rsidP="00085C00">
            <w:pPr>
              <w:pStyle w:val="a8"/>
              <w:spacing w:after="0"/>
              <w:ind w:left="0"/>
            </w:pPr>
            <w:r w:rsidRPr="00085C00">
              <w:t>имелась судимость: по пункту</w:t>
            </w:r>
            <w:proofErr w:type="gramStart"/>
            <w:r w:rsidRPr="00085C00">
              <w:t xml:space="preserve"> А</w:t>
            </w:r>
            <w:proofErr w:type="gramEnd"/>
            <w:r w:rsidRPr="00085C00">
              <w:t xml:space="preserve"> ч. 2 ст. 213 УК РФ, в применением ст. 73 УК РФ</w:t>
            </w:r>
          </w:p>
        </w:tc>
        <w:tc>
          <w:tcPr>
            <w:tcW w:w="2380" w:type="dxa"/>
          </w:tcPr>
          <w:p w:rsidR="00085C00" w:rsidRDefault="00085C00" w:rsidP="00085C00">
            <w:pPr>
              <w:pStyle w:val="a8"/>
              <w:spacing w:after="0"/>
              <w:ind w:left="0"/>
            </w:pPr>
            <w:r>
              <w:t>Главное управление Министерства внутренних дел РФ по Красноярскому краю</w:t>
            </w:r>
          </w:p>
        </w:tc>
      </w:tr>
      <w:tr w:rsidR="00085C00" w:rsidTr="00934825">
        <w:trPr>
          <w:cantSplit/>
          <w:jc w:val="center"/>
        </w:trPr>
        <w:tc>
          <w:tcPr>
            <w:tcW w:w="824" w:type="dxa"/>
          </w:tcPr>
          <w:p w:rsidR="00085C00" w:rsidRDefault="00085C00" w:rsidP="004C4ADC">
            <w:pPr>
              <w:pStyle w:val="a8"/>
              <w:spacing w:after="0"/>
              <w:jc w:val="center"/>
            </w:pPr>
            <w:r>
              <w:t>4.</w:t>
            </w:r>
          </w:p>
        </w:tc>
        <w:tc>
          <w:tcPr>
            <w:tcW w:w="1984" w:type="dxa"/>
          </w:tcPr>
          <w:p w:rsidR="00085C00" w:rsidRDefault="00085C00" w:rsidP="00934825">
            <w:pPr>
              <w:pStyle w:val="a8"/>
              <w:spacing w:after="0"/>
            </w:pPr>
            <w:r>
              <w:t>Комаров Александр Владимирович</w:t>
            </w:r>
          </w:p>
        </w:tc>
        <w:tc>
          <w:tcPr>
            <w:tcW w:w="1701" w:type="dxa"/>
          </w:tcPr>
          <w:p w:rsidR="00085C00" w:rsidRDefault="00085C00" w:rsidP="00085C00">
            <w:pPr>
              <w:pStyle w:val="a8"/>
              <w:spacing w:after="0"/>
              <w:ind w:left="0"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085C00" w:rsidRPr="00085C00" w:rsidRDefault="00085C00" w:rsidP="00085C00">
            <w:pPr>
              <w:pStyle w:val="a8"/>
              <w:spacing w:after="0"/>
              <w:ind w:left="0"/>
            </w:pPr>
            <w:r w:rsidRPr="00085C00">
              <w:t xml:space="preserve">имелась судимость: по ч. 1 ст. 166 УК РФ, с применением ст. 73 УК РФ  </w:t>
            </w:r>
          </w:p>
        </w:tc>
        <w:tc>
          <w:tcPr>
            <w:tcW w:w="2380" w:type="dxa"/>
          </w:tcPr>
          <w:p w:rsidR="00085C00" w:rsidRDefault="00085C00" w:rsidP="00085C00">
            <w:pPr>
              <w:pStyle w:val="a8"/>
              <w:spacing w:after="0"/>
              <w:ind w:left="0"/>
            </w:pPr>
            <w:r>
              <w:t>Главное управление Министерства внутренних дел РФ по Красноярскому краю</w:t>
            </w:r>
          </w:p>
        </w:tc>
      </w:tr>
      <w:tr w:rsidR="00085C00" w:rsidTr="00085C00">
        <w:trPr>
          <w:cantSplit/>
          <w:jc w:val="center"/>
        </w:trPr>
        <w:tc>
          <w:tcPr>
            <w:tcW w:w="9299" w:type="dxa"/>
            <w:gridSpan w:val="5"/>
          </w:tcPr>
          <w:p w:rsidR="00085C00" w:rsidRPr="004C4ADC" w:rsidRDefault="00085C00" w:rsidP="004C4ADC">
            <w:pPr>
              <w:pStyle w:val="a8"/>
              <w:spacing w:after="0"/>
              <w:jc w:val="center"/>
            </w:pPr>
            <w:r w:rsidRPr="004C4ADC">
              <w:t>Сведения об адресе места жительства</w:t>
            </w:r>
          </w:p>
        </w:tc>
      </w:tr>
      <w:tr w:rsidR="00085C00" w:rsidTr="00934825">
        <w:trPr>
          <w:cantSplit/>
          <w:jc w:val="center"/>
        </w:trPr>
        <w:tc>
          <w:tcPr>
            <w:tcW w:w="824" w:type="dxa"/>
          </w:tcPr>
          <w:p w:rsidR="00085C00" w:rsidRPr="004C4ADC" w:rsidRDefault="00085C00" w:rsidP="004C4ADC">
            <w:pPr>
              <w:pStyle w:val="a8"/>
              <w:spacing w:after="0"/>
              <w:jc w:val="center"/>
            </w:pPr>
            <w:r>
              <w:t>1.</w:t>
            </w:r>
          </w:p>
        </w:tc>
        <w:tc>
          <w:tcPr>
            <w:tcW w:w="1984" w:type="dxa"/>
          </w:tcPr>
          <w:p w:rsidR="00085C00" w:rsidRPr="004C4ADC" w:rsidRDefault="00085C00" w:rsidP="004C4ADC">
            <w:pPr>
              <w:pStyle w:val="a8"/>
              <w:spacing w:after="0"/>
              <w:jc w:val="center"/>
            </w:pPr>
            <w:r>
              <w:t>Котов Алексей Геннадьевич</w:t>
            </w:r>
          </w:p>
        </w:tc>
        <w:tc>
          <w:tcPr>
            <w:tcW w:w="1701" w:type="dxa"/>
          </w:tcPr>
          <w:p w:rsidR="00085C00" w:rsidRPr="004C4ADC" w:rsidRDefault="00085C00" w:rsidP="00085C00">
            <w:pPr>
              <w:pStyle w:val="a8"/>
              <w:spacing w:after="0"/>
              <w:ind w:left="0"/>
            </w:pPr>
            <w:r w:rsidRPr="00085C00">
              <w:t>Красноярский край, г. Зеленогорск</w:t>
            </w:r>
          </w:p>
        </w:tc>
        <w:tc>
          <w:tcPr>
            <w:tcW w:w="2410" w:type="dxa"/>
          </w:tcPr>
          <w:p w:rsidR="00085C00" w:rsidRPr="004C4ADC" w:rsidRDefault="006F6966" w:rsidP="00085C00">
            <w:pPr>
              <w:pStyle w:val="a8"/>
              <w:spacing w:after="0"/>
              <w:ind w:left="0"/>
            </w:pPr>
            <w:r w:rsidRPr="00DF65FD">
              <w:rPr>
                <w:rFonts w:eastAsiaTheme="minorHAnsi"/>
              </w:rPr>
              <w:t>снят с</w:t>
            </w:r>
            <w:r>
              <w:rPr>
                <w:rFonts w:eastAsiaTheme="minorHAnsi"/>
              </w:rPr>
              <w:t xml:space="preserve"> регистрационного учета 12.04.2018 по решению Зеленогорского городского суда от 06.03.2018, вступившему в законную силу 07.04.2018 г.</w:t>
            </w:r>
            <w:bookmarkStart w:id="0" w:name="_GoBack"/>
            <w:bookmarkEnd w:id="0"/>
          </w:p>
        </w:tc>
        <w:tc>
          <w:tcPr>
            <w:tcW w:w="2380" w:type="dxa"/>
          </w:tcPr>
          <w:p w:rsidR="00085C00" w:rsidRPr="004C4ADC" w:rsidRDefault="00085C00" w:rsidP="00085C00">
            <w:pPr>
              <w:pStyle w:val="a8"/>
              <w:spacing w:after="0"/>
              <w:ind w:left="0"/>
            </w:pPr>
            <w:r>
              <w:t xml:space="preserve">ОВМ ОМВД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</w:tc>
      </w:tr>
    </w:tbl>
    <w:p w:rsidR="00A853D2" w:rsidRDefault="00A853D2" w:rsidP="00A85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375D9C" w:rsidRDefault="00375D9C" w:rsidP="00A853D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75D9C" w:rsidSect="009E2F2F">
      <w:pgSz w:w="11906" w:h="16838" w:code="9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C00" w:rsidRDefault="00085C00" w:rsidP="00375D9C">
      <w:pPr>
        <w:spacing w:after="0" w:line="240" w:lineRule="auto"/>
      </w:pPr>
      <w:r>
        <w:separator/>
      </w:r>
    </w:p>
  </w:endnote>
  <w:endnote w:type="continuationSeparator" w:id="0">
    <w:p w:rsidR="00085C00" w:rsidRDefault="00085C00" w:rsidP="0037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C00" w:rsidRDefault="00085C00" w:rsidP="00375D9C">
      <w:pPr>
        <w:spacing w:after="0" w:line="240" w:lineRule="auto"/>
      </w:pPr>
      <w:r>
        <w:separator/>
      </w:r>
    </w:p>
  </w:footnote>
  <w:footnote w:type="continuationSeparator" w:id="0">
    <w:p w:rsidR="00085C00" w:rsidRDefault="00085C00" w:rsidP="00375D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B7657"/>
    <w:multiLevelType w:val="hybridMultilevel"/>
    <w:tmpl w:val="69BE1C08"/>
    <w:lvl w:ilvl="0" w:tplc="DC52C0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C0D"/>
    <w:rsid w:val="00013C0D"/>
    <w:rsid w:val="00061A46"/>
    <w:rsid w:val="00081B75"/>
    <w:rsid w:val="00085C00"/>
    <w:rsid w:val="00087799"/>
    <w:rsid w:val="00096D01"/>
    <w:rsid w:val="000A600E"/>
    <w:rsid w:val="000C1C0D"/>
    <w:rsid w:val="000C7364"/>
    <w:rsid w:val="0016441E"/>
    <w:rsid w:val="00165C1E"/>
    <w:rsid w:val="00193595"/>
    <w:rsid w:val="0025657D"/>
    <w:rsid w:val="002F6583"/>
    <w:rsid w:val="00375D9C"/>
    <w:rsid w:val="004867AC"/>
    <w:rsid w:val="004B0BCB"/>
    <w:rsid w:val="004C4ADC"/>
    <w:rsid w:val="004C7DE7"/>
    <w:rsid w:val="00530139"/>
    <w:rsid w:val="005B1CE5"/>
    <w:rsid w:val="00654150"/>
    <w:rsid w:val="006E2BF0"/>
    <w:rsid w:val="006F1C18"/>
    <w:rsid w:val="006F6966"/>
    <w:rsid w:val="006F7A49"/>
    <w:rsid w:val="0074324B"/>
    <w:rsid w:val="007F5BA3"/>
    <w:rsid w:val="00882676"/>
    <w:rsid w:val="00882A99"/>
    <w:rsid w:val="008923E7"/>
    <w:rsid w:val="008D10BE"/>
    <w:rsid w:val="00924D5D"/>
    <w:rsid w:val="00934825"/>
    <w:rsid w:val="009B097F"/>
    <w:rsid w:val="009E2F2F"/>
    <w:rsid w:val="00A607B4"/>
    <w:rsid w:val="00A853D2"/>
    <w:rsid w:val="00AC0BCA"/>
    <w:rsid w:val="00AF3904"/>
    <w:rsid w:val="00AF41AF"/>
    <w:rsid w:val="00B23136"/>
    <w:rsid w:val="00B9168C"/>
    <w:rsid w:val="00C05E8E"/>
    <w:rsid w:val="00C44560"/>
    <w:rsid w:val="00D33ECE"/>
    <w:rsid w:val="00DB228B"/>
    <w:rsid w:val="00DC1B18"/>
    <w:rsid w:val="00DC7F0A"/>
    <w:rsid w:val="00E7029F"/>
    <w:rsid w:val="00F462D7"/>
    <w:rsid w:val="00F829CD"/>
    <w:rsid w:val="00F91514"/>
    <w:rsid w:val="00FA5FE6"/>
    <w:rsid w:val="00FD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F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E"/>
    <w:pPr>
      <w:ind w:left="720"/>
      <w:contextualSpacing/>
    </w:pPr>
  </w:style>
  <w:style w:type="table" w:styleId="a4">
    <w:name w:val="Table Grid"/>
    <w:basedOn w:val="a1"/>
    <w:uiPriority w:val="39"/>
    <w:rsid w:val="004C7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375D9C"/>
    <w:pPr>
      <w:widowControl w:val="0"/>
      <w:snapToGri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375D9C"/>
    <w:pPr>
      <w:keepLines/>
      <w:spacing w:after="120" w:line="240" w:lineRule="auto"/>
      <w:ind w:firstLine="709"/>
      <w:jc w:val="both"/>
    </w:pPr>
    <w:rPr>
      <w:rFonts w:ascii="Times New Roman" w:eastAsia="Batang" w:hAnsi="Times New Roman" w:cs="Times New Roman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375D9C"/>
    <w:rPr>
      <w:rFonts w:ascii="Times New Roman" w:eastAsia="Batang" w:hAnsi="Times New Roman" w:cs="Times New Roman"/>
      <w:szCs w:val="20"/>
      <w:lang w:eastAsia="ru-RU"/>
    </w:rPr>
  </w:style>
  <w:style w:type="character" w:styleId="a7">
    <w:name w:val="footnote reference"/>
    <w:basedOn w:val="a0"/>
    <w:semiHidden/>
    <w:rsid w:val="00375D9C"/>
    <w:rPr>
      <w:vertAlign w:val="superscript"/>
    </w:rPr>
  </w:style>
  <w:style w:type="paragraph" w:styleId="a8">
    <w:name w:val="Body Text Indent"/>
    <w:basedOn w:val="a"/>
    <w:link w:val="a9"/>
    <w:rsid w:val="00375D9C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75D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375D9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FR2">
    <w:name w:val="FR2"/>
    <w:rsid w:val="00375D9C"/>
    <w:pPr>
      <w:widowControl w:val="0"/>
      <w:spacing w:before="140" w:after="0" w:line="240" w:lineRule="auto"/>
      <w:ind w:left="19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F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F5B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Территориальна Избирательна Коммисия</cp:lastModifiedBy>
  <cp:revision>26</cp:revision>
  <cp:lastPrinted>2018-08-21T12:25:00Z</cp:lastPrinted>
  <dcterms:created xsi:type="dcterms:W3CDTF">2017-02-27T14:35:00Z</dcterms:created>
  <dcterms:modified xsi:type="dcterms:W3CDTF">2018-08-21T12:26:00Z</dcterms:modified>
</cp:coreProperties>
</file>