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4111"/>
        <w:gridCol w:w="425"/>
        <w:gridCol w:w="1505"/>
      </w:tblGrid>
      <w:tr w:rsidR="00E027D7" w14:paraId="53951AD7" w14:textId="77777777" w:rsidTr="007B5A1D">
        <w:trPr>
          <w:trHeight w:val="2865"/>
          <w:jc w:val="center"/>
        </w:trPr>
        <w:tc>
          <w:tcPr>
            <w:tcW w:w="9585" w:type="dxa"/>
            <w:gridSpan w:val="5"/>
          </w:tcPr>
          <w:p w14:paraId="179A8D4C" w14:textId="77777777" w:rsidR="00E027D7" w:rsidRPr="004906F0" w:rsidRDefault="00E26A39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ABA799" wp14:editId="19494278">
                  <wp:extent cx="7524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B534F" w14:textId="77777777" w:rsidR="0098267F" w:rsidRPr="004906F0" w:rsidRDefault="0098267F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5C27C81A" w14:textId="77777777"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14:paraId="7D347571" w14:textId="77777777"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14:paraId="608A74BF" w14:textId="77777777"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14:paraId="3AADB79A" w14:textId="77777777" w:rsidR="00B65A32" w:rsidRPr="00174C56" w:rsidRDefault="000014E2" w:rsidP="00B65A3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 ГОРОД</w:t>
            </w:r>
            <w:r w:rsidR="00B65A32" w:rsidRPr="00174C56">
              <w:rPr>
                <w:b/>
                <w:sz w:val="24"/>
                <w:szCs w:val="28"/>
              </w:rPr>
              <w:t xml:space="preserve"> ЗЕЛЕНОГОРСК </w:t>
            </w:r>
          </w:p>
          <w:p w14:paraId="35695E38" w14:textId="77777777"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14:paraId="26506AEE" w14:textId="77777777"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14:paraId="7622E51B" w14:textId="77777777" w:rsidR="00E027D7" w:rsidRPr="0044444B" w:rsidRDefault="00E027D7" w:rsidP="004906F0">
            <w:pPr>
              <w:shd w:val="clear" w:color="auto" w:fill="FFFFFF"/>
              <w:jc w:val="center"/>
              <w:rPr>
                <w:b/>
                <w:sz w:val="16"/>
                <w:szCs w:val="16"/>
              </w:rPr>
            </w:pPr>
          </w:p>
          <w:p w14:paraId="33BC22F0" w14:textId="77777777"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987101" w:rsidRPr="006C07FD" w14:paraId="39877AB2" w14:textId="77777777" w:rsidTr="007B5A1D">
        <w:trPr>
          <w:trHeight w:val="661"/>
          <w:jc w:val="center"/>
        </w:trPr>
        <w:tc>
          <w:tcPr>
            <w:tcW w:w="2101" w:type="dxa"/>
            <w:vAlign w:val="bottom"/>
          </w:tcPr>
          <w:p w14:paraId="1A339927" w14:textId="4D2B6BDD" w:rsidR="00987101" w:rsidRPr="00CD79B9" w:rsidRDefault="00CD79B9" w:rsidP="0044444B">
            <w:pPr>
              <w:shd w:val="clear" w:color="auto" w:fill="FFFFFF"/>
              <w:rPr>
                <w:noProof/>
                <w:sz w:val="28"/>
                <w:szCs w:val="28"/>
                <w:u w:val="single"/>
              </w:rPr>
            </w:pPr>
            <w:r>
              <w:rPr>
                <w:noProof/>
                <w:sz w:val="28"/>
                <w:szCs w:val="28"/>
              </w:rPr>
              <w:t xml:space="preserve">       </w:t>
            </w:r>
            <w:r w:rsidRPr="00CD79B9">
              <w:rPr>
                <w:noProof/>
                <w:sz w:val="28"/>
                <w:szCs w:val="28"/>
                <w:u w:val="single"/>
              </w:rPr>
              <w:t>25.09.2026</w:t>
            </w:r>
          </w:p>
        </w:tc>
        <w:tc>
          <w:tcPr>
            <w:tcW w:w="5554" w:type="dxa"/>
            <w:gridSpan w:val="2"/>
            <w:vAlign w:val="bottom"/>
          </w:tcPr>
          <w:p w14:paraId="488727FD" w14:textId="77777777" w:rsidR="00987101" w:rsidRPr="004906F0" w:rsidRDefault="00AB7D72" w:rsidP="0044444B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r w:rsidR="002A46F2">
              <w:rPr>
                <w:sz w:val="28"/>
                <w:szCs w:val="28"/>
              </w:rPr>
              <w:t xml:space="preserve"> </w:t>
            </w:r>
            <w:r w:rsidR="00987101"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425" w:type="dxa"/>
            <w:vAlign w:val="bottom"/>
          </w:tcPr>
          <w:p w14:paraId="0415DEF1" w14:textId="77777777" w:rsidR="00987101" w:rsidRPr="004906F0" w:rsidRDefault="002A46F2" w:rsidP="0044444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F627AC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505" w:type="dxa"/>
            <w:vAlign w:val="bottom"/>
          </w:tcPr>
          <w:p w14:paraId="561688B5" w14:textId="13DC8A1D" w:rsidR="00987101" w:rsidRPr="006C07FD" w:rsidRDefault="00CD79B9" w:rsidP="00CD79B9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202-п</w:t>
            </w:r>
          </w:p>
        </w:tc>
      </w:tr>
      <w:tr w:rsidR="00FD6988" w14:paraId="0AB9F698" w14:textId="77777777" w:rsidTr="0004041F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397"/>
          <w:jc w:val="center"/>
        </w:trPr>
        <w:tc>
          <w:tcPr>
            <w:tcW w:w="3544" w:type="dxa"/>
            <w:gridSpan w:val="2"/>
          </w:tcPr>
          <w:p w14:paraId="1D7ACA92" w14:textId="77777777" w:rsidR="00FD6988" w:rsidRPr="004906F0" w:rsidRDefault="00FD6988" w:rsidP="0044444B">
            <w:pPr>
              <w:jc w:val="both"/>
              <w:rPr>
                <w:sz w:val="28"/>
                <w:szCs w:val="28"/>
              </w:rPr>
            </w:pPr>
          </w:p>
        </w:tc>
      </w:tr>
    </w:tbl>
    <w:p w14:paraId="7B98F867" w14:textId="623189F8" w:rsidR="00327FE9" w:rsidRDefault="000E1AB8" w:rsidP="0044444B">
      <w:pPr>
        <w:ind w:right="4676"/>
        <w:jc w:val="both"/>
        <w:rPr>
          <w:sz w:val="28"/>
          <w:szCs w:val="28"/>
        </w:rPr>
      </w:pPr>
      <w:r w:rsidRPr="00000941">
        <w:rPr>
          <w:rFonts w:eastAsia="Calibri"/>
          <w:color w:val="000000"/>
          <w:sz w:val="28"/>
          <w:szCs w:val="28"/>
          <w:lang w:eastAsia="en-US"/>
        </w:rPr>
        <w:t xml:space="preserve">О </w:t>
      </w:r>
      <w:r w:rsidR="008B2B83">
        <w:rPr>
          <w:rFonts w:eastAsia="Calibri"/>
          <w:color w:val="000000"/>
          <w:sz w:val="28"/>
          <w:szCs w:val="28"/>
          <w:lang w:eastAsia="en-US"/>
        </w:rPr>
        <w:t xml:space="preserve">внесении изменений в </w:t>
      </w:r>
      <w:r w:rsidR="00AD73E7">
        <w:rPr>
          <w:rFonts w:eastAsia="Calibri"/>
          <w:color w:val="000000"/>
          <w:sz w:val="28"/>
          <w:szCs w:val="28"/>
          <w:lang w:eastAsia="en-US"/>
        </w:rPr>
        <w:t>п</w:t>
      </w:r>
      <w:r w:rsidR="008B2B83">
        <w:rPr>
          <w:rFonts w:eastAsia="Calibri"/>
          <w:color w:val="000000"/>
          <w:sz w:val="28"/>
          <w:szCs w:val="28"/>
          <w:lang w:eastAsia="en-US"/>
        </w:rPr>
        <w:t xml:space="preserve">остановление </w:t>
      </w:r>
      <w:proofErr w:type="gramStart"/>
      <w:r w:rsidR="00AD73E7">
        <w:rPr>
          <w:rFonts w:eastAsia="Calibri"/>
          <w:color w:val="000000"/>
          <w:sz w:val="28"/>
          <w:szCs w:val="28"/>
          <w:lang w:eastAsia="en-US"/>
        </w:rPr>
        <w:t>А</w:t>
      </w:r>
      <w:r w:rsidR="008B2B83">
        <w:rPr>
          <w:rFonts w:eastAsia="Calibri"/>
          <w:color w:val="000000"/>
          <w:sz w:val="28"/>
          <w:szCs w:val="28"/>
          <w:lang w:eastAsia="en-US"/>
        </w:rPr>
        <w:t>дминистрации</w:t>
      </w:r>
      <w:proofErr w:type="gramEnd"/>
      <w:r w:rsidR="008B2B83">
        <w:rPr>
          <w:rFonts w:eastAsia="Calibri"/>
          <w:color w:val="000000"/>
          <w:sz w:val="28"/>
          <w:szCs w:val="28"/>
          <w:lang w:eastAsia="en-US"/>
        </w:rPr>
        <w:t xml:space="preserve"> ЗАТО </w:t>
      </w:r>
      <w:r w:rsidR="00AD73E7">
        <w:rPr>
          <w:rFonts w:eastAsia="Calibri"/>
          <w:color w:val="000000"/>
          <w:sz w:val="28"/>
          <w:szCs w:val="28"/>
          <w:lang w:eastAsia="en-US"/>
        </w:rPr>
        <w:t>г. Зеленогорск от 07.11.2025 № 239-п</w:t>
      </w:r>
      <w:r w:rsidR="008B2B8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AD73E7">
        <w:rPr>
          <w:rFonts w:eastAsia="Calibri"/>
          <w:color w:val="000000"/>
          <w:sz w:val="28"/>
          <w:szCs w:val="28"/>
          <w:lang w:eastAsia="en-US"/>
        </w:rPr>
        <w:t>«</w:t>
      </w:r>
      <w:r w:rsidR="00AD73E7" w:rsidRPr="00000941">
        <w:rPr>
          <w:rFonts w:eastAsia="Calibri"/>
          <w:color w:val="000000"/>
          <w:sz w:val="28"/>
          <w:szCs w:val="28"/>
          <w:lang w:eastAsia="en-US"/>
        </w:rPr>
        <w:t xml:space="preserve">О создании комиссии по проведению инвентаризации улично-дорожной сети опорного населенного пункта и оценки ее технического состояния </w:t>
      </w:r>
      <w:r w:rsidR="00AD73E7">
        <w:rPr>
          <w:rFonts w:eastAsia="Calibri"/>
          <w:color w:val="000000"/>
          <w:sz w:val="28"/>
          <w:szCs w:val="28"/>
          <w:lang w:eastAsia="en-US"/>
        </w:rPr>
        <w:t xml:space="preserve">на территории </w:t>
      </w:r>
      <w:r w:rsidR="00AD73E7" w:rsidRPr="00000941">
        <w:rPr>
          <w:sz w:val="28"/>
          <w:szCs w:val="28"/>
        </w:rPr>
        <w:t>города Зеленогорска</w:t>
      </w:r>
      <w:r w:rsidR="00AD73E7">
        <w:rPr>
          <w:sz w:val="28"/>
          <w:szCs w:val="28"/>
        </w:rPr>
        <w:t>»</w:t>
      </w:r>
    </w:p>
    <w:p w14:paraId="3E6EB22D" w14:textId="77777777" w:rsidR="00AD73E7" w:rsidRPr="00000941" w:rsidRDefault="00AD73E7" w:rsidP="0044444B">
      <w:pPr>
        <w:ind w:right="4676"/>
        <w:jc w:val="both"/>
        <w:rPr>
          <w:sz w:val="28"/>
          <w:szCs w:val="28"/>
        </w:rPr>
      </w:pPr>
    </w:p>
    <w:p w14:paraId="367E7C62" w14:textId="3BD18B2C" w:rsidR="00327FE9" w:rsidRPr="00000941" w:rsidRDefault="005E5D55" w:rsidP="0044444B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4D48" w:rsidRPr="002B4D48">
        <w:rPr>
          <w:sz w:val="28"/>
          <w:szCs w:val="28"/>
        </w:rPr>
        <w:t xml:space="preserve">В связи с кадровыми изменениями в Муниципальном казённом учреждении «Служба единого заказчика–застройщика», руководствуясь Уставом города Зеленогорска Красноярского края, </w:t>
      </w:r>
    </w:p>
    <w:p w14:paraId="2D7683E9" w14:textId="77777777" w:rsidR="00327FE9" w:rsidRPr="00000941" w:rsidRDefault="00327FE9" w:rsidP="0044444B">
      <w:pPr>
        <w:jc w:val="both"/>
        <w:rPr>
          <w:sz w:val="28"/>
          <w:szCs w:val="28"/>
        </w:rPr>
      </w:pPr>
    </w:p>
    <w:p w14:paraId="36AF3FFC" w14:textId="380BA632" w:rsidR="00327FE9" w:rsidRPr="00000941" w:rsidRDefault="005E5D55" w:rsidP="004444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7FE9" w:rsidRPr="00000941">
        <w:rPr>
          <w:sz w:val="28"/>
          <w:szCs w:val="28"/>
        </w:rPr>
        <w:t>ПОСТАНОВЛЯЮ:</w:t>
      </w:r>
    </w:p>
    <w:p w14:paraId="7C36852E" w14:textId="77777777" w:rsidR="00327FE9" w:rsidRPr="00000941" w:rsidRDefault="00327FE9" w:rsidP="0044444B">
      <w:pPr>
        <w:ind w:firstLine="709"/>
        <w:jc w:val="both"/>
        <w:rPr>
          <w:sz w:val="28"/>
          <w:szCs w:val="28"/>
        </w:rPr>
      </w:pPr>
    </w:p>
    <w:p w14:paraId="0FA555B5" w14:textId="70D4F338" w:rsidR="002B4D48" w:rsidRDefault="00A31291" w:rsidP="0044444B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         </w:t>
      </w:r>
      <w:r w:rsidR="005E5D55">
        <w:rPr>
          <w:color w:val="000000"/>
          <w:sz w:val="28"/>
          <w:szCs w:val="28"/>
        </w:rPr>
        <w:t xml:space="preserve"> </w:t>
      </w:r>
      <w:r w:rsidR="000E1AB8" w:rsidRPr="0000094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</w:t>
      </w:r>
      <w:r w:rsidR="008B2B83">
        <w:rPr>
          <w:color w:val="000000"/>
          <w:sz w:val="28"/>
          <w:szCs w:val="28"/>
        </w:rPr>
        <w:t xml:space="preserve">Внести в постановление </w:t>
      </w:r>
      <w:proofErr w:type="gramStart"/>
      <w:r w:rsidR="008B2B83">
        <w:rPr>
          <w:color w:val="000000"/>
          <w:sz w:val="28"/>
          <w:szCs w:val="28"/>
        </w:rPr>
        <w:t>Администрации</w:t>
      </w:r>
      <w:proofErr w:type="gramEnd"/>
      <w:r w:rsidR="008B2B83">
        <w:rPr>
          <w:color w:val="000000"/>
          <w:sz w:val="28"/>
          <w:szCs w:val="28"/>
        </w:rPr>
        <w:t xml:space="preserve"> ЗАТО г. Зеленогорск от 07.11.2025 № 239-п «</w:t>
      </w:r>
      <w:r w:rsidR="008B2B83" w:rsidRPr="00000941">
        <w:rPr>
          <w:rFonts w:eastAsia="Calibri"/>
          <w:color w:val="000000"/>
          <w:sz w:val="28"/>
          <w:szCs w:val="28"/>
          <w:lang w:eastAsia="en-US"/>
        </w:rPr>
        <w:t xml:space="preserve">О создании комиссии по проведению инвентаризации улично-дорожной сети опорного населенного пункта и оценки ее технического состояния </w:t>
      </w:r>
      <w:r w:rsidR="008B2B83">
        <w:rPr>
          <w:rFonts w:eastAsia="Calibri"/>
          <w:color w:val="000000"/>
          <w:sz w:val="28"/>
          <w:szCs w:val="28"/>
          <w:lang w:eastAsia="en-US"/>
        </w:rPr>
        <w:t xml:space="preserve">на территории </w:t>
      </w:r>
      <w:r w:rsidR="008B2B83" w:rsidRPr="00000941">
        <w:rPr>
          <w:sz w:val="28"/>
          <w:szCs w:val="28"/>
        </w:rPr>
        <w:t>города Зеленогорска</w:t>
      </w:r>
      <w:r w:rsidR="008B2B83">
        <w:rPr>
          <w:sz w:val="28"/>
          <w:szCs w:val="28"/>
        </w:rPr>
        <w:t xml:space="preserve">» </w:t>
      </w:r>
      <w:r w:rsidR="00880CD4">
        <w:rPr>
          <w:sz w:val="28"/>
        </w:rPr>
        <w:t xml:space="preserve">изменения, изложив приложение № 2 </w:t>
      </w:r>
      <w:r w:rsidR="002B4D48" w:rsidRPr="002B4D48">
        <w:rPr>
          <w:sz w:val="28"/>
        </w:rPr>
        <w:t>в редакции согласно приложению к настоящему постановлению.</w:t>
      </w:r>
    </w:p>
    <w:p w14:paraId="6524575E" w14:textId="34839C30" w:rsidR="0004041F" w:rsidRDefault="00A31291" w:rsidP="0044444B">
      <w:pPr>
        <w:tabs>
          <w:tab w:val="left" w:pos="1134"/>
        </w:tabs>
        <w:jc w:val="both"/>
        <w:rPr>
          <w:sz w:val="28"/>
        </w:rPr>
      </w:pPr>
      <w:r>
        <w:rPr>
          <w:sz w:val="28"/>
        </w:rPr>
        <w:t xml:space="preserve">        </w:t>
      </w:r>
      <w:r w:rsidR="005E5D55">
        <w:rPr>
          <w:sz w:val="28"/>
        </w:rPr>
        <w:t xml:space="preserve"> </w:t>
      </w:r>
      <w:r>
        <w:rPr>
          <w:sz w:val="28"/>
        </w:rPr>
        <w:t xml:space="preserve">  </w:t>
      </w:r>
      <w:r w:rsidR="008B2B83">
        <w:rPr>
          <w:sz w:val="28"/>
        </w:rPr>
        <w:t xml:space="preserve">2. </w:t>
      </w:r>
      <w:r w:rsidR="008B2B83" w:rsidRPr="006F5371">
        <w:rPr>
          <w:sz w:val="28"/>
        </w:rPr>
        <w:t xml:space="preserve">Настоящее постановление вступает в силу в день, следующий за днем его </w:t>
      </w:r>
      <w:r w:rsidR="00506CE2">
        <w:rPr>
          <w:sz w:val="28"/>
        </w:rPr>
        <w:t xml:space="preserve">официального </w:t>
      </w:r>
      <w:r w:rsidR="008B2B83" w:rsidRPr="006F5371">
        <w:rPr>
          <w:sz w:val="28"/>
        </w:rPr>
        <w:t xml:space="preserve">опубликования в </w:t>
      </w:r>
      <w:r w:rsidR="008B2B83">
        <w:rPr>
          <w:sz w:val="28"/>
        </w:rPr>
        <w:t>сетевом издании «Официальный интернет-портал правовой информации города Зеленогорска» (</w:t>
      </w:r>
      <w:proofErr w:type="spellStart"/>
      <w:r w:rsidR="008B2B83">
        <w:rPr>
          <w:sz w:val="28"/>
          <w:lang w:val="en-US"/>
        </w:rPr>
        <w:t>zgrsk</w:t>
      </w:r>
      <w:proofErr w:type="spellEnd"/>
      <w:r w:rsidR="008B2B83" w:rsidRPr="002913E0">
        <w:rPr>
          <w:sz w:val="28"/>
        </w:rPr>
        <w:t>.</w:t>
      </w:r>
      <w:proofErr w:type="spellStart"/>
      <w:r w:rsidR="008B2B83">
        <w:rPr>
          <w:sz w:val="28"/>
          <w:lang w:val="en-US"/>
        </w:rPr>
        <w:t>ru</w:t>
      </w:r>
      <w:proofErr w:type="spellEnd"/>
      <w:r w:rsidR="008B2B83" w:rsidRPr="002913E0">
        <w:rPr>
          <w:sz w:val="28"/>
        </w:rPr>
        <w:t>)</w:t>
      </w:r>
      <w:r w:rsidR="008B2B83">
        <w:rPr>
          <w:sz w:val="28"/>
        </w:rPr>
        <w:t>.</w:t>
      </w:r>
    </w:p>
    <w:p w14:paraId="3E38A776" w14:textId="77777777" w:rsidR="001669B3" w:rsidRDefault="001669B3" w:rsidP="0044444B">
      <w:pPr>
        <w:tabs>
          <w:tab w:val="left" w:pos="1134"/>
        </w:tabs>
        <w:jc w:val="both"/>
        <w:rPr>
          <w:sz w:val="28"/>
        </w:rPr>
      </w:pPr>
    </w:p>
    <w:p w14:paraId="1E7D2C71" w14:textId="77777777" w:rsidR="001669B3" w:rsidRDefault="001669B3" w:rsidP="0044444B">
      <w:pPr>
        <w:tabs>
          <w:tab w:val="left" w:pos="1134"/>
        </w:tabs>
        <w:jc w:val="both"/>
        <w:rPr>
          <w:sz w:val="28"/>
        </w:rPr>
      </w:pPr>
    </w:p>
    <w:p w14:paraId="490CACA5" w14:textId="77777777" w:rsidR="0044444B" w:rsidRDefault="0044444B" w:rsidP="004444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  <w:proofErr w:type="gramStart"/>
      <w:r w:rsidR="001669B3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gramEnd"/>
      <w:r>
        <w:rPr>
          <w:sz w:val="28"/>
          <w:szCs w:val="28"/>
        </w:rPr>
        <w:t xml:space="preserve"> </w:t>
      </w:r>
      <w:r w:rsidR="001669B3">
        <w:rPr>
          <w:sz w:val="28"/>
          <w:szCs w:val="28"/>
        </w:rPr>
        <w:t xml:space="preserve">ЗАТО </w:t>
      </w:r>
    </w:p>
    <w:p w14:paraId="7A8E2B65" w14:textId="3E68E2D7" w:rsidR="0044444B" w:rsidRDefault="001669B3" w:rsidP="002A46F2">
      <w:pPr>
        <w:jc w:val="both"/>
        <w:rPr>
          <w:sz w:val="28"/>
          <w:szCs w:val="28"/>
        </w:rPr>
      </w:pPr>
      <w:r>
        <w:rPr>
          <w:sz w:val="28"/>
          <w:szCs w:val="28"/>
        </w:rPr>
        <w:t>г. Зеленогорск</w:t>
      </w:r>
      <w:bookmarkStart w:id="0" w:name="P33"/>
      <w:bookmarkEnd w:id="0"/>
      <w:r w:rsidR="0044444B">
        <w:rPr>
          <w:sz w:val="28"/>
          <w:szCs w:val="28"/>
        </w:rPr>
        <w:t xml:space="preserve"> по стратегическому</w:t>
      </w:r>
    </w:p>
    <w:p w14:paraId="12D783F0" w14:textId="77777777" w:rsidR="0044444B" w:rsidRDefault="0044444B" w:rsidP="002A46F2">
      <w:pPr>
        <w:jc w:val="both"/>
        <w:rPr>
          <w:sz w:val="28"/>
          <w:szCs w:val="28"/>
        </w:rPr>
      </w:pPr>
      <w:r>
        <w:rPr>
          <w:sz w:val="28"/>
          <w:szCs w:val="28"/>
        </w:rPr>
        <w:t>планирован</w:t>
      </w:r>
      <w:r w:rsidR="00E53608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ию</w:t>
      </w:r>
      <w:proofErr w:type="spellEnd"/>
      <w:r>
        <w:rPr>
          <w:sz w:val="28"/>
          <w:szCs w:val="28"/>
        </w:rPr>
        <w:t xml:space="preserve">, экономическому </w:t>
      </w:r>
    </w:p>
    <w:p w14:paraId="431EA4F8" w14:textId="2AB5B0AF" w:rsidR="001669B3" w:rsidRDefault="0044444B" w:rsidP="002A46F2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развитию и финансам</w:t>
      </w:r>
      <w:r w:rsidR="00E53608">
        <w:rPr>
          <w:sz w:val="28"/>
          <w:szCs w:val="28"/>
        </w:rPr>
        <w:tab/>
      </w:r>
      <w:r w:rsidR="00E53608">
        <w:rPr>
          <w:sz w:val="28"/>
          <w:szCs w:val="28"/>
        </w:rPr>
        <w:tab/>
      </w:r>
      <w:r w:rsidR="00E53608">
        <w:rPr>
          <w:sz w:val="28"/>
          <w:szCs w:val="28"/>
        </w:rPr>
        <w:tab/>
      </w:r>
      <w:r w:rsidR="00E53608">
        <w:rPr>
          <w:sz w:val="28"/>
          <w:szCs w:val="28"/>
        </w:rPr>
        <w:tab/>
      </w:r>
      <w:r w:rsidR="00E53608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М.В. Налобина</w:t>
      </w:r>
    </w:p>
    <w:p w14:paraId="1EB8D827" w14:textId="77777777" w:rsidR="0044444B" w:rsidRDefault="00506CE2" w:rsidP="00506CE2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  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  <w:t xml:space="preserve">    </w:t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</w:p>
    <w:p w14:paraId="6A753BB0" w14:textId="6728AE6F" w:rsidR="00506CE2" w:rsidRPr="00506CE2" w:rsidRDefault="00506CE2" w:rsidP="00133BE2">
      <w:pPr>
        <w:ind w:left="4248" w:firstLine="708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Приложение</w:t>
      </w:r>
    </w:p>
    <w:p w14:paraId="2E7FAE06" w14:textId="77777777" w:rsidR="00506CE2" w:rsidRPr="00506CE2" w:rsidRDefault="00506CE2" w:rsidP="00506CE2">
      <w:pPr>
        <w:ind w:left="4956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к постановлению Администрации</w:t>
      </w:r>
    </w:p>
    <w:p w14:paraId="7343E2E9" w14:textId="77777777" w:rsidR="00506CE2" w:rsidRPr="00506CE2" w:rsidRDefault="00506CE2" w:rsidP="00506CE2">
      <w:pPr>
        <w:ind w:left="4248" w:firstLine="708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ЗАТО г. Зеленогорск</w:t>
      </w:r>
    </w:p>
    <w:p w14:paraId="0E64F078" w14:textId="63B5C183" w:rsidR="00506CE2" w:rsidRPr="00506CE2" w:rsidRDefault="00A315E9" w:rsidP="00506CE2">
      <w:pPr>
        <w:ind w:left="4248"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от </w:t>
      </w:r>
      <w:r w:rsidRPr="00A315E9">
        <w:rPr>
          <w:snapToGrid w:val="0"/>
          <w:sz w:val="28"/>
          <w:szCs w:val="28"/>
          <w:u w:val="single"/>
        </w:rPr>
        <w:t>_25.09.</w:t>
      </w:r>
      <w:r w:rsidR="00506CE2" w:rsidRPr="00A315E9">
        <w:rPr>
          <w:snapToGrid w:val="0"/>
          <w:sz w:val="28"/>
          <w:szCs w:val="28"/>
          <w:u w:val="single"/>
        </w:rPr>
        <w:t>2026</w:t>
      </w:r>
      <w:r w:rsidR="00506CE2" w:rsidRPr="00506CE2">
        <w:rPr>
          <w:snapToGrid w:val="0"/>
          <w:sz w:val="28"/>
          <w:szCs w:val="28"/>
        </w:rPr>
        <w:t xml:space="preserve"> №</w:t>
      </w:r>
      <w:r>
        <w:rPr>
          <w:snapToGrid w:val="0"/>
          <w:sz w:val="28"/>
          <w:szCs w:val="28"/>
        </w:rPr>
        <w:t xml:space="preserve"> _</w:t>
      </w:r>
      <w:r w:rsidRPr="00A315E9">
        <w:rPr>
          <w:snapToGrid w:val="0"/>
          <w:sz w:val="28"/>
          <w:szCs w:val="28"/>
          <w:u w:val="single"/>
        </w:rPr>
        <w:t>202-п</w:t>
      </w:r>
      <w:r>
        <w:rPr>
          <w:snapToGrid w:val="0"/>
          <w:sz w:val="28"/>
          <w:szCs w:val="28"/>
        </w:rPr>
        <w:t>_</w:t>
      </w:r>
    </w:p>
    <w:p w14:paraId="5169EDC1" w14:textId="77777777" w:rsidR="00506CE2" w:rsidRPr="00506CE2" w:rsidRDefault="00506CE2" w:rsidP="00506CE2">
      <w:pPr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 </w:t>
      </w:r>
      <w:bookmarkStart w:id="1" w:name="_GoBack"/>
      <w:bookmarkEnd w:id="1"/>
    </w:p>
    <w:p w14:paraId="67D2EDDC" w14:textId="77777777" w:rsidR="00506CE2" w:rsidRPr="00506CE2" w:rsidRDefault="00506CE2" w:rsidP="00506CE2">
      <w:pPr>
        <w:ind w:left="4248" w:firstLine="708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 xml:space="preserve">Приложение № 2 </w:t>
      </w:r>
    </w:p>
    <w:p w14:paraId="21FC0E94" w14:textId="77777777" w:rsidR="00506CE2" w:rsidRPr="00506CE2" w:rsidRDefault="00506CE2" w:rsidP="00506CE2">
      <w:pPr>
        <w:ind w:left="4248" w:firstLine="708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к постановлению Администрации</w:t>
      </w:r>
    </w:p>
    <w:p w14:paraId="5DC80EB1" w14:textId="77777777" w:rsidR="00506CE2" w:rsidRPr="00506CE2" w:rsidRDefault="00506CE2" w:rsidP="00506CE2">
      <w:pPr>
        <w:ind w:left="4248" w:firstLine="708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ЗАТО г. Зеленогорск</w:t>
      </w:r>
    </w:p>
    <w:p w14:paraId="5EE88EB7" w14:textId="77777777" w:rsidR="00506CE2" w:rsidRPr="00506CE2" w:rsidRDefault="00506CE2" w:rsidP="00506CE2">
      <w:pPr>
        <w:ind w:left="4956"/>
        <w:jc w:val="both"/>
        <w:rPr>
          <w:snapToGrid w:val="0"/>
          <w:sz w:val="28"/>
          <w:szCs w:val="28"/>
        </w:rPr>
      </w:pPr>
      <w:r w:rsidRPr="00506CE2">
        <w:rPr>
          <w:snapToGrid w:val="0"/>
          <w:sz w:val="28"/>
          <w:szCs w:val="28"/>
        </w:rPr>
        <w:t>от 07.11.2025 № 239-п</w:t>
      </w:r>
    </w:p>
    <w:p w14:paraId="2800F8A4" w14:textId="77777777" w:rsidR="00B8308B" w:rsidRPr="00F0682C" w:rsidRDefault="00B8308B" w:rsidP="00B8308B">
      <w:pPr>
        <w:jc w:val="center"/>
        <w:rPr>
          <w:rFonts w:eastAsia="Calibri"/>
          <w:sz w:val="28"/>
          <w:szCs w:val="28"/>
        </w:rPr>
      </w:pPr>
    </w:p>
    <w:p w14:paraId="484F7130" w14:textId="77777777" w:rsidR="00B8308B" w:rsidRPr="00F0682C" w:rsidRDefault="00B8308B" w:rsidP="00B8308B">
      <w:pPr>
        <w:spacing w:line="276" w:lineRule="auto"/>
        <w:jc w:val="center"/>
        <w:rPr>
          <w:rFonts w:eastAsia="Calibri"/>
          <w:sz w:val="28"/>
          <w:szCs w:val="28"/>
        </w:rPr>
      </w:pPr>
      <w:r w:rsidRPr="00F0682C">
        <w:rPr>
          <w:rFonts w:eastAsia="Calibri"/>
          <w:sz w:val="28"/>
          <w:szCs w:val="28"/>
        </w:rPr>
        <w:t xml:space="preserve">Состав </w:t>
      </w:r>
    </w:p>
    <w:p w14:paraId="2AB60E76" w14:textId="77777777" w:rsidR="00B8308B" w:rsidRPr="00F0682C" w:rsidRDefault="00B8308B" w:rsidP="00B8308B">
      <w:pPr>
        <w:spacing w:line="276" w:lineRule="auto"/>
        <w:jc w:val="center"/>
        <w:rPr>
          <w:rFonts w:eastAsia="Calibri"/>
          <w:sz w:val="28"/>
          <w:szCs w:val="28"/>
        </w:rPr>
      </w:pPr>
      <w:r w:rsidRPr="00F0682C">
        <w:rPr>
          <w:rFonts w:eastAsia="Calibri"/>
          <w:sz w:val="28"/>
          <w:szCs w:val="28"/>
        </w:rPr>
        <w:t xml:space="preserve"> комиссии по проведению инвентаризации улично-дорожной сети опорного</w:t>
      </w:r>
    </w:p>
    <w:p w14:paraId="152B226D" w14:textId="5C3A443D" w:rsidR="00B8308B" w:rsidRPr="00F0682C" w:rsidRDefault="00B8308B" w:rsidP="00DB20F1">
      <w:pPr>
        <w:spacing w:line="276" w:lineRule="auto"/>
        <w:jc w:val="center"/>
        <w:rPr>
          <w:color w:val="000000"/>
          <w:sz w:val="28"/>
          <w:szCs w:val="28"/>
        </w:rPr>
      </w:pPr>
      <w:r w:rsidRPr="00F0682C">
        <w:rPr>
          <w:rFonts w:eastAsia="Calibri"/>
          <w:sz w:val="28"/>
          <w:szCs w:val="28"/>
        </w:rPr>
        <w:t xml:space="preserve">населенного пункта и оценки ее технического </w:t>
      </w:r>
      <w:r w:rsidR="00DB20F1" w:rsidRPr="00F0682C">
        <w:rPr>
          <w:color w:val="000000"/>
          <w:sz w:val="28"/>
          <w:szCs w:val="28"/>
        </w:rPr>
        <w:t>состояния</w:t>
      </w:r>
      <w:r w:rsidR="00DB20F1" w:rsidRPr="00F0682C">
        <w:rPr>
          <w:rFonts w:eastAsia="Calibri"/>
          <w:color w:val="000000"/>
          <w:sz w:val="28"/>
          <w:szCs w:val="28"/>
          <w:lang w:eastAsia="en-US"/>
        </w:rPr>
        <w:t xml:space="preserve"> на территории </w:t>
      </w:r>
      <w:r w:rsidR="00DB20F1" w:rsidRPr="00F0682C">
        <w:rPr>
          <w:sz w:val="28"/>
          <w:szCs w:val="28"/>
        </w:rPr>
        <w:t>города Зеленогорск</w:t>
      </w:r>
    </w:p>
    <w:p w14:paraId="32D47C53" w14:textId="77777777" w:rsidR="00B8308B" w:rsidRPr="00F0682C" w:rsidRDefault="00B8308B" w:rsidP="00B8308B">
      <w:pPr>
        <w:spacing w:line="276" w:lineRule="auto"/>
        <w:jc w:val="both"/>
        <w:rPr>
          <w:color w:val="000000"/>
          <w:sz w:val="28"/>
          <w:szCs w:val="28"/>
        </w:rPr>
      </w:pPr>
    </w:p>
    <w:p w14:paraId="0099C2F3" w14:textId="696AFBA7" w:rsidR="00B8308B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3009DF" w:rsidRPr="00F0682C">
        <w:rPr>
          <w:sz w:val="28"/>
          <w:szCs w:val="28"/>
        </w:rPr>
        <w:t>Шилова М.Л.</w:t>
      </w:r>
      <w:r w:rsidR="00B8308B" w:rsidRPr="00F0682C">
        <w:rPr>
          <w:sz w:val="28"/>
          <w:szCs w:val="28"/>
        </w:rPr>
        <w:t xml:space="preserve">, </w:t>
      </w:r>
      <w:r w:rsidR="00A83B10" w:rsidRPr="00F0682C">
        <w:rPr>
          <w:sz w:val="28"/>
          <w:szCs w:val="28"/>
        </w:rPr>
        <w:t>первый заместитель Главы ЗАТО</w:t>
      </w:r>
      <w:r w:rsidR="00A83B10" w:rsidRPr="00F0682C">
        <w:rPr>
          <w:sz w:val="28"/>
          <w:szCs w:val="28"/>
        </w:rPr>
        <w:br/>
        <w:t>г. Зеленогорск по жилищно-коммунальному хозяйству, архитектуре и градостроительству</w:t>
      </w:r>
      <w:r w:rsidR="00B8308B" w:rsidRPr="00F0682C">
        <w:rPr>
          <w:sz w:val="28"/>
          <w:szCs w:val="28"/>
        </w:rPr>
        <w:t xml:space="preserve">, </w:t>
      </w:r>
      <w:r w:rsidR="00F03D91" w:rsidRPr="00F0682C">
        <w:rPr>
          <w:sz w:val="28"/>
          <w:szCs w:val="28"/>
        </w:rPr>
        <w:t>п</w:t>
      </w:r>
      <w:r w:rsidR="00B8308B" w:rsidRPr="00F0682C">
        <w:rPr>
          <w:sz w:val="28"/>
          <w:szCs w:val="28"/>
        </w:rPr>
        <w:t>редседател</w:t>
      </w:r>
      <w:r w:rsidR="00F03D91" w:rsidRPr="00F0682C">
        <w:rPr>
          <w:sz w:val="28"/>
          <w:szCs w:val="28"/>
        </w:rPr>
        <w:t>ь</w:t>
      </w:r>
      <w:r w:rsidR="00B8308B" w:rsidRPr="00F0682C">
        <w:rPr>
          <w:sz w:val="28"/>
          <w:szCs w:val="28"/>
        </w:rPr>
        <w:t xml:space="preserve"> комиссии;</w:t>
      </w:r>
    </w:p>
    <w:p w14:paraId="425F7B4F" w14:textId="0D134A85" w:rsidR="00F33D16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  </w:t>
      </w:r>
      <w:r w:rsidR="008B2B83" w:rsidRPr="00F0682C">
        <w:rPr>
          <w:sz w:val="28"/>
          <w:szCs w:val="28"/>
        </w:rPr>
        <w:t>Х</w:t>
      </w:r>
      <w:r w:rsidR="00F33D16" w:rsidRPr="00F0682C">
        <w:rPr>
          <w:sz w:val="28"/>
          <w:szCs w:val="28"/>
        </w:rPr>
        <w:t>аритонов М.В., директор Муниципального каз</w:t>
      </w:r>
      <w:r w:rsidR="006E61AC">
        <w:rPr>
          <w:sz w:val="28"/>
          <w:szCs w:val="28"/>
        </w:rPr>
        <w:t>ё</w:t>
      </w:r>
      <w:r w:rsidR="00F33D16" w:rsidRPr="00F0682C">
        <w:rPr>
          <w:sz w:val="28"/>
          <w:szCs w:val="28"/>
        </w:rPr>
        <w:t>нного учреждения «Служба единого заказчика–застройщика»</w:t>
      </w:r>
      <w:r w:rsidR="00F03D91" w:rsidRPr="00F0682C">
        <w:rPr>
          <w:sz w:val="28"/>
          <w:szCs w:val="28"/>
        </w:rPr>
        <w:t>, заместитель председателя комиссии</w:t>
      </w:r>
      <w:r w:rsidR="00F33D16" w:rsidRPr="00F0682C">
        <w:rPr>
          <w:sz w:val="28"/>
          <w:szCs w:val="28"/>
        </w:rPr>
        <w:t>;</w:t>
      </w:r>
    </w:p>
    <w:p w14:paraId="31C2CE33" w14:textId="2E02260B" w:rsidR="00F33D16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  </w:t>
      </w:r>
      <w:r w:rsidR="005E5D55">
        <w:rPr>
          <w:sz w:val="28"/>
          <w:szCs w:val="28"/>
        </w:rPr>
        <w:t xml:space="preserve"> </w:t>
      </w:r>
      <w:proofErr w:type="spellStart"/>
      <w:r w:rsidR="00F33D16" w:rsidRPr="00F0682C">
        <w:rPr>
          <w:sz w:val="28"/>
          <w:szCs w:val="28"/>
        </w:rPr>
        <w:t>Кушнина</w:t>
      </w:r>
      <w:proofErr w:type="spellEnd"/>
      <w:r w:rsidR="00F33D16" w:rsidRPr="00F0682C">
        <w:rPr>
          <w:sz w:val="28"/>
          <w:szCs w:val="28"/>
        </w:rPr>
        <w:t xml:space="preserve"> Екатерина Петровна, инженер 1 категории отдела </w:t>
      </w:r>
      <w:proofErr w:type="spellStart"/>
      <w:r w:rsidR="00F33D16" w:rsidRPr="00F0682C">
        <w:rPr>
          <w:sz w:val="28"/>
          <w:szCs w:val="28"/>
        </w:rPr>
        <w:t>жилищно</w:t>
      </w:r>
      <w:proofErr w:type="spellEnd"/>
      <w:r w:rsidR="00F33D16" w:rsidRPr="00F0682C">
        <w:rPr>
          <w:sz w:val="28"/>
          <w:szCs w:val="28"/>
        </w:rPr>
        <w:t>–коммунального хозяйства Муниципального каз</w:t>
      </w:r>
      <w:r w:rsidR="005E5D55">
        <w:rPr>
          <w:sz w:val="28"/>
          <w:szCs w:val="28"/>
        </w:rPr>
        <w:t>ё</w:t>
      </w:r>
      <w:r w:rsidR="00F33D16" w:rsidRPr="00F0682C">
        <w:rPr>
          <w:sz w:val="28"/>
          <w:szCs w:val="28"/>
        </w:rPr>
        <w:t>нного учреждения «Служба единого заказчика–застройщика»</w:t>
      </w:r>
      <w:r w:rsidR="00F03D91" w:rsidRPr="00F0682C">
        <w:rPr>
          <w:sz w:val="28"/>
          <w:szCs w:val="28"/>
        </w:rPr>
        <w:t>, секретарь комиссии;</w:t>
      </w:r>
    </w:p>
    <w:p w14:paraId="5BC9B575" w14:textId="196D4CCE" w:rsidR="00F33D16" w:rsidRPr="00F0682C" w:rsidRDefault="00F33D16" w:rsidP="005E5D55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01315991" w14:textId="4DC1E205" w:rsidR="00B8308B" w:rsidRPr="00F0682C" w:rsidRDefault="00F33D16" w:rsidP="005E5D55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  <w:r w:rsidRPr="00F0682C">
        <w:rPr>
          <w:sz w:val="28"/>
          <w:szCs w:val="28"/>
        </w:rPr>
        <w:t>ч</w:t>
      </w:r>
      <w:r w:rsidR="00B8308B" w:rsidRPr="00F0682C">
        <w:rPr>
          <w:sz w:val="28"/>
          <w:szCs w:val="28"/>
        </w:rPr>
        <w:t>лены комиссии:</w:t>
      </w:r>
    </w:p>
    <w:p w14:paraId="6D0C9136" w14:textId="0B645093" w:rsidR="009F34B5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9F34B5" w:rsidRPr="00F0682C">
        <w:rPr>
          <w:sz w:val="28"/>
          <w:szCs w:val="28"/>
        </w:rPr>
        <w:t xml:space="preserve">Шмелев А.Б., начальник Отдела городского хозяйства </w:t>
      </w:r>
      <w:proofErr w:type="gramStart"/>
      <w:r w:rsidR="009F34B5" w:rsidRPr="00F0682C">
        <w:rPr>
          <w:sz w:val="28"/>
          <w:szCs w:val="28"/>
        </w:rPr>
        <w:t>Администрации</w:t>
      </w:r>
      <w:proofErr w:type="gramEnd"/>
      <w:r w:rsidR="009F34B5" w:rsidRPr="00F0682C">
        <w:rPr>
          <w:sz w:val="28"/>
          <w:szCs w:val="28"/>
        </w:rPr>
        <w:t xml:space="preserve"> ЗАТО г. Зеленогорск;</w:t>
      </w:r>
    </w:p>
    <w:p w14:paraId="4C1FBD03" w14:textId="57497AF6" w:rsidR="00F33D16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 w:rsidR="00F33D16" w:rsidRPr="00F0682C">
        <w:rPr>
          <w:sz w:val="28"/>
          <w:szCs w:val="28"/>
        </w:rPr>
        <w:t>Хуснутдинова</w:t>
      </w:r>
      <w:proofErr w:type="spellEnd"/>
      <w:r w:rsidR="00F33D16" w:rsidRPr="00F0682C">
        <w:rPr>
          <w:sz w:val="28"/>
          <w:szCs w:val="28"/>
        </w:rPr>
        <w:t xml:space="preserve"> А.Н., начальник отдела </w:t>
      </w:r>
      <w:proofErr w:type="spellStart"/>
      <w:r w:rsidR="00F33D16" w:rsidRPr="00F0682C">
        <w:rPr>
          <w:sz w:val="28"/>
          <w:szCs w:val="28"/>
        </w:rPr>
        <w:t>жилищно</w:t>
      </w:r>
      <w:proofErr w:type="spellEnd"/>
      <w:r w:rsidR="00F33D16" w:rsidRPr="00F0682C">
        <w:rPr>
          <w:sz w:val="28"/>
          <w:szCs w:val="28"/>
        </w:rPr>
        <w:t>–коммунального хозяйства Муниципального каз</w:t>
      </w:r>
      <w:r w:rsidR="00506CE2">
        <w:rPr>
          <w:sz w:val="28"/>
          <w:szCs w:val="28"/>
        </w:rPr>
        <w:t>ё</w:t>
      </w:r>
      <w:r w:rsidR="00F33D16" w:rsidRPr="00F0682C">
        <w:rPr>
          <w:sz w:val="28"/>
          <w:szCs w:val="28"/>
        </w:rPr>
        <w:t>нного учреждения «Служба единого заказчика–застройщика».</w:t>
      </w:r>
    </w:p>
    <w:p w14:paraId="580DD4EF" w14:textId="46FB90A5" w:rsidR="00F33D16" w:rsidRPr="00F0682C" w:rsidRDefault="001C78AA" w:rsidP="005E5D55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F33D16" w:rsidRPr="00F0682C">
        <w:rPr>
          <w:sz w:val="28"/>
          <w:szCs w:val="28"/>
        </w:rPr>
        <w:t>представители подрядной организации, эксперт</w:t>
      </w:r>
      <w:r w:rsidR="005E5D55">
        <w:rPr>
          <w:sz w:val="28"/>
          <w:szCs w:val="28"/>
        </w:rPr>
        <w:t>ы</w:t>
      </w:r>
      <w:r w:rsidR="00F33D16" w:rsidRPr="00F0682C">
        <w:rPr>
          <w:sz w:val="28"/>
          <w:szCs w:val="28"/>
        </w:rPr>
        <w:t>, КГКУ «</w:t>
      </w:r>
      <w:proofErr w:type="spellStart"/>
      <w:r w:rsidR="00F33D16" w:rsidRPr="00F0682C">
        <w:rPr>
          <w:sz w:val="28"/>
          <w:szCs w:val="28"/>
        </w:rPr>
        <w:t>КрУДор</w:t>
      </w:r>
      <w:proofErr w:type="spellEnd"/>
      <w:r w:rsidR="00F33D16" w:rsidRPr="00F0682C">
        <w:rPr>
          <w:sz w:val="28"/>
          <w:szCs w:val="28"/>
        </w:rPr>
        <w:t>» (по согласовани</w:t>
      </w:r>
      <w:r w:rsidR="005D4366" w:rsidRPr="00F0682C">
        <w:rPr>
          <w:sz w:val="28"/>
          <w:szCs w:val="28"/>
        </w:rPr>
        <w:t>ю</w:t>
      </w:r>
      <w:r w:rsidR="00F33D16" w:rsidRPr="00F0682C">
        <w:rPr>
          <w:sz w:val="28"/>
          <w:szCs w:val="28"/>
        </w:rPr>
        <w:t>).</w:t>
      </w:r>
    </w:p>
    <w:p w14:paraId="5D45C091" w14:textId="78A30908" w:rsidR="00B8308B" w:rsidRPr="00F0682C" w:rsidRDefault="00B8308B" w:rsidP="009F34B5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722A2FE2" w14:textId="77777777" w:rsidR="00A83B10" w:rsidRPr="00F0682C" w:rsidRDefault="00A83B10" w:rsidP="00A83B10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472D42F2" w14:textId="77777777" w:rsidR="00A83B10" w:rsidRPr="00F0682C" w:rsidRDefault="00A83B10" w:rsidP="00A83B10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4F58C6E2" w14:textId="77777777" w:rsidR="00A83B10" w:rsidRPr="00F0682C" w:rsidRDefault="00A83B10" w:rsidP="00A83B10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79775444" w14:textId="77777777" w:rsidR="00A83B10" w:rsidRPr="00F0682C" w:rsidRDefault="00A83B10" w:rsidP="00A83B10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055D3208" w14:textId="77777777" w:rsidR="00A83B10" w:rsidRPr="00F0682C" w:rsidRDefault="00A83B10" w:rsidP="00A83B10">
      <w:pPr>
        <w:tabs>
          <w:tab w:val="left" w:pos="851"/>
        </w:tabs>
        <w:spacing w:line="276" w:lineRule="auto"/>
        <w:ind w:firstLine="709"/>
        <w:jc w:val="both"/>
        <w:rPr>
          <w:sz w:val="28"/>
          <w:szCs w:val="28"/>
        </w:rPr>
      </w:pPr>
    </w:p>
    <w:p w14:paraId="4BB1C714" w14:textId="12809F4C" w:rsidR="00B8308B" w:rsidRPr="007B5A1D" w:rsidRDefault="00B8308B" w:rsidP="00015966">
      <w:pPr>
        <w:spacing w:line="276" w:lineRule="auto"/>
        <w:jc w:val="both"/>
        <w:rPr>
          <w:sz w:val="28"/>
          <w:szCs w:val="28"/>
        </w:rPr>
      </w:pPr>
    </w:p>
    <w:sectPr w:rsidR="00B8308B" w:rsidRPr="007B5A1D" w:rsidSect="0044444B">
      <w:footerReference w:type="default" r:id="rId9"/>
      <w:type w:val="continuous"/>
      <w:pgSz w:w="11906" w:h="16838"/>
      <w:pgMar w:top="709" w:right="84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59317" w14:textId="77777777" w:rsidR="00E128C0" w:rsidRDefault="00E128C0">
      <w:r>
        <w:separator/>
      </w:r>
    </w:p>
  </w:endnote>
  <w:endnote w:type="continuationSeparator" w:id="0">
    <w:p w14:paraId="3E8C9C53" w14:textId="77777777" w:rsidR="00E128C0" w:rsidRDefault="00E1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41914" w14:textId="77777777" w:rsidR="00F26472" w:rsidRPr="005E69C2" w:rsidRDefault="00F26472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341FD" w14:textId="77777777" w:rsidR="00E128C0" w:rsidRDefault="00E128C0">
      <w:r>
        <w:separator/>
      </w:r>
    </w:p>
  </w:footnote>
  <w:footnote w:type="continuationSeparator" w:id="0">
    <w:p w14:paraId="568B9244" w14:textId="77777777" w:rsidR="00E128C0" w:rsidRDefault="00E12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 w15:restartNumberingAfterBreak="0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 w15:restartNumberingAfterBreak="0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 w15:restartNumberingAfterBreak="0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3A56D4"/>
    <w:multiLevelType w:val="hybridMultilevel"/>
    <w:tmpl w:val="2B98F44C"/>
    <w:lvl w:ilvl="0" w:tplc="C694D7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9" w15:restartNumberingAfterBreak="0">
    <w:nsid w:val="23C44C16"/>
    <w:multiLevelType w:val="hybridMultilevel"/>
    <w:tmpl w:val="2E363C42"/>
    <w:lvl w:ilvl="0" w:tplc="FD10E5C4">
      <w:start w:val="1"/>
      <w:numFmt w:val="bullet"/>
      <w:suff w:val="space"/>
      <w:lvlText w:val="­"/>
      <w:lvlJc w:val="left"/>
      <w:pPr>
        <w:ind w:left="0" w:firstLine="567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1" w15:restartNumberingAfterBreak="0">
    <w:nsid w:val="31D6091F"/>
    <w:multiLevelType w:val="multilevel"/>
    <w:tmpl w:val="0A6AC8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30F58"/>
    <w:multiLevelType w:val="hybridMultilevel"/>
    <w:tmpl w:val="BADE5E4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2573343"/>
    <w:multiLevelType w:val="hybridMultilevel"/>
    <w:tmpl w:val="2B98F44C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6" w15:restartNumberingAfterBreak="0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7" w15:restartNumberingAfterBreak="0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9" w15:restartNumberingAfterBreak="0">
    <w:nsid w:val="51003E80"/>
    <w:multiLevelType w:val="hybridMultilevel"/>
    <w:tmpl w:val="B2200AA6"/>
    <w:lvl w:ilvl="0" w:tplc="3132A2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1" w15:restartNumberingAfterBreak="0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2" w15:restartNumberingAfterBreak="0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598A4D7B"/>
    <w:multiLevelType w:val="hybridMultilevel"/>
    <w:tmpl w:val="98E896A2"/>
    <w:lvl w:ilvl="0" w:tplc="77D0D144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C666DEA"/>
    <w:multiLevelType w:val="hybridMultilevel"/>
    <w:tmpl w:val="052A7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65428D"/>
    <w:multiLevelType w:val="hybridMultilevel"/>
    <w:tmpl w:val="D436DD12"/>
    <w:lvl w:ilvl="0" w:tplc="1D0229A2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9" w15:restartNumberingAfterBreak="0">
    <w:nsid w:val="67323916"/>
    <w:multiLevelType w:val="hybridMultilevel"/>
    <w:tmpl w:val="79787D40"/>
    <w:lvl w:ilvl="0" w:tplc="C820FBB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460EB"/>
    <w:multiLevelType w:val="hybridMultilevel"/>
    <w:tmpl w:val="D31A08CA"/>
    <w:lvl w:ilvl="0" w:tplc="1D0229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2" w15:restartNumberingAfterBreak="0">
    <w:nsid w:val="73D05002"/>
    <w:multiLevelType w:val="hybridMultilevel"/>
    <w:tmpl w:val="36EEB940"/>
    <w:lvl w:ilvl="0" w:tplc="1D0229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15"/>
  </w:num>
  <w:num w:numId="4">
    <w:abstractNumId w:val="16"/>
  </w:num>
  <w:num w:numId="5">
    <w:abstractNumId w:val="4"/>
  </w:num>
  <w:num w:numId="6">
    <w:abstractNumId w:val="2"/>
  </w:num>
  <w:num w:numId="7">
    <w:abstractNumId w:val="18"/>
  </w:num>
  <w:num w:numId="8">
    <w:abstractNumId w:val="21"/>
  </w:num>
  <w:num w:numId="9">
    <w:abstractNumId w:val="31"/>
  </w:num>
  <w:num w:numId="10">
    <w:abstractNumId w:val="6"/>
  </w:num>
  <w:num w:numId="11">
    <w:abstractNumId w:val="3"/>
  </w:num>
  <w:num w:numId="12">
    <w:abstractNumId w:val="27"/>
  </w:num>
  <w:num w:numId="13">
    <w:abstractNumId w:val="0"/>
  </w:num>
  <w:num w:numId="14">
    <w:abstractNumId w:val="34"/>
  </w:num>
  <w:num w:numId="15">
    <w:abstractNumId w:val="13"/>
  </w:num>
  <w:num w:numId="16">
    <w:abstractNumId w:val="28"/>
  </w:num>
  <w:num w:numId="17">
    <w:abstractNumId w:val="20"/>
  </w:num>
  <w:num w:numId="18">
    <w:abstractNumId w:val="8"/>
  </w:num>
  <w:num w:numId="19">
    <w:abstractNumId w:val="23"/>
  </w:num>
  <w:num w:numId="20">
    <w:abstractNumId w:val="17"/>
  </w:num>
  <w:num w:numId="21">
    <w:abstractNumId w:val="5"/>
  </w:num>
  <w:num w:numId="22">
    <w:abstractNumId w:val="1"/>
  </w:num>
  <w:num w:numId="23">
    <w:abstractNumId w:val="33"/>
  </w:num>
  <w:num w:numId="24">
    <w:abstractNumId w:val="25"/>
  </w:num>
  <w:num w:numId="25">
    <w:abstractNumId w:val="29"/>
  </w:num>
  <w:num w:numId="26">
    <w:abstractNumId w:val="19"/>
  </w:num>
  <w:num w:numId="27">
    <w:abstractNumId w:val="9"/>
  </w:num>
  <w:num w:numId="28">
    <w:abstractNumId w:val="12"/>
  </w:num>
  <w:num w:numId="29">
    <w:abstractNumId w:val="7"/>
  </w:num>
  <w:num w:numId="30">
    <w:abstractNumId w:val="32"/>
  </w:num>
  <w:num w:numId="31">
    <w:abstractNumId w:val="30"/>
  </w:num>
  <w:num w:numId="32">
    <w:abstractNumId w:val="26"/>
  </w:num>
  <w:num w:numId="33">
    <w:abstractNumId w:val="14"/>
  </w:num>
  <w:num w:numId="34">
    <w:abstractNumId w:val="24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00941"/>
    <w:rsid w:val="000014E2"/>
    <w:rsid w:val="00001E02"/>
    <w:rsid w:val="00005F84"/>
    <w:rsid w:val="00014984"/>
    <w:rsid w:val="00015966"/>
    <w:rsid w:val="0004041F"/>
    <w:rsid w:val="00043CFB"/>
    <w:rsid w:val="00047CA6"/>
    <w:rsid w:val="00047D87"/>
    <w:rsid w:val="0007416E"/>
    <w:rsid w:val="0008104F"/>
    <w:rsid w:val="000938B3"/>
    <w:rsid w:val="00093AD6"/>
    <w:rsid w:val="00094083"/>
    <w:rsid w:val="000A2EE1"/>
    <w:rsid w:val="000C76E6"/>
    <w:rsid w:val="000E0C3F"/>
    <w:rsid w:val="000E1533"/>
    <w:rsid w:val="000E1AB8"/>
    <w:rsid w:val="000E40DD"/>
    <w:rsid w:val="000E42CE"/>
    <w:rsid w:val="000E4FAF"/>
    <w:rsid w:val="000F3080"/>
    <w:rsid w:val="000F7007"/>
    <w:rsid w:val="001043A8"/>
    <w:rsid w:val="00105013"/>
    <w:rsid w:val="00106919"/>
    <w:rsid w:val="001077A9"/>
    <w:rsid w:val="00107D34"/>
    <w:rsid w:val="00117CD7"/>
    <w:rsid w:val="001273F4"/>
    <w:rsid w:val="00133BE2"/>
    <w:rsid w:val="00162131"/>
    <w:rsid w:val="00163957"/>
    <w:rsid w:val="00164406"/>
    <w:rsid w:val="001669B3"/>
    <w:rsid w:val="00170EE6"/>
    <w:rsid w:val="00174C56"/>
    <w:rsid w:val="001752CE"/>
    <w:rsid w:val="0017719F"/>
    <w:rsid w:val="00183433"/>
    <w:rsid w:val="00190C3C"/>
    <w:rsid w:val="00191933"/>
    <w:rsid w:val="00197B9C"/>
    <w:rsid w:val="001A2D20"/>
    <w:rsid w:val="001A469B"/>
    <w:rsid w:val="001A68DE"/>
    <w:rsid w:val="001C3B92"/>
    <w:rsid w:val="001C40F3"/>
    <w:rsid w:val="001C78AA"/>
    <w:rsid w:val="001D6394"/>
    <w:rsid w:val="001E1DA0"/>
    <w:rsid w:val="001E208A"/>
    <w:rsid w:val="001F7013"/>
    <w:rsid w:val="00200218"/>
    <w:rsid w:val="002315EF"/>
    <w:rsid w:val="00234897"/>
    <w:rsid w:val="00252D14"/>
    <w:rsid w:val="0026321E"/>
    <w:rsid w:val="00263A5A"/>
    <w:rsid w:val="002766C5"/>
    <w:rsid w:val="00281339"/>
    <w:rsid w:val="00282E56"/>
    <w:rsid w:val="002934C4"/>
    <w:rsid w:val="002A1373"/>
    <w:rsid w:val="002A22B8"/>
    <w:rsid w:val="002A46F2"/>
    <w:rsid w:val="002B0633"/>
    <w:rsid w:val="002B4D48"/>
    <w:rsid w:val="002C4D5D"/>
    <w:rsid w:val="002D3793"/>
    <w:rsid w:val="002D3A4C"/>
    <w:rsid w:val="002F38DF"/>
    <w:rsid w:val="002F5836"/>
    <w:rsid w:val="002F62FB"/>
    <w:rsid w:val="002F71CF"/>
    <w:rsid w:val="003009DF"/>
    <w:rsid w:val="003021E7"/>
    <w:rsid w:val="0030547E"/>
    <w:rsid w:val="00311DCE"/>
    <w:rsid w:val="00312563"/>
    <w:rsid w:val="00317FB1"/>
    <w:rsid w:val="003230A4"/>
    <w:rsid w:val="00325E72"/>
    <w:rsid w:val="00327E4B"/>
    <w:rsid w:val="00327FE9"/>
    <w:rsid w:val="0033737D"/>
    <w:rsid w:val="003418AB"/>
    <w:rsid w:val="00350B0E"/>
    <w:rsid w:val="003625A5"/>
    <w:rsid w:val="00370189"/>
    <w:rsid w:val="00372E16"/>
    <w:rsid w:val="0037692B"/>
    <w:rsid w:val="00381764"/>
    <w:rsid w:val="003936A1"/>
    <w:rsid w:val="003A4C3D"/>
    <w:rsid w:val="003A760B"/>
    <w:rsid w:val="003B3E03"/>
    <w:rsid w:val="003B5CAA"/>
    <w:rsid w:val="003C2426"/>
    <w:rsid w:val="003C2990"/>
    <w:rsid w:val="003C629D"/>
    <w:rsid w:val="003D11D4"/>
    <w:rsid w:val="003D1D4C"/>
    <w:rsid w:val="003D25CC"/>
    <w:rsid w:val="003D5F1D"/>
    <w:rsid w:val="003D73AE"/>
    <w:rsid w:val="003E4F64"/>
    <w:rsid w:val="003E5078"/>
    <w:rsid w:val="003F0D80"/>
    <w:rsid w:val="003F2CFA"/>
    <w:rsid w:val="003F6AB6"/>
    <w:rsid w:val="00402939"/>
    <w:rsid w:val="004043D5"/>
    <w:rsid w:val="004047CF"/>
    <w:rsid w:val="00405270"/>
    <w:rsid w:val="004130E5"/>
    <w:rsid w:val="00415C10"/>
    <w:rsid w:val="00433619"/>
    <w:rsid w:val="00441D68"/>
    <w:rsid w:val="0044444B"/>
    <w:rsid w:val="00447BD9"/>
    <w:rsid w:val="004660BF"/>
    <w:rsid w:val="0047531C"/>
    <w:rsid w:val="004906F0"/>
    <w:rsid w:val="004B34ED"/>
    <w:rsid w:val="004C1486"/>
    <w:rsid w:val="004C7543"/>
    <w:rsid w:val="004D70D7"/>
    <w:rsid w:val="004E1D17"/>
    <w:rsid w:val="004E766B"/>
    <w:rsid w:val="004F23F3"/>
    <w:rsid w:val="005007A7"/>
    <w:rsid w:val="00503871"/>
    <w:rsid w:val="005058E5"/>
    <w:rsid w:val="00506CE2"/>
    <w:rsid w:val="005102D4"/>
    <w:rsid w:val="005247EA"/>
    <w:rsid w:val="005256A5"/>
    <w:rsid w:val="00526BB3"/>
    <w:rsid w:val="005308B2"/>
    <w:rsid w:val="00533E08"/>
    <w:rsid w:val="00544669"/>
    <w:rsid w:val="00547ECE"/>
    <w:rsid w:val="00551434"/>
    <w:rsid w:val="005514D4"/>
    <w:rsid w:val="005643CF"/>
    <w:rsid w:val="00577E47"/>
    <w:rsid w:val="00582979"/>
    <w:rsid w:val="005A0EC2"/>
    <w:rsid w:val="005A6A70"/>
    <w:rsid w:val="005B6782"/>
    <w:rsid w:val="005C6381"/>
    <w:rsid w:val="005D4366"/>
    <w:rsid w:val="005D61CB"/>
    <w:rsid w:val="005D7250"/>
    <w:rsid w:val="005E207F"/>
    <w:rsid w:val="005E547E"/>
    <w:rsid w:val="005E5D55"/>
    <w:rsid w:val="005E69C2"/>
    <w:rsid w:val="005F1036"/>
    <w:rsid w:val="005F2780"/>
    <w:rsid w:val="00601B10"/>
    <w:rsid w:val="00603237"/>
    <w:rsid w:val="00603EB9"/>
    <w:rsid w:val="00603F8B"/>
    <w:rsid w:val="0060457C"/>
    <w:rsid w:val="00623B95"/>
    <w:rsid w:val="00624909"/>
    <w:rsid w:val="006311DF"/>
    <w:rsid w:val="006317F6"/>
    <w:rsid w:val="00636657"/>
    <w:rsid w:val="0064648D"/>
    <w:rsid w:val="006638C6"/>
    <w:rsid w:val="006700E3"/>
    <w:rsid w:val="00676090"/>
    <w:rsid w:val="00692CD1"/>
    <w:rsid w:val="00693628"/>
    <w:rsid w:val="006958BE"/>
    <w:rsid w:val="006A2AA0"/>
    <w:rsid w:val="006A2B57"/>
    <w:rsid w:val="006A68ED"/>
    <w:rsid w:val="006B34E3"/>
    <w:rsid w:val="006B51A9"/>
    <w:rsid w:val="006C07FD"/>
    <w:rsid w:val="006C143F"/>
    <w:rsid w:val="006C1D16"/>
    <w:rsid w:val="006E2A77"/>
    <w:rsid w:val="006E6104"/>
    <w:rsid w:val="006E61AC"/>
    <w:rsid w:val="006F5FBD"/>
    <w:rsid w:val="006F7766"/>
    <w:rsid w:val="00702674"/>
    <w:rsid w:val="0071580A"/>
    <w:rsid w:val="00715B76"/>
    <w:rsid w:val="00716263"/>
    <w:rsid w:val="00722CA6"/>
    <w:rsid w:val="00725E32"/>
    <w:rsid w:val="00735C88"/>
    <w:rsid w:val="00736378"/>
    <w:rsid w:val="00740B68"/>
    <w:rsid w:val="00740D0F"/>
    <w:rsid w:val="0075198D"/>
    <w:rsid w:val="0075735C"/>
    <w:rsid w:val="00760F49"/>
    <w:rsid w:val="00773BCC"/>
    <w:rsid w:val="00790C3D"/>
    <w:rsid w:val="0079555D"/>
    <w:rsid w:val="00796883"/>
    <w:rsid w:val="007A58A5"/>
    <w:rsid w:val="007B1FCB"/>
    <w:rsid w:val="007B5A1D"/>
    <w:rsid w:val="007C5B4E"/>
    <w:rsid w:val="007F07E4"/>
    <w:rsid w:val="007F0E0B"/>
    <w:rsid w:val="007F4A7D"/>
    <w:rsid w:val="00806BDE"/>
    <w:rsid w:val="00806D4A"/>
    <w:rsid w:val="00823544"/>
    <w:rsid w:val="00824305"/>
    <w:rsid w:val="008253BF"/>
    <w:rsid w:val="00835D1B"/>
    <w:rsid w:val="00841BC9"/>
    <w:rsid w:val="00851E3F"/>
    <w:rsid w:val="00852B83"/>
    <w:rsid w:val="0085676C"/>
    <w:rsid w:val="00862646"/>
    <w:rsid w:val="0087521B"/>
    <w:rsid w:val="00880CD4"/>
    <w:rsid w:val="008827EC"/>
    <w:rsid w:val="00892019"/>
    <w:rsid w:val="008967D7"/>
    <w:rsid w:val="008A2CBA"/>
    <w:rsid w:val="008A2F74"/>
    <w:rsid w:val="008A3231"/>
    <w:rsid w:val="008A7F62"/>
    <w:rsid w:val="008B2B83"/>
    <w:rsid w:val="008B38B7"/>
    <w:rsid w:val="008B574E"/>
    <w:rsid w:val="008B619B"/>
    <w:rsid w:val="008C2B90"/>
    <w:rsid w:val="008C42DE"/>
    <w:rsid w:val="008C588E"/>
    <w:rsid w:val="008E031D"/>
    <w:rsid w:val="008E3FDB"/>
    <w:rsid w:val="008E40A0"/>
    <w:rsid w:val="008F0598"/>
    <w:rsid w:val="008F39E7"/>
    <w:rsid w:val="008F4060"/>
    <w:rsid w:val="008F4423"/>
    <w:rsid w:val="00914B10"/>
    <w:rsid w:val="00917E2C"/>
    <w:rsid w:val="0092469B"/>
    <w:rsid w:val="00924E8E"/>
    <w:rsid w:val="009259B1"/>
    <w:rsid w:val="00932A05"/>
    <w:rsid w:val="009347D7"/>
    <w:rsid w:val="009372F0"/>
    <w:rsid w:val="009376B0"/>
    <w:rsid w:val="00940F12"/>
    <w:rsid w:val="009468D9"/>
    <w:rsid w:val="009676CB"/>
    <w:rsid w:val="00972EAE"/>
    <w:rsid w:val="009756D2"/>
    <w:rsid w:val="00977D87"/>
    <w:rsid w:val="0098267F"/>
    <w:rsid w:val="00987101"/>
    <w:rsid w:val="009978D4"/>
    <w:rsid w:val="009A4446"/>
    <w:rsid w:val="009A6C49"/>
    <w:rsid w:val="009B4DA5"/>
    <w:rsid w:val="009B766B"/>
    <w:rsid w:val="009C332A"/>
    <w:rsid w:val="009C5B38"/>
    <w:rsid w:val="009D386B"/>
    <w:rsid w:val="009E0005"/>
    <w:rsid w:val="009E0E62"/>
    <w:rsid w:val="009E1F93"/>
    <w:rsid w:val="009E269E"/>
    <w:rsid w:val="009F27D4"/>
    <w:rsid w:val="009F34B5"/>
    <w:rsid w:val="00A07AD7"/>
    <w:rsid w:val="00A11C16"/>
    <w:rsid w:val="00A24327"/>
    <w:rsid w:val="00A31291"/>
    <w:rsid w:val="00A315E9"/>
    <w:rsid w:val="00A55897"/>
    <w:rsid w:val="00A61977"/>
    <w:rsid w:val="00A64119"/>
    <w:rsid w:val="00A6502B"/>
    <w:rsid w:val="00A70704"/>
    <w:rsid w:val="00A77668"/>
    <w:rsid w:val="00A77DDC"/>
    <w:rsid w:val="00A82F9A"/>
    <w:rsid w:val="00A83B10"/>
    <w:rsid w:val="00AB18B5"/>
    <w:rsid w:val="00AB62D3"/>
    <w:rsid w:val="00AB7D72"/>
    <w:rsid w:val="00AC299B"/>
    <w:rsid w:val="00AC6121"/>
    <w:rsid w:val="00AD2188"/>
    <w:rsid w:val="00AD601E"/>
    <w:rsid w:val="00AD73E7"/>
    <w:rsid w:val="00AE06F1"/>
    <w:rsid w:val="00AE3309"/>
    <w:rsid w:val="00AF1F1B"/>
    <w:rsid w:val="00AF395C"/>
    <w:rsid w:val="00AF3E44"/>
    <w:rsid w:val="00AF7EEA"/>
    <w:rsid w:val="00B00DFF"/>
    <w:rsid w:val="00B10607"/>
    <w:rsid w:val="00B231A6"/>
    <w:rsid w:val="00B274E4"/>
    <w:rsid w:val="00B30CA4"/>
    <w:rsid w:val="00B337A2"/>
    <w:rsid w:val="00B36573"/>
    <w:rsid w:val="00B65A32"/>
    <w:rsid w:val="00B65BBE"/>
    <w:rsid w:val="00B73697"/>
    <w:rsid w:val="00B76852"/>
    <w:rsid w:val="00B8308B"/>
    <w:rsid w:val="00B93D61"/>
    <w:rsid w:val="00BA2498"/>
    <w:rsid w:val="00BA3D97"/>
    <w:rsid w:val="00BB5B85"/>
    <w:rsid w:val="00BB71ED"/>
    <w:rsid w:val="00BC1984"/>
    <w:rsid w:val="00BC68D7"/>
    <w:rsid w:val="00BC69B5"/>
    <w:rsid w:val="00BF79DF"/>
    <w:rsid w:val="00C00FC1"/>
    <w:rsid w:val="00C204E1"/>
    <w:rsid w:val="00C351E9"/>
    <w:rsid w:val="00C500B4"/>
    <w:rsid w:val="00C538B3"/>
    <w:rsid w:val="00C56D53"/>
    <w:rsid w:val="00C81266"/>
    <w:rsid w:val="00C81D1B"/>
    <w:rsid w:val="00C87FF2"/>
    <w:rsid w:val="00C90709"/>
    <w:rsid w:val="00CA1544"/>
    <w:rsid w:val="00CB15B1"/>
    <w:rsid w:val="00CB21E0"/>
    <w:rsid w:val="00CB6797"/>
    <w:rsid w:val="00CC2F6E"/>
    <w:rsid w:val="00CD5B27"/>
    <w:rsid w:val="00CD79B9"/>
    <w:rsid w:val="00CF39C3"/>
    <w:rsid w:val="00D0177F"/>
    <w:rsid w:val="00D11A67"/>
    <w:rsid w:val="00D125D1"/>
    <w:rsid w:val="00D12A6E"/>
    <w:rsid w:val="00D20991"/>
    <w:rsid w:val="00D2577A"/>
    <w:rsid w:val="00D30154"/>
    <w:rsid w:val="00D30214"/>
    <w:rsid w:val="00D345F4"/>
    <w:rsid w:val="00D362AC"/>
    <w:rsid w:val="00D4547F"/>
    <w:rsid w:val="00D459F0"/>
    <w:rsid w:val="00D50940"/>
    <w:rsid w:val="00D55682"/>
    <w:rsid w:val="00D654CC"/>
    <w:rsid w:val="00D93475"/>
    <w:rsid w:val="00D96393"/>
    <w:rsid w:val="00DA69A4"/>
    <w:rsid w:val="00DB20F1"/>
    <w:rsid w:val="00DC064E"/>
    <w:rsid w:val="00DC203C"/>
    <w:rsid w:val="00DC3BBD"/>
    <w:rsid w:val="00E027D7"/>
    <w:rsid w:val="00E11366"/>
    <w:rsid w:val="00E128C0"/>
    <w:rsid w:val="00E168CF"/>
    <w:rsid w:val="00E1763D"/>
    <w:rsid w:val="00E26A39"/>
    <w:rsid w:val="00E30854"/>
    <w:rsid w:val="00E37435"/>
    <w:rsid w:val="00E4115D"/>
    <w:rsid w:val="00E44026"/>
    <w:rsid w:val="00E46E17"/>
    <w:rsid w:val="00E473FF"/>
    <w:rsid w:val="00E53608"/>
    <w:rsid w:val="00E7080B"/>
    <w:rsid w:val="00E75E20"/>
    <w:rsid w:val="00E75EB8"/>
    <w:rsid w:val="00E80629"/>
    <w:rsid w:val="00E82B74"/>
    <w:rsid w:val="00E83B86"/>
    <w:rsid w:val="00E85D49"/>
    <w:rsid w:val="00E94809"/>
    <w:rsid w:val="00EA5F5A"/>
    <w:rsid w:val="00EB061F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03D91"/>
    <w:rsid w:val="00F0682C"/>
    <w:rsid w:val="00F26472"/>
    <w:rsid w:val="00F33D16"/>
    <w:rsid w:val="00F36D87"/>
    <w:rsid w:val="00F46ED3"/>
    <w:rsid w:val="00F475F6"/>
    <w:rsid w:val="00F537D2"/>
    <w:rsid w:val="00F57112"/>
    <w:rsid w:val="00F627AC"/>
    <w:rsid w:val="00F64930"/>
    <w:rsid w:val="00F64E8D"/>
    <w:rsid w:val="00F672C0"/>
    <w:rsid w:val="00F71E81"/>
    <w:rsid w:val="00F814EB"/>
    <w:rsid w:val="00F91B14"/>
    <w:rsid w:val="00FA2F4C"/>
    <w:rsid w:val="00FA4D8B"/>
    <w:rsid w:val="00FB2C66"/>
    <w:rsid w:val="00FB61C9"/>
    <w:rsid w:val="00FB7BC6"/>
    <w:rsid w:val="00FC3342"/>
    <w:rsid w:val="00FC3C20"/>
    <w:rsid w:val="00FC4619"/>
    <w:rsid w:val="00FC4C17"/>
    <w:rsid w:val="00FC6129"/>
    <w:rsid w:val="00FD0418"/>
    <w:rsid w:val="00FD3D81"/>
    <w:rsid w:val="00FD6988"/>
    <w:rsid w:val="00FE0074"/>
    <w:rsid w:val="00FE17EE"/>
    <w:rsid w:val="00FE19E3"/>
    <w:rsid w:val="00FE24BC"/>
    <w:rsid w:val="00FE45E2"/>
    <w:rsid w:val="00FF4B52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85CD2"/>
  <w15:chartTrackingRefBased/>
  <w15:docId w15:val="{8D545510-0D87-443B-AAA4-96351BA6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link w:val="a9"/>
    <w:uiPriority w:val="34"/>
    <w:qFormat/>
    <w:rsid w:val="00FD6988"/>
    <w:pPr>
      <w:ind w:left="720"/>
      <w:contextualSpacing/>
    </w:pPr>
  </w:style>
  <w:style w:type="paragraph" w:styleId="aa">
    <w:name w:val="Balloon Text"/>
    <w:basedOn w:val="a"/>
    <w:link w:val="ab"/>
    <w:rsid w:val="00D556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D55682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nhideWhenUsed/>
    <w:rsid w:val="006C07F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C203C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qFormat/>
    <w:rsid w:val="00852B83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ConsPlusNormal0">
    <w:name w:val="ConsPlusNormal Знак"/>
    <w:link w:val="ConsPlusNormal"/>
    <w:locked/>
    <w:rsid w:val="00852B83"/>
    <w:rPr>
      <w:rFonts w:ascii="Arial" w:eastAsia="Arial" w:hAnsi="Arial" w:cs="Arial"/>
      <w:lang w:eastAsia="ar-SA"/>
    </w:rPr>
  </w:style>
  <w:style w:type="character" w:customStyle="1" w:styleId="a9">
    <w:name w:val="Абзац списка Знак"/>
    <w:link w:val="a8"/>
    <w:uiPriority w:val="34"/>
    <w:locked/>
    <w:rsid w:val="00852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800A1-6A13-4A57-B931-90AA2064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2273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--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Старицин Олег Анатольевич</dc:creator>
  <cp:keywords/>
  <cp:lastModifiedBy>Кияшко Ольга Олеговна</cp:lastModifiedBy>
  <cp:revision>2</cp:revision>
  <cp:lastPrinted>2023-11-09T06:37:00Z</cp:lastPrinted>
  <dcterms:created xsi:type="dcterms:W3CDTF">2026-10-01T01:43:00Z</dcterms:created>
  <dcterms:modified xsi:type="dcterms:W3CDTF">2026-10-01T01:43:00Z</dcterms:modified>
</cp:coreProperties>
</file>