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="-142" w:tblpY="516"/>
        <w:tblW w:w="9918" w:type="dxa"/>
        <w:tblLayout w:type="fixed"/>
        <w:tblLook w:val="01E0" w:firstRow="1" w:lastRow="1" w:firstColumn="1" w:lastColumn="1" w:noHBand="0" w:noVBand="0"/>
      </w:tblPr>
      <w:tblGrid>
        <w:gridCol w:w="1843"/>
        <w:gridCol w:w="5812"/>
        <w:gridCol w:w="2263"/>
      </w:tblGrid>
      <w:tr w:rsidR="00175E69" w:rsidRPr="00175E69" w14:paraId="60667A90" w14:textId="77777777" w:rsidTr="00CC2986">
        <w:trPr>
          <w:trHeight w:val="2865"/>
        </w:trPr>
        <w:tc>
          <w:tcPr>
            <w:tcW w:w="9918" w:type="dxa"/>
            <w:gridSpan w:val="3"/>
            <w:shd w:val="clear" w:color="auto" w:fill="auto"/>
          </w:tcPr>
          <w:p w14:paraId="03AD7D34" w14:textId="77777777"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5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B26574" wp14:editId="59EB0D6C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A8E8B7" w14:textId="77777777" w:rsidR="00175E69" w:rsidRPr="00175E69" w:rsidRDefault="00175E69" w:rsidP="00175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14:paraId="37F4907E" w14:textId="77777777"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 СОВЕТ ДЕПУТАТОВ</w:t>
            </w:r>
          </w:p>
          <w:p w14:paraId="3C580DB6" w14:textId="77777777"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>ЗАКРЫТОГО АДМИНИСТРАТИВНО-</w:t>
            </w:r>
          </w:p>
          <w:p w14:paraId="1912D417" w14:textId="77777777"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ТЕРРИТОРИАЛЬНОГО ОБРАЗОВАНИЯ </w:t>
            </w:r>
          </w:p>
          <w:p w14:paraId="025F2916" w14:textId="77777777"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  <w:t>ГОРОД ЗЕЛЕНОГОРСК</w:t>
            </w:r>
          </w:p>
          <w:p w14:paraId="17B7E359" w14:textId="77777777"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  <w:t>КРАСНОЯРСКОГО КРАЯ</w:t>
            </w:r>
          </w:p>
          <w:p w14:paraId="04998336" w14:textId="77777777"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</w:p>
          <w:p w14:paraId="104B69BD" w14:textId="77777777"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8243733" w14:textId="77777777" w:rsidR="00175E69" w:rsidRPr="00175E69" w:rsidRDefault="00175E69" w:rsidP="0017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64"/>
                <w:w w:val="104"/>
                <w:sz w:val="28"/>
                <w:szCs w:val="28"/>
                <w:lang w:eastAsia="ru-RU"/>
              </w:rPr>
              <w:t>РЕШЕНИЕ</w:t>
            </w:r>
          </w:p>
        </w:tc>
      </w:tr>
      <w:tr w:rsidR="00175E69" w:rsidRPr="00175E69" w14:paraId="239FAC59" w14:textId="77777777" w:rsidTr="00CC2986">
        <w:trPr>
          <w:trHeight w:val="661"/>
        </w:trPr>
        <w:tc>
          <w:tcPr>
            <w:tcW w:w="1843" w:type="dxa"/>
            <w:shd w:val="clear" w:color="auto" w:fill="auto"/>
            <w:vAlign w:val="bottom"/>
          </w:tcPr>
          <w:p w14:paraId="5678DAC0" w14:textId="30A50625" w:rsidR="00175E69" w:rsidRPr="00175E69" w:rsidRDefault="00CC2986" w:rsidP="00CC29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10.09.2026</w:t>
            </w:r>
          </w:p>
        </w:tc>
        <w:tc>
          <w:tcPr>
            <w:tcW w:w="5812" w:type="dxa"/>
            <w:shd w:val="clear" w:color="auto" w:fill="auto"/>
            <w:vAlign w:val="bottom"/>
          </w:tcPr>
          <w:p w14:paraId="756CDBED" w14:textId="368BAECE" w:rsidR="00175E69" w:rsidRPr="00175E69" w:rsidRDefault="00CC2986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175E69"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2263" w:type="dxa"/>
            <w:shd w:val="clear" w:color="auto" w:fill="auto"/>
            <w:vAlign w:val="bottom"/>
          </w:tcPr>
          <w:p w14:paraId="6C3E0DAE" w14:textId="27BDD4D4" w:rsidR="00175E69" w:rsidRPr="00175E69" w:rsidRDefault="00175E69" w:rsidP="00CC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CC2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CC2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39-173р</w:t>
            </w:r>
          </w:p>
        </w:tc>
      </w:tr>
    </w:tbl>
    <w:p w14:paraId="15B90D28" w14:textId="77777777" w:rsidR="009E3DBD" w:rsidRDefault="009E3DBD" w:rsidP="003B40A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_Hlk239402130"/>
    </w:p>
    <w:p w14:paraId="4F57AABF" w14:textId="77777777" w:rsidR="00CC2986" w:rsidRDefault="00CC2986" w:rsidP="003B40A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F9624C4" w14:textId="763CCE08" w:rsidR="00D83FC6" w:rsidRPr="00254DB9" w:rsidRDefault="00D83FC6" w:rsidP="003B40A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назначении собрания граждан</w:t>
      </w:r>
    </w:p>
    <w:p w14:paraId="3E0D5CC7" w14:textId="77777777" w:rsidR="003B40A3" w:rsidRDefault="009E0AF4" w:rsidP="003B40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3B40A3">
        <w:rPr>
          <w:rFonts w:ascii="Times New Roman" w:hAnsi="Times New Roman" w:cs="Times New Roman"/>
          <w:sz w:val="28"/>
          <w:szCs w:val="28"/>
        </w:rPr>
        <w:t>согласовани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B40A3">
        <w:rPr>
          <w:rFonts w:ascii="Times New Roman" w:hAnsi="Times New Roman" w:cs="Times New Roman"/>
          <w:sz w:val="28"/>
          <w:szCs w:val="28"/>
        </w:rPr>
        <w:t xml:space="preserve"> иных мероприятий, </w:t>
      </w:r>
    </w:p>
    <w:p w14:paraId="21AD1596" w14:textId="4539C951" w:rsidR="003B40A3" w:rsidRDefault="003B40A3" w:rsidP="003B40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реализуемых в рамках инициативн</w:t>
      </w:r>
      <w:r w:rsidR="009E3DBD">
        <w:rPr>
          <w:rFonts w:ascii="Times New Roman" w:hAnsi="Times New Roman" w:cs="Times New Roman"/>
          <w:sz w:val="28"/>
          <w:szCs w:val="28"/>
        </w:rPr>
        <w:t>ых</w:t>
      </w:r>
    </w:p>
    <w:p w14:paraId="0821E66D" w14:textId="01AADE6B" w:rsidR="003B40A3" w:rsidRDefault="003B40A3" w:rsidP="003B40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проект</w:t>
      </w:r>
      <w:r w:rsidR="009E3DBD">
        <w:rPr>
          <w:rFonts w:ascii="Times New Roman" w:hAnsi="Times New Roman" w:cs="Times New Roman"/>
          <w:sz w:val="28"/>
          <w:szCs w:val="28"/>
        </w:rPr>
        <w:t>ов</w:t>
      </w:r>
      <w:proofErr w:type="gramEnd"/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bookmarkEnd w:id="1"/>
    </w:p>
    <w:p w14:paraId="1791894A" w14:textId="77777777" w:rsidR="003B40A3" w:rsidRDefault="003B40A3" w:rsidP="003B40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14:paraId="454C9D5F" w14:textId="77777777" w:rsidR="003B40A3" w:rsidRDefault="003B40A3" w:rsidP="003B40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14:paraId="273E15E9" w14:textId="09C8C0B0" w:rsidR="00175E69" w:rsidRPr="00254DB9" w:rsidRDefault="00175E69" w:rsidP="00753B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Рассмотрев </w:t>
      </w:r>
      <w:r w:rsidR="00D83FC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уведомлени</w:t>
      </w:r>
      <w:r w:rsidR="00AF4FB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я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инициативн</w:t>
      </w:r>
      <w:r w:rsidR="00AF4FB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ых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групп 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о проведении </w:t>
      </w:r>
      <w:r w:rsidR="00D83FC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собрания 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 </w:t>
      </w:r>
      <w:r w:rsidR="009E0AF4">
        <w:rPr>
          <w:rFonts w:ascii="Times New Roman" w:hAnsi="Times New Roman" w:cs="Times New Roman"/>
          <w:sz w:val="28"/>
          <w:szCs w:val="28"/>
        </w:rPr>
        <w:t>в целях</w:t>
      </w:r>
      <w:r w:rsidR="003B40A3">
        <w:rPr>
          <w:rFonts w:ascii="Times New Roman" w:hAnsi="Times New Roman" w:cs="Times New Roman"/>
          <w:sz w:val="28"/>
          <w:szCs w:val="28"/>
        </w:rPr>
        <w:t xml:space="preserve"> согласовани</w:t>
      </w:r>
      <w:r w:rsidR="009E0AF4">
        <w:rPr>
          <w:rFonts w:ascii="Times New Roman" w:hAnsi="Times New Roman" w:cs="Times New Roman"/>
          <w:sz w:val="28"/>
          <w:szCs w:val="28"/>
        </w:rPr>
        <w:t>я</w:t>
      </w:r>
      <w:r w:rsidR="003B40A3">
        <w:rPr>
          <w:rFonts w:ascii="Times New Roman" w:hAnsi="Times New Roman" w:cs="Times New Roman"/>
          <w:sz w:val="28"/>
          <w:szCs w:val="28"/>
        </w:rPr>
        <w:t xml:space="preserve"> иных мероприятий, реализуемых в рамках инициативн</w:t>
      </w:r>
      <w:r w:rsidR="00753B12">
        <w:rPr>
          <w:rFonts w:ascii="Times New Roman" w:hAnsi="Times New Roman" w:cs="Times New Roman"/>
          <w:sz w:val="28"/>
          <w:szCs w:val="28"/>
        </w:rPr>
        <w:t>ых</w:t>
      </w:r>
      <w:r w:rsidR="003B40A3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53B12">
        <w:rPr>
          <w:rFonts w:ascii="Times New Roman" w:hAnsi="Times New Roman" w:cs="Times New Roman"/>
          <w:sz w:val="28"/>
          <w:szCs w:val="28"/>
        </w:rPr>
        <w:t>ов</w:t>
      </w:r>
      <w:r w:rsidR="003B40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083D47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r w:rsidR="00CB783A">
        <w:rPr>
          <w:rFonts w:ascii="Times New Roman" w:eastAsia="Calibri" w:hAnsi="Times New Roman" w:cs="Times New Roman"/>
          <w:bCs/>
          <w:iCs/>
          <w:sz w:val="28"/>
          <w:szCs w:val="28"/>
        </w:rPr>
        <w:t>Музыка без границ</w:t>
      </w:r>
      <w:r w:rsidR="00254DB9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 w:rsidR="003B40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</w:t>
      </w:r>
      <w:r w:rsidR="00254DB9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proofErr w:type="spellStart"/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КомфортМасс</w:t>
      </w:r>
      <w:proofErr w:type="spellEnd"/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 w:rsidR="00CB783A">
        <w:rPr>
          <w:rFonts w:ascii="Times New Roman" w:eastAsia="Calibri" w:hAnsi="Times New Roman" w:cs="Times New Roman"/>
          <w:bCs/>
          <w:iCs/>
          <w:sz w:val="28"/>
          <w:szCs w:val="28"/>
        </w:rPr>
        <w:br/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в соответствии с </w:t>
      </w:r>
      <w:r w:rsidR="00254DB9" w:rsidRP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20.03.2025</w:t>
      </w:r>
      <w:r w:rsidR="00753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4DB9" w:rsidRP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>№ 33-ФЗ «Об общих принципах организации местного самоуправления в единой системе публичной власти»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 w:rsidR="003B40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пунктом 3.9 </w:t>
      </w:r>
      <w:r w:rsidR="003B40A3" w:rsidRPr="003B40A3">
        <w:rPr>
          <w:rFonts w:ascii="Times New Roman" w:eastAsia="Calibri" w:hAnsi="Times New Roman" w:cs="Times New Roman"/>
          <w:bCs/>
          <w:iCs/>
          <w:sz w:val="28"/>
          <w:szCs w:val="28"/>
        </w:rPr>
        <w:t>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</w:t>
      </w:r>
      <w:r w:rsidR="003B40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утвержденного постановлением </w:t>
      </w:r>
      <w:r w:rsidR="003B40A3" w:rsidRPr="003B40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Правительства </w:t>
      </w:r>
      <w:r w:rsidR="003B40A3" w:rsidRPr="0089553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Красноярского края от 31.12.2019 № 793-п, </w:t>
      </w:r>
      <w:r w:rsidR="00376B53" w:rsidRPr="0089553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решением Совета депутатов ЗАТО г. Зеленогорск от </w:t>
      </w:r>
      <w:r w:rsidR="0089553C" w:rsidRPr="0089553C">
        <w:rPr>
          <w:rFonts w:ascii="Times New Roman" w:eastAsia="Calibri" w:hAnsi="Times New Roman" w:cs="Times New Roman"/>
          <w:bCs/>
          <w:iCs/>
          <w:sz w:val="28"/>
          <w:szCs w:val="28"/>
        </w:rPr>
        <w:t>27.08.2026</w:t>
      </w:r>
      <w:r w:rsidR="00376B53" w:rsidRPr="0089553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№ </w:t>
      </w:r>
      <w:r w:rsidR="0089553C" w:rsidRPr="0089553C">
        <w:rPr>
          <w:rFonts w:ascii="Times New Roman" w:eastAsia="Calibri" w:hAnsi="Times New Roman" w:cs="Times New Roman"/>
          <w:bCs/>
          <w:iCs/>
          <w:sz w:val="28"/>
          <w:szCs w:val="28"/>
        </w:rPr>
        <w:t>38-165</w:t>
      </w:r>
      <w:r w:rsidR="00376B53" w:rsidRPr="0089553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 </w:t>
      </w:r>
      <w:r w:rsidR="009E3DBD">
        <w:rPr>
          <w:rFonts w:ascii="Times New Roman" w:eastAsia="Calibri" w:hAnsi="Times New Roman" w:cs="Times New Roman"/>
          <w:bCs/>
          <w:iCs/>
          <w:sz w:val="28"/>
          <w:szCs w:val="28"/>
        </w:rPr>
        <w:br/>
      </w:r>
      <w:r w:rsidR="00376B53" w:rsidRPr="0089553C">
        <w:rPr>
          <w:rFonts w:ascii="Times New Roman" w:eastAsia="Calibri" w:hAnsi="Times New Roman" w:cs="Times New Roman"/>
          <w:bCs/>
          <w:iCs/>
          <w:sz w:val="28"/>
          <w:szCs w:val="28"/>
        </w:rPr>
        <w:t>«О реализации инициативных проектов на территории города Зеленогорска»,</w:t>
      </w:r>
      <w:r w:rsidR="009E644A" w:rsidRPr="009E644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руководствуясь Уставом </w:t>
      </w:r>
      <w:r w:rsidR="0069005B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города Зеленогорска Красноярского края, Совет депутатов ЗАТО г. Зеленогорск</w:t>
      </w:r>
    </w:p>
    <w:p w14:paraId="13DB61AA" w14:textId="77777777" w:rsidR="00376B53" w:rsidRPr="00254DB9" w:rsidRDefault="0069005B" w:rsidP="0069005B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РЕШИЛ:</w:t>
      </w:r>
    </w:p>
    <w:p w14:paraId="623E7E50" w14:textId="77777777" w:rsidR="0069005B" w:rsidRPr="00254DB9" w:rsidRDefault="0069005B" w:rsidP="0069005B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14:paraId="1280AED0" w14:textId="4F524F6D" w:rsidR="00EF1951" w:rsidRPr="00254DB9" w:rsidRDefault="0069005B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1. Назначить </w:t>
      </w:r>
      <w:r w:rsidR="00EF0D9D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проведение </w:t>
      </w:r>
      <w:r w:rsidR="00D83FC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собрания граждан </w:t>
      </w:r>
      <w:r w:rsidR="006C4298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в целях </w:t>
      </w:r>
      <w:r w:rsidR="00753B12">
        <w:rPr>
          <w:rFonts w:ascii="Times New Roman" w:hAnsi="Times New Roman" w:cs="Times New Roman"/>
          <w:sz w:val="28"/>
          <w:szCs w:val="28"/>
        </w:rPr>
        <w:t>согласовани</w:t>
      </w:r>
      <w:r w:rsidR="006C4298">
        <w:rPr>
          <w:rFonts w:ascii="Times New Roman" w:hAnsi="Times New Roman" w:cs="Times New Roman"/>
          <w:sz w:val="28"/>
          <w:szCs w:val="28"/>
        </w:rPr>
        <w:t>я</w:t>
      </w:r>
      <w:r w:rsidR="00753B12">
        <w:rPr>
          <w:rFonts w:ascii="Times New Roman" w:hAnsi="Times New Roman" w:cs="Times New Roman"/>
          <w:sz w:val="28"/>
          <w:szCs w:val="28"/>
        </w:rPr>
        <w:t xml:space="preserve"> иных мероприятий, реализуемых в рамках инициативных проектов</w:t>
      </w:r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«</w:t>
      </w:r>
      <w:r w:rsidR="00CB783A">
        <w:rPr>
          <w:rFonts w:ascii="Times New Roman" w:eastAsia="Calibri" w:hAnsi="Times New Roman" w:cs="Times New Roman"/>
          <w:bCs/>
          <w:iCs/>
          <w:sz w:val="28"/>
          <w:szCs w:val="28"/>
        </w:rPr>
        <w:t>Музыка без границ</w:t>
      </w:r>
      <w:r w:rsidR="00753B12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</w:t>
      </w:r>
      <w:r w:rsidR="00753B12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proofErr w:type="spellStart"/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>КомфортМасс</w:t>
      </w:r>
      <w:proofErr w:type="spellEnd"/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14:paraId="6DBF1CAE" w14:textId="0D08C8BE" w:rsidR="00D83FC6" w:rsidRPr="00254DB9" w:rsidRDefault="00EF1951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>2. Определить дату</w:t>
      </w:r>
      <w:r w:rsidR="00C06180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время и место проведения собрания граждан и его вместимость – </w:t>
      </w:r>
      <w:r w:rsidR="00CB783A">
        <w:rPr>
          <w:rFonts w:ascii="Times New Roman" w:eastAsia="Calibri" w:hAnsi="Times New Roman" w:cs="Times New Roman"/>
          <w:bCs/>
          <w:iCs/>
          <w:sz w:val="28"/>
          <w:szCs w:val="28"/>
        </w:rPr>
        <w:t>11.09</w:t>
      </w:r>
      <w:r w:rsidR="00C06180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.202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6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 </w:t>
      </w:r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1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6</w:t>
      </w:r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00 в </w:t>
      </w:r>
      <w:r w:rsidR="00CB783A">
        <w:rPr>
          <w:rFonts w:ascii="Times New Roman" w:eastAsia="Calibri" w:hAnsi="Times New Roman" w:cs="Times New Roman"/>
          <w:bCs/>
          <w:iCs/>
          <w:sz w:val="28"/>
          <w:szCs w:val="28"/>
        </w:rPr>
        <w:t>МКУ «Комитет по делам культуры»</w:t>
      </w:r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, расположенно</w:t>
      </w:r>
      <w:r w:rsidR="007C44D0">
        <w:rPr>
          <w:rFonts w:ascii="Times New Roman" w:eastAsia="Calibri" w:hAnsi="Times New Roman" w:cs="Times New Roman"/>
          <w:bCs/>
          <w:iCs/>
          <w:sz w:val="28"/>
          <w:szCs w:val="28"/>
        </w:rPr>
        <w:t>м</w:t>
      </w:r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по адресу: Красноярский край, г. Зеленогорск, ул. </w:t>
      </w:r>
      <w:r w:rsidR="00CB783A">
        <w:rPr>
          <w:rFonts w:ascii="Times New Roman" w:eastAsia="Calibri" w:hAnsi="Times New Roman" w:cs="Times New Roman"/>
          <w:bCs/>
          <w:iCs/>
          <w:sz w:val="28"/>
          <w:szCs w:val="28"/>
        </w:rPr>
        <w:t>Калинина</w:t>
      </w:r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 w:rsidR="009E3DBD">
        <w:rPr>
          <w:rFonts w:ascii="Times New Roman" w:eastAsia="Calibri" w:hAnsi="Times New Roman" w:cs="Times New Roman"/>
          <w:bCs/>
          <w:iCs/>
          <w:sz w:val="28"/>
          <w:szCs w:val="28"/>
        </w:rPr>
        <w:br/>
      </w:r>
      <w:r w:rsidR="00434DDF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д. </w:t>
      </w:r>
      <w:r w:rsidR="00CB783A">
        <w:rPr>
          <w:rFonts w:ascii="Times New Roman" w:eastAsia="Calibri" w:hAnsi="Times New Roman" w:cs="Times New Roman"/>
          <w:bCs/>
          <w:iCs/>
          <w:sz w:val="28"/>
          <w:szCs w:val="28"/>
        </w:rPr>
        <w:t>8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кабинет </w:t>
      </w:r>
      <w:r w:rsidR="00CB783A">
        <w:rPr>
          <w:rFonts w:ascii="Times New Roman" w:eastAsia="Calibri" w:hAnsi="Times New Roman" w:cs="Times New Roman"/>
          <w:bCs/>
          <w:iCs/>
          <w:sz w:val="28"/>
          <w:szCs w:val="28"/>
        </w:rPr>
        <w:t>207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вместимость – </w:t>
      </w:r>
      <w:r w:rsidR="00CB783A">
        <w:rPr>
          <w:rFonts w:ascii="Times New Roman" w:eastAsia="Calibri" w:hAnsi="Times New Roman" w:cs="Times New Roman"/>
          <w:bCs/>
          <w:iCs/>
          <w:sz w:val="28"/>
          <w:szCs w:val="28"/>
        </w:rPr>
        <w:t>3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0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человек. </w:t>
      </w:r>
    </w:p>
    <w:p w14:paraId="57BC251D" w14:textId="77777777" w:rsidR="00EF1951" w:rsidRPr="00254DB9" w:rsidRDefault="00EF1951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3. Опре</w:t>
      </w:r>
      <w:r w:rsidR="00F24F88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д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е</w:t>
      </w:r>
      <w:r w:rsidR="00F24F88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л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ить следующие выносимые </w:t>
      </w:r>
      <w:r w:rsidR="00F24F88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на обсуждение</w:t>
      </w:r>
      <w:r w:rsidR="001501F1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собрания граждан </w:t>
      </w:r>
      <w:r w:rsidR="00F24F88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вопросы:</w:t>
      </w:r>
    </w:p>
    <w:p w14:paraId="67E8A492" w14:textId="5A3A4587" w:rsidR="00753B12" w:rsidRDefault="00011B37" w:rsidP="00C05F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753B12">
        <w:rPr>
          <w:rFonts w:ascii="Times New Roman" w:hAnsi="Times New Roman" w:cs="Times New Roman"/>
          <w:sz w:val="28"/>
          <w:szCs w:val="28"/>
        </w:rPr>
        <w:t>согласовани</w:t>
      </w:r>
      <w:r w:rsidR="009E0AF4">
        <w:rPr>
          <w:rFonts w:ascii="Times New Roman" w:hAnsi="Times New Roman" w:cs="Times New Roman"/>
          <w:sz w:val="28"/>
          <w:szCs w:val="28"/>
        </w:rPr>
        <w:t>е</w:t>
      </w:r>
      <w:r w:rsidR="00753B12">
        <w:rPr>
          <w:rFonts w:ascii="Times New Roman" w:hAnsi="Times New Roman" w:cs="Times New Roman"/>
          <w:sz w:val="28"/>
          <w:szCs w:val="28"/>
        </w:rPr>
        <w:t xml:space="preserve"> иных мероприятий, реализуемых в рамках инициативных проектов</w:t>
      </w:r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«</w:t>
      </w:r>
      <w:r w:rsidR="00CB783A">
        <w:rPr>
          <w:rFonts w:ascii="Times New Roman" w:eastAsia="Calibri" w:hAnsi="Times New Roman" w:cs="Times New Roman"/>
          <w:bCs/>
          <w:iCs/>
          <w:sz w:val="28"/>
          <w:szCs w:val="28"/>
        </w:rPr>
        <w:t>Музыка без границ</w:t>
      </w:r>
      <w:r w:rsidR="00753B12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</w:t>
      </w:r>
      <w:r w:rsidR="00753B12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proofErr w:type="spellStart"/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>КомфортМасс</w:t>
      </w:r>
      <w:proofErr w:type="spellEnd"/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 w:rsidR="009E0AF4">
        <w:rPr>
          <w:rFonts w:ascii="Times New Roman" w:eastAsia="Calibri" w:hAnsi="Times New Roman" w:cs="Times New Roman"/>
          <w:bCs/>
          <w:iCs/>
          <w:sz w:val="28"/>
          <w:szCs w:val="28"/>
        </w:rPr>
        <w:t>;</w:t>
      </w:r>
    </w:p>
    <w:p w14:paraId="62FE697A" w14:textId="0626F8CC" w:rsidR="00E47055" w:rsidRPr="00254DB9" w:rsidRDefault="00753B12" w:rsidP="00C05F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2) </w:t>
      </w:r>
      <w:r w:rsidR="00C05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согласование видов работ, реализация которых будет осуществляться </w:t>
      </w:r>
      <w:r w:rsidR="007C44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05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инициативным проектам </w:t>
      </w:r>
      <w:r w:rsidR="00C05F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CB783A">
        <w:rPr>
          <w:rFonts w:ascii="Times New Roman" w:eastAsia="Calibri" w:hAnsi="Times New Roman" w:cs="Times New Roman"/>
          <w:bCs/>
          <w:iCs/>
          <w:sz w:val="28"/>
          <w:szCs w:val="28"/>
        </w:rPr>
        <w:t>Музыка без границ</w:t>
      </w:r>
      <w:r w:rsidR="00C05F6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 </w:t>
      </w:r>
      <w:r w:rsidR="00C05F6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proofErr w:type="spellStart"/>
      <w:r w:rsidR="00C05F6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Ко</w:t>
      </w:r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>мфортМасс</w:t>
      </w:r>
      <w:proofErr w:type="spellEnd"/>
      <w:r w:rsidR="00C05F6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» </w:t>
      </w:r>
      <w:r w:rsidR="00C05F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</w:t>
      </w:r>
      <w:r w:rsidR="009E0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экономии бюджетных средств, полученной при осуществлении закупки </w:t>
      </w:r>
      <w:r w:rsidR="007C44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05F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отбору подрядных организаций</w:t>
      </w:r>
      <w:r w:rsidR="003B40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05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5215180" w14:textId="1A9795D4" w:rsidR="00011B37" w:rsidRDefault="00CE67FA" w:rsidP="00E4705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4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. Определить инициатор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ами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собрания 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 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инициативн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ые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группы 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граждан, проживающих на территории города Зеленогорска, подавши</w:t>
      </w:r>
      <w:r w:rsidR="009E3DBD">
        <w:rPr>
          <w:rFonts w:ascii="Times New Roman" w:eastAsia="Calibri" w:hAnsi="Times New Roman" w:cs="Times New Roman"/>
          <w:bCs/>
          <w:iCs/>
          <w:sz w:val="28"/>
          <w:szCs w:val="28"/>
        </w:rPr>
        <w:t>е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 Совет депутатов ЗАТО г.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 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Зеленогорск уведомлени</w:t>
      </w:r>
      <w:r w:rsidR="00CD51BC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я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 проведении собрания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 </w:t>
      </w:r>
      <w:r w:rsidR="009E3DBD">
        <w:rPr>
          <w:rFonts w:ascii="Times New Roman" w:eastAsia="Calibri" w:hAnsi="Times New Roman" w:cs="Times New Roman"/>
          <w:bCs/>
          <w:iCs/>
          <w:sz w:val="28"/>
          <w:szCs w:val="28"/>
        </w:rPr>
        <w:br/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в целях рассмотрения и обсуждения вопросов</w:t>
      </w:r>
      <w:r w:rsidR="003B40A3">
        <w:rPr>
          <w:rFonts w:ascii="Times New Roman" w:eastAsia="Calibri" w:hAnsi="Times New Roman" w:cs="Times New Roman"/>
          <w:bCs/>
          <w:iCs/>
          <w:sz w:val="28"/>
          <w:szCs w:val="28"/>
        </w:rPr>
        <w:t>, касающихся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инициативных проектов </w:t>
      </w:r>
      <w:r w:rsidR="00083D47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r w:rsidR="00CB783A">
        <w:rPr>
          <w:rFonts w:ascii="Times New Roman" w:eastAsia="Calibri" w:hAnsi="Times New Roman" w:cs="Times New Roman"/>
          <w:bCs/>
          <w:iCs/>
          <w:sz w:val="28"/>
          <w:szCs w:val="28"/>
        </w:rPr>
        <w:t>Музыка без границ</w:t>
      </w:r>
      <w:r w:rsidR="003B40A3">
        <w:rPr>
          <w:rFonts w:ascii="Times New Roman" w:eastAsia="Calibri" w:hAnsi="Times New Roman" w:cs="Times New Roman"/>
          <w:bCs/>
          <w:iCs/>
          <w:sz w:val="28"/>
          <w:szCs w:val="28"/>
        </w:rPr>
        <w:t>» и «</w:t>
      </w:r>
      <w:proofErr w:type="spellStart"/>
      <w:r w:rsidR="003B40A3">
        <w:rPr>
          <w:rFonts w:ascii="Times New Roman" w:eastAsia="Calibri" w:hAnsi="Times New Roman" w:cs="Times New Roman"/>
          <w:bCs/>
          <w:iCs/>
          <w:sz w:val="28"/>
          <w:szCs w:val="28"/>
        </w:rPr>
        <w:t>КомфортМасс</w:t>
      </w:r>
      <w:proofErr w:type="spellEnd"/>
      <w:r w:rsidR="003B40A3"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</w:p>
    <w:p w14:paraId="7A406FB7" w14:textId="77777777" w:rsidR="00EE0891" w:rsidRPr="00254DB9" w:rsidRDefault="003B40A3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5</w:t>
      </w:r>
      <w:r w:rsidR="00065AD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  <w:r w:rsidR="00EF0D9D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Настоящее решение вступает в силу в день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подписания, подлежит </w:t>
      </w:r>
      <w:r w:rsidR="00753B12" w:rsidRPr="00C46A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</w:t>
      </w:r>
      <w:r w:rsidR="00753B1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753B12" w:rsidRPr="00C46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753B12" w:rsidRPr="00C46A30">
        <w:rPr>
          <w:rFonts w:ascii="Times New Roman" w:eastAsia="Calibri" w:hAnsi="Times New Roman" w:cs="Times New Roman"/>
          <w:sz w:val="28"/>
          <w:szCs w:val="28"/>
        </w:rPr>
        <w:t xml:space="preserve"> сетевом издании «Официальный интернет-портал правовой информации города Зеленогорска» (zgrsk.ru)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>и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на официальном сайте Администрации ЗАТО г. Зеленогорск в информационно-телекоммуникационной сети Интернет.    </w:t>
      </w:r>
    </w:p>
    <w:p w14:paraId="150AC5FB" w14:textId="445B9DFD" w:rsidR="00C57BC3" w:rsidRPr="00254DB9" w:rsidRDefault="003B40A3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6</w:t>
      </w:r>
      <w:r w:rsidR="00C57B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Контроль </w:t>
      </w:r>
      <w:r w:rsidR="005768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за выполнением настоящего решения возложить </w:t>
      </w:r>
      <w:r w:rsidR="009E3DBD">
        <w:rPr>
          <w:rFonts w:ascii="Times New Roman" w:eastAsia="Calibri" w:hAnsi="Times New Roman" w:cs="Times New Roman"/>
          <w:bCs/>
          <w:iCs/>
          <w:sz w:val="28"/>
          <w:szCs w:val="28"/>
        </w:rPr>
        <w:br/>
      </w:r>
      <w:r w:rsidR="005768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на постоянную комиссию по бюджету, экономической пол</w:t>
      </w:r>
      <w:r w:rsidR="00496B4A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и</w:t>
      </w:r>
      <w:r w:rsidR="005768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тике</w:t>
      </w:r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 w:rsidR="005768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муниципальной собственности</w:t>
      </w:r>
      <w:r w:rsidR="00753B12">
        <w:rPr>
          <w:rFonts w:ascii="Times New Roman" w:eastAsia="Calibri" w:hAnsi="Times New Roman" w:cs="Times New Roman"/>
          <w:bCs/>
          <w:iCs/>
          <w:sz w:val="28"/>
          <w:szCs w:val="28"/>
        </w:rPr>
        <w:t>, вопросам ЖКХ и промышленности</w:t>
      </w:r>
      <w:r w:rsidR="005768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</w:p>
    <w:p w14:paraId="5959E375" w14:textId="77777777" w:rsidR="00637CF2" w:rsidRDefault="00637CF2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77DEF6" w14:textId="77777777" w:rsidR="003B40A3" w:rsidRDefault="003B40A3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B16CF1" w14:textId="77777777" w:rsidR="00637CF2" w:rsidRDefault="00637CF2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D30C5" w14:textId="77777777" w:rsidR="00E666C8" w:rsidRPr="00637CF2" w:rsidRDefault="00E666C8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Совета депутатов   </w:t>
      </w:r>
    </w:p>
    <w:p w14:paraId="3D34B987" w14:textId="77777777" w:rsidR="00E666C8" w:rsidRPr="00637CF2" w:rsidRDefault="00E666C8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C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 г. Зеленогорск                                                                           Д.В. Шашило</w:t>
      </w:r>
    </w:p>
    <w:p w14:paraId="2ABE4038" w14:textId="77777777" w:rsidR="00175E69" w:rsidRDefault="00175E69" w:rsidP="008574A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sectPr w:rsidR="00175E69" w:rsidSect="0040210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3B96BD3"/>
    <w:multiLevelType w:val="singleLevel"/>
    <w:tmpl w:val="83B96BD3"/>
    <w:lvl w:ilvl="0">
      <w:start w:val="1"/>
      <w:numFmt w:val="decimal"/>
      <w:suff w:val="space"/>
      <w:lvlText w:val="%1)"/>
      <w:lvlJc w:val="left"/>
    </w:lvl>
  </w:abstractNum>
  <w:abstractNum w:abstractNumId="1">
    <w:nsid w:val="B094FC66"/>
    <w:multiLevelType w:val="singleLevel"/>
    <w:tmpl w:val="B094FC6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2994524E"/>
    <w:multiLevelType w:val="hybridMultilevel"/>
    <w:tmpl w:val="8BFA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59077C"/>
    <w:multiLevelType w:val="hybridMultilevel"/>
    <w:tmpl w:val="954AA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2D0"/>
    <w:rsid w:val="00011B37"/>
    <w:rsid w:val="00037192"/>
    <w:rsid w:val="00065ADA"/>
    <w:rsid w:val="00083D47"/>
    <w:rsid w:val="000969AC"/>
    <w:rsid w:val="000C4F9C"/>
    <w:rsid w:val="001501F1"/>
    <w:rsid w:val="00175E69"/>
    <w:rsid w:val="001A255A"/>
    <w:rsid w:val="001C7FC8"/>
    <w:rsid w:val="001E7BFE"/>
    <w:rsid w:val="00254DB9"/>
    <w:rsid w:val="00264D12"/>
    <w:rsid w:val="002667A1"/>
    <w:rsid w:val="002B5E61"/>
    <w:rsid w:val="002C02BB"/>
    <w:rsid w:val="002D1612"/>
    <w:rsid w:val="002F4473"/>
    <w:rsid w:val="0032047F"/>
    <w:rsid w:val="003243BC"/>
    <w:rsid w:val="00376B53"/>
    <w:rsid w:val="003845D2"/>
    <w:rsid w:val="003B40A3"/>
    <w:rsid w:val="0040210A"/>
    <w:rsid w:val="0041431E"/>
    <w:rsid w:val="00434DDF"/>
    <w:rsid w:val="0047425F"/>
    <w:rsid w:val="004763A8"/>
    <w:rsid w:val="00496B4A"/>
    <w:rsid w:val="004D66C3"/>
    <w:rsid w:val="00530A14"/>
    <w:rsid w:val="005430BF"/>
    <w:rsid w:val="005768C3"/>
    <w:rsid w:val="005D5BB4"/>
    <w:rsid w:val="00637CF2"/>
    <w:rsid w:val="00680C46"/>
    <w:rsid w:val="0069005B"/>
    <w:rsid w:val="006A02C0"/>
    <w:rsid w:val="006C4298"/>
    <w:rsid w:val="00753B12"/>
    <w:rsid w:val="00766905"/>
    <w:rsid w:val="007C44D0"/>
    <w:rsid w:val="007F5568"/>
    <w:rsid w:val="00830FA3"/>
    <w:rsid w:val="008452F7"/>
    <w:rsid w:val="008574AE"/>
    <w:rsid w:val="0089553C"/>
    <w:rsid w:val="008A18B6"/>
    <w:rsid w:val="008A2F54"/>
    <w:rsid w:val="008C3955"/>
    <w:rsid w:val="00980EA5"/>
    <w:rsid w:val="00992E7C"/>
    <w:rsid w:val="009E0AF4"/>
    <w:rsid w:val="009E1286"/>
    <w:rsid w:val="009E3DBD"/>
    <w:rsid w:val="009E644A"/>
    <w:rsid w:val="00A47934"/>
    <w:rsid w:val="00AA2662"/>
    <w:rsid w:val="00AA7BDE"/>
    <w:rsid w:val="00AF4FB6"/>
    <w:rsid w:val="00B00519"/>
    <w:rsid w:val="00B55237"/>
    <w:rsid w:val="00B632D0"/>
    <w:rsid w:val="00B772CD"/>
    <w:rsid w:val="00B83592"/>
    <w:rsid w:val="00C05F6E"/>
    <w:rsid w:val="00C06180"/>
    <w:rsid w:val="00C57BC3"/>
    <w:rsid w:val="00C82985"/>
    <w:rsid w:val="00CA0922"/>
    <w:rsid w:val="00CB783A"/>
    <w:rsid w:val="00CC2986"/>
    <w:rsid w:val="00CD1C89"/>
    <w:rsid w:val="00CD51BC"/>
    <w:rsid w:val="00CE67FA"/>
    <w:rsid w:val="00D05799"/>
    <w:rsid w:val="00D1606E"/>
    <w:rsid w:val="00D83FC6"/>
    <w:rsid w:val="00DE3998"/>
    <w:rsid w:val="00DF1549"/>
    <w:rsid w:val="00E23490"/>
    <w:rsid w:val="00E47055"/>
    <w:rsid w:val="00E666C8"/>
    <w:rsid w:val="00EA71B5"/>
    <w:rsid w:val="00EB2C13"/>
    <w:rsid w:val="00EE0891"/>
    <w:rsid w:val="00EE5B21"/>
    <w:rsid w:val="00EF0D9D"/>
    <w:rsid w:val="00EF1951"/>
    <w:rsid w:val="00F24F88"/>
    <w:rsid w:val="00FB3AEC"/>
    <w:rsid w:val="00FD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C079C"/>
  <w15:docId w15:val="{F46741B1-74AC-4189-A25F-697E216D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0891"/>
    <w:pPr>
      <w:ind w:left="720"/>
      <w:contextualSpacing/>
    </w:pPr>
  </w:style>
  <w:style w:type="table" w:styleId="a6">
    <w:name w:val="Table Grid"/>
    <w:basedOn w:val="a1"/>
    <w:uiPriority w:val="59"/>
    <w:rsid w:val="0057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5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D0907-3890-406D-AC38-B1448F94E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Карабатова Наталья Михайловна</cp:lastModifiedBy>
  <cp:revision>3</cp:revision>
  <cp:lastPrinted>2026-09-04T01:19:00Z</cp:lastPrinted>
  <dcterms:created xsi:type="dcterms:W3CDTF">2026-09-08T08:54:00Z</dcterms:created>
  <dcterms:modified xsi:type="dcterms:W3CDTF">2026-09-08T08:58:00Z</dcterms:modified>
</cp:coreProperties>
</file>