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2DE" w:rsidRDefault="001072DE" w:rsidP="001072DE">
      <w:pPr>
        <w:widowControl w:val="0"/>
        <w:jc w:val="center"/>
      </w:pPr>
      <w:r>
        <w:rPr>
          <w:noProof/>
        </w:rPr>
        <w:drawing>
          <wp:inline distT="0" distB="0" distL="0" distR="0" wp14:anchorId="654633CA" wp14:editId="513DB25C">
            <wp:extent cx="755015" cy="1042035"/>
            <wp:effectExtent l="0" t="0" r="698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2DE" w:rsidRDefault="001072DE" w:rsidP="001072DE">
      <w:pPr>
        <w:widowControl w:val="0"/>
        <w:jc w:val="center"/>
        <w:rPr>
          <w:b/>
          <w:sz w:val="28"/>
          <w:szCs w:val="28"/>
        </w:rPr>
      </w:pPr>
    </w:p>
    <w:p w:rsidR="001072DE" w:rsidRPr="00552A91" w:rsidRDefault="001072DE" w:rsidP="001072DE">
      <w:pPr>
        <w:widowControl w:val="0"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1072DE" w:rsidRPr="00372E42" w:rsidRDefault="001072DE" w:rsidP="001072DE">
      <w:pPr>
        <w:widowControl w:val="0"/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1072DE" w:rsidRPr="00372E42" w:rsidRDefault="001072DE" w:rsidP="001072DE">
      <w:pPr>
        <w:widowControl w:val="0"/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1072DE" w:rsidRPr="00372E42" w:rsidRDefault="001072DE" w:rsidP="001072DE">
      <w:pPr>
        <w:widowControl w:val="0"/>
        <w:jc w:val="center"/>
        <w:rPr>
          <w:b/>
        </w:rPr>
      </w:pPr>
      <w:r>
        <w:rPr>
          <w:b/>
        </w:rPr>
        <w:t xml:space="preserve"> ГОРОД ЗЕЛЕНОГОРСК</w:t>
      </w:r>
      <w:r w:rsidRPr="00372E42">
        <w:rPr>
          <w:b/>
        </w:rPr>
        <w:t xml:space="preserve"> </w:t>
      </w:r>
    </w:p>
    <w:p w:rsidR="001072DE" w:rsidRPr="00372E42" w:rsidRDefault="001072DE" w:rsidP="001072DE">
      <w:pPr>
        <w:widowControl w:val="0"/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1072DE" w:rsidRPr="00307785" w:rsidRDefault="001072DE" w:rsidP="001072DE">
      <w:pPr>
        <w:widowControl w:val="0"/>
        <w:jc w:val="center"/>
        <w:rPr>
          <w:b/>
        </w:rPr>
      </w:pPr>
    </w:p>
    <w:p w:rsidR="001072DE" w:rsidRPr="00307785" w:rsidRDefault="001072DE" w:rsidP="001072DE">
      <w:pPr>
        <w:widowControl w:val="0"/>
        <w:jc w:val="center"/>
        <w:rPr>
          <w:b/>
        </w:rPr>
      </w:pPr>
      <w:r>
        <w:rPr>
          <w:b/>
        </w:rPr>
        <w:t xml:space="preserve">   </w:t>
      </w:r>
    </w:p>
    <w:p w:rsidR="001072DE" w:rsidRDefault="001072DE" w:rsidP="001072DE">
      <w:pPr>
        <w:widowControl w:val="0"/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1072DE" w:rsidRDefault="001072DE" w:rsidP="001072DE">
      <w:pPr>
        <w:widowControl w:val="0"/>
        <w:jc w:val="both"/>
        <w:rPr>
          <w:sz w:val="28"/>
          <w:szCs w:val="28"/>
          <w:u w:val="single"/>
        </w:rPr>
      </w:pPr>
    </w:p>
    <w:p w:rsidR="001072DE" w:rsidRPr="001072DE" w:rsidRDefault="001072DE" w:rsidP="001072DE">
      <w:pPr>
        <w:widowControl w:val="0"/>
        <w:rPr>
          <w:sz w:val="26"/>
          <w:szCs w:val="26"/>
        </w:rPr>
      </w:pPr>
      <w:r w:rsidRPr="001072DE">
        <w:rPr>
          <w:sz w:val="26"/>
          <w:szCs w:val="26"/>
        </w:rPr>
        <w:t>06</w:t>
      </w:r>
      <w:r w:rsidRPr="001072DE">
        <w:rPr>
          <w:sz w:val="26"/>
          <w:szCs w:val="26"/>
        </w:rPr>
        <w:t>.0</w:t>
      </w:r>
      <w:r w:rsidRPr="001072DE">
        <w:rPr>
          <w:sz w:val="26"/>
          <w:szCs w:val="26"/>
        </w:rPr>
        <w:t>8</w:t>
      </w:r>
      <w:r w:rsidRPr="001072DE">
        <w:rPr>
          <w:sz w:val="26"/>
          <w:szCs w:val="26"/>
        </w:rPr>
        <w:t>.2026</w:t>
      </w:r>
      <w:r w:rsidRPr="001072DE">
        <w:rPr>
          <w:sz w:val="26"/>
          <w:szCs w:val="26"/>
        </w:rPr>
        <w:tab/>
        <w:t xml:space="preserve">                              </w:t>
      </w:r>
      <w:r>
        <w:rPr>
          <w:sz w:val="26"/>
          <w:szCs w:val="26"/>
        </w:rPr>
        <w:t xml:space="preserve">  </w:t>
      </w:r>
      <w:r w:rsidRPr="001072DE">
        <w:rPr>
          <w:sz w:val="26"/>
          <w:szCs w:val="26"/>
        </w:rPr>
        <w:t xml:space="preserve">        г. Зеленогорск                       </w:t>
      </w:r>
      <w:r>
        <w:rPr>
          <w:sz w:val="26"/>
          <w:szCs w:val="26"/>
        </w:rPr>
        <w:t xml:space="preserve">       </w:t>
      </w:r>
      <w:r w:rsidRPr="001072DE">
        <w:rPr>
          <w:sz w:val="26"/>
          <w:szCs w:val="26"/>
        </w:rPr>
        <w:t xml:space="preserve">             № 1</w:t>
      </w:r>
      <w:r w:rsidRPr="001072DE">
        <w:rPr>
          <w:sz w:val="26"/>
          <w:szCs w:val="26"/>
        </w:rPr>
        <w:t>68</w:t>
      </w:r>
      <w:r w:rsidRPr="001072DE">
        <w:rPr>
          <w:sz w:val="26"/>
          <w:szCs w:val="26"/>
        </w:rPr>
        <w:t>-п</w:t>
      </w:r>
    </w:p>
    <w:p w:rsidR="001072DE" w:rsidRDefault="001072DE" w:rsidP="001072DE">
      <w:pPr>
        <w:widowControl w:val="0"/>
        <w:rPr>
          <w:sz w:val="28"/>
          <w:szCs w:val="28"/>
        </w:rPr>
      </w:pPr>
    </w:p>
    <w:p w:rsidR="001072DE" w:rsidRDefault="001072DE" w:rsidP="001072DE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</w:t>
      </w:r>
      <w:proofErr w:type="gramStart"/>
      <w:r>
        <w:rPr>
          <w:sz w:val="26"/>
          <w:szCs w:val="26"/>
        </w:rPr>
        <w:t>Администрации</w:t>
      </w:r>
      <w:proofErr w:type="gram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ЗАТО г. Зеленогорска от</w:t>
      </w:r>
      <w:bookmarkStart w:id="0" w:name="_GoBack"/>
      <w:bookmarkEnd w:id="0"/>
      <w:r>
        <w:rPr>
          <w:sz w:val="26"/>
          <w:szCs w:val="26"/>
        </w:rPr>
        <w:t> </w:t>
      </w:r>
      <w:r>
        <w:rPr>
          <w:sz w:val="26"/>
          <w:szCs w:val="26"/>
        </w:rPr>
        <w:t>30.11.2015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№ 311-п «Об утверждении Перечня автомобильных дорог общего пользования местного значения города Зеленогорска»</w:t>
      </w:r>
    </w:p>
    <w:p w:rsidR="005E4785" w:rsidRDefault="005E4785" w:rsidP="00EA26CF">
      <w:pPr>
        <w:ind w:firstLine="709"/>
        <w:jc w:val="both"/>
        <w:rPr>
          <w:sz w:val="26"/>
          <w:szCs w:val="26"/>
        </w:rPr>
      </w:pPr>
    </w:p>
    <w:p w:rsidR="001072DE" w:rsidRPr="00623F87" w:rsidRDefault="001072DE" w:rsidP="00EA26CF">
      <w:pPr>
        <w:ind w:firstLine="709"/>
        <w:jc w:val="both"/>
        <w:rPr>
          <w:sz w:val="26"/>
          <w:szCs w:val="26"/>
        </w:rPr>
      </w:pPr>
    </w:p>
    <w:p w:rsidR="00EA26CF" w:rsidRPr="00623F87" w:rsidRDefault="00EA26CF" w:rsidP="003F64B7">
      <w:pPr>
        <w:ind w:firstLine="709"/>
        <w:jc w:val="both"/>
        <w:rPr>
          <w:sz w:val="26"/>
          <w:szCs w:val="26"/>
        </w:rPr>
      </w:pPr>
      <w:r w:rsidRPr="00623F87">
        <w:rPr>
          <w:sz w:val="26"/>
          <w:szCs w:val="26"/>
        </w:rPr>
        <w:t xml:space="preserve">В </w:t>
      </w:r>
      <w:r w:rsidR="00A746A8" w:rsidRPr="00623F87">
        <w:rPr>
          <w:sz w:val="26"/>
          <w:szCs w:val="26"/>
        </w:rPr>
        <w:t>целях устранения технических ошибок, в соответствии с </w:t>
      </w:r>
      <w:r w:rsidRPr="00623F87">
        <w:rPr>
          <w:sz w:val="26"/>
          <w:szCs w:val="26"/>
        </w:rPr>
        <w:t>Федеральным</w:t>
      </w:r>
      <w:r w:rsidR="00A746A8" w:rsidRPr="00623F87">
        <w:rPr>
          <w:sz w:val="26"/>
          <w:szCs w:val="26"/>
        </w:rPr>
        <w:t>и</w:t>
      </w:r>
      <w:r w:rsidRPr="00623F87">
        <w:rPr>
          <w:sz w:val="26"/>
          <w:szCs w:val="26"/>
        </w:rPr>
        <w:t xml:space="preserve"> закон</w:t>
      </w:r>
      <w:r w:rsidR="00A746A8" w:rsidRPr="00623F87">
        <w:rPr>
          <w:sz w:val="26"/>
          <w:szCs w:val="26"/>
        </w:rPr>
        <w:t xml:space="preserve">ами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</w:t>
      </w:r>
      <w:r w:rsidR="000D70A3" w:rsidRPr="00623F87">
        <w:rPr>
          <w:sz w:val="26"/>
          <w:szCs w:val="26"/>
        </w:rPr>
        <w:t xml:space="preserve">20.03.2025 </w:t>
      </w:r>
      <w:r w:rsidR="005F598F" w:rsidRPr="00623F87">
        <w:rPr>
          <w:sz w:val="26"/>
          <w:szCs w:val="26"/>
        </w:rPr>
        <w:t>№</w:t>
      </w:r>
      <w:r w:rsidR="000D70A3" w:rsidRPr="00623F87">
        <w:rPr>
          <w:sz w:val="26"/>
          <w:szCs w:val="26"/>
        </w:rPr>
        <w:t xml:space="preserve"> 33-ФЗ «Об общих принципах организации местного самоуправления в единой системе публичной власти»</w:t>
      </w:r>
      <w:r w:rsidR="00D16F98" w:rsidRPr="00623F87">
        <w:rPr>
          <w:sz w:val="26"/>
          <w:szCs w:val="26"/>
        </w:rPr>
        <w:t>,</w:t>
      </w:r>
      <w:r w:rsidR="00D43F89" w:rsidRPr="00623F87">
        <w:rPr>
          <w:sz w:val="26"/>
          <w:szCs w:val="26"/>
        </w:rPr>
        <w:t xml:space="preserve"> </w:t>
      </w:r>
      <w:r w:rsidRPr="00623F87">
        <w:rPr>
          <w:sz w:val="26"/>
          <w:szCs w:val="26"/>
        </w:rPr>
        <w:t>руководствуясь Уставом города Зеленогорск</w:t>
      </w:r>
      <w:r w:rsidR="00561E6E" w:rsidRPr="00623F87">
        <w:rPr>
          <w:sz w:val="26"/>
          <w:szCs w:val="26"/>
        </w:rPr>
        <w:t>а</w:t>
      </w:r>
      <w:r w:rsidR="00160AF6" w:rsidRPr="00623F87">
        <w:rPr>
          <w:sz w:val="26"/>
          <w:szCs w:val="26"/>
        </w:rPr>
        <w:t xml:space="preserve"> Красноярского края</w:t>
      </w:r>
    </w:p>
    <w:p w:rsidR="005373E8" w:rsidRPr="00623F87" w:rsidRDefault="005373E8" w:rsidP="005373E8">
      <w:pPr>
        <w:jc w:val="both"/>
        <w:rPr>
          <w:sz w:val="26"/>
          <w:szCs w:val="26"/>
        </w:rPr>
      </w:pPr>
    </w:p>
    <w:p w:rsidR="00EA26CF" w:rsidRPr="00623F87" w:rsidRDefault="00EA26CF" w:rsidP="00EA26CF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623F87">
        <w:rPr>
          <w:rFonts w:ascii="Times New Roman" w:hAnsi="Times New Roman"/>
          <w:sz w:val="26"/>
          <w:szCs w:val="26"/>
        </w:rPr>
        <w:t>ПОСТАНОВЛЯЮ:</w:t>
      </w:r>
    </w:p>
    <w:p w:rsidR="00AE01D7" w:rsidRPr="00623F87" w:rsidRDefault="00AE01D7" w:rsidP="00AE01D7">
      <w:pPr>
        <w:pStyle w:val="a7"/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701781" w:rsidRPr="00623F87" w:rsidRDefault="00931DD9" w:rsidP="00C65CA6">
      <w:pPr>
        <w:pStyle w:val="a7"/>
        <w:widowControl w:val="0"/>
        <w:numPr>
          <w:ilvl w:val="0"/>
          <w:numId w:val="7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23F87">
        <w:rPr>
          <w:rFonts w:ascii="Times New Roman" w:hAnsi="Times New Roman"/>
          <w:sz w:val="26"/>
          <w:szCs w:val="26"/>
        </w:rPr>
        <w:t xml:space="preserve">Внести в постановление </w:t>
      </w:r>
      <w:proofErr w:type="gramStart"/>
      <w:r w:rsidRPr="00623F87">
        <w:rPr>
          <w:rFonts w:ascii="Times New Roman" w:hAnsi="Times New Roman"/>
          <w:sz w:val="26"/>
          <w:szCs w:val="26"/>
        </w:rPr>
        <w:t>Админ</w:t>
      </w:r>
      <w:r w:rsidR="00033515" w:rsidRPr="00623F87">
        <w:rPr>
          <w:rFonts w:ascii="Times New Roman" w:hAnsi="Times New Roman"/>
          <w:sz w:val="26"/>
          <w:szCs w:val="26"/>
        </w:rPr>
        <w:t>истрации</w:t>
      </w:r>
      <w:proofErr w:type="gramEnd"/>
      <w:r w:rsidR="00033515" w:rsidRPr="00623F87">
        <w:rPr>
          <w:rFonts w:ascii="Times New Roman" w:hAnsi="Times New Roman"/>
          <w:sz w:val="26"/>
          <w:szCs w:val="26"/>
        </w:rPr>
        <w:t xml:space="preserve"> ЗАТО г.</w:t>
      </w:r>
      <w:r w:rsidR="00623F87">
        <w:rPr>
          <w:rFonts w:ascii="Times New Roman" w:hAnsi="Times New Roman"/>
          <w:sz w:val="26"/>
          <w:szCs w:val="26"/>
        </w:rPr>
        <w:t> </w:t>
      </w:r>
      <w:r w:rsidR="00033515" w:rsidRPr="00623F87">
        <w:rPr>
          <w:rFonts w:ascii="Times New Roman" w:hAnsi="Times New Roman"/>
          <w:sz w:val="26"/>
          <w:szCs w:val="26"/>
        </w:rPr>
        <w:t>Зеленогорск</w:t>
      </w:r>
      <w:r w:rsidR="00A746A8" w:rsidRPr="00623F87">
        <w:rPr>
          <w:rFonts w:ascii="Times New Roman" w:hAnsi="Times New Roman"/>
          <w:sz w:val="26"/>
          <w:szCs w:val="26"/>
        </w:rPr>
        <w:t>а</w:t>
      </w:r>
      <w:r w:rsidR="00033515" w:rsidRPr="00623F87">
        <w:rPr>
          <w:rFonts w:ascii="Times New Roman" w:hAnsi="Times New Roman"/>
          <w:sz w:val="26"/>
          <w:szCs w:val="26"/>
        </w:rPr>
        <w:t xml:space="preserve"> от </w:t>
      </w:r>
      <w:r w:rsidRPr="00623F87">
        <w:rPr>
          <w:rFonts w:ascii="Times New Roman" w:hAnsi="Times New Roman"/>
          <w:sz w:val="26"/>
          <w:szCs w:val="26"/>
        </w:rPr>
        <w:t>30.1</w:t>
      </w:r>
      <w:r w:rsidR="00A746A8" w:rsidRPr="00623F87">
        <w:rPr>
          <w:rFonts w:ascii="Times New Roman" w:hAnsi="Times New Roman"/>
          <w:sz w:val="26"/>
          <w:szCs w:val="26"/>
        </w:rPr>
        <w:t>1</w:t>
      </w:r>
      <w:r w:rsidRPr="00623F87">
        <w:rPr>
          <w:rFonts w:ascii="Times New Roman" w:hAnsi="Times New Roman"/>
          <w:sz w:val="26"/>
          <w:szCs w:val="26"/>
        </w:rPr>
        <w:t>.20</w:t>
      </w:r>
      <w:r w:rsidR="00A746A8" w:rsidRPr="00623F87">
        <w:rPr>
          <w:rFonts w:ascii="Times New Roman" w:hAnsi="Times New Roman"/>
          <w:sz w:val="26"/>
          <w:szCs w:val="26"/>
        </w:rPr>
        <w:t>1</w:t>
      </w:r>
      <w:r w:rsidRPr="00623F87">
        <w:rPr>
          <w:rFonts w:ascii="Times New Roman" w:hAnsi="Times New Roman"/>
          <w:sz w:val="26"/>
          <w:szCs w:val="26"/>
        </w:rPr>
        <w:t xml:space="preserve">5 № </w:t>
      </w:r>
      <w:r w:rsidR="00623F87" w:rsidRPr="00623F87">
        <w:rPr>
          <w:rFonts w:ascii="Times New Roman" w:hAnsi="Times New Roman"/>
          <w:sz w:val="26"/>
          <w:szCs w:val="26"/>
        </w:rPr>
        <w:t>311</w:t>
      </w:r>
      <w:r w:rsidRPr="00623F87">
        <w:rPr>
          <w:rFonts w:ascii="Times New Roman" w:hAnsi="Times New Roman"/>
          <w:sz w:val="26"/>
          <w:szCs w:val="26"/>
        </w:rPr>
        <w:t>-п «Об утверждении П</w:t>
      </w:r>
      <w:r w:rsidR="00623F87" w:rsidRPr="00623F87">
        <w:rPr>
          <w:rFonts w:ascii="Times New Roman" w:hAnsi="Times New Roman"/>
          <w:sz w:val="26"/>
          <w:szCs w:val="26"/>
        </w:rPr>
        <w:t>еречня автомобильных дорог</w:t>
      </w:r>
      <w:r w:rsidRPr="00623F87">
        <w:rPr>
          <w:rFonts w:ascii="Times New Roman" w:hAnsi="Times New Roman"/>
          <w:sz w:val="26"/>
          <w:szCs w:val="26"/>
        </w:rPr>
        <w:t xml:space="preserve"> общего </w:t>
      </w:r>
      <w:r w:rsidR="003C4801" w:rsidRPr="00623F87">
        <w:rPr>
          <w:rFonts w:ascii="Times New Roman" w:hAnsi="Times New Roman"/>
          <w:sz w:val="26"/>
          <w:szCs w:val="26"/>
        </w:rPr>
        <w:t>пользования местного значения г</w:t>
      </w:r>
      <w:r w:rsidR="00623F87" w:rsidRPr="00623F87">
        <w:rPr>
          <w:rFonts w:ascii="Times New Roman" w:hAnsi="Times New Roman"/>
          <w:sz w:val="26"/>
          <w:szCs w:val="26"/>
        </w:rPr>
        <w:t>орода</w:t>
      </w:r>
      <w:r w:rsidR="003C4801" w:rsidRPr="00623F87">
        <w:rPr>
          <w:rFonts w:ascii="Times New Roman" w:hAnsi="Times New Roman"/>
          <w:sz w:val="26"/>
          <w:szCs w:val="26"/>
        </w:rPr>
        <w:t xml:space="preserve"> Зеленогорск</w:t>
      </w:r>
      <w:r w:rsidR="00623F87" w:rsidRPr="00623F87">
        <w:rPr>
          <w:rFonts w:ascii="Times New Roman" w:hAnsi="Times New Roman"/>
          <w:sz w:val="26"/>
          <w:szCs w:val="26"/>
        </w:rPr>
        <w:t xml:space="preserve">а» </w:t>
      </w:r>
      <w:r w:rsidR="003C4801" w:rsidRPr="00623F87">
        <w:rPr>
          <w:rFonts w:ascii="Times New Roman" w:hAnsi="Times New Roman"/>
          <w:sz w:val="26"/>
          <w:szCs w:val="26"/>
        </w:rPr>
        <w:t>изменени</w:t>
      </w:r>
      <w:r w:rsidR="00623F87" w:rsidRPr="00623F87">
        <w:rPr>
          <w:rFonts w:ascii="Times New Roman" w:hAnsi="Times New Roman"/>
          <w:sz w:val="26"/>
          <w:szCs w:val="26"/>
        </w:rPr>
        <w:t>е</w:t>
      </w:r>
      <w:r w:rsidR="00431990" w:rsidRPr="00623F87">
        <w:rPr>
          <w:rFonts w:ascii="Times New Roman" w:hAnsi="Times New Roman"/>
          <w:sz w:val="26"/>
          <w:szCs w:val="26"/>
        </w:rPr>
        <w:t xml:space="preserve">, изложив </w:t>
      </w:r>
      <w:r w:rsidR="00623F87" w:rsidRPr="00623F87">
        <w:rPr>
          <w:rFonts w:ascii="Times New Roman" w:hAnsi="Times New Roman"/>
          <w:sz w:val="26"/>
          <w:szCs w:val="26"/>
        </w:rPr>
        <w:t xml:space="preserve">приложение </w:t>
      </w:r>
      <w:r w:rsidR="009F4CAD">
        <w:rPr>
          <w:rFonts w:ascii="Times New Roman" w:hAnsi="Times New Roman"/>
          <w:sz w:val="26"/>
          <w:szCs w:val="26"/>
        </w:rPr>
        <w:t>в редакции</w:t>
      </w:r>
      <w:r w:rsidR="000D70A3" w:rsidRPr="00623F87">
        <w:rPr>
          <w:rFonts w:ascii="Times New Roman" w:hAnsi="Times New Roman"/>
          <w:sz w:val="26"/>
          <w:szCs w:val="26"/>
        </w:rPr>
        <w:t xml:space="preserve"> </w:t>
      </w:r>
      <w:r w:rsidR="00623F87" w:rsidRPr="00623F87">
        <w:rPr>
          <w:rFonts w:ascii="Times New Roman" w:hAnsi="Times New Roman"/>
          <w:sz w:val="26"/>
          <w:szCs w:val="26"/>
        </w:rPr>
        <w:t>согласно приложению к настоящему постановлению</w:t>
      </w:r>
      <w:r w:rsidR="000D70A3" w:rsidRPr="00623F87">
        <w:rPr>
          <w:rFonts w:ascii="Times New Roman" w:hAnsi="Times New Roman"/>
          <w:sz w:val="26"/>
          <w:szCs w:val="26"/>
        </w:rPr>
        <w:t xml:space="preserve"> </w:t>
      </w:r>
    </w:p>
    <w:p w:rsidR="00701781" w:rsidRPr="00623F87" w:rsidRDefault="00431990" w:rsidP="00C65CA6">
      <w:pPr>
        <w:pStyle w:val="a7"/>
        <w:widowControl w:val="0"/>
        <w:numPr>
          <w:ilvl w:val="0"/>
          <w:numId w:val="7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23F87">
        <w:rPr>
          <w:rFonts w:ascii="Times New Roman" w:hAnsi="Times New Roman"/>
          <w:sz w:val="26"/>
          <w:szCs w:val="26"/>
        </w:rPr>
        <w:t>Настоящее п</w:t>
      </w:r>
      <w:r w:rsidR="00701781" w:rsidRPr="00623F87">
        <w:rPr>
          <w:rFonts w:ascii="Times New Roman" w:hAnsi="Times New Roman"/>
          <w:sz w:val="26"/>
          <w:szCs w:val="26"/>
        </w:rPr>
        <w:t xml:space="preserve">остановление вступает в силу </w:t>
      </w:r>
      <w:r w:rsidRPr="00623F87">
        <w:rPr>
          <w:rFonts w:ascii="Times New Roman" w:hAnsi="Times New Roman"/>
          <w:sz w:val="26"/>
          <w:szCs w:val="26"/>
        </w:rPr>
        <w:t xml:space="preserve">в день, </w:t>
      </w:r>
      <w:r w:rsidR="00033515" w:rsidRPr="00623F87">
        <w:rPr>
          <w:rFonts w:ascii="Times New Roman" w:hAnsi="Times New Roman"/>
          <w:sz w:val="26"/>
          <w:szCs w:val="26"/>
        </w:rPr>
        <w:t>следующий за </w:t>
      </w:r>
      <w:r w:rsidRPr="00623F87">
        <w:rPr>
          <w:rFonts w:ascii="Times New Roman" w:hAnsi="Times New Roman"/>
          <w:sz w:val="26"/>
          <w:szCs w:val="26"/>
        </w:rPr>
        <w:t xml:space="preserve">днем его </w:t>
      </w:r>
      <w:r w:rsidR="00623F87">
        <w:rPr>
          <w:rFonts w:ascii="Times New Roman" w:hAnsi="Times New Roman"/>
          <w:sz w:val="26"/>
          <w:szCs w:val="26"/>
        </w:rPr>
        <w:t>официального опубликования</w:t>
      </w:r>
      <w:r w:rsidRPr="00623F87">
        <w:rPr>
          <w:rFonts w:ascii="Times New Roman" w:hAnsi="Times New Roman"/>
          <w:sz w:val="26"/>
          <w:szCs w:val="26"/>
        </w:rPr>
        <w:t xml:space="preserve"> в сетевом издании «Официальный интернет-портал правовой информации города Зеленогорска» (zgrsk.ru)</w:t>
      </w:r>
      <w:r w:rsidR="00701781" w:rsidRPr="00623F87">
        <w:rPr>
          <w:rFonts w:ascii="Times New Roman" w:hAnsi="Times New Roman"/>
          <w:sz w:val="26"/>
          <w:szCs w:val="26"/>
        </w:rPr>
        <w:t>.</w:t>
      </w:r>
    </w:p>
    <w:p w:rsidR="000D70A3" w:rsidRPr="00623F87" w:rsidRDefault="000D70A3" w:rsidP="000D70A3">
      <w:pPr>
        <w:pStyle w:val="a7"/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701781" w:rsidRPr="00623F87" w:rsidRDefault="00701781" w:rsidP="000D70A3">
      <w:pPr>
        <w:pStyle w:val="a7"/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D70A3" w:rsidRPr="00623F87" w:rsidRDefault="000D70A3" w:rsidP="000D70A3">
      <w:pPr>
        <w:pStyle w:val="a7"/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4B2B03" w:rsidRDefault="00561E6E" w:rsidP="00561E6E">
      <w:pPr>
        <w:jc w:val="both"/>
        <w:rPr>
          <w:sz w:val="26"/>
          <w:szCs w:val="26"/>
        </w:rPr>
      </w:pPr>
      <w:proofErr w:type="gramStart"/>
      <w:r w:rsidRPr="00623F87">
        <w:rPr>
          <w:sz w:val="26"/>
          <w:szCs w:val="26"/>
        </w:rPr>
        <w:t>Глав</w:t>
      </w:r>
      <w:r w:rsidR="00701781" w:rsidRPr="00623F87">
        <w:rPr>
          <w:sz w:val="26"/>
          <w:szCs w:val="26"/>
        </w:rPr>
        <w:t>а</w:t>
      </w:r>
      <w:proofErr w:type="gramEnd"/>
      <w:r w:rsidRPr="00623F87">
        <w:rPr>
          <w:sz w:val="26"/>
          <w:szCs w:val="26"/>
        </w:rPr>
        <w:t xml:space="preserve"> ЗАТО</w:t>
      </w:r>
      <w:r w:rsidR="00701781" w:rsidRPr="00623F87">
        <w:rPr>
          <w:sz w:val="26"/>
          <w:szCs w:val="26"/>
        </w:rPr>
        <w:t xml:space="preserve"> </w:t>
      </w:r>
      <w:r w:rsidRPr="00623F87">
        <w:rPr>
          <w:sz w:val="26"/>
          <w:szCs w:val="26"/>
        </w:rPr>
        <w:t>г. Зеленогорск</w:t>
      </w:r>
      <w:r w:rsidRPr="00623F87">
        <w:rPr>
          <w:sz w:val="26"/>
          <w:szCs w:val="26"/>
        </w:rPr>
        <w:tab/>
      </w:r>
      <w:r w:rsidRPr="00623F87">
        <w:rPr>
          <w:sz w:val="26"/>
          <w:szCs w:val="26"/>
        </w:rPr>
        <w:tab/>
      </w:r>
      <w:r w:rsidRPr="00623F87">
        <w:rPr>
          <w:sz w:val="26"/>
          <w:szCs w:val="26"/>
        </w:rPr>
        <w:tab/>
      </w:r>
      <w:r w:rsidRPr="00623F87">
        <w:rPr>
          <w:sz w:val="26"/>
          <w:szCs w:val="26"/>
        </w:rPr>
        <w:tab/>
      </w:r>
      <w:r w:rsidRPr="00623F87">
        <w:rPr>
          <w:sz w:val="26"/>
          <w:szCs w:val="26"/>
        </w:rPr>
        <w:tab/>
      </w:r>
      <w:r w:rsidRPr="00623F87">
        <w:rPr>
          <w:sz w:val="26"/>
          <w:szCs w:val="26"/>
        </w:rPr>
        <w:tab/>
      </w:r>
      <w:r w:rsidR="00701781" w:rsidRPr="00623F87">
        <w:rPr>
          <w:sz w:val="26"/>
          <w:szCs w:val="26"/>
        </w:rPr>
        <w:t xml:space="preserve">       В</w:t>
      </w:r>
      <w:r w:rsidRPr="00623F87">
        <w:rPr>
          <w:sz w:val="26"/>
          <w:szCs w:val="26"/>
        </w:rPr>
        <w:t xml:space="preserve">.В. </w:t>
      </w:r>
      <w:r w:rsidR="00701781" w:rsidRPr="00623F87">
        <w:rPr>
          <w:sz w:val="26"/>
          <w:szCs w:val="26"/>
        </w:rPr>
        <w:t>Терентьев</w:t>
      </w:r>
    </w:p>
    <w:p w:rsidR="00623F87" w:rsidRDefault="00623F87" w:rsidP="00561E6E">
      <w:pPr>
        <w:jc w:val="both"/>
        <w:rPr>
          <w:sz w:val="26"/>
          <w:szCs w:val="26"/>
        </w:rPr>
      </w:pPr>
    </w:p>
    <w:p w:rsidR="00623F87" w:rsidRDefault="00623F87" w:rsidP="00561E6E">
      <w:pPr>
        <w:jc w:val="both"/>
        <w:rPr>
          <w:sz w:val="26"/>
          <w:szCs w:val="26"/>
        </w:rPr>
      </w:pPr>
    </w:p>
    <w:p w:rsidR="00DE31DB" w:rsidRDefault="00DE31DB" w:rsidP="00561E6E">
      <w:pPr>
        <w:jc w:val="both"/>
        <w:rPr>
          <w:sz w:val="26"/>
          <w:szCs w:val="26"/>
        </w:rPr>
      </w:pPr>
    </w:p>
    <w:p w:rsidR="001072DE" w:rsidRDefault="001072DE" w:rsidP="00561E6E">
      <w:pPr>
        <w:jc w:val="both"/>
        <w:rPr>
          <w:sz w:val="26"/>
          <w:szCs w:val="26"/>
        </w:rPr>
      </w:pPr>
    </w:p>
    <w:p w:rsidR="00CE76A9" w:rsidRPr="00CE76A9" w:rsidRDefault="00CE76A9" w:rsidP="00424B70">
      <w:pPr>
        <w:ind w:left="5245"/>
      </w:pPr>
      <w:r w:rsidRPr="00CE76A9">
        <w:t>Приложение к постановлению</w:t>
      </w:r>
      <w:r w:rsidRPr="00CE76A9">
        <w:tab/>
      </w:r>
    </w:p>
    <w:p w:rsidR="00CE76A9" w:rsidRDefault="00CE76A9" w:rsidP="00424B70">
      <w:pPr>
        <w:ind w:left="5245"/>
      </w:pPr>
      <w:proofErr w:type="gramStart"/>
      <w:r w:rsidRPr="00CE76A9">
        <w:t>Администрации</w:t>
      </w:r>
      <w:proofErr w:type="gramEnd"/>
      <w:r w:rsidRPr="00CE76A9">
        <w:t xml:space="preserve"> ЗАТО г. Зеленогорск</w:t>
      </w:r>
    </w:p>
    <w:p w:rsidR="00623F87" w:rsidRDefault="00CE76A9" w:rsidP="00424B70">
      <w:pPr>
        <w:ind w:left="5245"/>
      </w:pPr>
      <w:r w:rsidRPr="00CE76A9">
        <w:t xml:space="preserve">от </w:t>
      </w:r>
      <w:r w:rsidR="001072DE">
        <w:t>06.08.2026</w:t>
      </w:r>
      <w:r>
        <w:t xml:space="preserve"> г. № </w:t>
      </w:r>
      <w:r w:rsidR="001072DE">
        <w:t>168-п</w:t>
      </w:r>
    </w:p>
    <w:p w:rsidR="00424B70" w:rsidRDefault="00424B70" w:rsidP="00424B70">
      <w:pPr>
        <w:ind w:left="5245"/>
      </w:pPr>
    </w:p>
    <w:p w:rsidR="00424B70" w:rsidRDefault="00424B70" w:rsidP="00424B70">
      <w:pPr>
        <w:ind w:left="5245"/>
      </w:pPr>
      <w:r>
        <w:t>Приложение к постановлению</w:t>
      </w:r>
    </w:p>
    <w:p w:rsidR="00424B70" w:rsidRDefault="00424B70" w:rsidP="00424B70">
      <w:pPr>
        <w:ind w:left="5245"/>
      </w:pPr>
      <w:proofErr w:type="gramStart"/>
      <w:r>
        <w:t>Администрации</w:t>
      </w:r>
      <w:proofErr w:type="gramEnd"/>
      <w:r>
        <w:t xml:space="preserve"> ЗАТО г. Зеленогорска</w:t>
      </w:r>
    </w:p>
    <w:p w:rsidR="00424B70" w:rsidRPr="00CE76A9" w:rsidRDefault="00424B70" w:rsidP="00424B70">
      <w:pPr>
        <w:ind w:left="5245"/>
      </w:pPr>
      <w:r>
        <w:t>от 30.11.2015 № 311-п</w:t>
      </w:r>
    </w:p>
    <w:p w:rsidR="00CE76A9" w:rsidRPr="00CE76A9" w:rsidRDefault="00CE76A9" w:rsidP="00CE76A9">
      <w:pPr>
        <w:jc w:val="right"/>
      </w:pPr>
    </w:p>
    <w:p w:rsidR="00CE76A9" w:rsidRPr="00CE76A9" w:rsidRDefault="00CE76A9" w:rsidP="00CE76A9">
      <w:pPr>
        <w:jc w:val="center"/>
      </w:pPr>
    </w:p>
    <w:p w:rsidR="00CE76A9" w:rsidRPr="00424B70" w:rsidRDefault="00CE76A9" w:rsidP="00CE76A9">
      <w:pPr>
        <w:jc w:val="center"/>
        <w:rPr>
          <w:sz w:val="26"/>
          <w:szCs w:val="26"/>
        </w:rPr>
      </w:pPr>
      <w:r w:rsidRPr="00424B70">
        <w:rPr>
          <w:sz w:val="26"/>
          <w:szCs w:val="26"/>
        </w:rPr>
        <w:t>Перечень автомобильных дорог общего пользования местного значения г</w:t>
      </w:r>
      <w:r w:rsidR="00424B70" w:rsidRPr="00424B70">
        <w:rPr>
          <w:sz w:val="26"/>
          <w:szCs w:val="26"/>
        </w:rPr>
        <w:t>орода</w:t>
      </w:r>
      <w:r w:rsidRPr="00424B70">
        <w:rPr>
          <w:sz w:val="26"/>
          <w:szCs w:val="26"/>
        </w:rPr>
        <w:t xml:space="preserve"> Зеленогорска</w:t>
      </w:r>
    </w:p>
    <w:p w:rsidR="00F41384" w:rsidRDefault="00F41384" w:rsidP="00CE76A9">
      <w:pPr>
        <w:jc w:val="center"/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2594"/>
        <w:gridCol w:w="4067"/>
        <w:gridCol w:w="2064"/>
      </w:tblGrid>
      <w:tr w:rsidR="00F41384" w:rsidRPr="003A1E69" w:rsidTr="00F41384">
        <w:trPr>
          <w:trHeight w:val="945"/>
        </w:trPr>
        <w:tc>
          <w:tcPr>
            <w:tcW w:w="620" w:type="dxa"/>
            <w:shd w:val="clear" w:color="000000" w:fill="FFFFFF"/>
            <w:vAlign w:val="center"/>
            <w:hideMark/>
          </w:tcPr>
          <w:p w:rsidR="00F41384" w:rsidRPr="003A1E69" w:rsidRDefault="00F41384" w:rsidP="00F41384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594" w:type="dxa"/>
            <w:shd w:val="clear" w:color="000000" w:fill="FFFFFF"/>
            <w:vAlign w:val="center"/>
            <w:hideMark/>
          </w:tcPr>
          <w:p w:rsidR="00F41384" w:rsidRPr="003A1E69" w:rsidRDefault="00F41384" w:rsidP="00F41384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Идентификационный номер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F41384" w:rsidRPr="003A1E69" w:rsidRDefault="00F41384" w:rsidP="00F41384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Наименование автомобильной дороги   </w:t>
            </w:r>
          </w:p>
        </w:tc>
        <w:tc>
          <w:tcPr>
            <w:tcW w:w="2064" w:type="dxa"/>
            <w:shd w:val="clear" w:color="000000" w:fill="FFFFFF"/>
            <w:vAlign w:val="center"/>
            <w:hideMark/>
          </w:tcPr>
          <w:p w:rsidR="00F41384" w:rsidRPr="003A1E69" w:rsidRDefault="00F41384" w:rsidP="00F41384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Протяженность автомобильной дороги, км.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-00001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Октябрьское шоссе (включая ул. Индустриальная)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11,141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-00002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От ул. Орловская, в районе жилого дома № 33, до кольцевой развязки Октябрьского шоссе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0,750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-00003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От перекрестка ул. Ломоносова с ул. Комсомольская, до перекрестка с автодорогой на карьер "Бухало"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1,721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-00004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Юбилейная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1,532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-00005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Советской Армии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0,671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-00006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Гоголя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0,762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-00007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 xml:space="preserve">ул. </w:t>
            </w:r>
            <w:proofErr w:type="spellStart"/>
            <w:r w:rsidRPr="009D5E74">
              <w:t>Л.Толстого</w:t>
            </w:r>
            <w:proofErr w:type="spellEnd"/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0,219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-00008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Полевая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0,617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9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-00009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Диктатуры Пролетариата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0,869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10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-00010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Первостроителей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0,903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-00011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8 Марта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0,715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-00012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Комсомольская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3,072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-00013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Набережная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4,803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-00014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Чехова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1,039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-00015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Советская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0,426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-00016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Горького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1,250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-00017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Калинина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1,535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-00018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Первомайская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0,387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19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-00019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Мира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3,071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20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-00020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Пионерская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0,386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21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-00021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Бортникова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1,114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22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-00022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Лазо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0,387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23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-00023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Некрасова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0,690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24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-00024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Ломоносова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0,017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25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-00025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Пушкина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0,467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26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-00026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Ленина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0,784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lastRenderedPageBreak/>
              <w:t>27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-00027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Строителей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1,060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28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-00028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Энергетиков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0,515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29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-00029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Заводская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0,410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30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-00030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Молодежная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0,997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31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-00031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Парковая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4,126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32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-00032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От ул. Орловская, в районе жилого дома № 95А до ул. Индустриальная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0,565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33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-00033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Орловская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2,600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34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-00034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Сибирская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1,000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35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-00035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№ 14 (от ул. Сибирской в районе жилых домов № 27 и № 29 до ул. Орловской)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0,145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36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-00036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№ 13 (от ул. Сибирской в районе жилых домов № 19 до ул. Орловской)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0,156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37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-00037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Панфилова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0,207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38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-00038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Шолохова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0,519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39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-00039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Дзержинского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1,276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40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-00040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Чапаева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0,722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41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-00041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от ул. Речная, в районе жилого дома № 2А, до ПК 6+50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0,153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42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-00042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№ 3 (от ул. Полоскова ПК-8 до ПК 89+20)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6,850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43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-00043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№ 26 (от ул. Мира в районе здания № 54 до ул. Изыскательской)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0,833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44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-00044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ул. Калинина к зданию № 6 по ул. Гагарина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0,13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45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-00045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от ул. Комсомольская до здания № 5 по ул. Ручейная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3,528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46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-00046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Полоскова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0,805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47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-00047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 xml:space="preserve">ул. </w:t>
            </w:r>
            <w:proofErr w:type="spellStart"/>
            <w:r w:rsidRPr="009D5E74">
              <w:t>Надречная</w:t>
            </w:r>
            <w:proofErr w:type="spellEnd"/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0,840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48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-00048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 xml:space="preserve">ул. </w:t>
            </w:r>
            <w:proofErr w:type="spellStart"/>
            <w:r w:rsidRPr="009D5E74">
              <w:t>Усть-Баргинская</w:t>
            </w:r>
            <w:proofErr w:type="spellEnd"/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0,640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49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-00050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от ул. Майское шоссе, в районе здания № 45, до здания № 29 по ул. Майское шоссе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1,710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50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-00051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Манежная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0,862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51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-00052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от здания № 23а по ул. Комсомольская до здания № 23/1г по ул. Комсомольская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0,229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52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-00054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Изыскательская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1,377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53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-00055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Монтажников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1,245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54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-00056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Трудовая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0,306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lastRenderedPageBreak/>
              <w:t>55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-00057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Полярная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1,098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56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-00058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Береговая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1,240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57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-00059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Озерная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1,080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58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-00060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Степная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1,265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59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-00061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Луговая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0,943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60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-00062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Восточная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0,847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61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-00063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 xml:space="preserve">Автодорога от ул. Изыскательской до ул. Карьерная 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0,381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62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-00064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ул. Ломоносова (в районе жилого дома № 13) до здания № 4 по ул. Ручейная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3,724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63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-00065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ул. Парковая (в районе многоквартирного дома № 64 по ул. Парковая) до здания № 68а по ул. Парковая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0,286</w:t>
            </w:r>
          </w:p>
        </w:tc>
      </w:tr>
      <w:tr w:rsidR="00F41384" w:rsidRPr="003A1E69" w:rsidTr="00F41384">
        <w:trPr>
          <w:trHeight w:val="1065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64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-00066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Овражная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1,837</w:t>
            </w:r>
          </w:p>
        </w:tc>
      </w:tr>
      <w:tr w:rsidR="00F41384" w:rsidRPr="003A1E69" w:rsidTr="00F41384">
        <w:trPr>
          <w:trHeight w:val="1305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65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-00067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Партизанская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0,100</w:t>
            </w:r>
          </w:p>
        </w:tc>
      </w:tr>
      <w:tr w:rsidR="00F41384" w:rsidRPr="003A1E69" w:rsidTr="00F41384">
        <w:trPr>
          <w:trHeight w:val="465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66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-00068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Шубина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0,195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67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-00069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Александрова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0,220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68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-00070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Удачная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0,860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69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-00071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Песчаная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0,401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70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-00072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Рабочая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0,662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71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-00073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Ягодная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0,572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72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-00074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Лесная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0,572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73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-00075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Тихая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0,233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74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-00076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ул. Рабочая, в районе жилого дома № 1, до ул. Лесной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0,253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75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-00077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ул. Рабочая, в районе жилого дома № 12, до ул. Тихой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0,366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76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-00078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ул. Рабочая, в районе жилого дома № 19, до ул. Тихой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0,498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77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-00079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многоквартирного дома № 37 по ул. Ленина до ул. Набережная и до многоквартирного дома № 10в по ул. Мира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0,979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78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-00080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Октябрьская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1,568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79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-00081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Березовая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0,752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80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-00082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Центральная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1,719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81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-00083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Весенняя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0,825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82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-00084</w:t>
            </w:r>
          </w:p>
        </w:tc>
        <w:tc>
          <w:tcPr>
            <w:tcW w:w="4067" w:type="dxa"/>
            <w:shd w:val="clear" w:color="000000" w:fill="FFFFFF"/>
            <w:noWrap/>
          </w:tcPr>
          <w:p w:rsidR="00F41384" w:rsidRPr="009D5E74" w:rsidRDefault="00F41384" w:rsidP="00F41384">
            <w:r w:rsidRPr="009D5E74">
              <w:t>ул. Солнечная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0,661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lastRenderedPageBreak/>
              <w:t>83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-00085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Энтузиастов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0,660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84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-00086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Садовая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1,574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85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-00087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пер. Садовый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0,922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86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-00088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пер. Охотничий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0,354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87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-00089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Звездная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0,837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88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-00090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пер. Снежный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0,907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89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-00091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Рябиновая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0,410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90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-00092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пер. Кедровый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0,937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91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-00093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Западная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0,859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92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-00094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пер. Энтузиастов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0,475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93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-00095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Южная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0,102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94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-00096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№ 4 ул. Станционная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7,850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95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-00098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от ул. Первая Промышленная до здания № 5 по ул. Вторая Промышленная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1,639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96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-00099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Лебедевская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3,100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97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-00100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 xml:space="preserve">ул. </w:t>
            </w:r>
            <w:proofErr w:type="spellStart"/>
            <w:r w:rsidRPr="009D5E74">
              <w:t>Сокаревская</w:t>
            </w:r>
            <w:proofErr w:type="spellEnd"/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1,640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98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-00101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Майское шоссе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5,314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99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-00102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Первая Промышленная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9,635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100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-00103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от автомобильной дороги № 3 до ПК 42+00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2,300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101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-00104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 xml:space="preserve">Автодорога от дома № 2 по ул. № 94 садоводческого некоммерческого товарищества № 2 до трансформаторной </w:t>
            </w:r>
            <w:proofErr w:type="spellStart"/>
            <w:r w:rsidRPr="009D5E74">
              <w:t>постанции</w:t>
            </w:r>
            <w:proofErr w:type="spellEnd"/>
            <w:r w:rsidRPr="009D5E74">
              <w:t xml:space="preserve"> ТП-22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2,200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102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-00105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в садоводческом некоммерческом товариществе № 5 "</w:t>
            </w:r>
            <w:proofErr w:type="spellStart"/>
            <w:r w:rsidRPr="009D5E74">
              <w:t>Усовка</w:t>
            </w:r>
            <w:proofErr w:type="spellEnd"/>
            <w:r w:rsidRPr="009D5E74">
              <w:t>"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0,800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103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-00106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"</w:t>
            </w:r>
            <w:proofErr w:type="spellStart"/>
            <w:r w:rsidRPr="009D5E74">
              <w:t>Усовка</w:t>
            </w:r>
            <w:proofErr w:type="spellEnd"/>
            <w:r w:rsidRPr="009D5E74">
              <w:t>" (от перекрестка улиц № 30 и № 32 до ПК 44+00)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4,770</w:t>
            </w:r>
          </w:p>
        </w:tc>
      </w:tr>
      <w:tr w:rsidR="00F41384" w:rsidRPr="003A1E69" w:rsidTr="00F41384">
        <w:trPr>
          <w:trHeight w:val="12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104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-00107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от здания № 9 по ул. Лебедевская до здания № 2д по ул. Первая Промышленная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1,030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105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-00108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от здания № 1 по ул. Вторая Промышленная до пересечения с ул. Первая Промышленная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3,131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106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-00109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от здания № 1ж по ул. Первая Промышленная до здания №11 по ул. Первая Промышленная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1,517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107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-00110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Автодорога от здания № 1 по ул. Вторая Промышленная до здания № 18 по ул. Вторая Промышленная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6,751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lastRenderedPageBreak/>
              <w:t>108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-00111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Речная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0,724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109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-00112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Урожайная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0,807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110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-00113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Зерновая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0,781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111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-00114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ул. Речная до ул. Зерновая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0,781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112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-00115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ул. Карьерная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1,450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113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-00116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пер. Чернобыльцев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0,491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114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-00117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пер. Светлый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0,286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115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-00118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пер. Юбилейный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0,141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116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-00119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пер. Васильковый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0,195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117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-00120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пер. Малый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0,170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118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-00121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к зданию № 18Б по ул. Калинина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0,115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119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-00122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к зданию № 36а по ул. Мира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0,163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120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-00123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здания № 22 по ул. Мира к зданию № 22а по ул. Мира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0,150</w:t>
            </w:r>
          </w:p>
        </w:tc>
      </w:tr>
      <w:tr w:rsidR="00F41384" w:rsidRPr="003A1E69" w:rsidTr="00F41384">
        <w:trPr>
          <w:trHeight w:val="72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121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-00124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вдоль многоквартирного дома № 12 по ул. Калинина и от здания № 8 по ул. Калинина к зданию № 8а по ул. Калинина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0,264</w:t>
            </w:r>
          </w:p>
        </w:tc>
      </w:tr>
      <w:tr w:rsidR="00F41384" w:rsidRPr="003A1E69" w:rsidTr="00F41384">
        <w:trPr>
          <w:trHeight w:val="63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122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-00125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ул. Калинина (в районе многоквартирных домов № 6 и № 12 по ул. Калинина) до здания № 25Б по ул. Мира и до здания № 8 по ул. Калинина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0,286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123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-00126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жилого дома № 10 по ул. Горького до здания № 5а по ул. Дзержинского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0,078</w:t>
            </w:r>
          </w:p>
        </w:tc>
      </w:tr>
      <w:tr w:rsidR="00F41384" w:rsidRPr="003A1E69" w:rsidTr="00F41384">
        <w:trPr>
          <w:trHeight w:val="138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124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-00127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здания № 42 по ул. Мира к зданию № 21 по ул. Гагарина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0,189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125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-00128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 xml:space="preserve">Проезд от ул. Мира (в районе многоквартирного дома № 57 по ул. Мира) до здания № 4 по ул. Дзержинского 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0,125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126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-00129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ул. Калинина (вдоль здания № 6 по ул. Гагарина) до здания № 15 по ул. Бортникова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0,494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127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-00130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многоквартирного дома № 16 по ул. Мира до многоквартирного дома № 20а по ул. Мира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0,146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lastRenderedPageBreak/>
              <w:t>128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-00131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многоквартирного дома № 11 по ул. Бортникова до здания № 11 по ул. Гагарина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0,231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129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-00132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многоквартирного дома № 21а по ул. Мира до здания № 19а по ул. Мира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0,244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130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-00133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за зданием № 7 по ул. Мира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0,170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131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-00134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за зданием № 3 по ул. Советская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0,123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132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-00135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автодороги № 3 до подъездной дороги на полигон ТБО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1,350</w:t>
            </w:r>
          </w:p>
        </w:tc>
      </w:tr>
      <w:tr w:rsidR="00F41384" w:rsidRPr="003A1E69" w:rsidTr="00F41384">
        <w:trPr>
          <w:trHeight w:val="3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133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-00136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за зданиями № 15, 17 по ул. Мира до ул. Советской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0,212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134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-00137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за зданием № 6 по ул. Советская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0,166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135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-00138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за зданием № 7 по ул. Советская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0,100</w:t>
            </w:r>
          </w:p>
        </w:tc>
      </w:tr>
      <w:tr w:rsidR="00F41384" w:rsidRPr="003A1E69" w:rsidTr="00F41384">
        <w:trPr>
          <w:trHeight w:val="795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136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-00139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многоквартирного дома № 8 по ул. Мира до здания № 8г по ул. Мира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0,137</w:t>
            </w:r>
          </w:p>
        </w:tc>
      </w:tr>
      <w:tr w:rsidR="00F41384" w:rsidRPr="003A1E69" w:rsidTr="00F41384">
        <w:trPr>
          <w:trHeight w:val="84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137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-00140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здания № 1 по ул. Строителей до многоквартирного дома № 20 по ул. Бортникова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0,160</w:t>
            </w:r>
          </w:p>
        </w:tc>
      </w:tr>
      <w:tr w:rsidR="00F41384" w:rsidRPr="003A1E69" w:rsidTr="00F41384">
        <w:trPr>
          <w:trHeight w:val="885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138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-00141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ул. Строителей, в районе многоквартирного дома № 4, к зданию № 4а по ул. Строителей и многоквартирному дому № 6а по ул. Строителей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0,230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139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-00142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за зданиями № 4,6,8 по ул. Заводская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0,325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140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-00143</w:t>
            </w:r>
          </w:p>
        </w:tc>
        <w:tc>
          <w:tcPr>
            <w:tcW w:w="4067" w:type="dxa"/>
            <w:shd w:val="clear" w:color="auto" w:fill="auto"/>
          </w:tcPr>
          <w:p w:rsidR="00F41384" w:rsidRPr="009D5E74" w:rsidRDefault="00F41384" w:rsidP="00F41384">
            <w:r w:rsidRPr="009D5E74">
              <w:t xml:space="preserve">Проезд от многоквартирного дома № 20 по ул. Ленина до здания № 18/1 по ул. Ленина 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0,086</w:t>
            </w:r>
          </w:p>
        </w:tc>
      </w:tr>
      <w:tr w:rsidR="00F41384" w:rsidRPr="003A1E69" w:rsidTr="00F41384">
        <w:trPr>
          <w:trHeight w:val="16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141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-00144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ул. Парковая, в районе многоквартирного дома № 8 по ул. Парковая, до здания № 36 по ул. Набережная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0,240</w:t>
            </w:r>
          </w:p>
        </w:tc>
      </w:tr>
      <w:tr w:rsidR="00F41384" w:rsidRPr="003A1E69" w:rsidTr="00F41384">
        <w:trPr>
          <w:trHeight w:val="6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142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-00145</w:t>
            </w:r>
          </w:p>
        </w:tc>
        <w:tc>
          <w:tcPr>
            <w:tcW w:w="4067" w:type="dxa"/>
            <w:shd w:val="clear" w:color="auto" w:fill="auto"/>
          </w:tcPr>
          <w:p w:rsidR="00F41384" w:rsidRPr="009D5E74" w:rsidRDefault="00F41384" w:rsidP="00F41384">
            <w:r w:rsidRPr="009D5E74">
              <w:t>Проезд от зданий № 4 по ул. Парковая и № 6 по ул. Энергетиков к зданию № 28 по ул. Набережная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0,815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lastRenderedPageBreak/>
              <w:t>143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-00146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вдоль многоквартирных домов № 3,5,7,9 по ул. Молодежная до здания № 12а по ул. Строителей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0,160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144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-00147</w:t>
            </w:r>
          </w:p>
        </w:tc>
        <w:tc>
          <w:tcPr>
            <w:tcW w:w="4067" w:type="dxa"/>
            <w:shd w:val="clear" w:color="auto" w:fill="auto"/>
          </w:tcPr>
          <w:p w:rsidR="00F41384" w:rsidRPr="009D5E74" w:rsidRDefault="00F41384" w:rsidP="00F41384">
            <w:r w:rsidRPr="009D5E74">
              <w:t xml:space="preserve">Проезд между многоквартирными домами № 26 по ул. Набережная и № 2 по ул. Энергетиков до здания № 24 по ул. Набережная 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0,102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145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-00148</w:t>
            </w:r>
          </w:p>
        </w:tc>
        <w:tc>
          <w:tcPr>
            <w:tcW w:w="4067" w:type="dxa"/>
            <w:shd w:val="clear" w:color="auto" w:fill="auto"/>
          </w:tcPr>
          <w:p w:rsidR="00F41384" w:rsidRPr="009D5E74" w:rsidRDefault="00F41384" w:rsidP="00F41384">
            <w:r w:rsidRPr="009D5E74">
              <w:t>Проезд от ул. Заводской, в районе здания №5, до многоквартирного дома № 17 по ул. Парковая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0,198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146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-00149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между многоквартирным домом № 14 по ул. Парковая и зданием № 12 по ул. Парковая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0,086</w:t>
            </w:r>
          </w:p>
        </w:tc>
      </w:tr>
      <w:tr w:rsidR="00F41384" w:rsidRPr="003A1E69" w:rsidTr="00F41384">
        <w:trPr>
          <w:trHeight w:val="12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147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-00150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по ул. Парковая, в районе многоквартирного дома №16, до здания № 3а по ул. Парковая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0,159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148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-00151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городского сквера до многоквартирного дома № 52 по ул. Парковая; от многоквартирного дома № 22 по ул. Парковая до многоквартирного дома № 28 по ул. Парковая; от здания № 54 по ул. Набережная до здания № 60 по ул. Набережная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1,387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149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-00152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ул. Полоскова вдоль многоквартирного дома № 76 по ул. Набережная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0,370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150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-00153</w:t>
            </w:r>
          </w:p>
        </w:tc>
        <w:tc>
          <w:tcPr>
            <w:tcW w:w="4067" w:type="dxa"/>
            <w:shd w:val="clear" w:color="auto" w:fill="auto"/>
          </w:tcPr>
          <w:p w:rsidR="00F41384" w:rsidRPr="009D5E74" w:rsidRDefault="00F41384" w:rsidP="00F41384">
            <w:r w:rsidRPr="009D5E74">
              <w:t>Проезд от ул. Парковая, в районе многоквартирного дома № 64 по ул. Парковая, к зданию № 54а по ул. Парковая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0,065</w:t>
            </w:r>
          </w:p>
        </w:tc>
      </w:tr>
      <w:tr w:rsidR="00F41384" w:rsidRPr="003A1E69" w:rsidTr="00F41384">
        <w:trPr>
          <w:trHeight w:val="42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151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-00154</w:t>
            </w:r>
          </w:p>
        </w:tc>
        <w:tc>
          <w:tcPr>
            <w:tcW w:w="4067" w:type="dxa"/>
            <w:shd w:val="clear" w:color="auto" w:fill="auto"/>
            <w:noWrap/>
          </w:tcPr>
          <w:p w:rsidR="00F41384" w:rsidRPr="009D5E74" w:rsidRDefault="00F41384" w:rsidP="00F41384">
            <w:r w:rsidRPr="009D5E74">
              <w:t>Проезд от ул. Калинина, в районе здания № 25 по ул. Калинина, к зданию № 27 по ул. Калинина, к многоквартирному дому № 20 по ул. Гагарина и до Автодороги № 26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1,233</w:t>
            </w:r>
          </w:p>
        </w:tc>
      </w:tr>
      <w:tr w:rsidR="00F41384" w:rsidRPr="003A1E69" w:rsidTr="00F41384">
        <w:trPr>
          <w:trHeight w:val="10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152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-00155</w:t>
            </w:r>
          </w:p>
        </w:tc>
        <w:tc>
          <w:tcPr>
            <w:tcW w:w="4067" w:type="dxa"/>
            <w:shd w:val="clear" w:color="auto" w:fill="auto"/>
          </w:tcPr>
          <w:p w:rsidR="00F41384" w:rsidRPr="009D5E74" w:rsidRDefault="00F41384" w:rsidP="00F41384">
            <w:r w:rsidRPr="009D5E74">
              <w:t>Проезд от ул. Мира, в районе здания № 18/1 по ул. Мира, до многоквартирного дома № 9 по ул. Бортникова и здания № 3 по ул. Бортникова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0,343</w:t>
            </w:r>
          </w:p>
        </w:tc>
      </w:tr>
      <w:tr w:rsidR="00F41384" w:rsidRPr="003A1E69" w:rsidTr="00F41384">
        <w:trPr>
          <w:trHeight w:val="129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153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-00156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многоквартирного дома № 23 по ул. Строителей до многоквартирного дома № 26 по ул. Бортникова и вдоль многоквартирного дома № 15 по ул. Строителей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0,635</w:t>
            </w:r>
          </w:p>
        </w:tc>
      </w:tr>
      <w:tr w:rsidR="00F41384" w:rsidRPr="003A1E69" w:rsidTr="00F41384">
        <w:trPr>
          <w:trHeight w:val="1815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lastRenderedPageBreak/>
              <w:t>154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-00157</w:t>
            </w:r>
          </w:p>
        </w:tc>
        <w:tc>
          <w:tcPr>
            <w:tcW w:w="4067" w:type="dxa"/>
            <w:shd w:val="clear" w:color="auto" w:fill="auto"/>
          </w:tcPr>
          <w:p w:rsidR="00F41384" w:rsidRPr="009D5E74" w:rsidRDefault="00F41384" w:rsidP="00F41384">
            <w:r w:rsidRPr="009D5E74">
              <w:t>Проезд от многоквартирного дома № 54 по ул. Парковая до ул. Набережная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0,489</w:t>
            </w:r>
          </w:p>
        </w:tc>
      </w:tr>
      <w:tr w:rsidR="00F41384" w:rsidRPr="003A1E69" w:rsidTr="00F41384">
        <w:trPr>
          <w:trHeight w:val="120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155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-00158</w:t>
            </w:r>
          </w:p>
        </w:tc>
        <w:tc>
          <w:tcPr>
            <w:tcW w:w="4067" w:type="dxa"/>
            <w:shd w:val="clear" w:color="auto" w:fill="auto"/>
          </w:tcPr>
          <w:p w:rsidR="00F41384" w:rsidRPr="009D5E74" w:rsidRDefault="00F41384" w:rsidP="00F41384">
            <w:r w:rsidRPr="009D5E74">
              <w:t xml:space="preserve">Автодорога от трансформаторной подстанции ТП-22 до дома № 15 по ул. № 10 садоводческого </w:t>
            </w:r>
            <w:proofErr w:type="spellStart"/>
            <w:r w:rsidRPr="009D5E74">
              <w:t>некоммеческого</w:t>
            </w:r>
            <w:proofErr w:type="spellEnd"/>
            <w:r w:rsidRPr="009D5E74">
              <w:t xml:space="preserve"> товарищества № 2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0,510</w:t>
            </w:r>
          </w:p>
        </w:tc>
      </w:tr>
      <w:tr w:rsidR="00F41384" w:rsidRPr="003A1E69" w:rsidTr="00F41384">
        <w:trPr>
          <w:trHeight w:val="1602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156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-00159</w:t>
            </w:r>
          </w:p>
        </w:tc>
        <w:tc>
          <w:tcPr>
            <w:tcW w:w="4067" w:type="dxa"/>
            <w:shd w:val="clear" w:color="auto" w:fill="auto"/>
          </w:tcPr>
          <w:p w:rsidR="00F41384" w:rsidRPr="009D5E74" w:rsidRDefault="00F41384" w:rsidP="00F41384">
            <w:r w:rsidRPr="009D5E74">
              <w:t>Проезд от здания № 1 по ул. Парковая до многоквартирного дома № 15 по ул. Парковая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0,119</w:t>
            </w:r>
          </w:p>
        </w:tc>
      </w:tr>
      <w:tr w:rsidR="00F41384" w:rsidRPr="003A1E69" w:rsidTr="00F41384">
        <w:trPr>
          <w:trHeight w:val="1005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157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-00160</w:t>
            </w:r>
          </w:p>
        </w:tc>
        <w:tc>
          <w:tcPr>
            <w:tcW w:w="4067" w:type="dxa"/>
            <w:shd w:val="clear" w:color="auto" w:fill="auto"/>
          </w:tcPr>
          <w:p w:rsidR="00F41384" w:rsidRPr="009D5E74" w:rsidRDefault="00F41384" w:rsidP="00F41384">
            <w:r w:rsidRPr="009D5E74">
              <w:t>Проезд от ул. Молодежная до многоквартирного дома № 19 по ул. Парковая</w:t>
            </w:r>
          </w:p>
        </w:tc>
        <w:tc>
          <w:tcPr>
            <w:tcW w:w="2064" w:type="dxa"/>
            <w:shd w:val="clear" w:color="000000" w:fill="FFFFFF"/>
          </w:tcPr>
          <w:p w:rsidR="00F41384" w:rsidRPr="009D5E74" w:rsidRDefault="00F41384" w:rsidP="00F41384">
            <w:pPr>
              <w:jc w:val="center"/>
            </w:pPr>
            <w:r w:rsidRPr="009D5E74">
              <w:t>0,045</w:t>
            </w:r>
          </w:p>
        </w:tc>
      </w:tr>
      <w:tr w:rsidR="00F41384" w:rsidRPr="003A1E69" w:rsidTr="00F41384">
        <w:trPr>
          <w:trHeight w:val="1350"/>
        </w:trPr>
        <w:tc>
          <w:tcPr>
            <w:tcW w:w="620" w:type="dxa"/>
            <w:shd w:val="clear" w:color="000000" w:fill="FFFFFF"/>
          </w:tcPr>
          <w:p w:rsidR="00F41384" w:rsidRPr="009D5E74" w:rsidRDefault="00F41384" w:rsidP="00F41384">
            <w:r w:rsidRPr="009D5E74">
              <w:t>158</w:t>
            </w:r>
          </w:p>
        </w:tc>
        <w:tc>
          <w:tcPr>
            <w:tcW w:w="2594" w:type="dxa"/>
            <w:shd w:val="clear" w:color="000000" w:fill="FFFFFF"/>
          </w:tcPr>
          <w:p w:rsidR="00F41384" w:rsidRPr="009D5E74" w:rsidRDefault="00F41384" w:rsidP="00F41384">
            <w:r w:rsidRPr="009D5E74">
              <w:t>04 537 ОП МГ -00161</w:t>
            </w:r>
          </w:p>
        </w:tc>
        <w:tc>
          <w:tcPr>
            <w:tcW w:w="4067" w:type="dxa"/>
            <w:shd w:val="clear" w:color="000000" w:fill="FFFFFF"/>
          </w:tcPr>
          <w:p w:rsidR="00F41384" w:rsidRPr="009D5E74" w:rsidRDefault="00F41384" w:rsidP="00F41384">
            <w:r w:rsidRPr="009D5E74">
              <w:t>Проезд от переулка Малый до ул. Орловской в районе жилого дома № 93</w:t>
            </w:r>
          </w:p>
        </w:tc>
        <w:tc>
          <w:tcPr>
            <w:tcW w:w="2064" w:type="dxa"/>
            <w:shd w:val="clear" w:color="000000" w:fill="FFFFFF"/>
          </w:tcPr>
          <w:p w:rsidR="00F41384" w:rsidRDefault="00F41384" w:rsidP="00F41384">
            <w:pPr>
              <w:jc w:val="center"/>
            </w:pPr>
            <w:r w:rsidRPr="009D5E74">
              <w:t>1,028</w:t>
            </w:r>
          </w:p>
        </w:tc>
      </w:tr>
      <w:tr w:rsidR="00F41384" w:rsidRPr="003A1E69" w:rsidTr="00F41384">
        <w:trPr>
          <w:trHeight w:val="300"/>
        </w:trPr>
        <w:tc>
          <w:tcPr>
            <w:tcW w:w="3214" w:type="dxa"/>
            <w:gridSpan w:val="2"/>
            <w:shd w:val="clear" w:color="000000" w:fill="FFFFFF"/>
            <w:vAlign w:val="center"/>
            <w:hideMark/>
          </w:tcPr>
          <w:p w:rsidR="00F41384" w:rsidRPr="003A1E69" w:rsidRDefault="00F41384" w:rsidP="00F41384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F41384" w:rsidRPr="003A1E69" w:rsidRDefault="00F41384" w:rsidP="00F41384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64" w:type="dxa"/>
            <w:shd w:val="clear" w:color="000000" w:fill="FFFFFF"/>
            <w:vAlign w:val="center"/>
            <w:hideMark/>
          </w:tcPr>
          <w:p w:rsidR="00F41384" w:rsidRPr="003A1E69" w:rsidRDefault="00F41384" w:rsidP="00F41384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F41384">
              <w:rPr>
                <w:rFonts w:eastAsia="Times New Roman"/>
                <w:color w:val="000000"/>
                <w:sz w:val="26"/>
                <w:szCs w:val="26"/>
              </w:rPr>
              <w:t>176,339</w:t>
            </w:r>
          </w:p>
        </w:tc>
      </w:tr>
    </w:tbl>
    <w:p w:rsidR="00F41384" w:rsidRPr="00CE76A9" w:rsidRDefault="00F41384" w:rsidP="00CE76A9">
      <w:pPr>
        <w:jc w:val="center"/>
      </w:pPr>
    </w:p>
    <w:sectPr w:rsidR="00F41384" w:rsidRPr="00CE7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E5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1" w15:restartNumberingAfterBreak="0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2" w15:restartNumberingAfterBreak="0">
    <w:nsid w:val="28155564"/>
    <w:multiLevelType w:val="hybridMultilevel"/>
    <w:tmpl w:val="0774548E"/>
    <w:lvl w:ilvl="0" w:tplc="0419000F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4533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4" w15:restartNumberingAfterBreak="0">
    <w:nsid w:val="3812379C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5" w15:restartNumberingAfterBreak="0">
    <w:nsid w:val="46A32D67"/>
    <w:multiLevelType w:val="hybridMultilevel"/>
    <w:tmpl w:val="08588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35886"/>
    <w:multiLevelType w:val="hybridMultilevel"/>
    <w:tmpl w:val="A9AEF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A7"/>
    <w:rsid w:val="00033515"/>
    <w:rsid w:val="000428BE"/>
    <w:rsid w:val="00062455"/>
    <w:rsid w:val="000D70A3"/>
    <w:rsid w:val="000E34F7"/>
    <w:rsid w:val="001072DE"/>
    <w:rsid w:val="00160AF6"/>
    <w:rsid w:val="001737E4"/>
    <w:rsid w:val="001E1F28"/>
    <w:rsid w:val="00200B6E"/>
    <w:rsid w:val="00225E88"/>
    <w:rsid w:val="002C3495"/>
    <w:rsid w:val="002F1D59"/>
    <w:rsid w:val="00324AAD"/>
    <w:rsid w:val="003C4801"/>
    <w:rsid w:val="003F64B7"/>
    <w:rsid w:val="00424B70"/>
    <w:rsid w:val="00431990"/>
    <w:rsid w:val="0043452D"/>
    <w:rsid w:val="0044075F"/>
    <w:rsid w:val="00482341"/>
    <w:rsid w:val="004968A8"/>
    <w:rsid w:val="004B2B03"/>
    <w:rsid w:val="00530C50"/>
    <w:rsid w:val="00532089"/>
    <w:rsid w:val="005373E8"/>
    <w:rsid w:val="00551913"/>
    <w:rsid w:val="00561E6E"/>
    <w:rsid w:val="0056461B"/>
    <w:rsid w:val="005E4785"/>
    <w:rsid w:val="005F598F"/>
    <w:rsid w:val="00623F87"/>
    <w:rsid w:val="006B5A52"/>
    <w:rsid w:val="006E1331"/>
    <w:rsid w:val="006F2D15"/>
    <w:rsid w:val="00701781"/>
    <w:rsid w:val="00727AC9"/>
    <w:rsid w:val="007532A7"/>
    <w:rsid w:val="007631D7"/>
    <w:rsid w:val="007C43E4"/>
    <w:rsid w:val="007C4E5C"/>
    <w:rsid w:val="007E7B69"/>
    <w:rsid w:val="007F647A"/>
    <w:rsid w:val="00846263"/>
    <w:rsid w:val="00855FC7"/>
    <w:rsid w:val="008A7E0E"/>
    <w:rsid w:val="008F44EB"/>
    <w:rsid w:val="00917211"/>
    <w:rsid w:val="00931DD9"/>
    <w:rsid w:val="009478D4"/>
    <w:rsid w:val="00980FD8"/>
    <w:rsid w:val="009D4F57"/>
    <w:rsid w:val="009F4CAD"/>
    <w:rsid w:val="00A609A1"/>
    <w:rsid w:val="00A746A8"/>
    <w:rsid w:val="00AA4242"/>
    <w:rsid w:val="00AE01D7"/>
    <w:rsid w:val="00B03236"/>
    <w:rsid w:val="00B066AF"/>
    <w:rsid w:val="00B50B86"/>
    <w:rsid w:val="00B65B9D"/>
    <w:rsid w:val="00C65CA6"/>
    <w:rsid w:val="00CB5268"/>
    <w:rsid w:val="00CE76A9"/>
    <w:rsid w:val="00CE7DA1"/>
    <w:rsid w:val="00D16F98"/>
    <w:rsid w:val="00D43F89"/>
    <w:rsid w:val="00DE31DB"/>
    <w:rsid w:val="00DE4B87"/>
    <w:rsid w:val="00DF424A"/>
    <w:rsid w:val="00E63493"/>
    <w:rsid w:val="00EA26CF"/>
    <w:rsid w:val="00EF03AA"/>
    <w:rsid w:val="00F20D00"/>
    <w:rsid w:val="00F41384"/>
    <w:rsid w:val="00FA75D7"/>
    <w:rsid w:val="00FB3BF3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BED7"/>
  <w15:chartTrackingRefBased/>
  <w15:docId w15:val="{A408EFBB-071A-43A2-B4C9-4D193E21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6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EA26CF"/>
    <w:pPr>
      <w:ind w:left="720"/>
      <w:contextualSpacing/>
    </w:pPr>
    <w:rPr>
      <w:rFonts w:eastAsia="Times New Roman"/>
      <w:sz w:val="20"/>
      <w:szCs w:val="20"/>
    </w:rPr>
  </w:style>
  <w:style w:type="character" w:styleId="a6">
    <w:name w:val="Hyperlink"/>
    <w:unhideWhenUsed/>
    <w:rsid w:val="00EA26CF"/>
    <w:rPr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EA2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EA26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EA26C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E1F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1F2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9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4471B-B768-4A04-8497-9C1B32634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2061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Кушнина</dc:creator>
  <cp:keywords/>
  <dc:description/>
  <cp:lastModifiedBy>Стариков Павел Владимирович</cp:lastModifiedBy>
  <cp:revision>3</cp:revision>
  <cp:lastPrinted>2026-03-06T02:49:00Z</cp:lastPrinted>
  <dcterms:created xsi:type="dcterms:W3CDTF">2026-08-06T08:54:00Z</dcterms:created>
  <dcterms:modified xsi:type="dcterms:W3CDTF">2026-08-06T08:59:00Z</dcterms:modified>
</cp:coreProperties>
</file>