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EBD" w:rsidRPr="00CA5D23" w:rsidRDefault="00814FF8" w:rsidP="00AC2EBD">
      <w:pPr>
        <w:jc w:val="right"/>
        <w:rPr>
          <w:b/>
          <w:sz w:val="28"/>
        </w:rPr>
      </w:pPr>
      <w:r>
        <w:rPr>
          <w:b/>
          <w:noProof/>
          <w:sz w:val="28"/>
          <w:szCs w:val="28"/>
        </w:rPr>
        <w:t xml:space="preserve">        </w:t>
      </w:r>
      <w:r w:rsidR="00AC2EBD" w:rsidRPr="00CA5D23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012"/>
        <w:gridCol w:w="2203"/>
        <w:gridCol w:w="3271"/>
      </w:tblGrid>
      <w:tr w:rsidR="00AC2EBD" w:rsidTr="00F059F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C2EBD" w:rsidRPr="004906F0" w:rsidRDefault="00AC2EBD" w:rsidP="00F059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C6F850" wp14:editId="333112DF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EBD" w:rsidRPr="004906F0" w:rsidRDefault="00AC2EBD" w:rsidP="00F059F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C2EBD" w:rsidRPr="004906F0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C2EBD" w:rsidRPr="004906F0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C2EBD" w:rsidRPr="004906F0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C2EBD" w:rsidRPr="006E301C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AC2EBD" w:rsidRPr="006E301C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C2EBD" w:rsidRPr="006E301C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C2EBD" w:rsidRPr="004906F0" w:rsidRDefault="00AC2EBD" w:rsidP="00F059F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C2EBD" w:rsidRDefault="00AC2EBD" w:rsidP="00F059F3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C2EBD" w:rsidTr="00F059F3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C2EBD" w:rsidRPr="004906F0" w:rsidRDefault="00AC2EBD" w:rsidP="00F059F3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C2EBD" w:rsidRPr="004906F0" w:rsidRDefault="00AC2EBD" w:rsidP="00F059F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C2EBD" w:rsidRPr="004906F0" w:rsidRDefault="00AC2EBD" w:rsidP="00F059F3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</w:tr>
      <w:tr w:rsidR="00AC2EBD" w:rsidTr="00814FF8">
        <w:tblPrEx>
          <w:tblLook w:val="0000" w:firstRow="0" w:lastRow="0" w:firstColumn="0" w:lastColumn="0" w:noHBand="0" w:noVBand="0"/>
        </w:tblPrEx>
        <w:trPr>
          <w:gridAfter w:val="2"/>
          <w:wAfter w:w="5474" w:type="dxa"/>
          <w:trHeight w:val="701"/>
          <w:jc w:val="center"/>
        </w:trPr>
        <w:tc>
          <w:tcPr>
            <w:tcW w:w="4111" w:type="dxa"/>
            <w:gridSpan w:val="2"/>
            <w:shd w:val="clear" w:color="auto" w:fill="auto"/>
          </w:tcPr>
          <w:p w:rsidR="00250284" w:rsidRDefault="00250284" w:rsidP="00AC2EBD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</w:p>
          <w:p w:rsidR="00AC2EBD" w:rsidRPr="004906F0" w:rsidRDefault="00AC2EBD" w:rsidP="00AC2EBD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 w:rsidRPr="009C6637">
              <w:rPr>
                <w:sz w:val="28"/>
                <w:szCs w:val="28"/>
              </w:rPr>
              <w:t xml:space="preserve">О внесении изменений в решение Совета депутатов ЗАТО г. Зеленогорска от </w:t>
            </w:r>
            <w:r>
              <w:rPr>
                <w:sz w:val="28"/>
                <w:szCs w:val="28"/>
              </w:rPr>
              <w:t>28</w:t>
            </w:r>
            <w:r w:rsidRPr="009C6637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9C663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0</w:t>
            </w:r>
            <w:r w:rsidRPr="009C6637">
              <w:rPr>
                <w:sz w:val="28"/>
                <w:szCs w:val="28"/>
              </w:rPr>
              <w:t xml:space="preserve"> № 2</w:t>
            </w:r>
            <w:r>
              <w:rPr>
                <w:sz w:val="28"/>
                <w:szCs w:val="28"/>
              </w:rPr>
              <w:t>0</w:t>
            </w:r>
            <w:r w:rsidRPr="009C663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</w:t>
            </w:r>
            <w:r w:rsidRPr="009C6637">
              <w:rPr>
                <w:sz w:val="28"/>
                <w:szCs w:val="28"/>
              </w:rPr>
              <w:t xml:space="preserve">2р «Об утверждении Порядка </w:t>
            </w:r>
            <w:r>
              <w:rPr>
                <w:sz w:val="28"/>
                <w:szCs w:val="28"/>
              </w:rPr>
              <w:t>принятия решения о применении к депутату Совета депутатов ЗАТО г. Зеленогорска, Главе ЗАТО г. 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</w:t>
            </w:r>
            <w:r w:rsidRPr="009C6637">
              <w:rPr>
                <w:sz w:val="28"/>
                <w:szCs w:val="28"/>
              </w:rPr>
              <w:t>»</w:t>
            </w:r>
          </w:p>
        </w:tc>
      </w:tr>
    </w:tbl>
    <w:p w:rsidR="00AC2EBD" w:rsidRPr="009C6637" w:rsidRDefault="00AC2EBD" w:rsidP="00AC2EBD">
      <w:pPr>
        <w:jc w:val="both"/>
        <w:rPr>
          <w:sz w:val="28"/>
          <w:szCs w:val="28"/>
        </w:rPr>
      </w:pPr>
    </w:p>
    <w:p w:rsidR="00AC2EBD" w:rsidRPr="009C6637" w:rsidRDefault="00AC2EBD" w:rsidP="00AC2EBD">
      <w:pPr>
        <w:widowControl/>
        <w:ind w:firstLine="708"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9C6637">
        <w:rPr>
          <w:sz w:val="28"/>
          <w:szCs w:val="28"/>
        </w:rPr>
        <w:t xml:space="preserve">Законом Красноярского края от </w:t>
      </w:r>
      <w:r>
        <w:rPr>
          <w:rFonts w:eastAsiaTheme="minorHAnsi"/>
          <w:sz w:val="28"/>
          <w:szCs w:val="28"/>
          <w:lang w:eastAsia="en-US"/>
        </w:rPr>
        <w:t>19.12.2017 № 4-1264 «О представлении гражданами, претендующими 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</w:t>
      </w:r>
      <w:r w:rsidRPr="009C6637">
        <w:rPr>
          <w:sz w:val="28"/>
          <w:szCs w:val="28"/>
        </w:rPr>
        <w:t>, руководствуясь Уставом города Зеленогорска Красноярского края, Совет депутатов ЗАТО г.</w:t>
      </w:r>
      <w:r>
        <w:rPr>
          <w:sz w:val="28"/>
          <w:szCs w:val="28"/>
        </w:rPr>
        <w:t> </w:t>
      </w:r>
      <w:r w:rsidRPr="009C6637">
        <w:rPr>
          <w:sz w:val="28"/>
          <w:szCs w:val="28"/>
        </w:rPr>
        <w:t xml:space="preserve">Зеленогорск  </w:t>
      </w:r>
    </w:p>
    <w:p w:rsidR="00AC2EBD" w:rsidRPr="009C6637" w:rsidRDefault="00AC2EBD" w:rsidP="00AC2EBD">
      <w:pPr>
        <w:widowControl/>
        <w:autoSpaceDE/>
        <w:adjustRightInd/>
        <w:ind w:firstLine="709"/>
        <w:jc w:val="both"/>
        <w:rPr>
          <w:sz w:val="28"/>
          <w:szCs w:val="28"/>
        </w:rPr>
      </w:pPr>
    </w:p>
    <w:p w:rsidR="00AC2EBD" w:rsidRPr="009C6637" w:rsidRDefault="00AC2EBD" w:rsidP="00AC2EBD">
      <w:pPr>
        <w:widowControl/>
        <w:autoSpaceDE/>
        <w:adjustRightInd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РЕШИЛ: </w:t>
      </w:r>
    </w:p>
    <w:p w:rsidR="00AC2EBD" w:rsidRPr="009C6637" w:rsidRDefault="00AC2EBD" w:rsidP="00AC2EBD">
      <w:pPr>
        <w:widowControl/>
        <w:autoSpaceDE/>
        <w:adjustRightInd/>
        <w:jc w:val="both"/>
        <w:rPr>
          <w:sz w:val="28"/>
          <w:szCs w:val="28"/>
        </w:rPr>
      </w:pP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1. Внести в </w:t>
      </w:r>
      <w:r w:rsidRPr="00322CDE">
        <w:rPr>
          <w:sz w:val="28"/>
          <w:szCs w:val="28"/>
        </w:rPr>
        <w:t xml:space="preserve">решение Совета </w:t>
      </w:r>
      <w:proofErr w:type="gramStart"/>
      <w:r w:rsidRPr="00322CDE">
        <w:rPr>
          <w:sz w:val="28"/>
          <w:szCs w:val="28"/>
        </w:rPr>
        <w:t>депутатов</w:t>
      </w:r>
      <w:proofErr w:type="gramEnd"/>
      <w:r w:rsidRPr="00322CDE">
        <w:rPr>
          <w:sz w:val="28"/>
          <w:szCs w:val="28"/>
        </w:rPr>
        <w:t xml:space="preserve"> ЗАТО г. Зеленогорска от 28.05.2020 № 20-82р «Об утверждении Порядка принятия решения о применении к депутату Совета депутатов ЗАТО г. Зеленогорска, Главе ЗАТО г. 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 следующие изменения:</w:t>
      </w: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 xml:space="preserve">1.1. Наименование изложить в следующей редакции: </w:t>
      </w: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«Об утверждении Порядка принятия решения о применении к лицу, замещающему муниципальную должность, мер ответственности, предусмотренных частью 4 статьи 29 Федерального закона от 20.03.2025 №</w:t>
      </w:r>
      <w:r w:rsidR="009B5973" w:rsidRPr="00322CDE">
        <w:rPr>
          <w:sz w:val="28"/>
          <w:szCs w:val="28"/>
        </w:rPr>
        <w:t> </w:t>
      </w:r>
      <w:r w:rsidRPr="00322CDE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власти».</w:t>
      </w:r>
    </w:p>
    <w:p w:rsidR="009F5423" w:rsidRPr="00322CDE" w:rsidRDefault="00AC2EBD" w:rsidP="009F5423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1.2. Констатирующую часть изложить в следующей редакции:</w:t>
      </w:r>
    </w:p>
    <w:p w:rsidR="00AC2EBD" w:rsidRPr="00322CDE" w:rsidRDefault="009B597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 xml:space="preserve">«В соответствии с частью 5 статьи 29 </w:t>
      </w:r>
      <w:r w:rsidR="00AC2EBD" w:rsidRPr="00322CDE">
        <w:rPr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322CDE">
        <w:rPr>
          <w:sz w:val="28"/>
          <w:szCs w:val="28"/>
        </w:rPr>
        <w:t xml:space="preserve">, </w:t>
      </w:r>
      <w:r w:rsidR="009F5423" w:rsidRPr="00322CDE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6" w:history="1">
        <w:r w:rsidR="009F5423" w:rsidRPr="00322CD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9F5423" w:rsidRPr="00322CDE">
        <w:rPr>
          <w:rFonts w:eastAsiaTheme="minorHAnsi"/>
          <w:sz w:val="28"/>
          <w:szCs w:val="28"/>
          <w:lang w:eastAsia="en-US"/>
        </w:rPr>
        <w:t xml:space="preserve"> от 25.12.2008 №</w:t>
      </w:r>
      <w:r w:rsidR="00322CDE">
        <w:rPr>
          <w:rFonts w:eastAsiaTheme="minorHAnsi"/>
          <w:sz w:val="28"/>
          <w:szCs w:val="28"/>
          <w:lang w:eastAsia="en-US"/>
        </w:rPr>
        <w:t> </w:t>
      </w:r>
      <w:r w:rsidR="009F5423" w:rsidRPr="00322CDE">
        <w:rPr>
          <w:rFonts w:eastAsiaTheme="minorHAnsi"/>
          <w:sz w:val="28"/>
          <w:szCs w:val="28"/>
          <w:lang w:eastAsia="en-US"/>
        </w:rPr>
        <w:t>273-ФЗ «О противодействии коррупции», Законом Красноярского края от 19.12.2017 № 4-1264 «О представлении гражданами, претендующими 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сведений», руководствуясь У</w:t>
      </w:r>
      <w:r w:rsidR="00AC2EBD" w:rsidRPr="00322CDE">
        <w:rPr>
          <w:sz w:val="28"/>
          <w:szCs w:val="28"/>
        </w:rPr>
        <w:t>ставом города Зеленогорска Красноярского края</w:t>
      </w:r>
      <w:r w:rsidR="009F5423" w:rsidRPr="00322CDE">
        <w:rPr>
          <w:sz w:val="28"/>
          <w:szCs w:val="28"/>
        </w:rPr>
        <w:t>,</w:t>
      </w:r>
      <w:r w:rsidR="00322CDE">
        <w:rPr>
          <w:sz w:val="28"/>
          <w:szCs w:val="28"/>
        </w:rPr>
        <w:t xml:space="preserve"> Совет депутатов ЗАТО г. Зеленогорск</w:t>
      </w:r>
      <w:r w:rsidR="00AC2EBD" w:rsidRPr="00322CDE">
        <w:rPr>
          <w:sz w:val="28"/>
          <w:szCs w:val="28"/>
        </w:rPr>
        <w:t>».</w:t>
      </w:r>
    </w:p>
    <w:p w:rsidR="009F5423" w:rsidRPr="00322CDE" w:rsidRDefault="009F542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1.3. Пункт 1 изложить в следующей редакции:</w:t>
      </w:r>
    </w:p>
    <w:p w:rsidR="009F5423" w:rsidRPr="00322CDE" w:rsidRDefault="009F542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«1. Утвердить Порядок принятия решения о применении к лицу, замещающему муниципальную должность, мер ответственности, предусмотренных частью 4 статьи 29 Федерального закона от 20.03.2025 № 33-ФЗ «Об общих принципах организации местного самоуправления в единой системе публичной власти»</w:t>
      </w:r>
      <w:r w:rsidR="00755932" w:rsidRPr="00322CDE">
        <w:rPr>
          <w:sz w:val="28"/>
          <w:szCs w:val="28"/>
        </w:rPr>
        <w:t>,</w:t>
      </w:r>
      <w:r w:rsidR="00814FF8" w:rsidRPr="00322CDE">
        <w:rPr>
          <w:sz w:val="28"/>
          <w:szCs w:val="28"/>
        </w:rPr>
        <w:t xml:space="preserve"> согласно </w:t>
      </w:r>
      <w:proofErr w:type="gramStart"/>
      <w:r w:rsidR="00814FF8" w:rsidRPr="00322CDE">
        <w:rPr>
          <w:sz w:val="28"/>
          <w:szCs w:val="28"/>
        </w:rPr>
        <w:t>приложению</w:t>
      </w:r>
      <w:proofErr w:type="gramEnd"/>
      <w:r w:rsidR="00814FF8" w:rsidRPr="00322CDE">
        <w:rPr>
          <w:sz w:val="28"/>
          <w:szCs w:val="28"/>
        </w:rPr>
        <w:t xml:space="preserve"> к настоящему решению</w:t>
      </w:r>
      <w:r w:rsidRPr="00322CDE">
        <w:rPr>
          <w:sz w:val="28"/>
          <w:szCs w:val="28"/>
        </w:rPr>
        <w:t>.».</w:t>
      </w: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</w:t>
      </w:r>
      <w:r w:rsidR="009F5423" w:rsidRPr="00322CDE">
        <w:rPr>
          <w:sz w:val="28"/>
          <w:szCs w:val="28"/>
        </w:rPr>
        <w:t>4</w:t>
      </w:r>
      <w:r w:rsidRPr="00322CDE">
        <w:rPr>
          <w:sz w:val="28"/>
          <w:szCs w:val="28"/>
        </w:rPr>
        <w:t>. Пункт 3 изложить в следующей редакции:</w:t>
      </w: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«3. Контроль за выполнением настоящего решения возложить на постоянную комиссию по местному самоуправлению, социальной политике и безопасности населения.».</w:t>
      </w:r>
    </w:p>
    <w:p w:rsidR="009F5423" w:rsidRPr="00322CDE" w:rsidRDefault="009F542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 В приложении:</w:t>
      </w:r>
    </w:p>
    <w:p w:rsidR="009F5423" w:rsidRPr="00322CDE" w:rsidRDefault="009F542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1.5.1. Наименование изложить в следующей редакции:</w:t>
      </w:r>
    </w:p>
    <w:p w:rsidR="00C906D5" w:rsidRPr="00322CDE" w:rsidRDefault="009F5423" w:rsidP="00C906D5">
      <w:pPr>
        <w:ind w:firstLine="708"/>
        <w:jc w:val="center"/>
        <w:rPr>
          <w:sz w:val="28"/>
          <w:szCs w:val="28"/>
        </w:rPr>
      </w:pPr>
      <w:r w:rsidRPr="00322CDE">
        <w:rPr>
          <w:sz w:val="28"/>
          <w:szCs w:val="28"/>
        </w:rPr>
        <w:t>«Порядок</w:t>
      </w:r>
    </w:p>
    <w:p w:rsidR="009F5423" w:rsidRPr="00322CDE" w:rsidRDefault="009F5423" w:rsidP="00C906D5">
      <w:pPr>
        <w:ind w:firstLine="708"/>
        <w:jc w:val="center"/>
        <w:rPr>
          <w:sz w:val="28"/>
          <w:szCs w:val="28"/>
        </w:rPr>
      </w:pPr>
      <w:r w:rsidRPr="00322CDE">
        <w:rPr>
          <w:sz w:val="28"/>
          <w:szCs w:val="28"/>
        </w:rPr>
        <w:t>принятия решения о применении к лицу, замещающему муниципальную должность, мер ответственности, предусмотренных частью 4 статьи 29 Федерального закона от 20.03.2025 № 33-ФЗ «Об общих принципах организации местного самоуправления в единой системе публичной власти».</w:t>
      </w:r>
    </w:p>
    <w:p w:rsidR="00B331DC" w:rsidRPr="00322CDE" w:rsidRDefault="009F5423" w:rsidP="00B331DC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1.5.2. Пункт 1</w:t>
      </w:r>
      <w:r w:rsidR="00C906D5" w:rsidRPr="00322CDE">
        <w:rPr>
          <w:sz w:val="28"/>
          <w:szCs w:val="28"/>
        </w:rPr>
        <w:t>.1</w:t>
      </w:r>
      <w:r w:rsidRPr="00322CDE">
        <w:rPr>
          <w:sz w:val="28"/>
          <w:szCs w:val="28"/>
        </w:rPr>
        <w:t xml:space="preserve"> изложить в следующей редакции:</w:t>
      </w:r>
    </w:p>
    <w:p w:rsidR="001E3A2B" w:rsidRPr="00322CDE" w:rsidRDefault="009F5423" w:rsidP="00B331DC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lastRenderedPageBreak/>
        <w:t>«1.</w:t>
      </w:r>
      <w:r w:rsidR="00C906D5" w:rsidRPr="00322CDE">
        <w:rPr>
          <w:sz w:val="28"/>
          <w:szCs w:val="28"/>
        </w:rPr>
        <w:t>1.</w:t>
      </w:r>
      <w:r w:rsidRPr="00322CDE">
        <w:rPr>
          <w:sz w:val="28"/>
          <w:szCs w:val="28"/>
        </w:rPr>
        <w:t xml:space="preserve"> Настоящий порядок определяет процедуру принятия решения о применении к лицу, замещающему муниципальную должность, </w:t>
      </w:r>
      <w:r w:rsidR="001E3A2B" w:rsidRPr="00322CDE">
        <w:rPr>
          <w:rFonts w:eastAsiaTheme="minorHAnsi"/>
          <w:sz w:val="28"/>
          <w:szCs w:val="28"/>
          <w:lang w:eastAsia="en-US"/>
        </w:rPr>
        <w:t xml:space="preserve">представившему недостоверные или неполные </w:t>
      </w:r>
      <w:r w:rsidR="00B331DC" w:rsidRPr="00322CDE">
        <w:rPr>
          <w:rFonts w:eastAsiaTheme="minorHAnsi"/>
          <w:sz w:val="28"/>
          <w:szCs w:val="28"/>
          <w:lang w:eastAsia="en-US"/>
        </w:rPr>
        <w:t>сведения о доходах, об имуществе и обязательствах имущественного характера, предусмотренны</w:t>
      </w:r>
      <w:r w:rsidR="00DD0C6C" w:rsidRPr="00322CDE">
        <w:rPr>
          <w:rFonts w:eastAsiaTheme="minorHAnsi"/>
          <w:sz w:val="28"/>
          <w:szCs w:val="28"/>
          <w:lang w:eastAsia="en-US"/>
        </w:rPr>
        <w:t>е</w:t>
      </w:r>
      <w:r w:rsidR="00B331DC" w:rsidRPr="00322CDE">
        <w:rPr>
          <w:rFonts w:eastAsiaTheme="minorHAnsi"/>
          <w:sz w:val="28"/>
          <w:szCs w:val="28"/>
          <w:lang w:eastAsia="en-US"/>
        </w:rPr>
        <w:t xml:space="preserve"> Федеральным </w:t>
      </w:r>
      <w:hyperlink r:id="rId7" w:history="1">
        <w:r w:rsidR="00B331DC" w:rsidRPr="00322CD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B331DC" w:rsidRPr="00322CDE">
        <w:rPr>
          <w:rFonts w:eastAsiaTheme="minorHAnsi"/>
          <w:sz w:val="28"/>
          <w:szCs w:val="28"/>
          <w:lang w:eastAsia="en-US"/>
        </w:rPr>
        <w:t xml:space="preserve"> от 25.12.2008 № 273-ФЗ «О противодействии коррупции» (далее - сведения о доходах, об имуществе и обязательствах имущественного характера), сведения о расходах, предусмотренны</w:t>
      </w:r>
      <w:r w:rsidR="00DD0C6C" w:rsidRPr="00322CDE">
        <w:rPr>
          <w:rFonts w:eastAsiaTheme="minorHAnsi"/>
          <w:sz w:val="28"/>
          <w:szCs w:val="28"/>
          <w:lang w:eastAsia="en-US"/>
        </w:rPr>
        <w:t>е</w:t>
      </w:r>
      <w:r w:rsidR="00B331DC" w:rsidRPr="00322CDE">
        <w:rPr>
          <w:rFonts w:eastAsiaTheme="minorHAnsi"/>
          <w:sz w:val="28"/>
          <w:szCs w:val="28"/>
          <w:lang w:eastAsia="en-US"/>
        </w:rPr>
        <w:t xml:space="preserve"> Федеральным </w:t>
      </w:r>
      <w:hyperlink r:id="rId8" w:history="1">
        <w:r w:rsidR="00B331DC" w:rsidRPr="00322CD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B331DC" w:rsidRPr="00322CDE">
        <w:rPr>
          <w:rFonts w:eastAsiaTheme="minorHAnsi"/>
          <w:sz w:val="28"/>
          <w:szCs w:val="28"/>
          <w:lang w:eastAsia="en-US"/>
        </w:rPr>
        <w:t xml:space="preserve"> от 03.12.2012 № 230-ФЗ «О контроле за соответствием расходов лиц, замещающих государственные должности, и иных лиц их доходам» (далее - сведения о расходах),</w:t>
      </w:r>
      <w:r w:rsidR="001E3A2B" w:rsidRPr="00322CDE">
        <w:rPr>
          <w:rFonts w:eastAsiaTheme="minorHAnsi"/>
          <w:sz w:val="28"/>
          <w:szCs w:val="28"/>
          <w:lang w:eastAsia="en-US"/>
        </w:rPr>
        <w:t xml:space="preserve"> если искажение этих сведений является несущественным, мер ответственности, предусмотренных частью 4 статьи 29 </w:t>
      </w:r>
      <w:r w:rsidR="001E3A2B" w:rsidRPr="00322CDE">
        <w:rPr>
          <w:sz w:val="28"/>
          <w:szCs w:val="28"/>
        </w:rPr>
        <w:t>Федерального закона от 20.03.2025 № 33-ФЗ «Об общих принципах организации местного самоуправления в единой системе публичной власти»</w:t>
      </w:r>
      <w:r w:rsidR="00B331DC" w:rsidRPr="00322CDE">
        <w:rPr>
          <w:sz w:val="28"/>
          <w:szCs w:val="28"/>
        </w:rPr>
        <w:t xml:space="preserve"> (далее – меры ответственности)</w:t>
      </w:r>
      <w:r w:rsidR="001E3A2B" w:rsidRPr="00322CDE">
        <w:rPr>
          <w:sz w:val="28"/>
          <w:szCs w:val="28"/>
        </w:rPr>
        <w:t>.».</w:t>
      </w:r>
    </w:p>
    <w:p w:rsidR="001E3A2B" w:rsidRPr="00322CDE" w:rsidRDefault="001E3A2B" w:rsidP="001E3A2B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1.5.3.</w:t>
      </w:r>
      <w:r w:rsidR="00814FF8" w:rsidRPr="00322CDE">
        <w:rPr>
          <w:sz w:val="28"/>
          <w:szCs w:val="28"/>
        </w:rPr>
        <w:t xml:space="preserve"> В пункте 1.2 слова «Советом </w:t>
      </w:r>
      <w:proofErr w:type="gramStart"/>
      <w:r w:rsidR="00814FF8" w:rsidRPr="00322CDE">
        <w:rPr>
          <w:sz w:val="28"/>
          <w:szCs w:val="28"/>
        </w:rPr>
        <w:t>депутатов</w:t>
      </w:r>
      <w:proofErr w:type="gramEnd"/>
      <w:r w:rsidR="00814FF8" w:rsidRPr="00322CDE">
        <w:rPr>
          <w:sz w:val="28"/>
          <w:szCs w:val="28"/>
        </w:rPr>
        <w:t xml:space="preserve"> ЗАТО г. Зеленогорска» заменить словами «Советом депутатов ЗАТО г. Зеленогорск», слова «должности главы (руководителя) местной администрации по контракту,» исключить.</w:t>
      </w:r>
    </w:p>
    <w:p w:rsidR="00814FF8" w:rsidRPr="00322CDE" w:rsidRDefault="00814FF8" w:rsidP="001E3A2B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 xml:space="preserve">1.5.4. </w:t>
      </w:r>
      <w:r w:rsidR="00DD0C6C" w:rsidRPr="00322CDE">
        <w:rPr>
          <w:sz w:val="28"/>
          <w:szCs w:val="28"/>
        </w:rPr>
        <w:t>Пункт 1.3 изложить в следующей редакции:</w:t>
      </w:r>
    </w:p>
    <w:p w:rsidR="00DD0C6C" w:rsidRPr="00322CDE" w:rsidRDefault="00DD0C6C" w:rsidP="001E3A2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«1.3. Основаниями для рассмотрения вопроса о применении к лицу, замещающему муниципальную должность, одной из мер ответственности, являются поступившие в Совет депутатов заявление Губернатора Красноярского края о применении одной из мер ответственности, решение суда в случае, если вопросы об установлении фактов недостоверности или неполноты сведений о доходах, об имуществе и обязательствах имущественного характера, сведений о расходах, представленных лицом, замещающим муниципальную должность, рассматривались в судебном порядке, а также сведения, поступившие из органов прокуратуры по результатам надзорных мероприятий</w:t>
      </w:r>
      <w:r w:rsidR="001734D1">
        <w:rPr>
          <w:rFonts w:eastAsiaTheme="minorHAnsi"/>
          <w:sz w:val="28"/>
          <w:szCs w:val="28"/>
          <w:lang w:eastAsia="en-US"/>
        </w:rPr>
        <w:t xml:space="preserve"> (далее – информация о недостоверных или неполных сведениях о доходах, об имуществе и обязательствах имущественного характера, сведениях о расходах)</w:t>
      </w:r>
      <w:r w:rsidRPr="00322CDE">
        <w:rPr>
          <w:rFonts w:eastAsiaTheme="minorHAnsi"/>
          <w:sz w:val="28"/>
          <w:szCs w:val="28"/>
          <w:lang w:eastAsia="en-US"/>
        </w:rPr>
        <w:t>.».</w:t>
      </w:r>
    </w:p>
    <w:p w:rsidR="00185FCF" w:rsidRPr="00322CDE" w:rsidRDefault="00185FCF" w:rsidP="00185FC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1.5.5. Дополнить пунктами 1.4 и 1.5 следующего содержания:</w:t>
      </w:r>
    </w:p>
    <w:p w:rsidR="00185FCF" w:rsidRPr="00322CDE" w:rsidRDefault="00185FCF" w:rsidP="00185FC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 xml:space="preserve">«1.4. При принятии решения о применении к лицу, замещающему муниципальную должность, одной из мер ответственности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ограничений, запретов, исполнение обязанностей, установленных в целях противодействия коррупции. </w:t>
      </w:r>
    </w:p>
    <w:p w:rsidR="00185FCF" w:rsidRPr="00322CDE" w:rsidRDefault="00185FCF" w:rsidP="00185FC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 Меры ответственности применяются не позднее трех лет со дня представления лицом, замещающим муниципальную должность, недостоверных или неполных сведений о доходах, об имуществе и обязательствах имущественного характера, сведений о расходах.».</w:t>
      </w:r>
    </w:p>
    <w:p w:rsidR="009B3C6E" w:rsidRPr="00322CDE" w:rsidRDefault="009B3C6E" w:rsidP="001E3A2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6</w:t>
      </w:r>
      <w:r w:rsidRPr="00322CDE">
        <w:rPr>
          <w:rFonts w:eastAsiaTheme="minorHAnsi"/>
          <w:sz w:val="28"/>
          <w:szCs w:val="28"/>
          <w:lang w:eastAsia="en-US"/>
        </w:rPr>
        <w:t>. В наименовании раздела 2 слова «сведени</w:t>
      </w:r>
      <w:r w:rsidR="001734D1">
        <w:rPr>
          <w:rFonts w:eastAsiaTheme="minorHAnsi"/>
          <w:sz w:val="28"/>
          <w:szCs w:val="28"/>
          <w:lang w:eastAsia="en-US"/>
        </w:rPr>
        <w:t>ях</w:t>
      </w:r>
      <w:r w:rsidRPr="00322CDE">
        <w:rPr>
          <w:rFonts w:eastAsiaTheme="minorHAnsi"/>
          <w:sz w:val="28"/>
          <w:szCs w:val="28"/>
          <w:lang w:eastAsia="en-US"/>
        </w:rPr>
        <w:t xml:space="preserve"> о доходах» заменить словами «сведени</w:t>
      </w:r>
      <w:r w:rsidR="001734D1">
        <w:rPr>
          <w:rFonts w:eastAsiaTheme="minorHAnsi"/>
          <w:sz w:val="28"/>
          <w:szCs w:val="28"/>
          <w:lang w:eastAsia="en-US"/>
        </w:rPr>
        <w:t>ях</w:t>
      </w:r>
      <w:r w:rsidRPr="00322CDE">
        <w:rPr>
          <w:rFonts w:eastAsiaTheme="minorHAnsi"/>
          <w:sz w:val="28"/>
          <w:szCs w:val="28"/>
          <w:lang w:eastAsia="en-US"/>
        </w:rPr>
        <w:t xml:space="preserve"> о доходах, об имуществе и обязательствах имущественного характера, сведени</w:t>
      </w:r>
      <w:r w:rsidR="001734D1">
        <w:rPr>
          <w:rFonts w:eastAsiaTheme="minorHAnsi"/>
          <w:sz w:val="28"/>
          <w:szCs w:val="28"/>
          <w:lang w:eastAsia="en-US"/>
        </w:rPr>
        <w:t>ях</w:t>
      </w:r>
      <w:r w:rsidRPr="00322CDE">
        <w:rPr>
          <w:rFonts w:eastAsiaTheme="minorHAnsi"/>
          <w:sz w:val="28"/>
          <w:szCs w:val="28"/>
          <w:lang w:eastAsia="en-US"/>
        </w:rPr>
        <w:t xml:space="preserve"> о расходах».</w:t>
      </w:r>
    </w:p>
    <w:p w:rsidR="009B3C6E" w:rsidRPr="00322CDE" w:rsidRDefault="009B3C6E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lastRenderedPageBreak/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7</w:t>
      </w:r>
      <w:r w:rsidRPr="00322CDE">
        <w:rPr>
          <w:rFonts w:eastAsiaTheme="minorHAnsi"/>
          <w:sz w:val="28"/>
          <w:szCs w:val="28"/>
          <w:lang w:eastAsia="en-US"/>
        </w:rPr>
        <w:t>. В пункте 2.4 слова «сведения о доходах» в соответствующем падеже заменить словами «сведения о доходах, об имуществе и обязательствах имущественного характера, сведения о расходах» в соответствующем падеже.</w:t>
      </w:r>
    </w:p>
    <w:p w:rsidR="009B3C6E" w:rsidRPr="00322CDE" w:rsidRDefault="009B3C6E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8</w:t>
      </w:r>
      <w:r w:rsidRPr="00322CDE">
        <w:rPr>
          <w:rFonts w:eastAsiaTheme="minorHAnsi"/>
          <w:sz w:val="28"/>
          <w:szCs w:val="28"/>
          <w:lang w:eastAsia="en-US"/>
        </w:rPr>
        <w:t>. В абзаце первом пункта 2.5 слова «сведениях о доходах» заменить словами «сведениях о доходах, об имуществе и обязательствах имущественного характера, сведениях о расходах».</w:t>
      </w:r>
    </w:p>
    <w:p w:rsidR="009B3C6E" w:rsidRPr="00322CDE" w:rsidRDefault="009B3C6E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9</w:t>
      </w:r>
      <w:r w:rsidRPr="00322CDE">
        <w:rPr>
          <w:rFonts w:eastAsiaTheme="minorHAnsi"/>
          <w:sz w:val="28"/>
          <w:szCs w:val="28"/>
          <w:lang w:eastAsia="en-US"/>
        </w:rPr>
        <w:t>. В пункте 2.7 слова «сведениях о доходах» заменить словами «сведениях о доходах, об имуществе и обязательствах имущественного характера, сведениях о расходах».</w:t>
      </w:r>
    </w:p>
    <w:p w:rsidR="009B3C6E" w:rsidRPr="00322CDE" w:rsidRDefault="009B3C6E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10</w:t>
      </w:r>
      <w:r w:rsidRPr="00322CDE">
        <w:rPr>
          <w:rFonts w:eastAsiaTheme="minorHAnsi"/>
          <w:sz w:val="28"/>
          <w:szCs w:val="28"/>
          <w:lang w:eastAsia="en-US"/>
        </w:rPr>
        <w:t>. В пункте 2.9 слова «сведения о доходах» в соответствующем падеже заменить словами «сведения о доходах, об имуществе и обязательствах имущественного характера, сведения о расходах» в соответствующем падеже.</w:t>
      </w:r>
    </w:p>
    <w:p w:rsidR="00475D0B" w:rsidRPr="00322CDE" w:rsidRDefault="00475D0B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1.5.1</w:t>
      </w:r>
      <w:r w:rsidR="00185FCF" w:rsidRPr="00322CDE">
        <w:rPr>
          <w:rFonts w:eastAsiaTheme="minorHAnsi"/>
          <w:sz w:val="28"/>
          <w:szCs w:val="28"/>
          <w:lang w:eastAsia="en-US"/>
        </w:rPr>
        <w:t>1</w:t>
      </w:r>
      <w:r w:rsidRPr="00322CDE">
        <w:rPr>
          <w:rFonts w:eastAsiaTheme="minorHAnsi"/>
          <w:sz w:val="28"/>
          <w:szCs w:val="28"/>
          <w:lang w:eastAsia="en-US"/>
        </w:rPr>
        <w:t xml:space="preserve">. Пункт 2.11 дополнить словами «большинством голосов от установленной численности депутатов Совета депутатов». </w:t>
      </w:r>
    </w:p>
    <w:p w:rsidR="00C906D5" w:rsidRPr="00322CDE" w:rsidRDefault="00C906D5" w:rsidP="00C906D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1.5.12. Пункт 3.1 дополнить абзацем третьим следующего содержания:</w:t>
      </w:r>
    </w:p>
    <w:p w:rsidR="00C906D5" w:rsidRPr="00322CDE" w:rsidRDefault="00C906D5" w:rsidP="00C906D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«Лицо, замещающее муниципальную должность в Совете депутатов, участия в решении вопроса о применении к нему одной из мер ответственности не принимает.».</w:t>
      </w:r>
    </w:p>
    <w:p w:rsidR="00D94424" w:rsidRPr="00322CDE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1.5.13. Пункт 3.2 изложить в следующей редакции:</w:t>
      </w:r>
    </w:p>
    <w:p w:rsidR="00D94424" w:rsidRPr="00322CDE" w:rsidRDefault="00D94424" w:rsidP="00D944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CDE">
        <w:rPr>
          <w:rFonts w:ascii="Times New Roman" w:hAnsi="Times New Roman" w:cs="Times New Roman"/>
          <w:b w:val="0"/>
          <w:sz w:val="28"/>
          <w:szCs w:val="28"/>
        </w:rPr>
        <w:t>«3.2. Решение Совета депутатов о применении меры ответственности к лицу, замещающему муниципальную должность</w:t>
      </w:r>
      <w:r w:rsidRPr="00322CDE">
        <w:rPr>
          <w:rFonts w:ascii="Times New Roman" w:hAnsi="Times New Roman"/>
          <w:b w:val="0"/>
          <w:bCs/>
          <w:sz w:val="28"/>
          <w:szCs w:val="28"/>
        </w:rPr>
        <w:t xml:space="preserve">, </w:t>
      </w:r>
      <w:r w:rsidRPr="00322CDE">
        <w:rPr>
          <w:rFonts w:ascii="Times New Roman" w:hAnsi="Times New Roman" w:cs="Times New Roman"/>
          <w:b w:val="0"/>
          <w:sz w:val="28"/>
          <w:szCs w:val="28"/>
        </w:rPr>
        <w:t>должно содержать:</w:t>
      </w:r>
    </w:p>
    <w:p w:rsidR="00D94424" w:rsidRPr="00322CDE" w:rsidRDefault="00D94424" w:rsidP="00D94424">
      <w:pPr>
        <w:ind w:right="-1"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а) фамилию, имя, отчество (последнее – при наличии) лица, замещающего муниципальную должность;</w:t>
      </w:r>
    </w:p>
    <w:p w:rsidR="00D94424" w:rsidRPr="00322CDE" w:rsidRDefault="00D94424" w:rsidP="00D94424">
      <w:pPr>
        <w:ind w:right="-1"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 xml:space="preserve">б) мотивированное обоснование, позволяющее считать искажения представленных </w:t>
      </w:r>
      <w:r w:rsidRPr="00322CDE">
        <w:rPr>
          <w:rFonts w:eastAsiaTheme="minorHAnsi"/>
          <w:sz w:val="28"/>
          <w:szCs w:val="28"/>
          <w:lang w:eastAsia="en-US"/>
        </w:rPr>
        <w:t>сведений о доходах, об имуществе и обязательствах имущественного характера, сведений о расходах</w:t>
      </w:r>
      <w:r w:rsidRPr="00322CDE">
        <w:rPr>
          <w:sz w:val="28"/>
          <w:szCs w:val="28"/>
        </w:rPr>
        <w:t xml:space="preserve"> несущественными;</w:t>
      </w:r>
    </w:p>
    <w:p w:rsidR="00D94424" w:rsidRPr="00322CDE" w:rsidRDefault="00D94424" w:rsidP="00D94424">
      <w:pPr>
        <w:ind w:right="-1"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в) принятая мера ответственности.</w:t>
      </w:r>
    </w:p>
    <w:p w:rsidR="00D94424" w:rsidRPr="00322CDE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sz w:val="28"/>
          <w:szCs w:val="28"/>
        </w:rPr>
        <w:t>Решение Совета депутатов о применении меры ответственности издается с соблюдением законодательства Российской Федерации о персональных данных и иной охраняемой законом тайне.».</w:t>
      </w:r>
    </w:p>
    <w:p w:rsidR="00D94424" w:rsidRPr="00322CDE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1.5.14. Дополнить новым пунктом 3.3 следующего содержания:</w:t>
      </w:r>
    </w:p>
    <w:p w:rsidR="00D94424" w:rsidRPr="00322CDE" w:rsidRDefault="00D94424" w:rsidP="00D94424">
      <w:pPr>
        <w:ind w:right="-1" w:firstLine="708"/>
        <w:jc w:val="both"/>
        <w:rPr>
          <w:sz w:val="28"/>
          <w:szCs w:val="28"/>
        </w:rPr>
      </w:pPr>
      <w:r w:rsidRPr="00322CDE">
        <w:rPr>
          <w:rFonts w:eastAsiaTheme="minorHAnsi"/>
          <w:sz w:val="28"/>
          <w:szCs w:val="28"/>
          <w:lang w:eastAsia="en-US"/>
        </w:rPr>
        <w:t xml:space="preserve">«3.3. </w:t>
      </w:r>
      <w:r w:rsidRPr="00322CDE">
        <w:rPr>
          <w:sz w:val="28"/>
          <w:szCs w:val="28"/>
        </w:rPr>
        <w:t>В решении Совета депутатов о применении меры ответственности не допускается указывать: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а)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супруга (супруги) и несовершеннолетних детей;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б) данные, позволяющие определить местонахождение объектов недвижимого имущества, принадлежащих лицу, замещающему муниципальную должность, его супругу (супруге) и несовершеннолетним детям на праве собственности или находящихся в пользовании;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в) персональные данные супруга (супруги) и несовершеннолетних детей лица, замещающего муниципальную должность;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г) договоры и иные документы о приобретении права собственности;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 xml:space="preserve">д) сведения о детализированных суммах доходов и иных источников, за </w:t>
      </w:r>
      <w:r w:rsidRPr="00322CDE">
        <w:rPr>
          <w:sz w:val="28"/>
          <w:szCs w:val="28"/>
        </w:rPr>
        <w:lastRenderedPageBreak/>
        <w:t>счет которых совершена сделка (сделки);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е) сведения, составляющие государственную тайну, и сведения конфиденциального характера.</w:t>
      </w:r>
    </w:p>
    <w:p w:rsidR="00D94424" w:rsidRPr="00322CDE" w:rsidRDefault="00D94424" w:rsidP="00D9442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CDE">
        <w:rPr>
          <w:rFonts w:ascii="Times New Roman" w:hAnsi="Times New Roman" w:cs="Times New Roman"/>
          <w:b w:val="0"/>
          <w:sz w:val="28"/>
          <w:szCs w:val="28"/>
        </w:rPr>
        <w:t>Решение Совета депутатов о применении меры ответственности подписывается председателем Совета депутатов.».</w:t>
      </w:r>
    </w:p>
    <w:p w:rsidR="00D94424" w:rsidRPr="00322CDE" w:rsidRDefault="00D94424" w:rsidP="00D9442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CDE">
        <w:rPr>
          <w:rFonts w:ascii="Times New Roman" w:hAnsi="Times New Roman" w:cs="Times New Roman"/>
          <w:b w:val="0"/>
          <w:sz w:val="28"/>
          <w:szCs w:val="28"/>
        </w:rPr>
        <w:t>1.5.15. Пункт 3.3 считать пунктом 3.4 и изложить в следующей редакции:</w:t>
      </w:r>
    </w:p>
    <w:p w:rsidR="00D94424" w:rsidRPr="00322CDE" w:rsidRDefault="00D94424" w:rsidP="00D94424">
      <w:pPr>
        <w:ind w:firstLine="708"/>
        <w:jc w:val="both"/>
        <w:rPr>
          <w:sz w:val="28"/>
          <w:szCs w:val="28"/>
        </w:rPr>
      </w:pPr>
      <w:r w:rsidRPr="00322CDE">
        <w:rPr>
          <w:rFonts w:eastAsiaTheme="minorHAnsi"/>
          <w:sz w:val="28"/>
          <w:szCs w:val="28"/>
          <w:lang w:eastAsia="en-US"/>
        </w:rPr>
        <w:t xml:space="preserve">«3.4. </w:t>
      </w:r>
      <w:r w:rsidRPr="00322CDE">
        <w:rPr>
          <w:sz w:val="28"/>
          <w:szCs w:val="28"/>
        </w:rPr>
        <w:t>Копия решения Совета депутатов о применении меры ответственности в течение 5 календарных дней со дня его принятия вручается лично либо направляется любым доступным способом, подтверждающим отправку, лицу, замещающему муниципальную должность, в отношении которого принято указанное решение, направляется Губернатору Красноярского края или в орган прокуратуры, инициировавший рассмотрение вопроса.».</w:t>
      </w:r>
    </w:p>
    <w:p w:rsidR="00D94424" w:rsidRPr="00322CDE" w:rsidRDefault="00D94424" w:rsidP="00D94424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1.5.16. Дополнить пунктом 3.5 следующего содержания:</w:t>
      </w:r>
    </w:p>
    <w:p w:rsidR="00D94424" w:rsidRPr="00322CDE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sz w:val="28"/>
          <w:szCs w:val="28"/>
        </w:rPr>
        <w:t xml:space="preserve">«3.5. </w:t>
      </w:r>
      <w:r w:rsidRPr="00322CDE">
        <w:rPr>
          <w:rFonts w:eastAsiaTheme="minorHAnsi"/>
          <w:sz w:val="28"/>
          <w:szCs w:val="28"/>
          <w:lang w:eastAsia="en-US"/>
        </w:rPr>
        <w:t xml:space="preserve">Информация о применении к лицу, замещающему муниципальную должность, меры ответственности размещается на официальном сайте </w:t>
      </w:r>
      <w:proofErr w:type="gramStart"/>
      <w:r w:rsidRPr="00322CDE"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 w:rsidRPr="00322CDE">
        <w:rPr>
          <w:rFonts w:eastAsiaTheme="minorHAnsi"/>
          <w:sz w:val="28"/>
          <w:szCs w:val="28"/>
          <w:lang w:eastAsia="en-US"/>
        </w:rPr>
        <w:t xml:space="preserve"> ЗАТО г. Зеленогорск в информационно-телекоммуникационной сети «Интернет» в десятидневный срок со дня принятия соответствующего решения.».</w:t>
      </w:r>
    </w:p>
    <w:p w:rsidR="00AC2EBD" w:rsidRPr="00322CDE" w:rsidRDefault="00AC2EBD" w:rsidP="00AC2EB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CDE">
        <w:rPr>
          <w:rFonts w:ascii="Times New Roman" w:hAnsi="Times New Roman" w:cs="Times New Roman"/>
          <w:b w:val="0"/>
          <w:sz w:val="28"/>
          <w:szCs w:val="28"/>
        </w:rPr>
        <w:t>2. Настоящее решение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(zgrsk.ru).</w:t>
      </w:r>
    </w:p>
    <w:p w:rsidR="00AC2EBD" w:rsidRPr="00322CDE" w:rsidRDefault="00AC2EBD" w:rsidP="00AC2EB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C2EBD" w:rsidRDefault="00AC2EBD" w:rsidP="00AC2EB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C2EBD" w:rsidRDefault="00AC2EBD" w:rsidP="00AC2EBD">
      <w:pPr>
        <w:rPr>
          <w:sz w:val="28"/>
          <w:szCs w:val="28"/>
        </w:rPr>
      </w:pPr>
    </w:p>
    <w:tbl>
      <w:tblPr>
        <w:tblStyle w:val="a3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652"/>
        <w:gridCol w:w="4252"/>
      </w:tblGrid>
      <w:tr w:rsidR="00AC2EBD" w:rsidTr="00D94424">
        <w:tc>
          <w:tcPr>
            <w:tcW w:w="4451" w:type="dxa"/>
            <w:hideMark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652" w:type="dxa"/>
          </w:tcPr>
          <w:p w:rsidR="00AC2EBD" w:rsidRDefault="00AC2EBD" w:rsidP="00F059F3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hideMark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ЗАТО г. Зеленогорск</w:t>
            </w:r>
          </w:p>
        </w:tc>
      </w:tr>
      <w:tr w:rsidR="00AC2EBD" w:rsidTr="00D94424">
        <w:tc>
          <w:tcPr>
            <w:tcW w:w="4451" w:type="dxa"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C2EBD" w:rsidRDefault="00AC2EBD" w:rsidP="00F059F3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</w:p>
        </w:tc>
      </w:tr>
      <w:tr w:rsidR="00AC2EBD" w:rsidTr="00D94424">
        <w:tc>
          <w:tcPr>
            <w:tcW w:w="4451" w:type="dxa"/>
            <w:hideMark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_______________В.В. Терентьев     </w:t>
            </w:r>
          </w:p>
        </w:tc>
        <w:tc>
          <w:tcPr>
            <w:tcW w:w="652" w:type="dxa"/>
          </w:tcPr>
          <w:p w:rsidR="00AC2EBD" w:rsidRDefault="00AC2EBD" w:rsidP="00F059F3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hideMark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Д.В. </w:t>
            </w:r>
            <w:proofErr w:type="spellStart"/>
            <w:r>
              <w:rPr>
                <w:sz w:val="28"/>
                <w:szCs w:val="28"/>
              </w:rPr>
              <w:t>Шашило</w:t>
            </w:r>
            <w:proofErr w:type="spellEnd"/>
          </w:p>
        </w:tc>
      </w:tr>
      <w:tr w:rsidR="00AC2EBD" w:rsidTr="00D94424">
        <w:tc>
          <w:tcPr>
            <w:tcW w:w="4451" w:type="dxa"/>
          </w:tcPr>
          <w:p w:rsidR="00AC2EBD" w:rsidRDefault="00AC2EBD" w:rsidP="00F059F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AC2EBD" w:rsidRDefault="00AC2EBD" w:rsidP="00F059F3"/>
        </w:tc>
        <w:tc>
          <w:tcPr>
            <w:tcW w:w="4252" w:type="dxa"/>
          </w:tcPr>
          <w:p w:rsidR="00AC2EBD" w:rsidRDefault="00AC2EBD" w:rsidP="00F059F3"/>
        </w:tc>
      </w:tr>
    </w:tbl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1.5.13. В подпункте «б» пункта 3.2 слова «сведений о доходах» заменить словами «сведений о доходах, об имуществе и обязательствах имущественного характера, сведений о расходах».</w:t>
      </w: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1.5.14. Пункт 3.3 изложить в следующей редакции:</w:t>
      </w:r>
    </w:p>
    <w:p w:rsidR="00D94424" w:rsidRDefault="00D94424" w:rsidP="00D94424">
      <w:pPr>
        <w:ind w:firstLine="708"/>
        <w:jc w:val="both"/>
        <w:rPr>
          <w:sz w:val="28"/>
          <w:szCs w:val="28"/>
        </w:rPr>
      </w:pPr>
      <w:r w:rsidRPr="00185FCF">
        <w:rPr>
          <w:rFonts w:eastAsiaTheme="minorHAnsi"/>
          <w:sz w:val="28"/>
          <w:szCs w:val="28"/>
          <w:lang w:eastAsia="en-US"/>
        </w:rPr>
        <w:t xml:space="preserve">«3.3. </w:t>
      </w:r>
      <w:r w:rsidRPr="00185FCF">
        <w:rPr>
          <w:sz w:val="28"/>
          <w:szCs w:val="28"/>
        </w:rPr>
        <w:t xml:space="preserve">Копия решения Совета депутатов о применении меры ответственности в течение 5 </w:t>
      </w:r>
      <w:r>
        <w:rPr>
          <w:sz w:val="28"/>
          <w:szCs w:val="28"/>
        </w:rPr>
        <w:t>календарных</w:t>
      </w:r>
      <w:r w:rsidRPr="00185FCF">
        <w:rPr>
          <w:sz w:val="28"/>
          <w:szCs w:val="28"/>
        </w:rPr>
        <w:t xml:space="preserve"> дней со дня его принятия вручается лично либо направляется любым доступным способом, подтверждающим отправку, лицу, замещающему муниципальную должность, в отношении которого </w:t>
      </w:r>
      <w:r>
        <w:rPr>
          <w:sz w:val="28"/>
          <w:szCs w:val="28"/>
        </w:rPr>
        <w:t>принято указанное решение, направляется Губернатору Красноярского края или в орган прокуратуры, инициировавший рассмотрение вопроса.».</w:t>
      </w:r>
    </w:p>
    <w:p w:rsidR="00D94424" w:rsidRDefault="00D94424" w:rsidP="00D944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1.5.15. Дополнить пунктом 3.4 следующего содержания:</w:t>
      </w: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«3.4. </w:t>
      </w:r>
      <w:r>
        <w:rPr>
          <w:rFonts w:eastAsiaTheme="minorHAnsi"/>
          <w:sz w:val="28"/>
          <w:szCs w:val="28"/>
          <w:lang w:eastAsia="en-US"/>
        </w:rPr>
        <w:t xml:space="preserve">Информация о применении к лицу, замещающему муниципальную должность, меры ответственности размещается на официальном сайте </w:t>
      </w:r>
      <w:proofErr w:type="gramStart"/>
      <w:r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 в информационно-телекоммуникационной сети «Интернет» в десятидневный срок со дня принятия соответствующего решения.».</w:t>
      </w:r>
    </w:p>
    <w:p w:rsidR="00AC2EBD" w:rsidRDefault="00AC2EBD" w:rsidP="004856F0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sectPr w:rsidR="00AC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BD"/>
    <w:rsid w:val="001734D1"/>
    <w:rsid w:val="00185FCF"/>
    <w:rsid w:val="001E3A2B"/>
    <w:rsid w:val="00250284"/>
    <w:rsid w:val="00322CDE"/>
    <w:rsid w:val="00475D0B"/>
    <w:rsid w:val="004856F0"/>
    <w:rsid w:val="00755932"/>
    <w:rsid w:val="00814FF8"/>
    <w:rsid w:val="0089011E"/>
    <w:rsid w:val="009B3C6E"/>
    <w:rsid w:val="009B5973"/>
    <w:rsid w:val="009F5423"/>
    <w:rsid w:val="00AC2EBD"/>
    <w:rsid w:val="00B331DC"/>
    <w:rsid w:val="00C87769"/>
    <w:rsid w:val="00C906D5"/>
    <w:rsid w:val="00D94424"/>
    <w:rsid w:val="00DD0C6C"/>
    <w:rsid w:val="00FA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CB46"/>
  <w15:chartTrackingRefBased/>
  <w15:docId w15:val="{DD087C4F-6837-4F89-9DC8-14C7B0ED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E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C2E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rsid w:val="00AC2EBD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C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C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330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4F30B-4F94-408A-95D2-6B9D91D5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Жигалова Анна Николаевна</cp:lastModifiedBy>
  <cp:revision>12</cp:revision>
  <cp:lastPrinted>2026-07-21T04:53:00Z</cp:lastPrinted>
  <dcterms:created xsi:type="dcterms:W3CDTF">2026-07-06T09:49:00Z</dcterms:created>
  <dcterms:modified xsi:type="dcterms:W3CDTF">2026-07-21T04:53:00Z</dcterms:modified>
</cp:coreProperties>
</file>