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F05" w:rsidRDefault="00D14F05"/>
    <w:p w:rsidR="00D14F05" w:rsidRDefault="00D14F05">
      <w:r w:rsidRPr="00D14F05">
        <w:rPr>
          <w:noProof/>
          <w:lang w:eastAsia="ru-RU"/>
        </w:rPr>
        <w:drawing>
          <wp:inline distT="0" distB="0" distL="0" distR="0">
            <wp:extent cx="5940425" cy="4453230"/>
            <wp:effectExtent l="0" t="0" r="3175" b="5080"/>
            <wp:docPr id="2" name="Рисунок 2" descr="D:\Мои документы\ПРИВАТИЗАЦИЯ\ПРИВАТИЗАЦИЯ 2026\ГАРАЖ ОРЛОВСКАЯ\ФОТО\DSC01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ПРИВАТИЗАЦИЯ\ПРИВАТИЗАЦИЯ 2026\ГАРАЖ ОРЛОВСКАЯ\ФОТО\DSC014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F05" w:rsidRDefault="00D14F05"/>
    <w:p w:rsidR="00D14F05" w:rsidRDefault="00D14F05">
      <w:r w:rsidRPr="00D14F05">
        <w:rPr>
          <w:noProof/>
          <w:lang w:eastAsia="ru-RU"/>
        </w:rPr>
        <w:drawing>
          <wp:inline distT="0" distB="0" distL="0" distR="0" wp14:anchorId="125E6F7E" wp14:editId="4BE7DDD5">
            <wp:extent cx="5939790" cy="4452144"/>
            <wp:effectExtent l="0" t="0" r="3810" b="5715"/>
            <wp:docPr id="8" name="Рисунок 8" descr="D:\Мои документы\ПРИВАТИЗАЦИЯ\ПРИВАТИЗАЦИЯ 2026\ГАРАЖ ОРЛОВСКАЯ\ФОТО\DSC01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ПРИВАТИЗАЦИЯ\ПРИВАТИЗАЦИЯ 2026\ГАРАЖ ОРЛОВСКАЯ\ФОТО\DSC014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2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F05" w:rsidRDefault="00D14F05">
      <w:r w:rsidRPr="00D14F05">
        <w:rPr>
          <w:noProof/>
          <w:lang w:eastAsia="ru-RU"/>
        </w:rPr>
        <w:lastRenderedPageBreak/>
        <w:drawing>
          <wp:inline distT="0" distB="0" distL="0" distR="0">
            <wp:extent cx="5939790" cy="4452754"/>
            <wp:effectExtent l="0" t="0" r="3810" b="5080"/>
            <wp:docPr id="3" name="Рисунок 3" descr="D:\Мои документы\ПРИВАТИЗАЦИЯ\ПРИВАТИЗАЦИЯ 2026\ГАРАЖ ОРЛОВСКАЯ\ФОТО\DSC01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ои документы\ПРИВАТИЗАЦИЯ\ПРИВАТИЗАЦИЯ 2026\ГАРАЖ ОРЛОВСКАЯ\ФОТО\DSC014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2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F05" w:rsidRDefault="00D14F05"/>
    <w:p w:rsidR="00D14F05" w:rsidRDefault="00D14F05">
      <w:bookmarkStart w:id="0" w:name="_GoBack"/>
      <w:bookmarkEnd w:id="0"/>
    </w:p>
    <w:p w:rsidR="00D14F05" w:rsidRDefault="00D14F05"/>
    <w:p w:rsidR="00D14F05" w:rsidRDefault="00D14F05">
      <w:r w:rsidRPr="00D14F05">
        <w:rPr>
          <w:noProof/>
          <w:lang w:eastAsia="ru-RU"/>
        </w:rPr>
        <w:drawing>
          <wp:inline distT="0" distB="0" distL="0" distR="0">
            <wp:extent cx="5939790" cy="4452754"/>
            <wp:effectExtent l="0" t="0" r="3810" b="5080"/>
            <wp:docPr id="7" name="Рисунок 7" descr="D:\Мои документы\ПРИВАТИЗАЦИЯ\ПРИВАТИЗАЦИЯ 2026\ГАРАЖ ОРЛОВСКАЯ\ФОТО\DSC01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Мои документы\ПРИВАТИЗАЦИЯ\ПРИВАТИЗАЦИЯ 2026\ГАРАЖ ОРЛОВСКАЯ\ФОТО\DSC014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2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4F05" w:rsidSect="00D14F05">
      <w:pgSz w:w="11906" w:h="16838" w:code="9"/>
      <w:pgMar w:top="567" w:right="851" w:bottom="567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05"/>
    <w:rsid w:val="005754B0"/>
    <w:rsid w:val="00D14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68A52"/>
  <w15:chartTrackingRefBased/>
  <w15:docId w15:val="{FAA02F2B-8F1F-4F70-9436-8B2376A09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Осипова Ольга Валентиновна</dc:creator>
  <cp:keywords/>
  <dc:description/>
  <cp:lastModifiedBy>Осипова Ольга Валентиновна</cp:lastModifiedBy>
  <cp:revision>1</cp:revision>
  <dcterms:created xsi:type="dcterms:W3CDTF">2026-03-18T09:27:00Z</dcterms:created>
  <dcterms:modified xsi:type="dcterms:W3CDTF">2026-03-18T09:33:00Z</dcterms:modified>
</cp:coreProperties>
</file>