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767"/>
        <w:gridCol w:w="2557"/>
        <w:gridCol w:w="425"/>
        <w:gridCol w:w="1956"/>
      </w:tblGrid>
      <w:tr w:rsidR="0047628A" w:rsidRPr="00FF5172" w:rsidTr="00CE7902">
        <w:trPr>
          <w:trHeight w:val="2865"/>
          <w:jc w:val="center"/>
        </w:trPr>
        <w:tc>
          <w:tcPr>
            <w:tcW w:w="9806" w:type="dxa"/>
            <w:gridSpan w:val="5"/>
            <w:shd w:val="clear" w:color="auto" w:fill="auto"/>
          </w:tcPr>
          <w:p w:rsidR="0047628A" w:rsidRPr="00FF5172" w:rsidRDefault="00FC3DE1" w:rsidP="00FF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7026E0" wp14:editId="1890643A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FF5172" w:rsidRDefault="0047628A" w:rsidP="00FF5172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FF5172" w:rsidRDefault="0047628A" w:rsidP="00FF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FF5172" w:rsidRDefault="0047628A" w:rsidP="00FF51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72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2D1FE8" w:rsidTr="00CE790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2D1FE8" w:rsidRDefault="00696FF2" w:rsidP="00FF5172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22.06.2026</w:t>
            </w:r>
          </w:p>
        </w:tc>
        <w:tc>
          <w:tcPr>
            <w:tcW w:w="5324" w:type="dxa"/>
            <w:gridSpan w:val="2"/>
            <w:shd w:val="clear" w:color="auto" w:fill="auto"/>
            <w:vAlign w:val="bottom"/>
          </w:tcPr>
          <w:p w:rsidR="0047628A" w:rsidRPr="008D093C" w:rsidRDefault="00850FA2" w:rsidP="00FF517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7628A" w:rsidRPr="008D093C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2D1FE8" w:rsidRDefault="0047628A" w:rsidP="00FF517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47628A" w:rsidRPr="00850FA2" w:rsidRDefault="00912D62" w:rsidP="00696FF2">
            <w:pPr>
              <w:widowControl/>
              <w:autoSpaceDE/>
              <w:autoSpaceDN/>
              <w:adjustRightInd/>
              <w:ind w:left="6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FA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696FF2" w:rsidRPr="00980A3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130-п</w:t>
            </w:r>
            <w:r w:rsidRPr="00850FA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47628A" w:rsidRPr="001F058D" w:rsidTr="00CE7902">
        <w:tblPrEx>
          <w:tblLook w:val="0000" w:firstRow="0" w:lastRow="0" w:firstColumn="0" w:lastColumn="0" w:noHBand="0" w:noVBand="0"/>
        </w:tblPrEx>
        <w:trPr>
          <w:gridAfter w:val="3"/>
          <w:wAfter w:w="4938" w:type="dxa"/>
          <w:trHeight w:val="701"/>
          <w:jc w:val="center"/>
        </w:trPr>
        <w:tc>
          <w:tcPr>
            <w:tcW w:w="4868" w:type="dxa"/>
            <w:gridSpan w:val="2"/>
            <w:shd w:val="clear" w:color="auto" w:fill="auto"/>
          </w:tcPr>
          <w:p w:rsidR="00187666" w:rsidRPr="001F058D" w:rsidRDefault="00187666" w:rsidP="00FF5172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7628A" w:rsidRPr="001F058D" w:rsidRDefault="00C152E2" w:rsidP="00CE7902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5"/>
                <w:szCs w:val="25"/>
              </w:rPr>
            </w:pPr>
            <w:r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О внесении изменений </w:t>
            </w:r>
            <w:r w:rsidR="00DA43F3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в </w:t>
            </w:r>
            <w:r w:rsidR="00017C2D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Перечень </w:t>
            </w:r>
            <w:r w:rsidR="00DA43F3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E4F52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муниципальных услуг, предоставляемых Администрацией ЗАТО г. Зеленогорск, и услуг, </w:t>
            </w:r>
            <w:r w:rsidR="00AC65D5" w:rsidRPr="001F058D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AE4F52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редоставляемых </w:t>
            </w:r>
            <w:r w:rsidR="00CE7902"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="00AE4F52" w:rsidRPr="001F058D">
              <w:rPr>
                <w:rFonts w:ascii="Times New Roman" w:hAnsi="Times New Roman" w:cs="Times New Roman"/>
                <w:sz w:val="25"/>
                <w:szCs w:val="25"/>
              </w:rPr>
              <w:t>униципальн</w:t>
            </w:r>
            <w:r w:rsidR="00DA43F3" w:rsidRPr="001F058D">
              <w:rPr>
                <w:rFonts w:ascii="Times New Roman" w:hAnsi="Times New Roman" w:cs="Times New Roman"/>
                <w:sz w:val="25"/>
                <w:szCs w:val="25"/>
              </w:rPr>
              <w:t>ыми учреждениями г. Зеленогорска</w:t>
            </w:r>
            <w:r w:rsidR="00017C2D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, утвержденный постановлением Администрации ЗАТО г. Зеленогорск </w:t>
            </w:r>
            <w:r w:rsidR="00017C2D" w:rsidRPr="001F058D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от 05.06.2023 № 107-п </w:t>
            </w:r>
          </w:p>
        </w:tc>
      </w:tr>
    </w:tbl>
    <w:p w:rsidR="00C152E2" w:rsidRPr="001F058D" w:rsidRDefault="00C152E2" w:rsidP="00FF5172">
      <w:pPr>
        <w:ind w:right="397"/>
        <w:jc w:val="both"/>
        <w:rPr>
          <w:rFonts w:ascii="Times New Roman" w:hAnsi="Times New Roman" w:cs="Times New Roman"/>
          <w:sz w:val="25"/>
          <w:szCs w:val="25"/>
        </w:rPr>
      </w:pPr>
    </w:p>
    <w:p w:rsidR="002D1FE8" w:rsidRPr="001F058D" w:rsidRDefault="002D1FE8" w:rsidP="00FF5172">
      <w:pPr>
        <w:ind w:right="397"/>
        <w:jc w:val="both"/>
        <w:rPr>
          <w:rFonts w:ascii="Times New Roman" w:hAnsi="Times New Roman" w:cs="Times New Roman"/>
          <w:sz w:val="25"/>
          <w:szCs w:val="25"/>
        </w:rPr>
      </w:pPr>
    </w:p>
    <w:p w:rsidR="00E47DF9" w:rsidRPr="001F058D" w:rsidRDefault="00123D27" w:rsidP="00FF5172">
      <w:pPr>
        <w:jc w:val="both"/>
        <w:rPr>
          <w:rFonts w:ascii="Times New Roman" w:hAnsi="Times New Roman" w:cs="Times New Roman"/>
          <w:sz w:val="25"/>
          <w:szCs w:val="25"/>
        </w:rPr>
      </w:pPr>
      <w:r w:rsidRPr="001F058D">
        <w:rPr>
          <w:rFonts w:ascii="Times New Roman" w:hAnsi="Times New Roman" w:cs="Times New Roman"/>
          <w:sz w:val="25"/>
          <w:szCs w:val="25"/>
        </w:rPr>
        <w:t xml:space="preserve">    </w:t>
      </w:r>
      <w:r w:rsidR="00940FB5" w:rsidRPr="001F058D">
        <w:rPr>
          <w:rFonts w:ascii="Times New Roman" w:hAnsi="Times New Roman" w:cs="Times New Roman"/>
          <w:sz w:val="25"/>
          <w:szCs w:val="25"/>
        </w:rPr>
        <w:tab/>
      </w:r>
      <w:r w:rsidR="00AE4F52" w:rsidRPr="001F058D">
        <w:rPr>
          <w:rFonts w:ascii="Times New Roman" w:hAnsi="Times New Roman" w:cs="Times New Roman"/>
          <w:sz w:val="25"/>
          <w:szCs w:val="25"/>
        </w:rPr>
        <w:t xml:space="preserve">В </w:t>
      </w:r>
      <w:r w:rsidR="009D0465" w:rsidRPr="001F058D">
        <w:rPr>
          <w:rFonts w:ascii="Times New Roman" w:hAnsi="Times New Roman" w:cs="Times New Roman"/>
          <w:sz w:val="25"/>
          <w:szCs w:val="25"/>
        </w:rPr>
        <w:t>целях уточнения ответственных лиц по муниципальным услугам в сфере культуры</w:t>
      </w:r>
      <w:r w:rsidR="00FF5172" w:rsidRPr="001F058D">
        <w:rPr>
          <w:rFonts w:ascii="Times New Roman" w:hAnsi="Times New Roman" w:cs="Times New Roman"/>
          <w:sz w:val="25"/>
          <w:szCs w:val="25"/>
        </w:rPr>
        <w:t xml:space="preserve">, </w:t>
      </w:r>
      <w:r w:rsidR="00230958" w:rsidRPr="001F058D">
        <w:rPr>
          <w:rFonts w:ascii="Times New Roman" w:hAnsi="Times New Roman" w:cs="Times New Roman"/>
          <w:sz w:val="25"/>
          <w:szCs w:val="25"/>
        </w:rPr>
        <w:t>руководствуясь Уставом города Зеленогорска</w:t>
      </w:r>
      <w:r w:rsidR="00CC4DDF" w:rsidRPr="001F058D">
        <w:rPr>
          <w:rFonts w:ascii="Times New Roman" w:hAnsi="Times New Roman" w:cs="Times New Roman"/>
          <w:sz w:val="25"/>
          <w:szCs w:val="25"/>
        </w:rPr>
        <w:t xml:space="preserve"> Красноярского края</w:t>
      </w:r>
      <w:r w:rsidR="00230958" w:rsidRPr="001F058D">
        <w:rPr>
          <w:rFonts w:ascii="Times New Roman" w:hAnsi="Times New Roman" w:cs="Times New Roman"/>
          <w:sz w:val="25"/>
          <w:szCs w:val="25"/>
        </w:rPr>
        <w:t>,</w:t>
      </w:r>
    </w:p>
    <w:p w:rsidR="00320DF7" w:rsidRPr="001F058D" w:rsidRDefault="00320DF7" w:rsidP="00FF5172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23D27" w:rsidRPr="001F058D" w:rsidRDefault="00B845C0" w:rsidP="00FF5172">
      <w:pPr>
        <w:jc w:val="both"/>
        <w:rPr>
          <w:rFonts w:ascii="Times New Roman" w:hAnsi="Times New Roman" w:cs="Times New Roman"/>
          <w:sz w:val="25"/>
          <w:szCs w:val="25"/>
        </w:rPr>
      </w:pPr>
      <w:r w:rsidRPr="001F058D">
        <w:rPr>
          <w:rFonts w:ascii="Times New Roman" w:hAnsi="Times New Roman" w:cs="Times New Roman"/>
          <w:sz w:val="25"/>
          <w:szCs w:val="25"/>
        </w:rPr>
        <w:t>ПОСТАНОВЛЯЮ:</w:t>
      </w:r>
    </w:p>
    <w:p w:rsidR="005F70E5" w:rsidRPr="001F058D" w:rsidRDefault="005F70E5" w:rsidP="00FF5172">
      <w:pPr>
        <w:ind w:firstLine="399"/>
        <w:jc w:val="both"/>
        <w:rPr>
          <w:rFonts w:ascii="Times New Roman" w:hAnsi="Times New Roman" w:cs="Times New Roman"/>
          <w:sz w:val="25"/>
          <w:szCs w:val="25"/>
        </w:rPr>
      </w:pPr>
    </w:p>
    <w:p w:rsidR="00E331D6" w:rsidRPr="001F058D" w:rsidRDefault="00E331D6" w:rsidP="00E7641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058D">
        <w:rPr>
          <w:rFonts w:ascii="Times New Roman" w:hAnsi="Times New Roman" w:cs="Times New Roman"/>
          <w:sz w:val="25"/>
          <w:szCs w:val="25"/>
        </w:rPr>
        <w:t xml:space="preserve">Внести в постановление </w:t>
      </w:r>
      <w:proofErr w:type="gramStart"/>
      <w:r w:rsidRPr="001F058D">
        <w:rPr>
          <w:rFonts w:ascii="Times New Roman" w:hAnsi="Times New Roman" w:cs="Times New Roman"/>
          <w:sz w:val="25"/>
          <w:szCs w:val="25"/>
        </w:rPr>
        <w:t>Администрации</w:t>
      </w:r>
      <w:proofErr w:type="gramEnd"/>
      <w:r w:rsidRPr="001F058D">
        <w:rPr>
          <w:rFonts w:ascii="Times New Roman" w:hAnsi="Times New Roman" w:cs="Times New Roman"/>
          <w:sz w:val="25"/>
          <w:szCs w:val="25"/>
        </w:rPr>
        <w:t xml:space="preserve"> ЗАТО г. Зеленогорск от 05.06.2023 № 107-п 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 г. Зеленогорска» следующие изменения:</w:t>
      </w:r>
      <w:bookmarkStart w:id="0" w:name="_GoBack"/>
      <w:bookmarkEnd w:id="0"/>
    </w:p>
    <w:p w:rsidR="00E331D6" w:rsidRPr="001F058D" w:rsidRDefault="00E331D6" w:rsidP="00E331D6">
      <w:pPr>
        <w:pStyle w:val="aa"/>
        <w:numPr>
          <w:ilvl w:val="0"/>
          <w:numId w:val="14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058D">
        <w:rPr>
          <w:rFonts w:ascii="Times New Roman" w:hAnsi="Times New Roman" w:cs="Times New Roman"/>
          <w:sz w:val="25"/>
          <w:szCs w:val="25"/>
        </w:rPr>
        <w:t>в пункте 1 слово «представляемых» заменить словом «предоставляемых»;</w:t>
      </w:r>
    </w:p>
    <w:p w:rsidR="00243BEA" w:rsidRPr="001F058D" w:rsidRDefault="00E331D6" w:rsidP="00E331D6">
      <w:pPr>
        <w:pStyle w:val="aa"/>
        <w:numPr>
          <w:ilvl w:val="0"/>
          <w:numId w:val="14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058D">
        <w:rPr>
          <w:rFonts w:ascii="Times New Roman" w:hAnsi="Times New Roman" w:cs="Times New Roman"/>
          <w:sz w:val="25"/>
          <w:szCs w:val="25"/>
        </w:rPr>
        <w:t xml:space="preserve">в приложении «Перечень муниципальных услуг, предоставляемых </w:t>
      </w:r>
      <w:proofErr w:type="gramStart"/>
      <w:r w:rsidRPr="001F058D">
        <w:rPr>
          <w:rFonts w:ascii="Times New Roman" w:hAnsi="Times New Roman" w:cs="Times New Roman"/>
          <w:sz w:val="25"/>
          <w:szCs w:val="25"/>
        </w:rPr>
        <w:t>Администрацией</w:t>
      </w:r>
      <w:proofErr w:type="gramEnd"/>
      <w:r w:rsidRPr="001F058D">
        <w:rPr>
          <w:rFonts w:ascii="Times New Roman" w:hAnsi="Times New Roman" w:cs="Times New Roman"/>
          <w:sz w:val="25"/>
          <w:szCs w:val="25"/>
        </w:rPr>
        <w:t xml:space="preserve"> ЗАТО г. Зеленогорск, и услуг, предоставляемых муниципальными учреждениями г. Зеленогорска» </w:t>
      </w:r>
      <w:r w:rsidR="00673F66" w:rsidRPr="001F058D">
        <w:rPr>
          <w:rFonts w:ascii="Times New Roman" w:hAnsi="Times New Roman" w:cs="Times New Roman"/>
          <w:sz w:val="25"/>
          <w:szCs w:val="25"/>
        </w:rPr>
        <w:t xml:space="preserve">в </w:t>
      </w:r>
      <w:r w:rsidR="00914F70">
        <w:rPr>
          <w:rFonts w:ascii="Times New Roman" w:hAnsi="Times New Roman" w:cs="Times New Roman"/>
          <w:sz w:val="25"/>
          <w:szCs w:val="25"/>
        </w:rPr>
        <w:t>пунктах</w:t>
      </w:r>
      <w:r w:rsidR="009D0465" w:rsidRPr="001F058D">
        <w:rPr>
          <w:rFonts w:ascii="Times New Roman" w:hAnsi="Times New Roman" w:cs="Times New Roman"/>
          <w:sz w:val="25"/>
          <w:szCs w:val="25"/>
        </w:rPr>
        <w:t xml:space="preserve"> 11 и 14</w:t>
      </w:r>
      <w:r w:rsidR="00D50C32" w:rsidRPr="001F058D">
        <w:rPr>
          <w:rFonts w:ascii="Times New Roman" w:hAnsi="Times New Roman" w:cs="Times New Roman"/>
          <w:sz w:val="25"/>
          <w:szCs w:val="25"/>
        </w:rPr>
        <w:t xml:space="preserve"> слов</w:t>
      </w:r>
      <w:r w:rsidR="009D0465" w:rsidRPr="001F058D">
        <w:rPr>
          <w:rFonts w:ascii="Times New Roman" w:hAnsi="Times New Roman" w:cs="Times New Roman"/>
          <w:sz w:val="25"/>
          <w:szCs w:val="25"/>
        </w:rPr>
        <w:t>а</w:t>
      </w:r>
      <w:r w:rsidR="00E76416" w:rsidRPr="001F058D">
        <w:rPr>
          <w:rFonts w:ascii="Times New Roman" w:hAnsi="Times New Roman" w:cs="Times New Roman"/>
          <w:sz w:val="25"/>
          <w:szCs w:val="25"/>
        </w:rPr>
        <w:t xml:space="preserve"> «</w:t>
      </w:r>
      <w:r w:rsidR="009D0465" w:rsidRPr="001F058D">
        <w:rPr>
          <w:rFonts w:ascii="Times New Roman" w:hAnsi="Times New Roman" w:cs="Times New Roman"/>
          <w:sz w:val="25"/>
          <w:szCs w:val="25"/>
        </w:rPr>
        <w:t>МКУ «Комитет по делам культуры</w:t>
      </w:r>
      <w:r w:rsidR="00E76416" w:rsidRPr="001F058D">
        <w:rPr>
          <w:rFonts w:ascii="Times New Roman" w:hAnsi="Times New Roman" w:cs="Times New Roman"/>
          <w:sz w:val="25"/>
          <w:szCs w:val="25"/>
        </w:rPr>
        <w:t xml:space="preserve">» </w:t>
      </w:r>
      <w:r w:rsidRPr="001F058D">
        <w:rPr>
          <w:rFonts w:ascii="Times New Roman" w:hAnsi="Times New Roman" w:cs="Times New Roman"/>
          <w:sz w:val="25"/>
          <w:szCs w:val="25"/>
        </w:rPr>
        <w:t xml:space="preserve">заменить </w:t>
      </w:r>
      <w:r w:rsidR="00E76416" w:rsidRPr="001F058D">
        <w:rPr>
          <w:rFonts w:ascii="Times New Roman" w:hAnsi="Times New Roman" w:cs="Times New Roman"/>
          <w:sz w:val="25"/>
          <w:szCs w:val="25"/>
        </w:rPr>
        <w:t>слов</w:t>
      </w:r>
      <w:r w:rsidR="009D0465" w:rsidRPr="001F058D">
        <w:rPr>
          <w:rFonts w:ascii="Times New Roman" w:hAnsi="Times New Roman" w:cs="Times New Roman"/>
          <w:sz w:val="25"/>
          <w:szCs w:val="25"/>
        </w:rPr>
        <w:t>ами</w:t>
      </w:r>
      <w:r w:rsidR="00E76416" w:rsidRPr="001F058D">
        <w:rPr>
          <w:rFonts w:ascii="Times New Roman" w:hAnsi="Times New Roman" w:cs="Times New Roman"/>
          <w:sz w:val="25"/>
          <w:szCs w:val="25"/>
        </w:rPr>
        <w:t xml:space="preserve"> «</w:t>
      </w:r>
      <w:r w:rsidR="009D0465" w:rsidRPr="001F058D">
        <w:rPr>
          <w:rFonts w:ascii="Times New Roman" w:hAnsi="Times New Roman" w:cs="Times New Roman"/>
          <w:sz w:val="25"/>
          <w:szCs w:val="25"/>
        </w:rPr>
        <w:t>МБУК «ЗГДК</w:t>
      </w:r>
      <w:r w:rsidR="00E76416" w:rsidRPr="001F058D">
        <w:rPr>
          <w:rFonts w:ascii="Times New Roman" w:hAnsi="Times New Roman" w:cs="Times New Roman"/>
          <w:sz w:val="25"/>
          <w:szCs w:val="25"/>
        </w:rPr>
        <w:t>».</w:t>
      </w:r>
    </w:p>
    <w:p w:rsidR="00CD7E56" w:rsidRPr="001F058D" w:rsidRDefault="00CD7E56" w:rsidP="00CD7E5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F058D">
        <w:rPr>
          <w:rFonts w:ascii="Times New Roman" w:hAnsi="Times New Roman" w:cs="Times New Roman"/>
          <w:sz w:val="25"/>
          <w:szCs w:val="25"/>
        </w:rPr>
        <w:t xml:space="preserve">Настоящее постановление вступает в силу в день, следующий за днем его </w:t>
      </w:r>
      <w:r w:rsidR="00DF03FA" w:rsidRPr="001F058D">
        <w:rPr>
          <w:rFonts w:ascii="Times New Roman" w:hAnsi="Times New Roman" w:cs="Times New Roman"/>
          <w:sz w:val="25"/>
          <w:szCs w:val="25"/>
        </w:rPr>
        <w:t xml:space="preserve">официального </w:t>
      </w:r>
      <w:r w:rsidRPr="001F058D">
        <w:rPr>
          <w:rFonts w:ascii="Times New Roman" w:hAnsi="Times New Roman" w:cs="Times New Roman"/>
          <w:sz w:val="25"/>
          <w:szCs w:val="25"/>
        </w:rPr>
        <w:t xml:space="preserve">опубликования в </w:t>
      </w:r>
      <w:r w:rsidR="008D093C" w:rsidRPr="001F058D">
        <w:rPr>
          <w:rFonts w:ascii="Times New Roman" w:hAnsi="Times New Roman" w:cs="Times New Roman"/>
          <w:sz w:val="25"/>
          <w:szCs w:val="25"/>
        </w:rPr>
        <w:t>сетевом издании «Официальный интернет-портал правовой информации города Зеленогорска» (</w:t>
      </w:r>
      <w:proofErr w:type="spellStart"/>
      <w:r w:rsidR="008D093C" w:rsidRPr="001F058D">
        <w:rPr>
          <w:rFonts w:ascii="Times New Roman" w:hAnsi="Times New Roman" w:cs="Times New Roman"/>
          <w:sz w:val="25"/>
          <w:szCs w:val="25"/>
          <w:lang w:val="en-US"/>
        </w:rPr>
        <w:t>zgrsk</w:t>
      </w:r>
      <w:proofErr w:type="spellEnd"/>
      <w:r w:rsidR="008D093C" w:rsidRPr="001F058D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8D093C" w:rsidRPr="001F058D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="008D093C" w:rsidRPr="001F058D">
        <w:rPr>
          <w:rFonts w:ascii="Times New Roman" w:hAnsi="Times New Roman" w:cs="Times New Roman"/>
          <w:sz w:val="25"/>
          <w:szCs w:val="25"/>
        </w:rPr>
        <w:t>)</w:t>
      </w:r>
      <w:r w:rsidRPr="001F058D">
        <w:rPr>
          <w:rFonts w:ascii="Times New Roman" w:hAnsi="Times New Roman" w:cs="Times New Roman"/>
          <w:sz w:val="25"/>
          <w:szCs w:val="25"/>
        </w:rPr>
        <w:t>.</w:t>
      </w:r>
    </w:p>
    <w:p w:rsidR="00411F66" w:rsidRPr="001F058D" w:rsidRDefault="00411F66" w:rsidP="00FF517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1FE8" w:rsidRPr="001F058D" w:rsidRDefault="002D1FE8" w:rsidP="00FF517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6416" w:rsidRPr="001F058D" w:rsidRDefault="00E76416" w:rsidP="00FF517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1F058D" w:rsidTr="004F4A83">
        <w:tc>
          <w:tcPr>
            <w:tcW w:w="5920" w:type="dxa"/>
          </w:tcPr>
          <w:p w:rsidR="004F4A83" w:rsidRPr="001F058D" w:rsidRDefault="00462643" w:rsidP="00FF51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F058D">
              <w:rPr>
                <w:rFonts w:ascii="Times New Roman" w:hAnsi="Times New Roman" w:cs="Times New Roman"/>
                <w:sz w:val="25"/>
                <w:szCs w:val="25"/>
              </w:rPr>
              <w:t>Глав</w:t>
            </w:r>
            <w:r w:rsidR="00371D8B" w:rsidRPr="001F058D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227251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 ЗАТО г. Зеленогорск</w:t>
            </w:r>
            <w:r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F4A83" w:rsidRPr="001F058D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1F058D" w:rsidRDefault="00CD7E56" w:rsidP="00FF5172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F058D">
              <w:rPr>
                <w:rFonts w:ascii="Times New Roman" w:hAnsi="Times New Roman" w:cs="Times New Roman"/>
                <w:sz w:val="25"/>
                <w:szCs w:val="25"/>
              </w:rPr>
              <w:t>В.В. Терентьев</w:t>
            </w:r>
          </w:p>
        </w:tc>
      </w:tr>
    </w:tbl>
    <w:p w:rsidR="00FF5172" w:rsidRDefault="00FF5172" w:rsidP="00283A87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F5172" w:rsidSect="00EB7FEB">
      <w:pgSz w:w="11906" w:h="16838" w:code="9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F3127F"/>
    <w:multiLevelType w:val="hybridMultilevel"/>
    <w:tmpl w:val="960A9826"/>
    <w:lvl w:ilvl="0" w:tplc="9AF2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2" w15:restartNumberingAfterBreak="0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17C2D"/>
    <w:rsid w:val="000220FD"/>
    <w:rsid w:val="00023466"/>
    <w:rsid w:val="0002692E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95F79"/>
    <w:rsid w:val="00097292"/>
    <w:rsid w:val="000A4002"/>
    <w:rsid w:val="000A6F23"/>
    <w:rsid w:val="000D46F7"/>
    <w:rsid w:val="000D5CAC"/>
    <w:rsid w:val="000E6A62"/>
    <w:rsid w:val="000E6DD3"/>
    <w:rsid w:val="000F3234"/>
    <w:rsid w:val="001026BD"/>
    <w:rsid w:val="00105834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566F"/>
    <w:rsid w:val="0019653E"/>
    <w:rsid w:val="001A0FFB"/>
    <w:rsid w:val="001A24E1"/>
    <w:rsid w:val="001C5706"/>
    <w:rsid w:val="001C7E70"/>
    <w:rsid w:val="001D1E70"/>
    <w:rsid w:val="001D2A82"/>
    <w:rsid w:val="001E111A"/>
    <w:rsid w:val="001E3B6B"/>
    <w:rsid w:val="001E5052"/>
    <w:rsid w:val="001F058D"/>
    <w:rsid w:val="001F0D24"/>
    <w:rsid w:val="00206040"/>
    <w:rsid w:val="00215009"/>
    <w:rsid w:val="002160AA"/>
    <w:rsid w:val="0022407A"/>
    <w:rsid w:val="00227251"/>
    <w:rsid w:val="00230958"/>
    <w:rsid w:val="00243BEA"/>
    <w:rsid w:val="0024516E"/>
    <w:rsid w:val="00245A32"/>
    <w:rsid w:val="00246FD3"/>
    <w:rsid w:val="00257A1B"/>
    <w:rsid w:val="00257BF8"/>
    <w:rsid w:val="002655A3"/>
    <w:rsid w:val="0027742E"/>
    <w:rsid w:val="00283A87"/>
    <w:rsid w:val="00290B11"/>
    <w:rsid w:val="002967A8"/>
    <w:rsid w:val="002A0553"/>
    <w:rsid w:val="002A30F3"/>
    <w:rsid w:val="002A7C65"/>
    <w:rsid w:val="002B03CE"/>
    <w:rsid w:val="002C57C9"/>
    <w:rsid w:val="002D1FE8"/>
    <w:rsid w:val="002D27DD"/>
    <w:rsid w:val="002E403B"/>
    <w:rsid w:val="002E4986"/>
    <w:rsid w:val="002F4535"/>
    <w:rsid w:val="003130FB"/>
    <w:rsid w:val="00320DF7"/>
    <w:rsid w:val="00322711"/>
    <w:rsid w:val="00334A08"/>
    <w:rsid w:val="0034156A"/>
    <w:rsid w:val="00355251"/>
    <w:rsid w:val="00371D8B"/>
    <w:rsid w:val="00374C60"/>
    <w:rsid w:val="00380887"/>
    <w:rsid w:val="003870EC"/>
    <w:rsid w:val="00390C5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B7D8F"/>
    <w:rsid w:val="003D2251"/>
    <w:rsid w:val="003D26B5"/>
    <w:rsid w:val="003D5D94"/>
    <w:rsid w:val="003E2646"/>
    <w:rsid w:val="003E2690"/>
    <w:rsid w:val="0040313A"/>
    <w:rsid w:val="00405CCB"/>
    <w:rsid w:val="00405F65"/>
    <w:rsid w:val="00411F66"/>
    <w:rsid w:val="00412527"/>
    <w:rsid w:val="00437202"/>
    <w:rsid w:val="00442BAA"/>
    <w:rsid w:val="00444591"/>
    <w:rsid w:val="004524B5"/>
    <w:rsid w:val="00462643"/>
    <w:rsid w:val="0047628A"/>
    <w:rsid w:val="00477A3B"/>
    <w:rsid w:val="00481003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61CC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E52D0"/>
    <w:rsid w:val="005F4DEF"/>
    <w:rsid w:val="005F70E5"/>
    <w:rsid w:val="005F775C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73F66"/>
    <w:rsid w:val="00677241"/>
    <w:rsid w:val="00681AF6"/>
    <w:rsid w:val="0068213E"/>
    <w:rsid w:val="00683903"/>
    <w:rsid w:val="00696FF2"/>
    <w:rsid w:val="006B6E4C"/>
    <w:rsid w:val="006C3A07"/>
    <w:rsid w:val="006C4522"/>
    <w:rsid w:val="006C7C02"/>
    <w:rsid w:val="006D6768"/>
    <w:rsid w:val="006D6FA8"/>
    <w:rsid w:val="006E4EE2"/>
    <w:rsid w:val="006E574E"/>
    <w:rsid w:val="006F1CC8"/>
    <w:rsid w:val="00703C28"/>
    <w:rsid w:val="00704801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12A0"/>
    <w:rsid w:val="007B457C"/>
    <w:rsid w:val="007B7DF4"/>
    <w:rsid w:val="007C46EC"/>
    <w:rsid w:val="007D36C7"/>
    <w:rsid w:val="007D42B4"/>
    <w:rsid w:val="007E110A"/>
    <w:rsid w:val="007E58A4"/>
    <w:rsid w:val="007F4295"/>
    <w:rsid w:val="008004DC"/>
    <w:rsid w:val="00804335"/>
    <w:rsid w:val="0080538A"/>
    <w:rsid w:val="00805F26"/>
    <w:rsid w:val="00811876"/>
    <w:rsid w:val="008173DB"/>
    <w:rsid w:val="00833DE1"/>
    <w:rsid w:val="0083555A"/>
    <w:rsid w:val="008374D1"/>
    <w:rsid w:val="00841788"/>
    <w:rsid w:val="00846352"/>
    <w:rsid w:val="00850FA2"/>
    <w:rsid w:val="0086658C"/>
    <w:rsid w:val="0086780D"/>
    <w:rsid w:val="00874135"/>
    <w:rsid w:val="00890FDE"/>
    <w:rsid w:val="00894F4A"/>
    <w:rsid w:val="008A2C87"/>
    <w:rsid w:val="008A33DF"/>
    <w:rsid w:val="008B0658"/>
    <w:rsid w:val="008B51B1"/>
    <w:rsid w:val="008B6C67"/>
    <w:rsid w:val="008B7F13"/>
    <w:rsid w:val="008C3624"/>
    <w:rsid w:val="008C57C3"/>
    <w:rsid w:val="008C7CD6"/>
    <w:rsid w:val="008D093C"/>
    <w:rsid w:val="008E401E"/>
    <w:rsid w:val="008F0989"/>
    <w:rsid w:val="008F1B0F"/>
    <w:rsid w:val="00904676"/>
    <w:rsid w:val="00912D62"/>
    <w:rsid w:val="0091408B"/>
    <w:rsid w:val="00914F70"/>
    <w:rsid w:val="0091698A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0A37"/>
    <w:rsid w:val="00983810"/>
    <w:rsid w:val="009B6F90"/>
    <w:rsid w:val="009C1C21"/>
    <w:rsid w:val="009C22EA"/>
    <w:rsid w:val="009C338F"/>
    <w:rsid w:val="009D0465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922E9"/>
    <w:rsid w:val="00AA077D"/>
    <w:rsid w:val="00AA2323"/>
    <w:rsid w:val="00AC1885"/>
    <w:rsid w:val="00AC2D22"/>
    <w:rsid w:val="00AC65D5"/>
    <w:rsid w:val="00AD3F88"/>
    <w:rsid w:val="00AD4B33"/>
    <w:rsid w:val="00AD6A75"/>
    <w:rsid w:val="00AE4F52"/>
    <w:rsid w:val="00AF1AB3"/>
    <w:rsid w:val="00AF24E7"/>
    <w:rsid w:val="00B05102"/>
    <w:rsid w:val="00B168DE"/>
    <w:rsid w:val="00B20533"/>
    <w:rsid w:val="00B214EB"/>
    <w:rsid w:val="00B36D6D"/>
    <w:rsid w:val="00B4199E"/>
    <w:rsid w:val="00B57ADD"/>
    <w:rsid w:val="00B601A9"/>
    <w:rsid w:val="00B60EAA"/>
    <w:rsid w:val="00B65C65"/>
    <w:rsid w:val="00B75DF1"/>
    <w:rsid w:val="00B845C0"/>
    <w:rsid w:val="00BA4031"/>
    <w:rsid w:val="00BB1E4D"/>
    <w:rsid w:val="00BC077C"/>
    <w:rsid w:val="00BC279E"/>
    <w:rsid w:val="00BC3109"/>
    <w:rsid w:val="00BF0963"/>
    <w:rsid w:val="00BF3796"/>
    <w:rsid w:val="00C152E2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C4DDF"/>
    <w:rsid w:val="00CD16FE"/>
    <w:rsid w:val="00CD7595"/>
    <w:rsid w:val="00CD7E56"/>
    <w:rsid w:val="00CE7902"/>
    <w:rsid w:val="00CF0099"/>
    <w:rsid w:val="00CF378E"/>
    <w:rsid w:val="00D24F13"/>
    <w:rsid w:val="00D50C32"/>
    <w:rsid w:val="00D53405"/>
    <w:rsid w:val="00D60CB7"/>
    <w:rsid w:val="00D641F6"/>
    <w:rsid w:val="00D65080"/>
    <w:rsid w:val="00D66B65"/>
    <w:rsid w:val="00D676BF"/>
    <w:rsid w:val="00D710A5"/>
    <w:rsid w:val="00D75885"/>
    <w:rsid w:val="00D83D87"/>
    <w:rsid w:val="00D85A15"/>
    <w:rsid w:val="00DA43F3"/>
    <w:rsid w:val="00DB41C3"/>
    <w:rsid w:val="00DC5CE7"/>
    <w:rsid w:val="00DC6B3E"/>
    <w:rsid w:val="00DD400E"/>
    <w:rsid w:val="00DE0D54"/>
    <w:rsid w:val="00DF03FA"/>
    <w:rsid w:val="00DF3650"/>
    <w:rsid w:val="00DF7418"/>
    <w:rsid w:val="00E0054F"/>
    <w:rsid w:val="00E014B1"/>
    <w:rsid w:val="00E331D6"/>
    <w:rsid w:val="00E47DF9"/>
    <w:rsid w:val="00E6408B"/>
    <w:rsid w:val="00E76416"/>
    <w:rsid w:val="00E8470C"/>
    <w:rsid w:val="00E9233E"/>
    <w:rsid w:val="00E949BF"/>
    <w:rsid w:val="00EA0466"/>
    <w:rsid w:val="00EA2379"/>
    <w:rsid w:val="00EA3B61"/>
    <w:rsid w:val="00EB4084"/>
    <w:rsid w:val="00EB7FEB"/>
    <w:rsid w:val="00EC0A71"/>
    <w:rsid w:val="00EC3AC1"/>
    <w:rsid w:val="00ED6F5D"/>
    <w:rsid w:val="00F531FC"/>
    <w:rsid w:val="00F53D59"/>
    <w:rsid w:val="00F66576"/>
    <w:rsid w:val="00F701EE"/>
    <w:rsid w:val="00F92153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A8204"/>
  <w15:docId w15:val="{5E1BBC0E-F668-4820-AE20-3B2101F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536C-0093-486A-9AC9-037B6EB0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Иванова Н.Н</cp:lastModifiedBy>
  <cp:revision>27</cp:revision>
  <cp:lastPrinted>2026-06-10T05:51:00Z</cp:lastPrinted>
  <dcterms:created xsi:type="dcterms:W3CDTF">2023-05-30T03:55:00Z</dcterms:created>
  <dcterms:modified xsi:type="dcterms:W3CDTF">2026-06-22T02:35:00Z</dcterms:modified>
</cp:coreProperties>
</file>