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ОПОВЕЩЕНИЕ 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начале </w:t>
      </w:r>
      <w:r w:rsidR="00B560D1">
        <w:rPr>
          <w:rFonts w:ascii="Times New Roman" w:eastAsia="Calibri" w:hAnsi="Times New Roman" w:cs="Times New Roman"/>
          <w:b/>
          <w:bCs/>
          <w:sz w:val="24"/>
          <w:szCs w:val="24"/>
        </w:rPr>
        <w:t>общественных обсуждений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60D1" w:rsidRDefault="00B560D1" w:rsidP="007D40D1">
      <w:pPr>
        <w:spacing w:after="0" w:line="240" w:lineRule="auto"/>
        <w:ind w:left="708" w:hanging="28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Комитет по управлению имуществом </w:t>
      </w:r>
      <w:proofErr w:type="gramStart"/>
      <w:r w:rsidR="000A3EF7" w:rsidRPr="000A3EF7">
        <w:rPr>
          <w:rFonts w:ascii="Times New Roman" w:eastAsia="Calibri" w:hAnsi="Times New Roman" w:cs="Times New Roman"/>
          <w:bCs/>
          <w:sz w:val="24"/>
          <w:szCs w:val="24"/>
          <w:u w:val="single"/>
        </w:rPr>
        <w:t>Администрация</w:t>
      </w:r>
      <w:proofErr w:type="gramEnd"/>
      <w:r w:rsidR="000A3EF7" w:rsidRPr="000A3EF7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ЗАТО г. Зеленогорск</w:t>
      </w:r>
      <w:r w:rsidR="006702A2" w:rsidRPr="006702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B560D1" w:rsidRDefault="00B560D1" w:rsidP="00B560D1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0A3EF7">
        <w:rPr>
          <w:rFonts w:ascii="Times New Roman" w:eastAsia="Calibri" w:hAnsi="Times New Roman" w:cs="Times New Roman"/>
          <w:bCs/>
          <w:sz w:val="18"/>
          <w:szCs w:val="18"/>
        </w:rPr>
        <w:t>наименование организатора публичных слушаний)</w:t>
      </w:r>
    </w:p>
    <w:p w:rsidR="000A3EF7" w:rsidRPr="000A3EF7" w:rsidRDefault="006702A2" w:rsidP="00B560D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оповещает о начале </w:t>
      </w:r>
      <w:r w:rsidR="00B560D1">
        <w:rPr>
          <w:rFonts w:ascii="Times New Roman" w:eastAsia="Calibri" w:hAnsi="Times New Roman" w:cs="Times New Roman"/>
          <w:bCs/>
          <w:sz w:val="24"/>
          <w:szCs w:val="24"/>
        </w:rPr>
        <w:t>общественных обсуждении</w:t>
      </w:r>
      <w:r w:rsidRPr="006702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40D1" w:rsidRPr="000A3EF7">
        <w:rPr>
          <w:rFonts w:ascii="Times New Roman" w:eastAsia="Calibri" w:hAnsi="Times New Roman" w:cs="Times New Roman"/>
          <w:bCs/>
          <w:sz w:val="24"/>
          <w:szCs w:val="24"/>
        </w:rPr>
        <w:t>проект</w:t>
      </w:r>
      <w:r w:rsidR="00881B70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7D40D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560D1">
        <w:rPr>
          <w:rFonts w:ascii="Times New Roman" w:eastAsia="Calibri" w:hAnsi="Times New Roman" w:cs="Times New Roman"/>
          <w:bCs/>
          <w:sz w:val="24"/>
          <w:szCs w:val="24"/>
        </w:rPr>
        <w:t>постановления</w:t>
      </w:r>
      <w:r w:rsidR="001557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ЗАТО </w:t>
      </w:r>
      <w:r w:rsidR="002B31F2">
        <w:rPr>
          <w:rFonts w:ascii="Times New Roman" w:eastAsia="Calibri" w:hAnsi="Times New Roman" w:cs="Times New Roman"/>
          <w:bCs/>
          <w:sz w:val="24"/>
          <w:szCs w:val="24"/>
        </w:rPr>
        <w:t>г. Зеленогорск «</w:t>
      </w:r>
      <w:r w:rsidR="00B560D1" w:rsidRPr="00B560D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Об утверждении формы проверочного листа, применяемого при осуществлении муниципального земельного контроля</w:t>
      </w:r>
      <w:r w:rsidR="00B560D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="00B560D1" w:rsidRPr="00B560D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на территории города Зеленогорска</w:t>
      </w:r>
      <w:r w:rsidR="00B560D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="00B560D1" w:rsidRPr="00B560D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Красноярского края</w:t>
      </w:r>
      <w:r w:rsidR="002B31F2">
        <w:rPr>
          <w:rFonts w:ascii="Times New Roman" w:eastAsia="Calibri" w:hAnsi="Times New Roman" w:cs="Times New Roman"/>
          <w:bCs/>
          <w:sz w:val="24"/>
          <w:szCs w:val="24"/>
        </w:rPr>
        <w:t>» (далее - Проект).</w:t>
      </w:r>
    </w:p>
    <w:p w:rsidR="000A3EF7" w:rsidRPr="000A3EF7" w:rsidRDefault="000A3EF7" w:rsidP="00900B3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</w:t>
      </w:r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        (наименование проекта, подлежащего рассмотрению на общественных обсуждениях)</w:t>
      </w:r>
    </w:p>
    <w:p w:rsidR="006702A2" w:rsidRPr="00D973F9" w:rsidRDefault="001E5B4B" w:rsidP="00155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</w:t>
      </w:r>
      <w:r w:rsidR="00B560D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 и применения проверочных листов при осуществлении муниципального земельного контроля на территории города Зеленогорска Красноярского края</w:t>
      </w:r>
    </w:p>
    <w:p w:rsidR="005759B9" w:rsidRDefault="005759B9" w:rsidP="000A3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31F2" w:rsidRPr="002235ED" w:rsidRDefault="000A3EF7" w:rsidP="00223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kern w:val="36"/>
          <w:szCs w:val="28"/>
          <w:lang w:eastAsia="ru-RU"/>
        </w:rPr>
      </w:pPr>
      <w:r w:rsidRPr="002235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1. На </w:t>
      </w:r>
      <w:r w:rsidR="00B560D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общественные обсуждения</w:t>
      </w:r>
      <w:r w:rsidRPr="002235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выносится Проект и </w:t>
      </w:r>
      <w:r w:rsidR="001E3324" w:rsidRPr="002235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приложение </w:t>
      </w:r>
      <w:r w:rsidR="002235ED" w:rsidRPr="002235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к нему, </w:t>
      </w:r>
      <w:r w:rsidR="002235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в котором </w:t>
      </w:r>
      <w:r w:rsidR="00B56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отображена форма проверочного листа, применяемого </w:t>
      </w:r>
      <w:r w:rsidR="00B56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земельного контроля на территории города Зеленогорска Красноярского края</w:t>
      </w:r>
      <w:r w:rsidR="005759B9" w:rsidRPr="00223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="00B560D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Общественные обсуждения</w:t>
      </w: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проводятся с </w:t>
      </w:r>
      <w:r w:rsidR="00B560D1" w:rsidRPr="003B1AF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22.06.2026</w:t>
      </w:r>
      <w:r w:rsidRPr="00B560D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по </w:t>
      </w:r>
      <w:r w:rsidR="00B560D1" w:rsidRPr="003B1AF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09.07.2026</w:t>
      </w:r>
      <w:r w:rsidRPr="002252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:rsidR="003B1AF5" w:rsidRPr="000A3EF7" w:rsidRDefault="003B1AF5" w:rsidP="003B1A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. Экспозиция Проекта и информационных материалов к нему будет откры</w:t>
      </w:r>
      <w:r>
        <w:rPr>
          <w:rFonts w:ascii="Times New Roman" w:eastAsia="Calibri" w:hAnsi="Times New Roman" w:cs="Times New Roman"/>
          <w:bCs/>
          <w:sz w:val="24"/>
          <w:szCs w:val="24"/>
        </w:rPr>
        <w:t>та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с</w:t>
      </w:r>
      <w:r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22.06.2026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этаже здания </w:t>
      </w:r>
      <w:proofErr w:type="gramStart"/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 по адресу: Красноярский край, г. Зеленогорск,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 д. 15.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3B1AF5" w:rsidRPr="000A3EF7" w:rsidRDefault="003B1AF5" w:rsidP="003B1AF5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Срок проведения экспозиции с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22.06.2026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09.07.2026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8:0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13: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14: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17:0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3B1AF5" w:rsidRPr="000A3EF7" w:rsidRDefault="003B1AF5" w:rsidP="003B1AF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(указываются сроки проведения экспозиции, дни и часы, в которые возможно посещение экспозиции)</w:t>
      </w:r>
    </w:p>
    <w:p w:rsidR="00532C64" w:rsidRDefault="003B1AF5" w:rsidP="00B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FC34D2" w:rsidRPr="001557FE">
        <w:rPr>
          <w:rFonts w:ascii="Times New Roman" w:eastAsia="Calibri" w:hAnsi="Times New Roman" w:cs="Times New Roman"/>
          <w:bCs/>
          <w:sz w:val="24"/>
          <w:szCs w:val="24"/>
        </w:rPr>
        <w:t xml:space="preserve">. Участниками </w:t>
      </w:r>
      <w:r w:rsidR="00B560D1">
        <w:rPr>
          <w:rFonts w:ascii="Times New Roman" w:eastAsia="Calibri" w:hAnsi="Times New Roman" w:cs="Times New Roman"/>
          <w:bCs/>
          <w:sz w:val="24"/>
          <w:szCs w:val="24"/>
        </w:rPr>
        <w:t>общественных обсуждений</w:t>
      </w:r>
      <w:r w:rsidR="00FC34D2" w:rsidRPr="001557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8242C" w:rsidRPr="001557FE">
        <w:rPr>
          <w:rFonts w:ascii="Times New Roman" w:hAnsi="Times New Roman" w:cs="Times New Roman"/>
          <w:sz w:val="24"/>
          <w:szCs w:val="24"/>
        </w:rPr>
        <w:t xml:space="preserve">являются правообладатели </w:t>
      </w:r>
      <w:r w:rsidR="003F09F8" w:rsidRPr="001557FE">
        <w:rPr>
          <w:rFonts w:ascii="Times New Roman" w:hAnsi="Times New Roman" w:cs="Times New Roman"/>
          <w:sz w:val="24"/>
          <w:szCs w:val="24"/>
        </w:rPr>
        <w:t>земельных участков и (или) расположенных на них объектов капитального строительства</w:t>
      </w:r>
      <w:r w:rsidR="003F09F8">
        <w:rPr>
          <w:rFonts w:ascii="Times New Roman" w:hAnsi="Times New Roman" w:cs="Times New Roman"/>
          <w:sz w:val="24"/>
          <w:szCs w:val="24"/>
        </w:rPr>
        <w:t>,</w:t>
      </w:r>
      <w:r w:rsidR="003F09F8" w:rsidRPr="001557FE">
        <w:rPr>
          <w:rFonts w:ascii="Times New Roman" w:hAnsi="Times New Roman" w:cs="Times New Roman"/>
          <w:sz w:val="24"/>
          <w:szCs w:val="24"/>
        </w:rPr>
        <w:t xml:space="preserve"> </w:t>
      </w:r>
      <w:r w:rsidR="00C8242C" w:rsidRPr="001557FE">
        <w:rPr>
          <w:rFonts w:ascii="Times New Roman" w:hAnsi="Times New Roman" w:cs="Times New Roman"/>
          <w:sz w:val="24"/>
          <w:szCs w:val="24"/>
        </w:rPr>
        <w:t xml:space="preserve">находящихся в границах </w:t>
      </w:r>
      <w:r w:rsidR="00B943C8">
        <w:rPr>
          <w:rFonts w:ascii="Times New Roman" w:hAnsi="Times New Roman" w:cs="Times New Roman"/>
          <w:sz w:val="24"/>
          <w:szCs w:val="24"/>
        </w:rPr>
        <w:t>города Зеленогорска.</w:t>
      </w:r>
    </w:p>
    <w:p w:rsidR="009B239F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Проект и </w:t>
      </w:r>
      <w:r w:rsidR="004B1CD0">
        <w:rPr>
          <w:rFonts w:ascii="Times New Roman" w:eastAsia="Calibri" w:hAnsi="Times New Roman" w:cs="Times New Roman"/>
          <w:bCs/>
          <w:sz w:val="24"/>
          <w:szCs w:val="24"/>
        </w:rPr>
        <w:t>приложение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к нему будут </w:t>
      </w:r>
      <w:r w:rsidRPr="00336DB3">
        <w:rPr>
          <w:rFonts w:ascii="Times New Roman" w:eastAsia="Calibri" w:hAnsi="Times New Roman" w:cs="Times New Roman"/>
          <w:bCs/>
          <w:sz w:val="24"/>
          <w:szCs w:val="24"/>
        </w:rPr>
        <w:t xml:space="preserve">размещены </w:t>
      </w:r>
      <w:r w:rsidR="00B943C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22.06.2026</w:t>
      </w:r>
      <w:r w:rsidR="005E3765" w:rsidRPr="00336D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36DB3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официальном сайте Администрации ЗАТО г. Зеленогорск в информаци</w:t>
      </w:r>
      <w:r w:rsidR="005951FA">
        <w:rPr>
          <w:rFonts w:ascii="Times New Roman" w:eastAsia="Calibri" w:hAnsi="Times New Roman" w:cs="Times New Roman"/>
          <w:bCs/>
          <w:sz w:val="24"/>
          <w:szCs w:val="24"/>
        </w:rPr>
        <w:t xml:space="preserve">онно-телекоммуникационной сети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Интернет</w:t>
      </w:r>
      <w:r w:rsidR="005951FA">
        <w:rPr>
          <w:rFonts w:ascii="Times New Roman" w:eastAsia="Calibri" w:hAnsi="Times New Roman" w:cs="Times New Roman"/>
          <w:bCs/>
          <w:sz w:val="24"/>
          <w:szCs w:val="24"/>
        </w:rPr>
        <w:t xml:space="preserve"> п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о адресу: </w:t>
      </w:r>
      <w:hyperlink r:id="rId6" w:history="1">
        <w:r w:rsidRPr="000A3EF7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www.zeladmin.гu</w:t>
        </w:r>
      </w:hyperlink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- официальный сайт).  </w:t>
      </w:r>
    </w:p>
    <w:p w:rsidR="000A3EF7" w:rsidRPr="000A3EF7" w:rsidRDefault="003B1AF5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bookmarkStart w:id="0" w:name="_GoBack"/>
      <w:bookmarkEnd w:id="0"/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. В период проведения </w:t>
      </w:r>
      <w:r w:rsidR="00B943C8">
        <w:rPr>
          <w:rFonts w:ascii="Times New Roman" w:eastAsia="Calibri" w:hAnsi="Times New Roman" w:cs="Times New Roman"/>
          <w:bCs/>
          <w:sz w:val="24"/>
          <w:szCs w:val="24"/>
        </w:rPr>
        <w:t>общественных обсуждений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E3765" w:rsidRPr="0033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943C8" w:rsidRPr="003B1AF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22.06.2026</w:t>
      </w:r>
      <w:r w:rsidR="00B943C8" w:rsidRPr="00B560D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по </w:t>
      </w:r>
      <w:r w:rsidR="00B943C8" w:rsidRPr="003B1AF5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09.07.2026</w:t>
      </w:r>
      <w:r w:rsidR="00B943C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A3EF7" w:rsidRPr="00336DB3">
        <w:rPr>
          <w:rFonts w:ascii="Times New Roman" w:eastAsia="Calibri" w:hAnsi="Times New Roman" w:cs="Times New Roman"/>
          <w:bCs/>
          <w:sz w:val="24"/>
          <w:szCs w:val="24"/>
        </w:rPr>
        <w:t>уча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>стники имеют право вносить предложения и замечания, касающиеся обсуждаемого Проекта:</w:t>
      </w:r>
    </w:p>
    <w:p w:rsidR="00B943C8" w:rsidRPr="00B943C8" w:rsidRDefault="00B943C8" w:rsidP="00B943C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 </w:t>
      </w:r>
      <w:r w:rsidRPr="00B943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лично по адресу: Красноярский край, г. Зеленогорск, ул. Мира, д. 15, </w:t>
      </w:r>
      <w:proofErr w:type="spellStart"/>
      <w:r w:rsidRPr="00B943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каб</w:t>
      </w:r>
      <w:proofErr w:type="spellEnd"/>
      <w:r w:rsidRPr="00B943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 207;</w:t>
      </w:r>
    </w:p>
    <w:p w:rsidR="00B943C8" w:rsidRPr="00B943C8" w:rsidRDefault="00B943C8" w:rsidP="00B943C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 </w:t>
      </w:r>
      <w:r w:rsidRPr="00B943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почтовым отправлением по адресу: Комитет по управлению имуществом </w:t>
      </w:r>
      <w:proofErr w:type="gramStart"/>
      <w:r w:rsidRPr="00B943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Администрации</w:t>
      </w:r>
      <w:proofErr w:type="gramEnd"/>
      <w:r w:rsidRPr="00B943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ЗАТО г. Зеленогорска, Красноярский край, г. Зеленогорск, ул. Мира, д. 17, а/я 37;</w:t>
      </w:r>
    </w:p>
    <w:p w:rsidR="007A2F69" w:rsidRPr="00B943C8" w:rsidRDefault="00B943C8" w:rsidP="00382C1D">
      <w:pPr>
        <w:pStyle w:val="a7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3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 адресу электронной почты: </w:t>
      </w:r>
      <w:hyperlink r:id="rId7" w:history="1">
        <w:r w:rsidRPr="00B943C8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kumi@zeladmin.ru</w:t>
        </w:r>
      </w:hyperlink>
      <w:r w:rsidR="007A2F69" w:rsidRPr="00B943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3EF7" w:rsidRPr="000A3EF7" w:rsidRDefault="007A2F69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A3EF7"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(указываются сроки и формы внесения участниками общественных обсуждений предложений и замечаний, 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0A3EF7">
        <w:rPr>
          <w:rFonts w:ascii="Times New Roman" w:eastAsia="Calibri" w:hAnsi="Times New Roman" w:cs="Times New Roman"/>
          <w:bCs/>
          <w:sz w:val="18"/>
          <w:szCs w:val="18"/>
        </w:rPr>
        <w:t>касающиеся обсуждаемого Проекта)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Замечания и предложения вносятся участниками </w:t>
      </w:r>
      <w:r w:rsidR="00B943C8">
        <w:rPr>
          <w:rFonts w:ascii="Times New Roman" w:eastAsia="Calibri" w:hAnsi="Times New Roman" w:cs="Times New Roman"/>
          <w:bCs/>
          <w:sz w:val="24"/>
          <w:szCs w:val="24"/>
        </w:rPr>
        <w:t>общественных обсуждений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с указанием наименования Проекта и формулировкой сути замечания, предложения.</w:t>
      </w:r>
    </w:p>
    <w:p w:rsidR="000A3EF7" w:rsidRPr="000A3EF7" w:rsidRDefault="00B943C8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Участники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общественных обсуждений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Представление физическими и юридическими лицами документов, подтверждающих указанные сведения, не требуется, если данными лицами вносятся предложения и замечания, касающиеся проекта, подлежащего рассмотрению на </w:t>
      </w:r>
      <w:r w:rsidR="00B943C8">
        <w:rPr>
          <w:rFonts w:ascii="Times New Roman" w:eastAsia="Calibri" w:hAnsi="Times New Roman" w:cs="Times New Roman"/>
          <w:bCs/>
          <w:sz w:val="24"/>
          <w:szCs w:val="24"/>
        </w:rPr>
        <w:t>общественных обсуждениях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, посредством официального сайта (при условии, что эти сведения содержатся на официальном сайте). При этом для подтверждения указанных сведений, может использоваться единая система идентификации и аутентификации.</w:t>
      </w:r>
    </w:p>
    <w:p w:rsidR="000A3EF7" w:rsidRPr="001557FE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57FE">
        <w:rPr>
          <w:rFonts w:ascii="Times New Roman" w:eastAsia="Calibri" w:hAnsi="Times New Roman" w:cs="Times New Roman"/>
          <w:bCs/>
          <w:sz w:val="24"/>
          <w:szCs w:val="24"/>
        </w:rPr>
        <w:t xml:space="preserve">Участники </w:t>
      </w:r>
      <w:r w:rsidR="00B943C8">
        <w:rPr>
          <w:rFonts w:ascii="Times New Roman" w:eastAsia="Calibri" w:hAnsi="Times New Roman" w:cs="Times New Roman"/>
          <w:bCs/>
          <w:sz w:val="24"/>
          <w:szCs w:val="24"/>
        </w:rPr>
        <w:t>общественных обсуждений</w:t>
      </w:r>
      <w:r w:rsidRPr="001557FE">
        <w:rPr>
          <w:rFonts w:ascii="Times New Roman" w:eastAsia="Calibri" w:hAnsi="Times New Roman" w:cs="Times New Roman"/>
          <w:bCs/>
          <w:sz w:val="24"/>
          <w:szCs w:val="24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о таких земельных участках, объектах капитального строительства, помещениях, являющихся частью указанных объектов </w:t>
      </w:r>
      <w:r w:rsidRPr="001557F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капитального строительства, соответственно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законом от 27.06.2006 № 152-ФЗ </w:t>
      </w:r>
      <w:r w:rsidR="00F4115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</w:t>
      </w:r>
      <w:proofErr w:type="gramStart"/>
      <w:r w:rsidR="00F41157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gramEnd"/>
      <w:r w:rsidRPr="000A3EF7">
        <w:rPr>
          <w:rFonts w:ascii="Times New Roman" w:eastAsia="Calibri" w:hAnsi="Times New Roman" w:cs="Times New Roman"/>
          <w:bCs/>
          <w:sz w:val="24"/>
          <w:szCs w:val="24"/>
        </w:rPr>
        <w:t>О персональных данных».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выявления факта представления участником </w:t>
      </w:r>
      <w:r w:rsidR="00B943C8">
        <w:rPr>
          <w:rFonts w:ascii="Times New Roman" w:eastAsia="Calibri" w:hAnsi="Times New Roman" w:cs="Times New Roman"/>
          <w:bCs/>
          <w:sz w:val="24"/>
          <w:szCs w:val="24"/>
        </w:rPr>
        <w:t>общественного обсуждения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недостоверных сведений внесенные им предложения и замечания не рассматриваются.</w:t>
      </w:r>
    </w:p>
    <w:p w:rsidR="000A3EF7" w:rsidRDefault="000A3EF7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p w:rsidR="003C360C" w:rsidRDefault="003C360C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p w:rsidR="003C360C" w:rsidRPr="003C360C" w:rsidRDefault="00D40B79" w:rsidP="00D40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C360C" w:rsidRPr="003C360C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B943C8">
        <w:rPr>
          <w:rFonts w:ascii="Times New Roman" w:hAnsi="Times New Roman" w:cs="Times New Roman"/>
          <w:sz w:val="24"/>
          <w:szCs w:val="24"/>
        </w:rPr>
        <w:t>земельного отдела</w:t>
      </w:r>
      <w:r w:rsidR="003C360C" w:rsidRPr="003C3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3C8" w:rsidRDefault="00B943C8" w:rsidP="00D40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управлению имуществом</w:t>
      </w:r>
    </w:p>
    <w:p w:rsidR="003C360C" w:rsidRPr="003C360C" w:rsidRDefault="00B943C8" w:rsidP="00D40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115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И.Е. Вишнякова</w:t>
      </w:r>
    </w:p>
    <w:p w:rsidR="003C360C" w:rsidRPr="00907C0E" w:rsidRDefault="003C360C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sectPr w:rsidR="003C360C" w:rsidRPr="00907C0E" w:rsidSect="00392B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 w15:restartNumberingAfterBreak="0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 w15:restartNumberingAfterBreak="0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 w15:restartNumberingAfterBreak="0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 w15:restartNumberingAfterBreak="0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F0"/>
    <w:rsid w:val="0000126B"/>
    <w:rsid w:val="00016407"/>
    <w:rsid w:val="00023DF8"/>
    <w:rsid w:val="00043E36"/>
    <w:rsid w:val="00045267"/>
    <w:rsid w:val="00057970"/>
    <w:rsid w:val="00063922"/>
    <w:rsid w:val="00077C7C"/>
    <w:rsid w:val="00093B8C"/>
    <w:rsid w:val="00095170"/>
    <w:rsid w:val="000A19C1"/>
    <w:rsid w:val="000A3EF7"/>
    <w:rsid w:val="000A53A9"/>
    <w:rsid w:val="000B21A4"/>
    <w:rsid w:val="000C4933"/>
    <w:rsid w:val="00110A88"/>
    <w:rsid w:val="001557FE"/>
    <w:rsid w:val="00184333"/>
    <w:rsid w:val="001932EE"/>
    <w:rsid w:val="001B2866"/>
    <w:rsid w:val="001E2512"/>
    <w:rsid w:val="001E3324"/>
    <w:rsid w:val="001E5B4B"/>
    <w:rsid w:val="00210FEA"/>
    <w:rsid w:val="00217EB1"/>
    <w:rsid w:val="002235ED"/>
    <w:rsid w:val="00225295"/>
    <w:rsid w:val="00277D52"/>
    <w:rsid w:val="002B31F2"/>
    <w:rsid w:val="002C4C45"/>
    <w:rsid w:val="00336DB3"/>
    <w:rsid w:val="003831A5"/>
    <w:rsid w:val="00392B89"/>
    <w:rsid w:val="003B1AF5"/>
    <w:rsid w:val="003C360C"/>
    <w:rsid w:val="003C737F"/>
    <w:rsid w:val="003F09F8"/>
    <w:rsid w:val="00435941"/>
    <w:rsid w:val="0044021C"/>
    <w:rsid w:val="00442704"/>
    <w:rsid w:val="00447FD4"/>
    <w:rsid w:val="00466B7F"/>
    <w:rsid w:val="00483596"/>
    <w:rsid w:val="0049116B"/>
    <w:rsid w:val="004B1CD0"/>
    <w:rsid w:val="004B3F4D"/>
    <w:rsid w:val="004C1356"/>
    <w:rsid w:val="004C30EF"/>
    <w:rsid w:val="004F71ED"/>
    <w:rsid w:val="005017B8"/>
    <w:rsid w:val="0051051B"/>
    <w:rsid w:val="00526EDF"/>
    <w:rsid w:val="00532C64"/>
    <w:rsid w:val="00556107"/>
    <w:rsid w:val="00561378"/>
    <w:rsid w:val="0057163F"/>
    <w:rsid w:val="005759B9"/>
    <w:rsid w:val="005826F0"/>
    <w:rsid w:val="0058478E"/>
    <w:rsid w:val="00590F27"/>
    <w:rsid w:val="005951FA"/>
    <w:rsid w:val="005A4596"/>
    <w:rsid w:val="005B78EA"/>
    <w:rsid w:val="005C0F29"/>
    <w:rsid w:val="005D7C04"/>
    <w:rsid w:val="005E3765"/>
    <w:rsid w:val="00602535"/>
    <w:rsid w:val="00621E66"/>
    <w:rsid w:val="00635B9E"/>
    <w:rsid w:val="00654108"/>
    <w:rsid w:val="006642D1"/>
    <w:rsid w:val="006702A2"/>
    <w:rsid w:val="00680B7E"/>
    <w:rsid w:val="006A68A0"/>
    <w:rsid w:val="006D5664"/>
    <w:rsid w:val="006E45ED"/>
    <w:rsid w:val="00725E55"/>
    <w:rsid w:val="00733FBA"/>
    <w:rsid w:val="0073548F"/>
    <w:rsid w:val="00736610"/>
    <w:rsid w:val="007732E4"/>
    <w:rsid w:val="00776B16"/>
    <w:rsid w:val="00785D13"/>
    <w:rsid w:val="00786102"/>
    <w:rsid w:val="00791448"/>
    <w:rsid w:val="007A2F69"/>
    <w:rsid w:val="007B3DBC"/>
    <w:rsid w:val="007C1288"/>
    <w:rsid w:val="007D40D1"/>
    <w:rsid w:val="007D4E2D"/>
    <w:rsid w:val="008321B3"/>
    <w:rsid w:val="008554A1"/>
    <w:rsid w:val="008565A9"/>
    <w:rsid w:val="0086004A"/>
    <w:rsid w:val="00860B6A"/>
    <w:rsid w:val="00861B81"/>
    <w:rsid w:val="00881B70"/>
    <w:rsid w:val="008827BE"/>
    <w:rsid w:val="008848F0"/>
    <w:rsid w:val="00895892"/>
    <w:rsid w:val="008A5F1D"/>
    <w:rsid w:val="008C372D"/>
    <w:rsid w:val="008C4711"/>
    <w:rsid w:val="008C4CCB"/>
    <w:rsid w:val="008C797C"/>
    <w:rsid w:val="008E4A85"/>
    <w:rsid w:val="00900B39"/>
    <w:rsid w:val="00900FDC"/>
    <w:rsid w:val="00904C6F"/>
    <w:rsid w:val="00917426"/>
    <w:rsid w:val="00931DA9"/>
    <w:rsid w:val="00977B4C"/>
    <w:rsid w:val="00993829"/>
    <w:rsid w:val="009B239F"/>
    <w:rsid w:val="00A47E74"/>
    <w:rsid w:val="00A61A91"/>
    <w:rsid w:val="00A67B55"/>
    <w:rsid w:val="00A727B1"/>
    <w:rsid w:val="00A8348D"/>
    <w:rsid w:val="00AB0FCD"/>
    <w:rsid w:val="00AD42EE"/>
    <w:rsid w:val="00AE1FED"/>
    <w:rsid w:val="00AF1A91"/>
    <w:rsid w:val="00B22432"/>
    <w:rsid w:val="00B27A39"/>
    <w:rsid w:val="00B560D1"/>
    <w:rsid w:val="00B71C01"/>
    <w:rsid w:val="00B73234"/>
    <w:rsid w:val="00B943C8"/>
    <w:rsid w:val="00BA4572"/>
    <w:rsid w:val="00BF0DEF"/>
    <w:rsid w:val="00C01DDC"/>
    <w:rsid w:val="00C33EE0"/>
    <w:rsid w:val="00C379C4"/>
    <w:rsid w:val="00C427AC"/>
    <w:rsid w:val="00C468B3"/>
    <w:rsid w:val="00C7430D"/>
    <w:rsid w:val="00C8242C"/>
    <w:rsid w:val="00C94EBE"/>
    <w:rsid w:val="00CF0EAB"/>
    <w:rsid w:val="00CF4983"/>
    <w:rsid w:val="00CF77BE"/>
    <w:rsid w:val="00D35E8E"/>
    <w:rsid w:val="00D40B79"/>
    <w:rsid w:val="00D5372E"/>
    <w:rsid w:val="00D567F7"/>
    <w:rsid w:val="00D973F9"/>
    <w:rsid w:val="00DA46A3"/>
    <w:rsid w:val="00DB0C5C"/>
    <w:rsid w:val="00DB3E58"/>
    <w:rsid w:val="00DD6CD3"/>
    <w:rsid w:val="00DF5FE0"/>
    <w:rsid w:val="00E4546F"/>
    <w:rsid w:val="00E71666"/>
    <w:rsid w:val="00E763F0"/>
    <w:rsid w:val="00F045C6"/>
    <w:rsid w:val="00F41157"/>
    <w:rsid w:val="00F77FA8"/>
    <w:rsid w:val="00F82C76"/>
    <w:rsid w:val="00F85F6D"/>
    <w:rsid w:val="00FA0FB3"/>
    <w:rsid w:val="00FC34D2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984DC"/>
  <w15:docId w15:val="{28A600F5-CB43-4082-BD48-9CEF0D7E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D1"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6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mi@zeladmin,ru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ladmin.&#1075;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2480-6C6B-4FBD-80C6-2B96311E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Мурзаева Татьяна Петровна</cp:lastModifiedBy>
  <cp:revision>4</cp:revision>
  <cp:lastPrinted>2024-05-27T11:37:00Z</cp:lastPrinted>
  <dcterms:created xsi:type="dcterms:W3CDTF">2026-06-16T09:10:00Z</dcterms:created>
  <dcterms:modified xsi:type="dcterms:W3CDTF">2026-06-16T09:15:00Z</dcterms:modified>
</cp:coreProperties>
</file>