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12005F" w:rsidTr="0012005F">
        <w:trPr>
          <w:trHeight w:val="426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12005F" w:rsidRPr="0012005F" w:rsidRDefault="00BA61F9" w:rsidP="00BA61F9">
            <w:pPr>
              <w:shd w:val="clear" w:color="auto" w:fill="FFFFFF"/>
              <w:suppressAutoHyphens/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ПРОЕКТ</w:t>
            </w:r>
            <w:bookmarkStart w:id="0" w:name="_GoBack"/>
            <w:bookmarkEnd w:id="0"/>
          </w:p>
        </w:tc>
      </w:tr>
      <w:tr w:rsidR="00E027D7" w:rsidTr="00EE41A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027D7" w:rsidRPr="004906F0" w:rsidRDefault="00A24999" w:rsidP="00D50A6D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D50A6D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D50A6D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D50A6D">
            <w:pPr>
              <w:suppressAutoHyphens/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D50A6D">
            <w:pPr>
              <w:suppressAutoHyphens/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D50A6D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386963" w:rsidRPr="00710E44">
              <w:rPr>
                <w:b/>
                <w:sz w:val="24"/>
                <w:szCs w:val="28"/>
              </w:rPr>
              <w:t>ГОРОД</w:t>
            </w:r>
            <w:r w:rsidR="00386963">
              <w:rPr>
                <w:b/>
                <w:sz w:val="24"/>
                <w:szCs w:val="28"/>
              </w:rPr>
              <w:t xml:space="preserve">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D50A6D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051978" w:rsidRDefault="00E027D7" w:rsidP="00D50A6D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14"/>
                <w:szCs w:val="28"/>
              </w:rPr>
            </w:pPr>
          </w:p>
          <w:p w:rsidR="00E027D7" w:rsidRPr="00D91040" w:rsidRDefault="00D91040" w:rsidP="00D50A6D">
            <w:pPr>
              <w:shd w:val="clear" w:color="auto" w:fill="FFFFFF"/>
              <w:tabs>
                <w:tab w:val="left" w:pos="5376"/>
              </w:tabs>
              <w:suppressAutoHyphens/>
              <w:rPr>
                <w:b/>
                <w:sz w:val="1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E027D7" w:rsidRPr="00C536E6" w:rsidRDefault="00B3615A" w:rsidP="00D50A6D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407B5E" w:rsidRPr="006F5748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6F5748" w:rsidRDefault="00407B5E" w:rsidP="00D50A6D">
            <w:pPr>
              <w:shd w:val="clear" w:color="auto" w:fill="FFFFFF"/>
              <w:suppressAutoHyphens/>
              <w:rPr>
                <w:noProof/>
                <w:sz w:val="24"/>
                <w:szCs w:val="24"/>
              </w:rPr>
            </w:pPr>
          </w:p>
        </w:tc>
        <w:tc>
          <w:tcPr>
            <w:tcW w:w="3788" w:type="dxa"/>
            <w:shd w:val="clear" w:color="auto" w:fill="auto"/>
            <w:vAlign w:val="bottom"/>
          </w:tcPr>
          <w:p w:rsidR="00407B5E" w:rsidRPr="00386963" w:rsidRDefault="00407B5E" w:rsidP="00D50A6D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4"/>
              </w:rPr>
            </w:pPr>
            <w:r w:rsidRPr="00386963">
              <w:rPr>
                <w:sz w:val="28"/>
                <w:szCs w:val="24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386963" w:rsidRDefault="00407B5E" w:rsidP="00D50A6D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4"/>
              </w:rPr>
            </w:pPr>
            <w:r w:rsidRPr="00386963">
              <w:rPr>
                <w:sz w:val="28"/>
                <w:szCs w:val="24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6F5748" w:rsidRDefault="00407B5E" w:rsidP="00D50A6D">
            <w:pPr>
              <w:widowControl/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:rsidR="00D50A6D" w:rsidRPr="0012005F" w:rsidRDefault="00D50A6D" w:rsidP="00D50A6D">
      <w:pPr>
        <w:suppressAutoHyphens/>
        <w:ind w:right="5243"/>
        <w:rPr>
          <w:sz w:val="24"/>
          <w:szCs w:val="24"/>
        </w:rPr>
      </w:pPr>
      <w:r w:rsidRPr="0012005F">
        <w:rPr>
          <w:sz w:val="24"/>
          <w:szCs w:val="24"/>
        </w:rPr>
        <w:t>Об утверждении формы проверочного листа, применяемого при осуществлении муниципального земельного контроля</w:t>
      </w:r>
    </w:p>
    <w:p w:rsidR="00B3615A" w:rsidRPr="0012005F" w:rsidRDefault="00B3615A" w:rsidP="00D50A6D">
      <w:pPr>
        <w:suppressAutoHyphens/>
        <w:ind w:right="5243"/>
        <w:rPr>
          <w:sz w:val="24"/>
          <w:szCs w:val="24"/>
        </w:rPr>
      </w:pPr>
      <w:r w:rsidRPr="0012005F">
        <w:rPr>
          <w:sz w:val="24"/>
          <w:szCs w:val="24"/>
        </w:rPr>
        <w:t>на территории города Зеленогорска</w:t>
      </w:r>
    </w:p>
    <w:p w:rsidR="00B3615A" w:rsidRPr="0012005F" w:rsidRDefault="00B3615A" w:rsidP="00D50A6D">
      <w:pPr>
        <w:suppressAutoHyphens/>
        <w:ind w:right="5243"/>
        <w:rPr>
          <w:sz w:val="24"/>
          <w:szCs w:val="24"/>
        </w:rPr>
      </w:pPr>
      <w:r w:rsidRPr="0012005F">
        <w:rPr>
          <w:sz w:val="24"/>
          <w:szCs w:val="24"/>
        </w:rPr>
        <w:t>Красноярского края</w:t>
      </w:r>
    </w:p>
    <w:p w:rsidR="00B3615A" w:rsidRPr="0012005F" w:rsidRDefault="00B3615A" w:rsidP="00D50A6D">
      <w:pPr>
        <w:suppressAutoHyphens/>
        <w:ind w:right="5243"/>
        <w:rPr>
          <w:sz w:val="24"/>
          <w:szCs w:val="24"/>
        </w:rPr>
      </w:pPr>
    </w:p>
    <w:p w:rsidR="00B3615A" w:rsidRPr="0012005F" w:rsidRDefault="00B3615A" w:rsidP="00D50A6D">
      <w:pPr>
        <w:suppressAutoHyphens/>
        <w:ind w:right="5243"/>
        <w:rPr>
          <w:sz w:val="24"/>
          <w:szCs w:val="24"/>
        </w:rPr>
      </w:pPr>
    </w:p>
    <w:p w:rsidR="00B3615A" w:rsidRPr="0012005F" w:rsidRDefault="0012005F" w:rsidP="00B3615A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B3615A" w:rsidRPr="0012005F">
        <w:rPr>
          <w:sz w:val="24"/>
          <w:szCs w:val="24"/>
        </w:rPr>
        <w:t xml:space="preserve"> соответствии с частью 1 статьи 53 Федерального закона от 31.07.2020 </w:t>
      </w:r>
      <w:r>
        <w:rPr>
          <w:sz w:val="24"/>
          <w:szCs w:val="24"/>
        </w:rPr>
        <w:t>№</w:t>
      </w:r>
      <w:r w:rsidR="00B3615A" w:rsidRPr="0012005F">
        <w:rPr>
          <w:sz w:val="24"/>
          <w:szCs w:val="24"/>
        </w:rPr>
        <w:t xml:space="preserve"> 248-ФЗ</w:t>
      </w:r>
      <w:r>
        <w:rPr>
          <w:sz w:val="24"/>
          <w:szCs w:val="24"/>
        </w:rPr>
        <w:t xml:space="preserve">                         </w:t>
      </w:r>
      <w:r w:rsidR="00B3615A" w:rsidRPr="0012005F">
        <w:rPr>
          <w:sz w:val="24"/>
          <w:szCs w:val="24"/>
        </w:rPr>
        <w:t xml:space="preserve"> «О государственном контроле (надзоре) и муниципальном контроле в Российской Федерации», </w:t>
      </w:r>
      <w:r w:rsidR="009918AF">
        <w:rPr>
          <w:sz w:val="24"/>
          <w:szCs w:val="24"/>
        </w:rPr>
        <w:t>п</w:t>
      </w:r>
      <w:r w:rsidR="00B3615A" w:rsidRPr="0012005F">
        <w:rPr>
          <w:sz w:val="24"/>
          <w:szCs w:val="24"/>
        </w:rPr>
        <w:t xml:space="preserve">остановлением Правительства </w:t>
      </w:r>
      <w:r w:rsidR="009918AF">
        <w:rPr>
          <w:sz w:val="24"/>
          <w:szCs w:val="24"/>
        </w:rPr>
        <w:t>Российской Федерации</w:t>
      </w:r>
      <w:r w:rsidR="00B3615A" w:rsidRPr="0012005F">
        <w:rPr>
          <w:sz w:val="24"/>
          <w:szCs w:val="24"/>
        </w:rPr>
        <w:t xml:space="preserve"> от 27.10.2021 </w:t>
      </w:r>
      <w:r>
        <w:rPr>
          <w:sz w:val="24"/>
          <w:szCs w:val="24"/>
        </w:rPr>
        <w:t>№ 1844 «</w:t>
      </w:r>
      <w:r w:rsidR="00B3615A" w:rsidRPr="0012005F">
        <w:rPr>
          <w:sz w:val="24"/>
          <w:szCs w:val="24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>
        <w:rPr>
          <w:sz w:val="24"/>
          <w:szCs w:val="24"/>
        </w:rPr>
        <w:t>»</w:t>
      </w:r>
      <w:r w:rsidR="00B3615A" w:rsidRPr="0012005F">
        <w:rPr>
          <w:sz w:val="24"/>
          <w:szCs w:val="24"/>
        </w:rPr>
        <w:t>, решением Совета депутатов ЗАТО г. Зеленогорск  от 09.06.2022 № 40-183р «Об утверждении Положения о муниципальном земельном контроле на территории города Зеленогорска Красноярского края</w:t>
      </w:r>
      <w:r w:rsidR="00055D36">
        <w:rPr>
          <w:sz w:val="24"/>
          <w:szCs w:val="24"/>
        </w:rPr>
        <w:t>»</w:t>
      </w:r>
      <w:r w:rsidR="00B3615A" w:rsidRPr="0012005F">
        <w:rPr>
          <w:sz w:val="24"/>
          <w:szCs w:val="24"/>
        </w:rPr>
        <w:t xml:space="preserve">, руководствуясь Уставом города Зеленогорска Красноярского края, </w:t>
      </w:r>
    </w:p>
    <w:p w:rsidR="00B3615A" w:rsidRPr="0012005F" w:rsidRDefault="00B3615A" w:rsidP="00B3615A">
      <w:pPr>
        <w:suppressAutoHyphens/>
        <w:ind w:firstLine="567"/>
        <w:jc w:val="both"/>
        <w:rPr>
          <w:sz w:val="24"/>
          <w:szCs w:val="24"/>
        </w:rPr>
      </w:pPr>
    </w:p>
    <w:p w:rsidR="00B3615A" w:rsidRPr="0012005F" w:rsidRDefault="00B3615A" w:rsidP="00B3615A">
      <w:pPr>
        <w:suppressAutoHyphens/>
        <w:ind w:firstLine="567"/>
        <w:jc w:val="both"/>
        <w:rPr>
          <w:sz w:val="24"/>
          <w:szCs w:val="24"/>
        </w:rPr>
      </w:pPr>
      <w:r w:rsidRPr="0012005F">
        <w:rPr>
          <w:sz w:val="24"/>
          <w:szCs w:val="24"/>
        </w:rPr>
        <w:t>ПОСТАНОВЛЯЮ:</w:t>
      </w:r>
    </w:p>
    <w:p w:rsidR="00B3615A" w:rsidRPr="0012005F" w:rsidRDefault="00B3615A" w:rsidP="00B3615A">
      <w:pPr>
        <w:suppressAutoHyphens/>
        <w:ind w:firstLine="567"/>
        <w:jc w:val="both"/>
        <w:rPr>
          <w:sz w:val="24"/>
          <w:szCs w:val="24"/>
        </w:rPr>
      </w:pPr>
    </w:p>
    <w:p w:rsidR="00B3615A" w:rsidRPr="0012005F" w:rsidRDefault="00B3615A" w:rsidP="00B3615A">
      <w:pPr>
        <w:suppressAutoHyphens/>
        <w:ind w:firstLine="567"/>
        <w:jc w:val="both"/>
        <w:rPr>
          <w:sz w:val="24"/>
          <w:szCs w:val="24"/>
        </w:rPr>
      </w:pPr>
      <w:r w:rsidRPr="0012005F">
        <w:rPr>
          <w:sz w:val="24"/>
          <w:szCs w:val="24"/>
        </w:rPr>
        <w:t xml:space="preserve">1. Утвердить форму </w:t>
      </w:r>
      <w:r w:rsidR="0012005F" w:rsidRPr="0012005F">
        <w:rPr>
          <w:sz w:val="24"/>
          <w:szCs w:val="24"/>
        </w:rPr>
        <w:t>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требований)</w:t>
      </w:r>
      <w:r w:rsidRPr="0012005F">
        <w:rPr>
          <w:sz w:val="24"/>
          <w:szCs w:val="24"/>
        </w:rPr>
        <w:t>, применяемого при осуществлении муниципального земельного контроля на территории города Зеленогорска Красноярского края, согласно приложению к настоящему постановлению.</w:t>
      </w:r>
    </w:p>
    <w:p w:rsidR="00B65A32" w:rsidRPr="0012005F" w:rsidRDefault="00B3615A" w:rsidP="00B3615A">
      <w:pPr>
        <w:suppressAutoHyphens/>
        <w:ind w:firstLine="567"/>
        <w:jc w:val="both"/>
        <w:rPr>
          <w:sz w:val="24"/>
          <w:szCs w:val="24"/>
        </w:rPr>
      </w:pPr>
      <w:r w:rsidRPr="0012005F">
        <w:rPr>
          <w:sz w:val="24"/>
          <w:szCs w:val="24"/>
        </w:rPr>
        <w:t xml:space="preserve">2. </w:t>
      </w:r>
      <w:r w:rsidR="009918AF">
        <w:rPr>
          <w:sz w:val="24"/>
          <w:szCs w:val="24"/>
        </w:rPr>
        <w:t>Установить, что в</w:t>
      </w:r>
      <w:r w:rsidRPr="0012005F">
        <w:rPr>
          <w:sz w:val="24"/>
          <w:szCs w:val="24"/>
        </w:rPr>
        <w:t xml:space="preserve"> случае обязательного применения проверочного листа контрольное мероприятие не ограничивается оценкой соблюдения обязательных требований, в отношении которых в форме проверочного листа определен список вопросов, отражающих соблюдение или несоблюдение контролируемым лицом таких обязательных требований.</w:t>
      </w:r>
    </w:p>
    <w:p w:rsidR="00D50A6D" w:rsidRPr="0012005F" w:rsidRDefault="0012005F" w:rsidP="0012005F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3</w:t>
      </w:r>
      <w:r w:rsidRPr="0012005F">
        <w:rPr>
          <w:sz w:val="24"/>
          <w:szCs w:val="24"/>
        </w:rPr>
        <w:t>. Настоящее постановление вступает в силу в день, следующий за днем его официального опубликования в сетевом издании «Официальный интернет-портал правовой информации города Зеленогорска» (zgrsk.ru).</w:t>
      </w:r>
    </w:p>
    <w:p w:rsidR="005F6FE0" w:rsidRDefault="0012005F" w:rsidP="0012005F">
      <w:pPr>
        <w:suppressAutoHyphens/>
        <w:ind w:right="-1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       </w:t>
      </w:r>
    </w:p>
    <w:p w:rsidR="002C0561" w:rsidRPr="005376BE" w:rsidRDefault="002C0561" w:rsidP="00D50A6D">
      <w:pPr>
        <w:tabs>
          <w:tab w:val="left" w:pos="851"/>
        </w:tabs>
        <w:suppressAutoHyphens/>
        <w:jc w:val="both"/>
        <w:rPr>
          <w:sz w:val="28"/>
          <w:szCs w:val="24"/>
        </w:rPr>
      </w:pPr>
    </w:p>
    <w:p w:rsidR="007342C6" w:rsidRPr="005376BE" w:rsidRDefault="005376BE" w:rsidP="00D50A6D">
      <w:pPr>
        <w:tabs>
          <w:tab w:val="left" w:pos="851"/>
        </w:tabs>
        <w:suppressAutoHyphens/>
        <w:jc w:val="both"/>
        <w:rPr>
          <w:sz w:val="28"/>
          <w:szCs w:val="24"/>
        </w:rPr>
      </w:pPr>
      <w:proofErr w:type="gramStart"/>
      <w:r w:rsidRPr="00D50A6D">
        <w:rPr>
          <w:sz w:val="24"/>
        </w:rPr>
        <w:t>Глав</w:t>
      </w:r>
      <w:r w:rsidR="005F6FE0" w:rsidRPr="00D50A6D">
        <w:rPr>
          <w:sz w:val="24"/>
        </w:rPr>
        <w:t>а</w:t>
      </w:r>
      <w:proofErr w:type="gramEnd"/>
      <w:r w:rsidRPr="00D50A6D">
        <w:rPr>
          <w:sz w:val="24"/>
        </w:rPr>
        <w:t xml:space="preserve"> ЗАТО г. Зеленогорск</w:t>
      </w:r>
      <w:r w:rsidRPr="00D50A6D">
        <w:rPr>
          <w:sz w:val="24"/>
        </w:rPr>
        <w:tab/>
      </w:r>
      <w:r w:rsidRPr="00D50A6D">
        <w:rPr>
          <w:sz w:val="24"/>
        </w:rPr>
        <w:tab/>
      </w:r>
      <w:r w:rsidRPr="00D50A6D">
        <w:rPr>
          <w:sz w:val="24"/>
        </w:rPr>
        <w:tab/>
      </w:r>
      <w:r w:rsidRPr="00D50A6D">
        <w:rPr>
          <w:sz w:val="24"/>
        </w:rPr>
        <w:tab/>
        <w:t xml:space="preserve">    </w:t>
      </w:r>
      <w:r w:rsidR="005F6FE0" w:rsidRPr="00D50A6D">
        <w:rPr>
          <w:sz w:val="24"/>
        </w:rPr>
        <w:tab/>
      </w:r>
      <w:r w:rsidR="005F6FE0" w:rsidRPr="00D50A6D">
        <w:rPr>
          <w:sz w:val="24"/>
        </w:rPr>
        <w:tab/>
      </w:r>
      <w:r w:rsidR="005F6FE0" w:rsidRPr="00D50A6D">
        <w:rPr>
          <w:sz w:val="24"/>
        </w:rPr>
        <w:tab/>
      </w:r>
      <w:r w:rsidR="00D50A6D">
        <w:rPr>
          <w:sz w:val="24"/>
        </w:rPr>
        <w:tab/>
        <w:t xml:space="preserve">    </w:t>
      </w:r>
      <w:r w:rsidR="005F6FE0" w:rsidRPr="00D50A6D">
        <w:rPr>
          <w:sz w:val="24"/>
        </w:rPr>
        <w:t>В.В. Терентьев</w:t>
      </w:r>
    </w:p>
    <w:sectPr w:rsidR="007342C6" w:rsidRPr="005376BE" w:rsidSect="006A2857">
      <w:footerReference w:type="default" r:id="rId9"/>
      <w:type w:val="continuous"/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1C" w:rsidRDefault="009C081C">
      <w:r>
        <w:separator/>
      </w:r>
    </w:p>
  </w:endnote>
  <w:endnote w:type="continuationSeparator" w:id="0">
    <w:p w:rsidR="009C081C" w:rsidRDefault="009C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D91040" w:rsidRDefault="003D5F1D">
    <w:pPr>
      <w:pStyle w:val="a5"/>
      <w:jc w:val="center"/>
      <w:rPr>
        <w:sz w:val="14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1C" w:rsidRDefault="009C081C">
      <w:r>
        <w:separator/>
      </w:r>
    </w:p>
  </w:footnote>
  <w:footnote w:type="continuationSeparator" w:id="0">
    <w:p w:rsidR="009C081C" w:rsidRDefault="009C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ADB33DA"/>
    <w:multiLevelType w:val="hybridMultilevel"/>
    <w:tmpl w:val="32C06744"/>
    <w:lvl w:ilvl="0" w:tplc="E11EF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51472D"/>
    <w:multiLevelType w:val="hybridMultilevel"/>
    <w:tmpl w:val="EB70ADB6"/>
    <w:lvl w:ilvl="0" w:tplc="DFEA9D0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0" w15:restartNumberingAfterBreak="0">
    <w:nsid w:val="262D5263"/>
    <w:multiLevelType w:val="hybridMultilevel"/>
    <w:tmpl w:val="DBE68A9E"/>
    <w:lvl w:ilvl="0" w:tplc="9754F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3D5523A9"/>
    <w:multiLevelType w:val="hybridMultilevel"/>
    <w:tmpl w:val="F8CC6A3C"/>
    <w:lvl w:ilvl="0" w:tplc="77625CEA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 w15:restartNumberingAfterBreak="0">
    <w:nsid w:val="6F9C0922"/>
    <w:multiLevelType w:val="hybridMultilevel"/>
    <w:tmpl w:val="EE5E5158"/>
    <w:lvl w:ilvl="0" w:tplc="8ABCF3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15"/>
  </w:num>
  <w:num w:numId="5">
    <w:abstractNumId w:val="5"/>
  </w:num>
  <w:num w:numId="6">
    <w:abstractNumId w:val="2"/>
  </w:num>
  <w:num w:numId="7">
    <w:abstractNumId w:val="17"/>
  </w:num>
  <w:num w:numId="8">
    <w:abstractNumId w:val="19"/>
  </w:num>
  <w:num w:numId="9">
    <w:abstractNumId w:val="24"/>
  </w:num>
  <w:num w:numId="10">
    <w:abstractNumId w:val="7"/>
  </w:num>
  <w:num w:numId="11">
    <w:abstractNumId w:val="4"/>
  </w:num>
  <w:num w:numId="12">
    <w:abstractNumId w:val="22"/>
  </w:num>
  <w:num w:numId="13">
    <w:abstractNumId w:val="0"/>
  </w:num>
  <w:num w:numId="14">
    <w:abstractNumId w:val="27"/>
  </w:num>
  <w:num w:numId="15">
    <w:abstractNumId w:val="13"/>
  </w:num>
  <w:num w:numId="16">
    <w:abstractNumId w:val="23"/>
  </w:num>
  <w:num w:numId="17">
    <w:abstractNumId w:val="18"/>
  </w:num>
  <w:num w:numId="18">
    <w:abstractNumId w:val="9"/>
  </w:num>
  <w:num w:numId="19">
    <w:abstractNumId w:val="21"/>
  </w:num>
  <w:num w:numId="20">
    <w:abstractNumId w:val="16"/>
  </w:num>
  <w:num w:numId="21">
    <w:abstractNumId w:val="6"/>
  </w:num>
  <w:num w:numId="22">
    <w:abstractNumId w:val="1"/>
  </w:num>
  <w:num w:numId="23">
    <w:abstractNumId w:val="26"/>
  </w:num>
  <w:num w:numId="24">
    <w:abstractNumId w:val="3"/>
  </w:num>
  <w:num w:numId="25">
    <w:abstractNumId w:val="10"/>
  </w:num>
  <w:num w:numId="26">
    <w:abstractNumId w:val="8"/>
  </w:num>
  <w:num w:numId="27">
    <w:abstractNumId w:val="2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51978"/>
    <w:rsid w:val="00055D36"/>
    <w:rsid w:val="00057A29"/>
    <w:rsid w:val="00064258"/>
    <w:rsid w:val="00073448"/>
    <w:rsid w:val="0007423F"/>
    <w:rsid w:val="000938B3"/>
    <w:rsid w:val="00093AD6"/>
    <w:rsid w:val="000A2EE1"/>
    <w:rsid w:val="000A419A"/>
    <w:rsid w:val="000B7EF0"/>
    <w:rsid w:val="000C2FD5"/>
    <w:rsid w:val="000C6FA0"/>
    <w:rsid w:val="000E0C3F"/>
    <w:rsid w:val="000E1533"/>
    <w:rsid w:val="000E4FAF"/>
    <w:rsid w:val="000F7007"/>
    <w:rsid w:val="001043A8"/>
    <w:rsid w:val="001048EF"/>
    <w:rsid w:val="001077A9"/>
    <w:rsid w:val="00111E77"/>
    <w:rsid w:val="00117CD7"/>
    <w:rsid w:val="0012005F"/>
    <w:rsid w:val="001273F4"/>
    <w:rsid w:val="00142C5E"/>
    <w:rsid w:val="00145CD7"/>
    <w:rsid w:val="00157670"/>
    <w:rsid w:val="001579C5"/>
    <w:rsid w:val="00160D2E"/>
    <w:rsid w:val="00163957"/>
    <w:rsid w:val="00164406"/>
    <w:rsid w:val="00164523"/>
    <w:rsid w:val="00171E95"/>
    <w:rsid w:val="00175A49"/>
    <w:rsid w:val="00175FDB"/>
    <w:rsid w:val="00190C3C"/>
    <w:rsid w:val="00197B9C"/>
    <w:rsid w:val="001A2D20"/>
    <w:rsid w:val="001A3B23"/>
    <w:rsid w:val="001A469B"/>
    <w:rsid w:val="001B7C4E"/>
    <w:rsid w:val="001C3B92"/>
    <w:rsid w:val="001C40F3"/>
    <w:rsid w:val="001D6394"/>
    <w:rsid w:val="001E1382"/>
    <w:rsid w:val="001E16D1"/>
    <w:rsid w:val="001E1DA0"/>
    <w:rsid w:val="001E208A"/>
    <w:rsid w:val="00200218"/>
    <w:rsid w:val="00220CA9"/>
    <w:rsid w:val="00232745"/>
    <w:rsid w:val="00234897"/>
    <w:rsid w:val="00245239"/>
    <w:rsid w:val="00252D14"/>
    <w:rsid w:val="0026321E"/>
    <w:rsid w:val="00263A5A"/>
    <w:rsid w:val="0026716C"/>
    <w:rsid w:val="002675A2"/>
    <w:rsid w:val="002766C5"/>
    <w:rsid w:val="0029264B"/>
    <w:rsid w:val="002934C4"/>
    <w:rsid w:val="002B0633"/>
    <w:rsid w:val="002B3741"/>
    <w:rsid w:val="002C0561"/>
    <w:rsid w:val="002C4D5D"/>
    <w:rsid w:val="002D3793"/>
    <w:rsid w:val="002F38DF"/>
    <w:rsid w:val="002F3B06"/>
    <w:rsid w:val="002F5836"/>
    <w:rsid w:val="002F71CF"/>
    <w:rsid w:val="003021E7"/>
    <w:rsid w:val="0030547E"/>
    <w:rsid w:val="00310237"/>
    <w:rsid w:val="00311DCE"/>
    <w:rsid w:val="0031639E"/>
    <w:rsid w:val="00325E72"/>
    <w:rsid w:val="00336A50"/>
    <w:rsid w:val="0033737D"/>
    <w:rsid w:val="003418AB"/>
    <w:rsid w:val="00350B0E"/>
    <w:rsid w:val="003649CB"/>
    <w:rsid w:val="00372E16"/>
    <w:rsid w:val="0037692B"/>
    <w:rsid w:val="00386963"/>
    <w:rsid w:val="00391A58"/>
    <w:rsid w:val="003A0F71"/>
    <w:rsid w:val="003A4C3D"/>
    <w:rsid w:val="003A5959"/>
    <w:rsid w:val="003B3141"/>
    <w:rsid w:val="003B5CAA"/>
    <w:rsid w:val="003C2990"/>
    <w:rsid w:val="003C629D"/>
    <w:rsid w:val="003D25CC"/>
    <w:rsid w:val="003D5F1D"/>
    <w:rsid w:val="003D73AE"/>
    <w:rsid w:val="003E2069"/>
    <w:rsid w:val="003E323B"/>
    <w:rsid w:val="003F0D80"/>
    <w:rsid w:val="00405270"/>
    <w:rsid w:val="00407B5E"/>
    <w:rsid w:val="004130E5"/>
    <w:rsid w:val="00422ACB"/>
    <w:rsid w:val="004331A3"/>
    <w:rsid w:val="00447BD9"/>
    <w:rsid w:val="00456B9F"/>
    <w:rsid w:val="00464717"/>
    <w:rsid w:val="0047531C"/>
    <w:rsid w:val="00477B1E"/>
    <w:rsid w:val="004906F0"/>
    <w:rsid w:val="00494B41"/>
    <w:rsid w:val="0049682F"/>
    <w:rsid w:val="004A0AC1"/>
    <w:rsid w:val="004B2FA7"/>
    <w:rsid w:val="004C1486"/>
    <w:rsid w:val="004C5517"/>
    <w:rsid w:val="004E766B"/>
    <w:rsid w:val="005007A7"/>
    <w:rsid w:val="00503D7E"/>
    <w:rsid w:val="005058E5"/>
    <w:rsid w:val="005102D4"/>
    <w:rsid w:val="0051661B"/>
    <w:rsid w:val="00523BAA"/>
    <w:rsid w:val="005247EA"/>
    <w:rsid w:val="005256A5"/>
    <w:rsid w:val="00525751"/>
    <w:rsid w:val="005308B2"/>
    <w:rsid w:val="005376BE"/>
    <w:rsid w:val="00544669"/>
    <w:rsid w:val="00547ECE"/>
    <w:rsid w:val="0055075B"/>
    <w:rsid w:val="00550E6C"/>
    <w:rsid w:val="005514D4"/>
    <w:rsid w:val="005643CF"/>
    <w:rsid w:val="0057434B"/>
    <w:rsid w:val="00577E47"/>
    <w:rsid w:val="00580A84"/>
    <w:rsid w:val="005937F3"/>
    <w:rsid w:val="005A6A70"/>
    <w:rsid w:val="005C6381"/>
    <w:rsid w:val="005D61CB"/>
    <w:rsid w:val="005D7250"/>
    <w:rsid w:val="005E41F5"/>
    <w:rsid w:val="005E547E"/>
    <w:rsid w:val="005E69C2"/>
    <w:rsid w:val="005F6FE0"/>
    <w:rsid w:val="005F770F"/>
    <w:rsid w:val="00603207"/>
    <w:rsid w:val="00603237"/>
    <w:rsid w:val="00603EB9"/>
    <w:rsid w:val="00603F8B"/>
    <w:rsid w:val="00610E86"/>
    <w:rsid w:val="00623B95"/>
    <w:rsid w:val="006311DF"/>
    <w:rsid w:val="00636657"/>
    <w:rsid w:val="0065008C"/>
    <w:rsid w:val="00662F25"/>
    <w:rsid w:val="00671DB4"/>
    <w:rsid w:val="00676090"/>
    <w:rsid w:val="00681F77"/>
    <w:rsid w:val="00683F4D"/>
    <w:rsid w:val="00687D4A"/>
    <w:rsid w:val="006958BE"/>
    <w:rsid w:val="006A2857"/>
    <w:rsid w:val="006A2AA0"/>
    <w:rsid w:val="006A2B57"/>
    <w:rsid w:val="006C1D16"/>
    <w:rsid w:val="006E574C"/>
    <w:rsid w:val="006F5748"/>
    <w:rsid w:val="00702674"/>
    <w:rsid w:val="0070277A"/>
    <w:rsid w:val="00703E61"/>
    <w:rsid w:val="007070EB"/>
    <w:rsid w:val="00710E44"/>
    <w:rsid w:val="0071580A"/>
    <w:rsid w:val="00715B76"/>
    <w:rsid w:val="00716263"/>
    <w:rsid w:val="00725E32"/>
    <w:rsid w:val="007263A7"/>
    <w:rsid w:val="007342C6"/>
    <w:rsid w:val="00736378"/>
    <w:rsid w:val="00740B68"/>
    <w:rsid w:val="00742236"/>
    <w:rsid w:val="00747636"/>
    <w:rsid w:val="00747AA7"/>
    <w:rsid w:val="0075198D"/>
    <w:rsid w:val="00751B63"/>
    <w:rsid w:val="0075735C"/>
    <w:rsid w:val="00760F49"/>
    <w:rsid w:val="0077499C"/>
    <w:rsid w:val="00790C3D"/>
    <w:rsid w:val="0079555D"/>
    <w:rsid w:val="00796883"/>
    <w:rsid w:val="007A58A5"/>
    <w:rsid w:val="007B1FCB"/>
    <w:rsid w:val="007C5B4E"/>
    <w:rsid w:val="007D2B06"/>
    <w:rsid w:val="007D639B"/>
    <w:rsid w:val="007D7A12"/>
    <w:rsid w:val="007F4A7D"/>
    <w:rsid w:val="00804652"/>
    <w:rsid w:val="00806D4A"/>
    <w:rsid w:val="0081377C"/>
    <w:rsid w:val="00823544"/>
    <w:rsid w:val="00824305"/>
    <w:rsid w:val="008253BF"/>
    <w:rsid w:val="00835D1B"/>
    <w:rsid w:val="00836DB6"/>
    <w:rsid w:val="00851E3F"/>
    <w:rsid w:val="0085676C"/>
    <w:rsid w:val="00861EFC"/>
    <w:rsid w:val="008814F0"/>
    <w:rsid w:val="00892019"/>
    <w:rsid w:val="00893C45"/>
    <w:rsid w:val="008967D7"/>
    <w:rsid w:val="00897CD2"/>
    <w:rsid w:val="008A0904"/>
    <w:rsid w:val="008A2CBA"/>
    <w:rsid w:val="008A3231"/>
    <w:rsid w:val="008A7F62"/>
    <w:rsid w:val="008B38B7"/>
    <w:rsid w:val="008B574E"/>
    <w:rsid w:val="008C42DE"/>
    <w:rsid w:val="008E031D"/>
    <w:rsid w:val="008E051D"/>
    <w:rsid w:val="008E3FDB"/>
    <w:rsid w:val="008F0598"/>
    <w:rsid w:val="008F19E8"/>
    <w:rsid w:val="008F39E7"/>
    <w:rsid w:val="008F57D5"/>
    <w:rsid w:val="008F63F5"/>
    <w:rsid w:val="009213C2"/>
    <w:rsid w:val="0092469B"/>
    <w:rsid w:val="00924E8E"/>
    <w:rsid w:val="009259B1"/>
    <w:rsid w:val="0093426C"/>
    <w:rsid w:val="009372F0"/>
    <w:rsid w:val="009468D9"/>
    <w:rsid w:val="00950094"/>
    <w:rsid w:val="00955AB0"/>
    <w:rsid w:val="009918AF"/>
    <w:rsid w:val="009A4446"/>
    <w:rsid w:val="009B4E11"/>
    <w:rsid w:val="009B766B"/>
    <w:rsid w:val="009C081C"/>
    <w:rsid w:val="009C332A"/>
    <w:rsid w:val="009C5B38"/>
    <w:rsid w:val="009D386B"/>
    <w:rsid w:val="009E0005"/>
    <w:rsid w:val="009E1F93"/>
    <w:rsid w:val="009E269E"/>
    <w:rsid w:val="009E280B"/>
    <w:rsid w:val="009F1ABB"/>
    <w:rsid w:val="009F27D4"/>
    <w:rsid w:val="00A00F3E"/>
    <w:rsid w:val="00A06D94"/>
    <w:rsid w:val="00A07AD7"/>
    <w:rsid w:val="00A24327"/>
    <w:rsid w:val="00A24999"/>
    <w:rsid w:val="00A42545"/>
    <w:rsid w:val="00A4608A"/>
    <w:rsid w:val="00A553B0"/>
    <w:rsid w:val="00A55897"/>
    <w:rsid w:val="00A61977"/>
    <w:rsid w:val="00A64119"/>
    <w:rsid w:val="00A7259F"/>
    <w:rsid w:val="00A77668"/>
    <w:rsid w:val="00A77DDC"/>
    <w:rsid w:val="00A94796"/>
    <w:rsid w:val="00AB18B5"/>
    <w:rsid w:val="00AB5ACF"/>
    <w:rsid w:val="00AB62D3"/>
    <w:rsid w:val="00AC299B"/>
    <w:rsid w:val="00AD2188"/>
    <w:rsid w:val="00AE06F1"/>
    <w:rsid w:val="00AE130F"/>
    <w:rsid w:val="00AE3309"/>
    <w:rsid w:val="00AF1F1B"/>
    <w:rsid w:val="00AF395C"/>
    <w:rsid w:val="00AF4DC6"/>
    <w:rsid w:val="00AF7EEA"/>
    <w:rsid w:val="00B00C45"/>
    <w:rsid w:val="00B00DFF"/>
    <w:rsid w:val="00B10607"/>
    <w:rsid w:val="00B112AD"/>
    <w:rsid w:val="00B13241"/>
    <w:rsid w:val="00B14EC5"/>
    <w:rsid w:val="00B30CA4"/>
    <w:rsid w:val="00B34F23"/>
    <w:rsid w:val="00B3615A"/>
    <w:rsid w:val="00B36573"/>
    <w:rsid w:val="00B44A9B"/>
    <w:rsid w:val="00B46A32"/>
    <w:rsid w:val="00B65A32"/>
    <w:rsid w:val="00B73697"/>
    <w:rsid w:val="00B82697"/>
    <w:rsid w:val="00B82931"/>
    <w:rsid w:val="00B93D61"/>
    <w:rsid w:val="00B95E27"/>
    <w:rsid w:val="00BA2498"/>
    <w:rsid w:val="00BA32C4"/>
    <w:rsid w:val="00BA5678"/>
    <w:rsid w:val="00BA61F9"/>
    <w:rsid w:val="00BB5B85"/>
    <w:rsid w:val="00BB71ED"/>
    <w:rsid w:val="00BC69B5"/>
    <w:rsid w:val="00C00FC1"/>
    <w:rsid w:val="00C023BD"/>
    <w:rsid w:val="00C11BCB"/>
    <w:rsid w:val="00C204E1"/>
    <w:rsid w:val="00C42105"/>
    <w:rsid w:val="00C500B4"/>
    <w:rsid w:val="00C517A5"/>
    <w:rsid w:val="00C536E6"/>
    <w:rsid w:val="00C538B3"/>
    <w:rsid w:val="00C5557B"/>
    <w:rsid w:val="00C55C30"/>
    <w:rsid w:val="00C55DC4"/>
    <w:rsid w:val="00C56D53"/>
    <w:rsid w:val="00C81266"/>
    <w:rsid w:val="00C81D1B"/>
    <w:rsid w:val="00C87FF2"/>
    <w:rsid w:val="00C90709"/>
    <w:rsid w:val="00CA78A4"/>
    <w:rsid w:val="00CB15B1"/>
    <w:rsid w:val="00CB6797"/>
    <w:rsid w:val="00CC2F6E"/>
    <w:rsid w:val="00CC7F42"/>
    <w:rsid w:val="00CD3B55"/>
    <w:rsid w:val="00D06E51"/>
    <w:rsid w:val="00D11A67"/>
    <w:rsid w:val="00D125D1"/>
    <w:rsid w:val="00D2577A"/>
    <w:rsid w:val="00D30154"/>
    <w:rsid w:val="00D504AA"/>
    <w:rsid w:val="00D50940"/>
    <w:rsid w:val="00D50A6D"/>
    <w:rsid w:val="00D55682"/>
    <w:rsid w:val="00D60CBB"/>
    <w:rsid w:val="00D654CC"/>
    <w:rsid w:val="00D71FAE"/>
    <w:rsid w:val="00D77D39"/>
    <w:rsid w:val="00D91040"/>
    <w:rsid w:val="00D93475"/>
    <w:rsid w:val="00D96393"/>
    <w:rsid w:val="00DB2EB0"/>
    <w:rsid w:val="00DC31F4"/>
    <w:rsid w:val="00DD0C0C"/>
    <w:rsid w:val="00DD19AE"/>
    <w:rsid w:val="00DF1633"/>
    <w:rsid w:val="00DF1755"/>
    <w:rsid w:val="00DF4B7D"/>
    <w:rsid w:val="00E027D7"/>
    <w:rsid w:val="00E10AEF"/>
    <w:rsid w:val="00E11366"/>
    <w:rsid w:val="00E152B4"/>
    <w:rsid w:val="00E1763D"/>
    <w:rsid w:val="00E20F39"/>
    <w:rsid w:val="00E21EE1"/>
    <w:rsid w:val="00E30854"/>
    <w:rsid w:val="00E37643"/>
    <w:rsid w:val="00E4115D"/>
    <w:rsid w:val="00E41A8D"/>
    <w:rsid w:val="00E44026"/>
    <w:rsid w:val="00E46E17"/>
    <w:rsid w:val="00E473FF"/>
    <w:rsid w:val="00E5159A"/>
    <w:rsid w:val="00E5396F"/>
    <w:rsid w:val="00E53DA1"/>
    <w:rsid w:val="00E75EB8"/>
    <w:rsid w:val="00E76D34"/>
    <w:rsid w:val="00E80629"/>
    <w:rsid w:val="00E82B74"/>
    <w:rsid w:val="00EA5F5A"/>
    <w:rsid w:val="00EC046F"/>
    <w:rsid w:val="00EC5559"/>
    <w:rsid w:val="00EC7F72"/>
    <w:rsid w:val="00ED296F"/>
    <w:rsid w:val="00ED5A89"/>
    <w:rsid w:val="00ED730F"/>
    <w:rsid w:val="00EE2EAE"/>
    <w:rsid w:val="00EE35BD"/>
    <w:rsid w:val="00EE41AA"/>
    <w:rsid w:val="00EE7FC2"/>
    <w:rsid w:val="00EF04DB"/>
    <w:rsid w:val="00EF5ED8"/>
    <w:rsid w:val="00EF610A"/>
    <w:rsid w:val="00F0202D"/>
    <w:rsid w:val="00F2594D"/>
    <w:rsid w:val="00F25FBF"/>
    <w:rsid w:val="00F44F00"/>
    <w:rsid w:val="00F46ED3"/>
    <w:rsid w:val="00F537D2"/>
    <w:rsid w:val="00F54E2F"/>
    <w:rsid w:val="00F55E6C"/>
    <w:rsid w:val="00F57112"/>
    <w:rsid w:val="00F64E8D"/>
    <w:rsid w:val="00F672C0"/>
    <w:rsid w:val="00F7235B"/>
    <w:rsid w:val="00F814EB"/>
    <w:rsid w:val="00F860E1"/>
    <w:rsid w:val="00FA3402"/>
    <w:rsid w:val="00FB2C66"/>
    <w:rsid w:val="00FB61C9"/>
    <w:rsid w:val="00FC3342"/>
    <w:rsid w:val="00FC3C20"/>
    <w:rsid w:val="00FC429F"/>
    <w:rsid w:val="00FC6129"/>
    <w:rsid w:val="00FC6EC2"/>
    <w:rsid w:val="00FD0418"/>
    <w:rsid w:val="00FD3D81"/>
    <w:rsid w:val="00FD6988"/>
    <w:rsid w:val="00FE0074"/>
    <w:rsid w:val="00FE17EE"/>
    <w:rsid w:val="00FE24BC"/>
    <w:rsid w:val="00FF3894"/>
    <w:rsid w:val="00FF4B52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4FA3F551"/>
  <w15:chartTrackingRefBased/>
  <w15:docId w15:val="{AFDA365B-3FBC-4C9D-BF2D-C2919340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81377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7342C6"/>
    <w:rPr>
      <w:i/>
      <w:iCs/>
    </w:rPr>
  </w:style>
  <w:style w:type="paragraph" w:customStyle="1" w:styleId="ConsPlusNormal">
    <w:name w:val="ConsPlusNormal"/>
    <w:uiPriority w:val="99"/>
    <w:rsid w:val="00F25FBF"/>
    <w:pPr>
      <w:widowControl w:val="0"/>
      <w:autoSpaceDE w:val="0"/>
      <w:autoSpaceDN w:val="0"/>
    </w:pPr>
    <w:rPr>
      <w:rFonts w:eastAsia="Calibri"/>
      <w:sz w:val="28"/>
    </w:rPr>
  </w:style>
  <w:style w:type="character" w:customStyle="1" w:styleId="10">
    <w:name w:val="Заголовок 1 Знак"/>
    <w:basedOn w:val="a0"/>
    <w:link w:val="1"/>
    <w:uiPriority w:val="9"/>
    <w:rsid w:val="0081377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AD6B7-9EDF-44DF-8A01-C7D21923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Мурзяева Татьяна Петровна</dc:creator>
  <cp:keywords/>
  <dc:description/>
  <cp:lastModifiedBy>Мурзаева Татьяна Петровна</cp:lastModifiedBy>
  <cp:revision>8</cp:revision>
  <cp:lastPrinted>2026-05-28T03:58:00Z</cp:lastPrinted>
  <dcterms:created xsi:type="dcterms:W3CDTF">2026-05-20T02:39:00Z</dcterms:created>
  <dcterms:modified xsi:type="dcterms:W3CDTF">2026-06-16T07:04:00Z</dcterms:modified>
</cp:coreProperties>
</file>