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E3" w:rsidRPr="00B72BFC" w:rsidRDefault="00B60BE3" w:rsidP="00B60BE3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30D1B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2</w:t>
      </w:r>
      <w:r w:rsidR="001374A6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1</w:t>
      </w:r>
      <w:bookmarkStart w:id="0" w:name="_GoBack"/>
      <w:bookmarkEnd w:id="0"/>
    </w:p>
    <w:p w:rsidR="00B60BE3" w:rsidRPr="00B72BFC" w:rsidRDefault="00B60BE3" w:rsidP="00B60BE3">
      <w:pPr>
        <w:spacing w:after="0" w:line="240" w:lineRule="auto"/>
        <w:ind w:left="5103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к </w:t>
      </w:r>
      <w:hyperlink w:anchor="sub_1000" w:history="1">
        <w:r w:rsidRPr="00B72BFC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Административному регламенту</w:t>
        </w:r>
      </w:hyperlink>
      <w:r w:rsidRPr="00B72BFC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предоставления муниципальной услуги «Присвоение спортивных разрядов»</w:t>
      </w:r>
    </w:p>
    <w:p w:rsidR="00B60BE3" w:rsidRDefault="00B60BE3" w:rsidP="00B60BE3">
      <w:pPr>
        <w:spacing w:after="0"/>
        <w:ind w:firstLine="709"/>
        <w:jc w:val="both"/>
      </w:pPr>
    </w:p>
    <w:p w:rsidR="00B60BE3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Форма решения 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p w:rsidR="00B60BE3" w:rsidRPr="00B72BFC" w:rsidRDefault="00B60BE3" w:rsidP="00B60BE3">
      <w:pPr>
        <w:spacing w:after="0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9"/>
      </w:tblGrid>
      <w:tr w:rsidR="00B60BE3" w:rsidRPr="00B72BFC" w:rsidTr="00C934B0">
        <w:trPr>
          <w:trHeight w:val="322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0BE3" w:rsidRPr="008B293C" w:rsidRDefault="00B60BE3" w:rsidP="00C934B0">
            <w:pPr>
              <w:pStyle w:val="a5"/>
              <w:jc w:val="center"/>
              <w:rPr>
                <w:rFonts w:ascii="Times New Roman CYR" w:hAnsi="Times New Roman CYR" w:cs="Times New Roman CYR"/>
              </w:rPr>
            </w:pPr>
            <w:r w:rsidRPr="008B293C">
              <w:rPr>
                <w:rFonts w:ascii="Times New Roman" w:hAnsi="Times New Roman" w:cs="Times New Roman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B60BE3" w:rsidRPr="00B72BFC" w:rsidTr="00C934B0">
        <w:trPr>
          <w:trHeight w:val="62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Кому: _________________________</w:t>
      </w: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РЕШЕНИЕ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br/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 отказе </w:t>
      </w:r>
      <w:r w:rsidRPr="00B72BFC"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 CYR" w:eastAsiaTheme="minorEastAsia" w:hAnsi="Times New Roman CYR" w:cs="Times New Roman CYR"/>
          <w:b/>
          <w:bCs/>
          <w:sz w:val="24"/>
          <w:szCs w:val="24"/>
          <w:lang w:eastAsia="ru-RU"/>
        </w:rPr>
        <w:t>исправлении допущенных опечаток и (или) ошибок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4689"/>
      </w:tblGrid>
      <w:tr w:rsidR="00B60BE3" w:rsidRPr="00B72BFC" w:rsidTr="00C934B0">
        <w:trPr>
          <w:trHeight w:val="387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</w:tcPr>
          <w:p w:rsidR="00B60BE3" w:rsidRPr="00B72BFC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B72BF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№ ____________</w:t>
            </w: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B60BE3" w:rsidRPr="004F3988" w:rsidRDefault="00B60BE3" w:rsidP="004F3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 </w:t>
      </w:r>
      <w:r w:rsidR="004F3988"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 № _______________________________</w:t>
      </w:r>
    </w:p>
    <w:p w:rsidR="00B60BE3" w:rsidRPr="004F3988" w:rsidRDefault="00B60BE3" w:rsidP="004F398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прилагаемые к нему документы, руководствуясь </w:t>
      </w:r>
      <w:r w:rsidR="004F3988"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пунктом 3.6. Административного регламента «Присвоение спортивных разрядов», </w:t>
      </w:r>
      <w:r w:rsidR="004F3988" w:rsidRPr="004F3988">
        <w:rPr>
          <w:rFonts w:ascii="Times New Roman" w:hAnsi="Times New Roman" w:cs="Times New Roman"/>
          <w:sz w:val="24"/>
          <w:szCs w:val="24"/>
        </w:rPr>
        <w:t xml:space="preserve">Муниципальным казенным учреждением «Комитет по делам физической культуры и спорта г. Зеленогорска»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</w:t>
      </w:r>
      <w:r w:rsid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 отказе </w:t>
      </w:r>
      <w:r w:rsidR="004F3988" w:rsidRPr="004F398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в исправлении допущенных опечаток и (или) ошибок </w:t>
      </w:r>
      <w:r w:rsidRPr="004F39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402"/>
        <w:gridCol w:w="3486"/>
      </w:tblGrid>
      <w:tr w:rsidR="00B60BE3" w:rsidRPr="00331EAE" w:rsidTr="00C934B0">
        <w:trPr>
          <w:trHeight w:val="80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пункта административного 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33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основания для отказа 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E3" w:rsidRPr="00331EAE" w:rsidRDefault="00B60BE3" w:rsidP="0033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Разъяснение причин отказа </w:t>
            </w:r>
          </w:p>
        </w:tc>
      </w:tr>
      <w:tr w:rsidR="00B60BE3" w:rsidRPr="00331EAE" w:rsidTr="00C934B0">
        <w:trPr>
          <w:trHeight w:val="255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BE3" w:rsidRPr="00331EAE" w:rsidRDefault="00331EAE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31EAE">
              <w:rPr>
                <w:rFonts w:ascii="Times New Roman" w:hAnsi="Times New Roman" w:cs="Times New Roman"/>
              </w:rPr>
              <w:t>непредставление документов для внесений исправлений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0BE3" w:rsidRPr="00331EAE" w:rsidRDefault="00B60BE3" w:rsidP="00C93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Дополнительная информация: _____________________________________________</w:t>
      </w:r>
    </w:p>
    <w:p w:rsidR="00B60BE3" w:rsidRPr="00B72BFC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Вы вправе повторно обратиться в уполномоченный орган с заявлением </w:t>
      </w:r>
      <w:r w:rsidR="00D635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br/>
      </w: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о предоставлении муниципальной услуги после устранения указанных нарушений.</w:t>
      </w:r>
    </w:p>
    <w:p w:rsidR="00B60BE3" w:rsidRDefault="00B60BE3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B72BFC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4F3988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F3988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4F3988" w:rsidRPr="00B72BFC" w:rsidRDefault="004F3988" w:rsidP="00B60BE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Директор________________________________________________</w:t>
      </w:r>
      <w:r w:rsidR="00D63525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_______(ФИО)</w:t>
      </w:r>
    </w:p>
    <w:sectPr w:rsidR="004F3988" w:rsidRPr="00B72BF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C2"/>
    <w:rsid w:val="00030D1B"/>
    <w:rsid w:val="001374A6"/>
    <w:rsid w:val="00331EAE"/>
    <w:rsid w:val="004F3988"/>
    <w:rsid w:val="005E7E1C"/>
    <w:rsid w:val="00B60BE3"/>
    <w:rsid w:val="00D63525"/>
    <w:rsid w:val="00F9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0BE3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60BE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60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0BE3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B60BE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B60B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7</cp:revision>
  <dcterms:created xsi:type="dcterms:W3CDTF">2026-03-27T05:15:00Z</dcterms:created>
  <dcterms:modified xsi:type="dcterms:W3CDTF">2026-03-27T07:24:00Z</dcterms:modified>
</cp:coreProperties>
</file>