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6A67F1" w14:textId="4303E394" w:rsidR="00E908D8" w:rsidRPr="00E908D8" w:rsidRDefault="00E908D8" w:rsidP="006B514C">
      <w:pPr>
        <w:spacing w:after="0" w:line="240" w:lineRule="auto"/>
        <w:ind w:left="5103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6B514C" w:rsidRPr="00E908D8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A84F49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Pr="00E908D8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B514C" w:rsidRPr="00E908D8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к </w:t>
      </w:r>
      <w:hyperlink w:anchor="sub_1000" w:history="1">
        <w:r w:rsidR="006B514C" w:rsidRPr="00E908D8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Административному регламенту</w:t>
        </w:r>
      </w:hyperlink>
      <w:r w:rsidR="006B514C" w:rsidRPr="00E908D8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E908D8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п</w:t>
      </w:r>
      <w:r w:rsidR="006B514C" w:rsidRPr="00E908D8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редоставления </w:t>
      </w:r>
    </w:p>
    <w:p w14:paraId="5635CAC6" w14:textId="52895D2C" w:rsidR="006B514C" w:rsidRPr="00E908D8" w:rsidRDefault="00E908D8" w:rsidP="00E908D8">
      <w:pPr>
        <w:spacing w:after="0" w:line="240" w:lineRule="auto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E908D8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      </w:t>
      </w:r>
      <w:r w:rsidR="006B514C" w:rsidRPr="00E908D8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муниципальной услуги «Присвоение спортивных разрядов»</w:t>
      </w:r>
    </w:p>
    <w:p w14:paraId="04DF3ED9" w14:textId="77777777" w:rsidR="006B514C" w:rsidRPr="00E908D8" w:rsidRDefault="006B514C" w:rsidP="006C0B77">
      <w:pPr>
        <w:spacing w:after="0"/>
        <w:ind w:firstLine="709"/>
        <w:jc w:val="both"/>
        <w:rPr>
          <w:rFonts w:eastAsia="Times New Roman" w:cs="Times New Roman"/>
          <w:b/>
          <w:iCs/>
          <w:sz w:val="24"/>
          <w:szCs w:val="24"/>
          <w:lang w:eastAsia="ru-RU"/>
        </w:rPr>
      </w:pPr>
    </w:p>
    <w:p w14:paraId="15CF2A91" w14:textId="7AC83EA4" w:rsidR="00F12C76" w:rsidRDefault="006B514C" w:rsidP="00E908D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908D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услуги:</w:t>
      </w:r>
    </w:p>
    <w:p w14:paraId="6F181BBA" w14:textId="77777777" w:rsidR="00E908D8" w:rsidRPr="00E908D8" w:rsidRDefault="00E908D8" w:rsidP="00E908D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tbl>
      <w:tblPr>
        <w:tblW w:w="15295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54"/>
        <w:gridCol w:w="6515"/>
        <w:gridCol w:w="2126"/>
      </w:tblGrid>
      <w:tr w:rsidR="00E908D8" w:rsidRPr="00E908D8" w14:paraId="7EE400FE" w14:textId="01EB409F" w:rsidTr="00E908D8">
        <w:trPr>
          <w:trHeight w:val="375"/>
        </w:trPr>
        <w:tc>
          <w:tcPr>
            <w:tcW w:w="6654" w:type="dxa"/>
          </w:tcPr>
          <w:p w14:paraId="24ED0A10" w14:textId="1DD01EC0" w:rsidR="00E908D8" w:rsidRPr="00E908D8" w:rsidRDefault="00E908D8" w:rsidP="00AA00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908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</w:t>
            </w:r>
            <w:r w:rsidRPr="00E90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6515" w:type="dxa"/>
          </w:tcPr>
          <w:p w14:paraId="561EEB44" w14:textId="3928CACF" w:rsidR="00E908D8" w:rsidRPr="00E908D8" w:rsidRDefault="00E908D8" w:rsidP="00AA00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908D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Перечень оснований для отказа в предоставлении муниципальной услуги является:</w:t>
            </w:r>
          </w:p>
        </w:tc>
        <w:tc>
          <w:tcPr>
            <w:tcW w:w="2126" w:type="dxa"/>
          </w:tcPr>
          <w:p w14:paraId="391ACDAF" w14:textId="73921949" w:rsidR="00E908D8" w:rsidRPr="00E908D8" w:rsidRDefault="00E908D8" w:rsidP="00AA00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908D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Перечень для приостановления муниципальной услуги</w:t>
            </w:r>
          </w:p>
        </w:tc>
      </w:tr>
      <w:tr w:rsidR="00E908D8" w:rsidRPr="00E908D8" w14:paraId="0799ED2D" w14:textId="77777777" w:rsidTr="00E908D8">
        <w:trPr>
          <w:trHeight w:val="375"/>
        </w:trPr>
        <w:tc>
          <w:tcPr>
            <w:tcW w:w="6654" w:type="dxa"/>
          </w:tcPr>
          <w:p w14:paraId="75D5077D" w14:textId="20456C09" w:rsidR="00E908D8" w:rsidRPr="00E908D8" w:rsidRDefault="00E908D8" w:rsidP="00CE6A0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9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1.Подача Заявителем документов, не соответствующих требованиям, предусмотренным пунктом 2.11.3 и 2.11.4 Административного регламента</w:t>
            </w:r>
          </w:p>
        </w:tc>
        <w:tc>
          <w:tcPr>
            <w:tcW w:w="6515" w:type="dxa"/>
          </w:tcPr>
          <w:p w14:paraId="2D0BEB64" w14:textId="6E188BF5" w:rsidR="00E908D8" w:rsidRPr="00E908D8" w:rsidRDefault="00E908D8" w:rsidP="00CE6A0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908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1.Несоответствие результата спортсмена, указанного в документах для присвоения спортивного разряда, утвержденным Министерством спорта Российской Федерации нормам, требованиям и условиям их выполнения;</w:t>
            </w:r>
          </w:p>
        </w:tc>
        <w:tc>
          <w:tcPr>
            <w:tcW w:w="2126" w:type="dxa"/>
            <w:vMerge w:val="restart"/>
          </w:tcPr>
          <w:p w14:paraId="6A95959F" w14:textId="78A5D153" w:rsidR="00E908D8" w:rsidRPr="00E908D8" w:rsidRDefault="00E908D8" w:rsidP="00CE6A0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908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Не пред</w:t>
            </w:r>
            <w:bookmarkStart w:id="0" w:name="_GoBack"/>
            <w:bookmarkEnd w:id="0"/>
            <w:r w:rsidRPr="00E908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усмотрено</w:t>
            </w:r>
          </w:p>
        </w:tc>
      </w:tr>
      <w:tr w:rsidR="00E908D8" w:rsidRPr="00E908D8" w14:paraId="7FE85DA1" w14:textId="77777777" w:rsidTr="00E908D8">
        <w:trPr>
          <w:trHeight w:val="375"/>
        </w:trPr>
        <w:tc>
          <w:tcPr>
            <w:tcW w:w="6654" w:type="dxa"/>
          </w:tcPr>
          <w:p w14:paraId="2F4521EC" w14:textId="7527B280" w:rsidR="00E908D8" w:rsidRPr="00E908D8" w:rsidRDefault="00E908D8" w:rsidP="00CE6A0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9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Заявление о предоставлении муниципальной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</w:t>
            </w:r>
          </w:p>
        </w:tc>
        <w:tc>
          <w:tcPr>
            <w:tcW w:w="6515" w:type="dxa"/>
          </w:tcPr>
          <w:p w14:paraId="12BAE7BB" w14:textId="79E805CC" w:rsidR="00E908D8" w:rsidRPr="00E908D8" w:rsidRDefault="00E908D8" w:rsidP="00CE6A0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908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2.Спортивная дисквалификация спортсмена;</w:t>
            </w:r>
          </w:p>
        </w:tc>
        <w:tc>
          <w:tcPr>
            <w:tcW w:w="2126" w:type="dxa"/>
            <w:vMerge/>
          </w:tcPr>
          <w:p w14:paraId="5469F4FD" w14:textId="77777777" w:rsidR="00E908D8" w:rsidRPr="00E908D8" w:rsidRDefault="00E908D8" w:rsidP="00CE6A0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E908D8" w:rsidRPr="00E908D8" w14:paraId="4F8171F0" w14:textId="77777777" w:rsidTr="00E908D8">
        <w:trPr>
          <w:trHeight w:val="375"/>
        </w:trPr>
        <w:tc>
          <w:tcPr>
            <w:tcW w:w="6654" w:type="dxa"/>
          </w:tcPr>
          <w:p w14:paraId="6988DC2B" w14:textId="124A0136" w:rsidR="00E908D8" w:rsidRPr="00E908D8" w:rsidRDefault="00E908D8" w:rsidP="00CE6A0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9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Некорректное заполнение обязательных полей в форме заявления о предоставлении муниципальной услуги </w:t>
            </w:r>
            <w:r w:rsidRPr="00E9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электронной форме (недостоверное, неправильное либо неполное заполнение)</w:t>
            </w:r>
          </w:p>
        </w:tc>
        <w:tc>
          <w:tcPr>
            <w:tcW w:w="6515" w:type="dxa"/>
          </w:tcPr>
          <w:p w14:paraId="111505E3" w14:textId="496B25A4" w:rsidR="00E908D8" w:rsidRPr="00E908D8" w:rsidRDefault="00E908D8" w:rsidP="00CE6A0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908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3. Нарушение условий допуска к соревнованиям и (или) физкультурным мероприятиям, установленного положениями (регламентами) о таких соревнованиях </w:t>
            </w:r>
            <w:r w:rsidRPr="00E908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  <w:t>и (или) физкультурных мероприятиях, утверждаемых их организаторами;</w:t>
            </w:r>
          </w:p>
        </w:tc>
        <w:tc>
          <w:tcPr>
            <w:tcW w:w="2126" w:type="dxa"/>
            <w:vMerge/>
          </w:tcPr>
          <w:p w14:paraId="1C71A987" w14:textId="77777777" w:rsidR="00E908D8" w:rsidRPr="00E908D8" w:rsidRDefault="00E908D8" w:rsidP="00CE6A0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E908D8" w:rsidRPr="00E908D8" w14:paraId="467F9B74" w14:textId="77777777" w:rsidTr="00E908D8">
        <w:trPr>
          <w:trHeight w:val="375"/>
        </w:trPr>
        <w:tc>
          <w:tcPr>
            <w:tcW w:w="6654" w:type="dxa"/>
          </w:tcPr>
          <w:p w14:paraId="5A7F4BE4" w14:textId="119DDE6A" w:rsidR="00E908D8" w:rsidRPr="00E908D8" w:rsidRDefault="00E908D8" w:rsidP="00CE6A0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9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Представление неполного комплекта документов, необходимого для предоставления муниципальной услуги</w:t>
            </w:r>
          </w:p>
        </w:tc>
        <w:tc>
          <w:tcPr>
            <w:tcW w:w="6515" w:type="dxa"/>
          </w:tcPr>
          <w:p w14:paraId="12492574" w14:textId="7713B09B" w:rsidR="00E908D8" w:rsidRPr="00E908D8" w:rsidRDefault="00E908D8" w:rsidP="00CE6A0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908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4. Наличие решения соответствующей антидопинговой организации о нарушении спортсменом антидопинговых правил, принятого по результатам </w:t>
            </w:r>
            <w:proofErr w:type="gramStart"/>
            <w:r w:rsidRPr="00E908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допинг-контроля</w:t>
            </w:r>
            <w:proofErr w:type="gramEnd"/>
            <w:r w:rsidRPr="00E908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 проведенного в рамках соревнований, на которых спортсмен выполнил норму, требования и условия их выполнения;</w:t>
            </w:r>
          </w:p>
        </w:tc>
        <w:tc>
          <w:tcPr>
            <w:tcW w:w="2126" w:type="dxa"/>
            <w:vMerge/>
          </w:tcPr>
          <w:p w14:paraId="4CBE95A4" w14:textId="77777777" w:rsidR="00E908D8" w:rsidRPr="00E908D8" w:rsidRDefault="00E908D8" w:rsidP="00CE6A0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E908D8" w:rsidRPr="00E908D8" w14:paraId="0EF5F75D" w14:textId="77777777" w:rsidTr="00E908D8">
        <w:trPr>
          <w:trHeight w:val="375"/>
        </w:trPr>
        <w:tc>
          <w:tcPr>
            <w:tcW w:w="6654" w:type="dxa"/>
          </w:tcPr>
          <w:p w14:paraId="73156970" w14:textId="1587AF76" w:rsidR="00E908D8" w:rsidRPr="00E908D8" w:rsidRDefault="00E908D8" w:rsidP="00CE6A0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9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 Представленные документы, необходимые для предоставления муниципальной услуги, утратили силу</w:t>
            </w:r>
          </w:p>
        </w:tc>
        <w:tc>
          <w:tcPr>
            <w:tcW w:w="6515" w:type="dxa"/>
          </w:tcPr>
          <w:p w14:paraId="61CFBA00" w14:textId="58B24DAC" w:rsidR="00E908D8" w:rsidRPr="00E908D8" w:rsidRDefault="00E908D8" w:rsidP="00CE6A0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908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5.Запрос подан с нарушением сроков обращения, установленных положением </w:t>
            </w:r>
            <w:r w:rsidRPr="00E908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  <w:t>о Единой всероссийской спортивной классификации;</w:t>
            </w:r>
          </w:p>
        </w:tc>
        <w:tc>
          <w:tcPr>
            <w:tcW w:w="2126" w:type="dxa"/>
            <w:vMerge/>
          </w:tcPr>
          <w:p w14:paraId="3C1F11AD" w14:textId="77777777" w:rsidR="00E908D8" w:rsidRPr="00E908D8" w:rsidRDefault="00E908D8" w:rsidP="00CE6A0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E908D8" w:rsidRPr="00E908D8" w14:paraId="3AB5DE5F" w14:textId="77777777" w:rsidTr="00E908D8">
        <w:trPr>
          <w:trHeight w:val="375"/>
        </w:trPr>
        <w:tc>
          <w:tcPr>
            <w:tcW w:w="6654" w:type="dxa"/>
          </w:tcPr>
          <w:p w14:paraId="5F4A94ED" w14:textId="55B6FF03" w:rsidR="00E908D8" w:rsidRPr="00E908D8" w:rsidRDefault="00E908D8" w:rsidP="00CE6A0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9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Представленные документы имеют подчистки и исправления </w:t>
            </w:r>
            <w:proofErr w:type="spellStart"/>
            <w:r w:rsidRPr="00E9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</w:t>
            </w:r>
            <w:proofErr w:type="gramStart"/>
            <w:r w:rsidRPr="00E9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,н</w:t>
            </w:r>
            <w:proofErr w:type="gramEnd"/>
            <w:r w:rsidRPr="00E9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E9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заверенные в порядке, установленном законодательством Российской Федерации</w:t>
            </w:r>
          </w:p>
        </w:tc>
        <w:tc>
          <w:tcPr>
            <w:tcW w:w="6515" w:type="dxa"/>
          </w:tcPr>
          <w:p w14:paraId="49ABF869" w14:textId="115DC234" w:rsidR="00E908D8" w:rsidRPr="00E908D8" w:rsidRDefault="00E908D8" w:rsidP="00CE6A0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908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6.документы (сведения), представленные Заявителем, являются недостоверными или противоречат документам (сведениям), полученным в рамках межведомственного взаимодействия;</w:t>
            </w:r>
          </w:p>
        </w:tc>
        <w:tc>
          <w:tcPr>
            <w:tcW w:w="2126" w:type="dxa"/>
            <w:vMerge/>
          </w:tcPr>
          <w:p w14:paraId="1693AF39" w14:textId="77777777" w:rsidR="00E908D8" w:rsidRPr="00E908D8" w:rsidRDefault="00E908D8" w:rsidP="00CE6A0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E908D8" w:rsidRPr="00E908D8" w14:paraId="53E64735" w14:textId="77777777" w:rsidTr="00E908D8">
        <w:trPr>
          <w:trHeight w:val="375"/>
        </w:trPr>
        <w:tc>
          <w:tcPr>
            <w:tcW w:w="6654" w:type="dxa"/>
          </w:tcPr>
          <w:p w14:paraId="76E9DFC7" w14:textId="5315E5EF" w:rsidR="00E908D8" w:rsidRPr="00E908D8" w:rsidRDefault="00E908D8" w:rsidP="00CE6A0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9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Документы содержат повреждения, наличие которых не позволяет в полном объеме использовать информацию и сведения, содержащиеся в документах </w:t>
            </w:r>
            <w:r w:rsidRPr="00E9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предоставления муниципальной услуги</w:t>
            </w:r>
          </w:p>
        </w:tc>
        <w:tc>
          <w:tcPr>
            <w:tcW w:w="6515" w:type="dxa"/>
          </w:tcPr>
          <w:p w14:paraId="07BC7AA3" w14:textId="7714F951" w:rsidR="00E908D8" w:rsidRPr="00E908D8" w:rsidRDefault="00E908D8" w:rsidP="00CE6A0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908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7. Выявление недостоверных сведений в документах для присвоения спортивного разряда;</w:t>
            </w:r>
          </w:p>
        </w:tc>
        <w:tc>
          <w:tcPr>
            <w:tcW w:w="2126" w:type="dxa"/>
            <w:vMerge/>
          </w:tcPr>
          <w:p w14:paraId="620AD04F" w14:textId="77777777" w:rsidR="00E908D8" w:rsidRPr="00E908D8" w:rsidRDefault="00E908D8" w:rsidP="00CE6A0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E908D8" w:rsidRPr="00E908D8" w14:paraId="0940477D" w14:textId="77777777" w:rsidTr="00E908D8">
        <w:trPr>
          <w:trHeight w:val="375"/>
        </w:trPr>
        <w:tc>
          <w:tcPr>
            <w:tcW w:w="6654" w:type="dxa"/>
          </w:tcPr>
          <w:p w14:paraId="3CC41ED1" w14:textId="67C19055" w:rsidR="00E908D8" w:rsidRPr="00E908D8" w:rsidRDefault="00E908D8" w:rsidP="00CE6A0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9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Представленные документы </w:t>
            </w:r>
            <w:proofErr w:type="spellStart"/>
            <w:r w:rsidRPr="00E9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нечитаемы</w:t>
            </w:r>
            <w:proofErr w:type="spellEnd"/>
            <w:r w:rsidRPr="00E9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электронные копии документов не позволяют в полном объеме прочитать текст документа и (или) распознать реквизиты документа</w:t>
            </w:r>
          </w:p>
        </w:tc>
        <w:tc>
          <w:tcPr>
            <w:tcW w:w="6515" w:type="dxa"/>
          </w:tcPr>
          <w:p w14:paraId="3B2C6E0F" w14:textId="3226FB2F" w:rsidR="00E908D8" w:rsidRPr="00E908D8" w:rsidRDefault="00E908D8" w:rsidP="00CE6A0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908D8">
              <w:rPr>
                <w:rFonts w:ascii="Times New Roman" w:hAnsi="Times New Roman" w:cs="Times New Roman"/>
                <w:bCs/>
                <w:iCs/>
              </w:rPr>
              <w:t>8. Отмена результата спортсмена, на основании которого направлено представление для присвоения спортивного разряда;</w:t>
            </w:r>
          </w:p>
        </w:tc>
        <w:tc>
          <w:tcPr>
            <w:tcW w:w="2126" w:type="dxa"/>
            <w:vMerge/>
          </w:tcPr>
          <w:p w14:paraId="40F16F1B" w14:textId="77777777" w:rsidR="00E908D8" w:rsidRPr="00E908D8" w:rsidRDefault="00E908D8" w:rsidP="00CE6A0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E908D8" w:rsidRPr="00E908D8" w14:paraId="036DFD2B" w14:textId="77777777" w:rsidTr="00E908D8">
        <w:trPr>
          <w:trHeight w:val="375"/>
        </w:trPr>
        <w:tc>
          <w:tcPr>
            <w:tcW w:w="6654" w:type="dxa"/>
          </w:tcPr>
          <w:p w14:paraId="6C8DE8CB" w14:textId="5E111AF5" w:rsidR="00E908D8" w:rsidRPr="00E908D8" w:rsidRDefault="00E908D8" w:rsidP="00CE6A0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9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Подача запроса о предоставлении муниципальной услуги и документов, необходимых для предоставления муниципальной услуги, в электронной форме </w:t>
            </w:r>
            <w:r w:rsidRPr="00E9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нарушением установленных требований</w:t>
            </w:r>
          </w:p>
        </w:tc>
        <w:tc>
          <w:tcPr>
            <w:tcW w:w="6515" w:type="dxa"/>
          </w:tcPr>
          <w:p w14:paraId="7EA6C32D" w14:textId="0DE63C05" w:rsidR="00E908D8" w:rsidRPr="00E908D8" w:rsidRDefault="00E908D8" w:rsidP="00E908D8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908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9. </w:t>
            </w:r>
            <w:proofErr w:type="gramStart"/>
            <w:r w:rsidRPr="00E908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Несоответствие условий, при которых показан результат спортсмена, условиям выполнения нормы в виде программы (количество участников (спортсменов, пар спортсменов, групп спортсменов, экипажей спортсменов, эстафет спортсменов, команд спортсменов) (далее - участники):</w:t>
            </w:r>
            <w:proofErr w:type="gramEnd"/>
          </w:p>
          <w:p w14:paraId="5E9A8C09" w14:textId="77777777" w:rsidR="00E908D8" w:rsidRPr="00E908D8" w:rsidRDefault="00E908D8" w:rsidP="00CE6A0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908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не менее 6, являющихся представителями не менее 6 стран для международных соревнований, международных физкультурных мероприятий (при этом количество стран, представители которых являлись участниками указанных соревнований, физкультурных мероприятий - не менее 15).</w:t>
            </w:r>
          </w:p>
          <w:p w14:paraId="69FB1B65" w14:textId="77777777" w:rsidR="00E908D8" w:rsidRPr="00E908D8" w:rsidRDefault="00E908D8" w:rsidP="00CE6A0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908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не менее 6 для всероссийских соревнований, всероссийских физкультурных мероприятий, представляющих спортивные сборные команды не менее 6 субъектов Российской Федерации (за исключением военно-прикладных и служебно-прикладных видов спорта).</w:t>
            </w:r>
          </w:p>
          <w:p w14:paraId="6156E1A2" w14:textId="77777777" w:rsidR="00E908D8" w:rsidRPr="00E908D8" w:rsidRDefault="00E908D8" w:rsidP="00CE6A0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908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– не менее 6, являющихся представителями не менее 6 субъектов Российской Федерации (для отдельных </w:t>
            </w:r>
            <w:r w:rsidRPr="00E908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официальных соревнований, включенных в перечень).</w:t>
            </w:r>
          </w:p>
          <w:p w14:paraId="5D1AEBED" w14:textId="77777777" w:rsidR="00E908D8" w:rsidRPr="00E908D8" w:rsidRDefault="00E908D8" w:rsidP="00CE6A0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908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не менее 4 субъектов Российской Федерации для межрегиональных соревнований;</w:t>
            </w:r>
          </w:p>
          <w:p w14:paraId="6CD9C866" w14:textId="77777777" w:rsidR="00E908D8" w:rsidRPr="00E908D8" w:rsidRDefault="00E908D8" w:rsidP="00CE6A0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908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не менее 6, представляющих спортивные сборные команды (за исключением военно-прикладных и служебно-прикладных видов спорта);</w:t>
            </w:r>
          </w:p>
          <w:p w14:paraId="79E9E112" w14:textId="77777777" w:rsidR="00E908D8" w:rsidRPr="00E908D8" w:rsidRDefault="00E908D8" w:rsidP="00CE6A0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908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не менее 6, являющихся представителями не менее 3 субъектов Российской Федерации (для отдельных официальных соревнований, включенных в перечень);</w:t>
            </w:r>
          </w:p>
          <w:p w14:paraId="1C6C5EA9" w14:textId="77777777" w:rsidR="00E908D8" w:rsidRPr="00E908D8" w:rsidRDefault="00E908D8" w:rsidP="00CE6A0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908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– не менее 3 для соревнований и физкультурных мероприятий субъекта Российской Федерации, соревнований и физкультурных мероприятий муниципального образования – для соревнований, физкультурных мероприятий, которые в качестве показателей </w:t>
            </w:r>
            <w:r w:rsidRPr="00E908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>не содержат баллы, очки, а также иные показатели, предусмотренные Правилами, начисляемые спортивными судьями).</w:t>
            </w:r>
          </w:p>
          <w:p w14:paraId="7F320048" w14:textId="3657B7FE" w:rsidR="00E908D8" w:rsidRPr="00E908D8" w:rsidRDefault="00E908D8" w:rsidP="00E908D8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908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не менее 6 (для соревнований, физкультурных мероприятий, которые в качестве показателей содержат баллы, очки, а также иные показатели, предусмотренные Правилами, начисляемые спортивными судьями).</w:t>
            </w:r>
          </w:p>
        </w:tc>
        <w:tc>
          <w:tcPr>
            <w:tcW w:w="2126" w:type="dxa"/>
            <w:vMerge/>
          </w:tcPr>
          <w:p w14:paraId="78C046ED" w14:textId="77777777" w:rsidR="00E908D8" w:rsidRPr="00E908D8" w:rsidRDefault="00E908D8" w:rsidP="00CE6A0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E908D8" w:rsidRPr="00E908D8" w14:paraId="50779B63" w14:textId="77777777" w:rsidTr="00E908D8">
        <w:trPr>
          <w:trHeight w:val="375"/>
        </w:trPr>
        <w:tc>
          <w:tcPr>
            <w:tcW w:w="6654" w:type="dxa"/>
          </w:tcPr>
          <w:p w14:paraId="438829A5" w14:textId="7BACFC4B" w:rsidR="00E908D8" w:rsidRPr="00E908D8" w:rsidRDefault="00E908D8" w:rsidP="00CE6A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 несоблюдение установленных статьей 11 Федерального закона от 06.04.2011 N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6515" w:type="dxa"/>
          </w:tcPr>
          <w:p w14:paraId="59B270E9" w14:textId="77777777" w:rsidR="00E908D8" w:rsidRPr="00E908D8" w:rsidRDefault="00E908D8" w:rsidP="00CE6A0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DA28FE9" w14:textId="77777777" w:rsidR="00E908D8" w:rsidRPr="00E908D8" w:rsidRDefault="00E908D8" w:rsidP="00CE6A0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14:paraId="0FC44980" w14:textId="78446AB8" w:rsidR="006B514C" w:rsidRDefault="006B514C" w:rsidP="006C0B7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3BF1B86" w14:textId="058FE3E3" w:rsidR="006B514C" w:rsidRDefault="006B514C" w:rsidP="006C0B7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C2626D8" w14:textId="5EAD3330" w:rsidR="006B514C" w:rsidRDefault="006B514C" w:rsidP="006C0B7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591A90E" w14:textId="300F5827" w:rsidR="006B514C" w:rsidRDefault="006B514C" w:rsidP="006C0B7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7B59061" w14:textId="6B70CCA0" w:rsidR="006B514C" w:rsidRDefault="006B514C" w:rsidP="006C0B7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sectPr w:rsidR="006B514C" w:rsidSect="006B514C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B07"/>
    <w:rsid w:val="006B514C"/>
    <w:rsid w:val="006C0B77"/>
    <w:rsid w:val="008242FF"/>
    <w:rsid w:val="00870751"/>
    <w:rsid w:val="00922C48"/>
    <w:rsid w:val="00A07B07"/>
    <w:rsid w:val="00A84F49"/>
    <w:rsid w:val="00AA0049"/>
    <w:rsid w:val="00B915B7"/>
    <w:rsid w:val="00CE6A04"/>
    <w:rsid w:val="00E908D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12B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1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6B514C"/>
    <w:rPr>
      <w:b w:val="0"/>
      <w:bCs w:val="0"/>
      <w:color w:val="106BBE"/>
    </w:rPr>
  </w:style>
  <w:style w:type="character" w:customStyle="1" w:styleId="a4">
    <w:name w:val="Цветовое выделение"/>
    <w:uiPriority w:val="99"/>
    <w:rsid w:val="006B514C"/>
    <w:rPr>
      <w:b/>
      <w:bCs/>
      <w:color w:val="26282F"/>
    </w:rPr>
  </w:style>
  <w:style w:type="paragraph" w:styleId="a5">
    <w:name w:val="List Paragraph"/>
    <w:basedOn w:val="a"/>
    <w:uiPriority w:val="34"/>
    <w:qFormat/>
    <w:rsid w:val="006B514C"/>
    <w:pPr>
      <w:ind w:left="720"/>
      <w:contextualSpacing/>
    </w:pPr>
  </w:style>
  <w:style w:type="paragraph" w:customStyle="1" w:styleId="ConsPlusNormal">
    <w:name w:val="ConsPlusNormal"/>
    <w:rsid w:val="006B51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1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6B514C"/>
    <w:rPr>
      <w:b w:val="0"/>
      <w:bCs w:val="0"/>
      <w:color w:val="106BBE"/>
    </w:rPr>
  </w:style>
  <w:style w:type="character" w:customStyle="1" w:styleId="a4">
    <w:name w:val="Цветовое выделение"/>
    <w:uiPriority w:val="99"/>
    <w:rsid w:val="006B514C"/>
    <w:rPr>
      <w:b/>
      <w:bCs/>
      <w:color w:val="26282F"/>
    </w:rPr>
  </w:style>
  <w:style w:type="paragraph" w:styleId="a5">
    <w:name w:val="List Paragraph"/>
    <w:basedOn w:val="a"/>
    <w:uiPriority w:val="34"/>
    <w:qFormat/>
    <w:rsid w:val="006B514C"/>
    <w:pPr>
      <w:ind w:left="720"/>
      <w:contextualSpacing/>
    </w:pPr>
  </w:style>
  <w:style w:type="paragraph" w:customStyle="1" w:styleId="ConsPlusNormal">
    <w:name w:val="ConsPlusNormal"/>
    <w:rsid w:val="006B51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Анастасия</cp:lastModifiedBy>
  <cp:revision>4</cp:revision>
  <dcterms:created xsi:type="dcterms:W3CDTF">2026-02-24T12:08:00Z</dcterms:created>
  <dcterms:modified xsi:type="dcterms:W3CDTF">2026-03-27T05:47:00Z</dcterms:modified>
</cp:coreProperties>
</file>