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F9" w:rsidRDefault="002B0DF9" w:rsidP="00706614">
      <w:pPr>
        <w:spacing w:after="0" w:line="240" w:lineRule="auto"/>
      </w:pPr>
    </w:p>
    <w:tbl>
      <w:tblPr>
        <w:tblW w:w="4623" w:type="dxa"/>
        <w:tblInd w:w="4983" w:type="dxa"/>
        <w:tblLook w:val="0000" w:firstRow="0" w:lastRow="0" w:firstColumn="0" w:lastColumn="0" w:noHBand="0" w:noVBand="0"/>
      </w:tblPr>
      <w:tblGrid>
        <w:gridCol w:w="4623"/>
      </w:tblGrid>
      <w:tr w:rsidR="00706614" w:rsidRPr="00706614" w:rsidTr="00706614">
        <w:trPr>
          <w:trHeight w:val="1080"/>
        </w:trPr>
        <w:tc>
          <w:tcPr>
            <w:tcW w:w="4623" w:type="dxa"/>
          </w:tcPr>
          <w:p w:rsidR="00706614" w:rsidRPr="00706614" w:rsidRDefault="00706614" w:rsidP="0070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614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706614" w:rsidRPr="00706614" w:rsidRDefault="00706614" w:rsidP="0070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614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706614" w:rsidRPr="00706614" w:rsidRDefault="00706614" w:rsidP="0070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614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  <w:p w:rsidR="00706614" w:rsidRPr="00706614" w:rsidRDefault="00706614" w:rsidP="00706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614">
              <w:rPr>
                <w:rFonts w:ascii="Times New Roman" w:hAnsi="Times New Roman" w:cs="Times New Roman"/>
                <w:sz w:val="24"/>
                <w:szCs w:val="24"/>
              </w:rPr>
              <w:t>«Присвоение спортивных разрядов»</w:t>
            </w:r>
          </w:p>
        </w:tc>
      </w:tr>
    </w:tbl>
    <w:p w:rsidR="00706614" w:rsidRDefault="00706614" w:rsidP="00706614">
      <w:pPr>
        <w:spacing w:after="0" w:line="240" w:lineRule="auto"/>
      </w:pPr>
    </w:p>
    <w:p w:rsidR="00706614" w:rsidRPr="0078258A" w:rsidRDefault="00706614" w:rsidP="007066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258A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706614" w:rsidRPr="0078258A" w:rsidRDefault="00706614" w:rsidP="007066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8258A">
        <w:rPr>
          <w:rFonts w:ascii="Times New Roman" w:hAnsi="Times New Roman"/>
          <w:b/>
          <w:bCs/>
          <w:sz w:val="28"/>
          <w:szCs w:val="28"/>
        </w:rPr>
        <w:t>УСЛОВНЫХ ОБОЗНАЧЕНИЙ И СОКРАЩЕНИЙ</w:t>
      </w:r>
    </w:p>
    <w:tbl>
      <w:tblPr>
        <w:tblW w:w="9712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5"/>
        <w:gridCol w:w="343"/>
        <w:gridCol w:w="6754"/>
      </w:tblGrid>
      <w:tr w:rsidR="00706614" w:rsidRPr="0078258A" w:rsidTr="0078258A">
        <w:tc>
          <w:tcPr>
            <w:tcW w:w="2615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3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</w:t>
            </w:r>
            <w:r w:rsidR="001659FD" w:rsidRPr="0078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1659FD" w:rsidRPr="0078258A">
              <w:rPr>
                <w:rFonts w:ascii="Times New Roman" w:hAnsi="Times New Roman" w:cs="Times New Roman"/>
                <w:sz w:val="24"/>
                <w:szCs w:val="24"/>
              </w:rPr>
              <w:t>ым казенным учреждением</w:t>
            </w:r>
            <w:r w:rsidR="001659FD" w:rsidRPr="0078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«Комитет по делам физической культуры и спорта г. Зеленогорска»</w:t>
            </w:r>
            <w:r w:rsidR="001659FD"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2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муниципальной услуги «Присвоение спортивных разрядов»</w:t>
            </w:r>
          </w:p>
        </w:tc>
      </w:tr>
      <w:tr w:rsidR="00BB05F8" w:rsidRPr="0078258A" w:rsidTr="0078258A">
        <w:tc>
          <w:tcPr>
            <w:tcW w:w="2615" w:type="dxa"/>
          </w:tcPr>
          <w:p w:rsidR="00BB05F8" w:rsidRPr="0078258A" w:rsidRDefault="00BB05F8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ВРВС</w:t>
            </w:r>
          </w:p>
        </w:tc>
        <w:tc>
          <w:tcPr>
            <w:tcW w:w="343" w:type="dxa"/>
          </w:tcPr>
          <w:p w:rsidR="00BB05F8" w:rsidRPr="0078258A" w:rsidRDefault="00BB05F8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BB05F8" w:rsidRPr="0078258A" w:rsidRDefault="00BB05F8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Всероссийский реестр видов спорта</w:t>
            </w:r>
          </w:p>
        </w:tc>
      </w:tr>
      <w:tr w:rsidR="00706614" w:rsidRPr="0078258A" w:rsidTr="0078258A">
        <w:tc>
          <w:tcPr>
            <w:tcW w:w="2615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ЕВСК</w:t>
            </w:r>
          </w:p>
        </w:tc>
        <w:tc>
          <w:tcPr>
            <w:tcW w:w="343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706614" w:rsidRPr="0078258A" w:rsidRDefault="00706614" w:rsidP="00782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Единой всероссийской спортивной 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классификации, утвержденное приказом Министерства спорта Российской Федерации от 03.03.2025 № 173</w:t>
            </w:r>
          </w:p>
        </w:tc>
      </w:tr>
      <w:tr w:rsidR="00706614" w:rsidRPr="0078258A" w:rsidTr="0078258A">
        <w:tc>
          <w:tcPr>
            <w:tcW w:w="2615" w:type="dxa"/>
          </w:tcPr>
          <w:p w:rsidR="00706614" w:rsidRPr="0078258A" w:rsidRDefault="00E059FF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ГИС МИНСПОРТ</w:t>
            </w:r>
          </w:p>
        </w:tc>
        <w:tc>
          <w:tcPr>
            <w:tcW w:w="343" w:type="dxa"/>
          </w:tcPr>
          <w:p w:rsidR="00706614" w:rsidRPr="0078258A" w:rsidRDefault="00E059FF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706614" w:rsidRPr="0078258A" w:rsidRDefault="00E059FF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информационная система «</w:t>
            </w:r>
            <w:proofErr w:type="spellStart"/>
            <w:r w:rsidRPr="00782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Минспорт</w:t>
            </w:r>
            <w:proofErr w:type="spellEnd"/>
            <w:r w:rsidRPr="00782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06614" w:rsidRPr="0078258A" w:rsidTr="0078258A">
        <w:tc>
          <w:tcPr>
            <w:tcW w:w="2615" w:type="dxa"/>
            <w:hideMark/>
          </w:tcPr>
          <w:p w:rsidR="00706614" w:rsidRPr="0078258A" w:rsidRDefault="001659FD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="00706614"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 услуга</w:t>
            </w:r>
          </w:p>
        </w:tc>
        <w:tc>
          <w:tcPr>
            <w:tcW w:w="343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 спортивных разрядов</w:t>
            </w:r>
          </w:p>
        </w:tc>
      </w:tr>
      <w:tr w:rsidR="00706614" w:rsidRPr="0078258A" w:rsidTr="0078258A">
        <w:tc>
          <w:tcPr>
            <w:tcW w:w="2615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343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 (или) информация, </w:t>
            </w:r>
            <w:r w:rsidR="006F4ABC" w:rsidRPr="0078258A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="006F4ABC" w:rsidRPr="007825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706614" w:rsidRPr="0078258A" w:rsidTr="0078258A">
        <w:tc>
          <w:tcPr>
            <w:tcW w:w="2615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3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706614" w:rsidRPr="0078258A" w:rsidTr="0078258A">
        <w:tc>
          <w:tcPr>
            <w:tcW w:w="2615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343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</w:t>
            </w:r>
            <w:proofErr w:type="gramStart"/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ии и ау</w:t>
            </w:r>
            <w:proofErr w:type="gramEnd"/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тентификации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</w:t>
            </w:r>
          </w:p>
        </w:tc>
      </w:tr>
      <w:tr w:rsidR="00706614" w:rsidRPr="0078258A" w:rsidTr="0078258A">
        <w:tc>
          <w:tcPr>
            <w:tcW w:w="2615" w:type="dxa"/>
            <w:hideMark/>
          </w:tcPr>
          <w:p w:rsidR="00706614" w:rsidRPr="0078258A" w:rsidRDefault="001659FD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06614" w:rsidRPr="0078258A">
              <w:rPr>
                <w:rFonts w:ascii="Times New Roman" w:hAnsi="Times New Roman" w:cs="Times New Roman"/>
                <w:sz w:val="24"/>
                <w:szCs w:val="24"/>
              </w:rPr>
              <w:t>аявитель</w:t>
            </w:r>
          </w:p>
        </w:tc>
        <w:tc>
          <w:tcPr>
            <w:tcW w:w="343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  <w:hideMark/>
          </w:tcPr>
          <w:p w:rsidR="00706614" w:rsidRPr="0078258A" w:rsidRDefault="001659FD" w:rsidP="0078258A">
            <w:pPr>
              <w:pStyle w:val="a6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региональные спортивные федерации (за исключением случая приостановления действия государственной аккредитации региональной спортивной федерации, а также при отсутствии региональной спортивной федерации); местные спортивные федерации (за исключением случая отсутствия местной спортивной федерации)</w:t>
            </w:r>
            <w:proofErr w:type="gramStart"/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;ф</w:t>
            </w:r>
            <w:proofErr w:type="gramEnd"/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изкультурно-спортивные организации, включенные в перечень 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br/>
              <w:t>(для отдельных официальных соревнований, включенных в перечень); физкультурно-спортивные организации, организации, реализующие дополнительные образовательные программы спортивной подготовки, образовательные организации, осуществляющие деятельность в области физической культуры и спорта, в которой спортсмен проходит спортивную подготовку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федерации).</w:t>
            </w:r>
          </w:p>
        </w:tc>
      </w:tr>
      <w:tr w:rsidR="00706614" w:rsidRPr="0078258A" w:rsidTr="0078258A">
        <w:tc>
          <w:tcPr>
            <w:tcW w:w="2615" w:type="dxa"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343" w:type="dxa"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«Комитет 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br/>
              <w:t>по делам физической культуры и спорта г. Зеленогорска</w:t>
            </w:r>
            <w:r w:rsidR="00DF14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60C71" w:rsidRPr="0078258A" w:rsidTr="0078258A">
        <w:tc>
          <w:tcPr>
            <w:tcW w:w="2615" w:type="dxa"/>
          </w:tcPr>
          <w:p w:rsidR="00760C71" w:rsidRPr="0078258A" w:rsidRDefault="00760C71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343" w:type="dxa"/>
          </w:tcPr>
          <w:p w:rsidR="00760C71" w:rsidRPr="0078258A" w:rsidRDefault="00760C71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760C71" w:rsidRPr="0078258A" w:rsidRDefault="00760C71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706614" w:rsidRPr="0078258A" w:rsidTr="0078258A">
        <w:tc>
          <w:tcPr>
            <w:tcW w:w="2615" w:type="dxa"/>
            <w:hideMark/>
          </w:tcPr>
          <w:p w:rsidR="00706614" w:rsidRPr="0078258A" w:rsidRDefault="00760C71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3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  <w:hideMark/>
          </w:tcPr>
          <w:p w:rsidR="00706614" w:rsidRPr="0078258A" w:rsidRDefault="00706614" w:rsidP="00DF14C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учреждение «Многофункциональный центр предоставления государственных и муниципальных услуг» </w:t>
            </w:r>
          </w:p>
        </w:tc>
      </w:tr>
      <w:tr w:rsidR="00125DB9" w:rsidRPr="0078258A" w:rsidTr="00DF14CD">
        <w:trPr>
          <w:trHeight w:val="1138"/>
        </w:trPr>
        <w:tc>
          <w:tcPr>
            <w:tcW w:w="2615" w:type="dxa"/>
          </w:tcPr>
          <w:p w:rsidR="00125DB9" w:rsidRPr="0078258A" w:rsidRDefault="00125DB9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местная спортивная федерация</w:t>
            </w:r>
          </w:p>
        </w:tc>
        <w:tc>
          <w:tcPr>
            <w:tcW w:w="343" w:type="dxa"/>
          </w:tcPr>
          <w:p w:rsidR="00125DB9" w:rsidRPr="0078258A" w:rsidRDefault="00125DB9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125DB9" w:rsidRPr="0078258A" w:rsidRDefault="0078258A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132D4"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естные спортивные федерации – </w:t>
            </w:r>
            <w:r w:rsidR="00125DB9" w:rsidRPr="0078258A">
              <w:rPr>
                <w:rFonts w:ascii="Times New Roman" w:hAnsi="Times New Roman" w:cs="Times New Roman"/>
                <w:sz w:val="24"/>
                <w:szCs w:val="24"/>
              </w:rPr>
              <w:t>учреждения с образование</w:t>
            </w:r>
            <w:r w:rsidR="00DF14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25DB9"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лица, зарегистрированные в Муниципальном казенном учреждении «Комитет </w:t>
            </w:r>
            <w:r w:rsidR="00125DB9" w:rsidRPr="0078258A">
              <w:rPr>
                <w:rFonts w:ascii="Times New Roman" w:hAnsi="Times New Roman" w:cs="Times New Roman"/>
                <w:sz w:val="24"/>
                <w:szCs w:val="24"/>
              </w:rPr>
              <w:br/>
              <w:t>по делам физической культуры и спорта г. Зеленогорска</w:t>
            </w:r>
            <w:bookmarkStart w:id="0" w:name="_GoBack"/>
            <w:bookmarkEnd w:id="0"/>
          </w:p>
        </w:tc>
      </w:tr>
      <w:tr w:rsidR="00706614" w:rsidRPr="0078258A" w:rsidTr="0078258A">
        <w:tc>
          <w:tcPr>
            <w:tcW w:w="2615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Енисей-ГУ</w:t>
            </w:r>
          </w:p>
        </w:tc>
        <w:tc>
          <w:tcPr>
            <w:tcW w:w="343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706614" w:rsidRPr="0078258A" w:rsidRDefault="00E059FF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региональная система межведомственного электронного взаимодействия «Енисей ГУ»</w:t>
            </w:r>
          </w:p>
        </w:tc>
      </w:tr>
      <w:tr w:rsidR="00706614" w:rsidRPr="0078258A" w:rsidTr="0078258A">
        <w:tc>
          <w:tcPr>
            <w:tcW w:w="2615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ФГИС «ФРГУ»</w:t>
            </w:r>
          </w:p>
        </w:tc>
        <w:tc>
          <w:tcPr>
            <w:tcW w:w="343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федеральная государственная информационная система «Федеральный реестр государственных </w:t>
            </w:r>
            <w:r w:rsidRPr="00782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и муниципальных услуг (функций)»</w:t>
            </w:r>
          </w:p>
        </w:tc>
      </w:tr>
      <w:tr w:rsidR="00706614" w:rsidRPr="0078258A" w:rsidTr="0078258A">
        <w:tc>
          <w:tcPr>
            <w:tcW w:w="2615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343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официальн</w:t>
            </w:r>
            <w:r w:rsidR="001659FD" w:rsidRPr="0078258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 сайт </w:t>
            </w:r>
            <w:r w:rsidRPr="0078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ого казенного учреждения</w:t>
            </w:r>
            <w:r w:rsidRPr="0078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«Комитет по делам физической культуры и спорта г. Зеленогорска»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 w:rsidRPr="0078258A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  <w:t>http</w:t>
            </w:r>
            <w:r w:rsidRPr="0078258A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//</w:t>
            </w:r>
            <w:proofErr w:type="spellStart"/>
            <w:r w:rsidRPr="0078258A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зелспорт</w:t>
            </w:r>
            <w:proofErr w:type="gramStart"/>
            <w:r w:rsidRPr="0078258A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.р</w:t>
            </w:r>
            <w:proofErr w:type="gramEnd"/>
            <w:r w:rsidRPr="0078258A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ф</w:t>
            </w:r>
            <w:proofErr w:type="spellEnd"/>
          </w:p>
        </w:tc>
      </w:tr>
      <w:tr w:rsidR="001659FD" w:rsidRPr="0078258A" w:rsidTr="0078258A">
        <w:tc>
          <w:tcPr>
            <w:tcW w:w="2615" w:type="dxa"/>
          </w:tcPr>
          <w:p w:rsidR="001659FD" w:rsidRPr="0078258A" w:rsidRDefault="001659FD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сайт Администрации</w:t>
            </w:r>
          </w:p>
        </w:tc>
        <w:tc>
          <w:tcPr>
            <w:tcW w:w="343" w:type="dxa"/>
          </w:tcPr>
          <w:p w:rsidR="001659FD" w:rsidRPr="0078258A" w:rsidRDefault="001659FD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1659FD" w:rsidRPr="0078258A" w:rsidRDefault="001659FD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ЗАТО г. Зеленогорск по адресу</w:t>
            </w:r>
            <w:proofErr w:type="gramStart"/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proofErr w:type="gramEnd"/>
            <w:r w:rsidRPr="0078258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"https://www.zeladmin.ru" </w:instrTex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8258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spellEnd"/>
            <w:r w:rsidRPr="0078258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://www.zeladmin.ru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25DB9" w:rsidRPr="0078258A" w:rsidTr="0078258A">
        <w:tc>
          <w:tcPr>
            <w:tcW w:w="2615" w:type="dxa"/>
          </w:tcPr>
          <w:p w:rsidR="00125DB9" w:rsidRPr="0078258A" w:rsidRDefault="00125DB9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343" w:type="dxa"/>
          </w:tcPr>
          <w:p w:rsidR="00125DB9" w:rsidRPr="0078258A" w:rsidRDefault="00125DB9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125DB9" w:rsidRPr="0078258A" w:rsidRDefault="00125DB9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или уполномоченный представитель, действующий на основании доверенности</w:t>
            </w:r>
          </w:p>
        </w:tc>
      </w:tr>
      <w:tr w:rsidR="00706614" w:rsidRPr="0078258A" w:rsidTr="0078258A">
        <w:tc>
          <w:tcPr>
            <w:tcW w:w="2615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</w:tc>
        <w:tc>
          <w:tcPr>
            <w:tcW w:w="343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  <w:hideMark/>
          </w:tcPr>
          <w:p w:rsidR="00706614" w:rsidRPr="0078258A" w:rsidRDefault="00706614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825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перечень, утверждаемый Министерством спорта Российской Федерации в соответствии с частью 6 статьи 25 Федерального закона от 04.12.2007 № 329-ФЗ «О физической культуре и спорте в Российской Федерации»</w:t>
            </w:r>
          </w:p>
        </w:tc>
      </w:tr>
      <w:tr w:rsidR="00125DB9" w:rsidRPr="0078258A" w:rsidTr="0078258A">
        <w:tc>
          <w:tcPr>
            <w:tcW w:w="2615" w:type="dxa"/>
          </w:tcPr>
          <w:p w:rsidR="00125DB9" w:rsidRPr="0078258A" w:rsidRDefault="00125DB9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региональные спортивные федерации</w:t>
            </w:r>
          </w:p>
        </w:tc>
        <w:tc>
          <w:tcPr>
            <w:tcW w:w="343" w:type="dxa"/>
          </w:tcPr>
          <w:p w:rsidR="00125DB9" w:rsidRPr="0078258A" w:rsidRDefault="00125DB9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125DB9" w:rsidRPr="0078258A" w:rsidRDefault="00125DB9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региональные спортивные федерации, аккредитованные по соответствующему виду спорта</w:t>
            </w:r>
          </w:p>
        </w:tc>
      </w:tr>
      <w:tr w:rsidR="00125DB9" w:rsidRPr="0078258A" w:rsidTr="0078258A">
        <w:tc>
          <w:tcPr>
            <w:tcW w:w="2615" w:type="dxa"/>
          </w:tcPr>
          <w:p w:rsidR="00125DB9" w:rsidRPr="0078258A" w:rsidRDefault="00125DB9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спортивный разряд</w:t>
            </w:r>
          </w:p>
        </w:tc>
        <w:tc>
          <w:tcPr>
            <w:tcW w:w="343" w:type="dxa"/>
          </w:tcPr>
          <w:p w:rsidR="00125DB9" w:rsidRPr="0078258A" w:rsidRDefault="00125DB9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125DB9" w:rsidRPr="0078258A" w:rsidRDefault="00125DB9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разряд </w:t>
            </w:r>
            <w:r w:rsidR="000921FB" w:rsidRPr="0078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«второй спортивный разряд», «третий спортивный разряд»</w:t>
            </w:r>
          </w:p>
        </w:tc>
      </w:tr>
      <w:tr w:rsidR="003338A8" w:rsidRPr="0078258A" w:rsidTr="0078258A">
        <w:tc>
          <w:tcPr>
            <w:tcW w:w="2615" w:type="dxa"/>
          </w:tcPr>
          <w:p w:rsidR="003338A8" w:rsidRPr="0078258A" w:rsidRDefault="003338A8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br/>
              <w:t>№ 63-ФЗ</w:t>
            </w:r>
          </w:p>
        </w:tc>
        <w:tc>
          <w:tcPr>
            <w:tcW w:w="343" w:type="dxa"/>
          </w:tcPr>
          <w:p w:rsidR="003338A8" w:rsidRPr="0078258A" w:rsidRDefault="003338A8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3338A8" w:rsidRPr="0078258A" w:rsidRDefault="003338A8" w:rsidP="0078258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782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от 06.04.2011 № 63-ФЗ 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br/>
              <w:t>«Об электронной подписи»</w:t>
            </w:r>
          </w:p>
        </w:tc>
      </w:tr>
      <w:tr w:rsidR="00143B93" w:rsidRPr="0078258A" w:rsidTr="0078258A">
        <w:tc>
          <w:tcPr>
            <w:tcW w:w="2615" w:type="dxa"/>
          </w:tcPr>
          <w:p w:rsidR="00143B93" w:rsidRPr="0078258A" w:rsidRDefault="00143B93" w:rsidP="0078258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организации, включенные в перечень</w:t>
            </w:r>
          </w:p>
        </w:tc>
        <w:tc>
          <w:tcPr>
            <w:tcW w:w="343" w:type="dxa"/>
          </w:tcPr>
          <w:p w:rsidR="00143B93" w:rsidRPr="0078258A" w:rsidRDefault="00143B93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143B93" w:rsidRPr="0078258A" w:rsidRDefault="00143B93" w:rsidP="0078258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физкультурно-спортивные организации, включенные 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br/>
              <w:t>в перечень (для отдельных официальных соревнований, включенных в перечень)</w:t>
            </w:r>
          </w:p>
        </w:tc>
      </w:tr>
      <w:tr w:rsidR="00535227" w:rsidRPr="0078258A" w:rsidTr="0078258A">
        <w:tc>
          <w:tcPr>
            <w:tcW w:w="2615" w:type="dxa"/>
          </w:tcPr>
          <w:p w:rsidR="00535227" w:rsidRPr="0078258A" w:rsidRDefault="00535227" w:rsidP="0078258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физкультурно-спортивные организации, организации, реализующие 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образовательные программы спортивной подготовки, образовательные организации, осуществляющие деятельность в области физической культуры и спорта</w:t>
            </w:r>
          </w:p>
        </w:tc>
        <w:tc>
          <w:tcPr>
            <w:tcW w:w="343" w:type="dxa"/>
          </w:tcPr>
          <w:p w:rsidR="00535227" w:rsidRPr="0078258A" w:rsidRDefault="00535227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6754" w:type="dxa"/>
          </w:tcPr>
          <w:p w:rsidR="00535227" w:rsidRPr="0078258A" w:rsidRDefault="00535227" w:rsidP="0078258A">
            <w:pPr>
              <w:pStyle w:val="a6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физкультурно-спортивные организации, организации, реализующие дополнительные образовательные программы спортивной подготовки, образовательные организации, осуществляющие деятельность в области физической культуры и спорта, </w:t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2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которой спортсмен проходит спортивную подготовку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федерации).</w:t>
            </w:r>
          </w:p>
          <w:p w:rsidR="00535227" w:rsidRPr="0078258A" w:rsidRDefault="00535227" w:rsidP="0078258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03" w:rsidRPr="0078258A" w:rsidTr="0078258A">
        <w:tc>
          <w:tcPr>
            <w:tcW w:w="2615" w:type="dxa"/>
          </w:tcPr>
          <w:p w:rsidR="00627403" w:rsidRPr="0078258A" w:rsidRDefault="00627403" w:rsidP="0078258A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ФНС</w:t>
            </w:r>
          </w:p>
        </w:tc>
        <w:tc>
          <w:tcPr>
            <w:tcW w:w="343" w:type="dxa"/>
          </w:tcPr>
          <w:p w:rsidR="00627403" w:rsidRPr="0078258A" w:rsidRDefault="00627403" w:rsidP="0078258A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:rsidR="00627403" w:rsidRPr="0078258A" w:rsidRDefault="00627403" w:rsidP="0078258A">
            <w:pPr>
              <w:pStyle w:val="a6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58A">
              <w:rPr>
                <w:rFonts w:ascii="Times New Roman" w:hAnsi="Times New Roman" w:cs="Times New Roman"/>
                <w:sz w:val="24"/>
                <w:szCs w:val="24"/>
              </w:rPr>
              <w:t>Федеральная налоговая служба</w:t>
            </w:r>
          </w:p>
        </w:tc>
      </w:tr>
    </w:tbl>
    <w:p w:rsidR="00706614" w:rsidRDefault="00706614" w:rsidP="007066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6614" w:rsidRDefault="00706614" w:rsidP="00706614">
      <w:pPr>
        <w:spacing w:after="0" w:line="240" w:lineRule="auto"/>
      </w:pPr>
    </w:p>
    <w:sectPr w:rsidR="00706614" w:rsidSect="007066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B2961"/>
    <w:multiLevelType w:val="hybridMultilevel"/>
    <w:tmpl w:val="0E88F19C"/>
    <w:lvl w:ilvl="0" w:tplc="6C60097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EC"/>
    <w:rsid w:val="000829EC"/>
    <w:rsid w:val="000921FB"/>
    <w:rsid w:val="00125DB9"/>
    <w:rsid w:val="00143B93"/>
    <w:rsid w:val="001659FD"/>
    <w:rsid w:val="00185802"/>
    <w:rsid w:val="002B0DF9"/>
    <w:rsid w:val="003338A8"/>
    <w:rsid w:val="00351404"/>
    <w:rsid w:val="003B3814"/>
    <w:rsid w:val="004132D4"/>
    <w:rsid w:val="00535227"/>
    <w:rsid w:val="00627403"/>
    <w:rsid w:val="006F4ABC"/>
    <w:rsid w:val="00706614"/>
    <w:rsid w:val="00760C71"/>
    <w:rsid w:val="0078258A"/>
    <w:rsid w:val="009F263B"/>
    <w:rsid w:val="00BB05F8"/>
    <w:rsid w:val="00D068BB"/>
    <w:rsid w:val="00DF14CD"/>
    <w:rsid w:val="00E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06614"/>
    <w:pPr>
      <w:suppressAutoHyphens/>
      <w:spacing w:after="140"/>
    </w:pPr>
    <w:rPr>
      <w:rFonts w:ascii="PT Sans" w:eastAsia="PT Sans" w:hAnsi="PT Sans" w:cs="PT Sans"/>
    </w:rPr>
  </w:style>
  <w:style w:type="character" w:customStyle="1" w:styleId="a4">
    <w:name w:val="Основной текст Знак"/>
    <w:basedOn w:val="a0"/>
    <w:link w:val="a3"/>
    <w:rsid w:val="00706614"/>
    <w:rPr>
      <w:rFonts w:ascii="PT Sans" w:eastAsia="PT Sans" w:hAnsi="PT Sans" w:cs="PT Sans"/>
    </w:rPr>
  </w:style>
  <w:style w:type="character" w:styleId="a5">
    <w:name w:val="Hyperlink"/>
    <w:basedOn w:val="a0"/>
    <w:uiPriority w:val="99"/>
    <w:unhideWhenUsed/>
    <w:rsid w:val="001659F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65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06614"/>
    <w:pPr>
      <w:suppressAutoHyphens/>
      <w:spacing w:after="140"/>
    </w:pPr>
    <w:rPr>
      <w:rFonts w:ascii="PT Sans" w:eastAsia="PT Sans" w:hAnsi="PT Sans" w:cs="PT Sans"/>
    </w:rPr>
  </w:style>
  <w:style w:type="character" w:customStyle="1" w:styleId="a4">
    <w:name w:val="Основной текст Знак"/>
    <w:basedOn w:val="a0"/>
    <w:link w:val="a3"/>
    <w:rsid w:val="00706614"/>
    <w:rPr>
      <w:rFonts w:ascii="PT Sans" w:eastAsia="PT Sans" w:hAnsi="PT Sans" w:cs="PT Sans"/>
    </w:rPr>
  </w:style>
  <w:style w:type="character" w:styleId="a5">
    <w:name w:val="Hyperlink"/>
    <w:basedOn w:val="a0"/>
    <w:uiPriority w:val="99"/>
    <w:unhideWhenUsed/>
    <w:rsid w:val="001659F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65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10</cp:revision>
  <dcterms:created xsi:type="dcterms:W3CDTF">2026-03-25T03:27:00Z</dcterms:created>
  <dcterms:modified xsi:type="dcterms:W3CDTF">2026-04-10T05:37:00Z</dcterms:modified>
</cp:coreProperties>
</file>